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Instanceof:实例，用来验证数组/数字等。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Search/match/exec/replace/splite/test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stringObj.match(rgExp)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rgExp</w:t>
      </w:r>
      <w:r>
        <w:rPr>
          <w:rFonts w:hint="eastAsia"/>
          <w:lang w:val="en-US" w:eastAsia="zh-CN"/>
        </w:rPr>
        <w:t>.test(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rgExp.exec(</w:t>
      </w:r>
      <w:bookmarkStart w:id="0" w:name="OLE_LINK1"/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</w:t>
      </w:r>
      <w:bookmarkEnd w:id="0"/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String.match(/正则/)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stringObj.search(rgExp)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stringObj.replace(rgExp, replaceText)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tringObj.split([sep</w:t>
      </w:r>
      <w:bookmarkStart w:id="1" w:name="_GoBack"/>
      <w:bookmarkEnd w:id="1"/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arator[, limit]])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C04CE"/>
    <w:rsid w:val="235861E4"/>
    <w:rsid w:val="23BE021B"/>
    <w:rsid w:val="23EC06DC"/>
    <w:rsid w:val="25827075"/>
    <w:rsid w:val="301C5BC9"/>
    <w:rsid w:val="310C4F25"/>
    <w:rsid w:val="31B0179E"/>
    <w:rsid w:val="431707D0"/>
    <w:rsid w:val="49A537D4"/>
    <w:rsid w:val="4B9926C9"/>
    <w:rsid w:val="5B110C8F"/>
    <w:rsid w:val="634D5FD9"/>
    <w:rsid w:val="65566AA6"/>
    <w:rsid w:val="6CB03EAA"/>
    <w:rsid w:val="7777302D"/>
    <w:rsid w:val="79BF3C96"/>
    <w:rsid w:val="7BA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microtech</dc:creator>
  <cp:lastModifiedBy>microtech</cp:lastModifiedBy>
  <dcterms:modified xsi:type="dcterms:W3CDTF">2017-09-06T08:43:44Z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