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3100" w:line="480" w:lineRule="auto"/>
        <w:jc w:val="center"/>
      </w:pPr>
      <w:r>
        <w:rPr>
          <w:rFonts w:ascii="Times New Roman" w:hAnsi="Times New Roman"/>
          <w:b/>
          <w:sz w:val="28"/>
        </w:rPr>
        <w:t>09 Catalogo de API SaborExpress</w:t>
      </w:r>
    </w:p>
    <w:p>
      <w:pPr>
        <w:spacing w:line="480" w:lineRule="auto"/>
        <w:jc w:val="center"/>
      </w:pPr>
      <w:r>
        <w:rPr>
          <w:rFonts w:ascii="Times New Roman" w:hAnsi="Times New Roman"/>
          <w:sz w:val="24"/>
        </w:rPr>
        <w:t>Equipo de desarrollo SaborExpress</w:t>
      </w:r>
    </w:p>
    <w:p>
      <w:pPr>
        <w:spacing w:line="480" w:lineRule="auto"/>
        <w:jc w:val="center"/>
      </w:pPr>
      <w:r>
        <w:rPr>
          <w:rFonts w:ascii="Times New Roman" w:hAnsi="Times New Roman"/>
          <w:sz w:val="24"/>
        </w:rPr>
        <w:t>Filiación institucional y autores individuales: por confirmar</w:t>
      </w:r>
    </w:p>
    <w:p>
      <w:pPr>
        <w:spacing w:line="480" w:lineRule="auto"/>
        <w:jc w:val="center"/>
      </w:pPr>
      <w:r>
        <w:rPr>
          <w:rFonts w:ascii="Times New Roman" w:hAnsi="Times New Roman"/>
          <w:sz w:val="24"/>
        </w:rPr>
        <w:t>Estudio académico de ingeniería de software y documentación</w:t>
      </w:r>
    </w:p>
    <w:p>
      <w:pPr>
        <w:spacing w:line="480" w:lineRule="auto"/>
        <w:jc w:val="center"/>
      </w:pPr>
      <w:r>
        <w:rPr>
          <w:rFonts w:ascii="Times New Roman" w:hAnsi="Times New Roman"/>
          <w:sz w:val="24"/>
        </w:rPr>
        <w:t>14 de octubre de 2026</w:t>
      </w:r>
    </w:p>
    <w:p>
      <w:r>
        <w:br w:type="page"/>
      </w:r>
    </w:p>
    <w:bookmarkStart w:id="90" w:name="Xdb285150c4a5afa4579982e59f7f10561dcf198"/>
    <w:p>
      <w:pPr>
        <w:pStyle w:val="Heading1"/>
        <w:keepNext/>
        <w:ind w:firstLine="0"/>
      </w:pPr>
      <w:r>
        <w:rPr>
          <w:color w:val="000000"/>
        </w:rPr>
        <w:t xml:space="preserve">Catálogo de API y contratos de integración</w:t>
      </w:r>
    </w:p>
    <w:p>
      <w:pPr>
        <w:pStyle w:val="FirstParagraph"/>
        <w:spacing w:line="480" w:lineRule="auto" w:after="0"/>
        <w:ind w:firstLine="720"/>
      </w:pPr>
      <w:r>
        <w:rPr>
          <w:b/>
          <w:bCs/>
        </w:rPr>
        <w:t xml:space="preserve">Proyecto:</w:t>
      </w:r>
      <w:r>
        <w:t xml:space="preserve"> </w:t>
      </w:r>
      <w:r>
        <w:t xml:space="preserve">SaborExpress |</w:t>
      </w:r>
      <w:r>
        <w:t xml:space="preserve"> </w:t>
      </w:r>
      <w:r>
        <w:rPr>
          <w:b/>
          <w:bCs/>
        </w:rPr>
        <w:t xml:space="preserve">Fecha de corte:</w:t>
      </w:r>
      <w:r>
        <w:t xml:space="preserve"> </w:t>
      </w:r>
      <w:r>
        <w:t xml:space="preserve">14 de octubre de 2026 |</w:t>
      </w:r>
      <w:r>
        <w:t xml:space="preserve"> </w:t>
      </w:r>
      <w:r>
        <w:rPr>
          <w:b/>
          <w:bCs/>
        </w:rPr>
        <w:t xml:space="preserve">Versión:</w:t>
      </w:r>
      <w:r>
        <w:t xml:space="preserve"> </w:t>
      </w:r>
      <w:r>
        <w:t xml:space="preserve">2.0 |</w:t>
      </w:r>
      <w:r>
        <w:t xml:space="preserve"> </w:t>
      </w:r>
      <w:r>
        <w:rPr>
          <w:b/>
          <w:bCs/>
        </w:rPr>
        <w:t xml:space="preserve">Tipo:</w:t>
      </w:r>
      <w:r>
        <w:t xml:space="preserve"> </w:t>
      </w:r>
      <w:r>
        <w:t xml:space="preserve">Documento técnico y académico</w:t>
      </w:r>
    </w:p>
    <w:p>
      <w:pPr>
        <w:pStyle w:val="BodyText"/>
        <w:spacing w:line="480" w:lineRule="auto" w:after="0"/>
        <w:ind w:firstLine="720"/>
      </w:pPr>
      <w:r>
        <w:rPr>
          <w:b/>
          <w:bCs/>
        </w:rPr>
        <w:t xml:space="preserve">Estado de la evidencia:</w:t>
      </w:r>
      <w:r>
        <w:t xml:space="preserve"> </w:t>
      </w:r>
      <w:r>
        <w:t xml:space="preserve">inspección documental y estática del código. Las pruebas de ejecución y los datos institucionales no aportados no se presumen realizados.</w:t>
      </w:r>
    </w:p>
    <w:bookmarkStart w:id="20" w:name="alcance-y-convenciones"/>
    <w:p>
      <w:pPr>
        <w:pStyle w:val="Heading2"/>
        <w:keepNext/>
        <w:ind w:firstLine="0"/>
      </w:pPr>
      <w:r>
        <w:rPr>
          <w:color w:val="000000"/>
        </w:rPr>
        <w:t xml:space="preserve">1. Alcance y convenciones</w:t>
      </w:r>
    </w:p>
    <w:p>
      <w:pPr>
        <w:pStyle w:val="FirstParagraph"/>
        <w:spacing w:line="480" w:lineRule="auto" w:after="0"/>
        <w:ind w:firstLine="720"/>
      </w:pPr>
      <w:r>
        <w:t xml:space="preserve">Inventario verificado leyendo controladores seleccionados de la rama</w:t>
      </w:r>
      <w:r>
        <w:t xml:space="preserve"> </w:t>
      </w:r>
      <w:r>
        <w:rPr>
          <w:rStyle w:val="VerbatimChar"/>
        </w:rPr>
        <w:t xml:space="preserve">main</w:t>
      </w:r>
      <w:r>
        <w:t xml:space="preserve"> </w:t>
      </w:r>
      <w:r>
        <w:t xml:space="preserve">de SaborExpressBack (corte: octubre de 2026). El resto de controladores existe, pero este catálogo no declara rutas no inspeccionadas. Prefijo</w:t>
      </w:r>
      <w:r>
        <w:t xml:space="preserve"> </w:t>
      </w:r>
      <w:r>
        <w:rPr>
          <w:rStyle w:val="VerbatimChar"/>
        </w:rPr>
        <w:t xml:space="preserve">/api</w:t>
      </w:r>
      <w:r>
        <w:t xml:space="preserve">, payload JSON salvo productos con</w:t>
      </w:r>
      <w:r>
        <w:t xml:space="preserve"> </w:t>
      </w:r>
      <w:r>
        <w:rPr>
          <w:rStyle w:val="VerbatimChar"/>
        </w:rPr>
        <w:t xml:space="preserve">FromForm</w:t>
      </w:r>
      <w:r>
        <w:t xml:space="preserve">; esquema JWT Bearer en Swagger.</w:t>
      </w:r>
    </w:p>
    <w:p>
      <w:pPr>
        <w:pStyle w:val="BodyText"/>
        <w:spacing w:line="480" w:lineRule="auto" w:after="0"/>
        <w:ind w:firstLine="720"/>
      </w:pPr>
      <w:r>
        <w:rPr>
          <w:b/>
          <w:bCs/>
        </w:rPr>
        <w:t xml:space="preserve">Swagger:</w:t>
      </w:r>
      <w:r>
        <w:t xml:space="preserve"> </w:t>
      </w:r>
      <w:r>
        <w:t xml:space="preserve">según</w:t>
      </w:r>
      <w:r>
        <w:t xml:space="preserve"> </w:t>
      </w:r>
      <w:r>
        <w:rPr>
          <w:rStyle w:val="VerbatimChar"/>
        </w:rPr>
        <w:t xml:space="preserve">SwaggerConfiguration.cs</w:t>
      </w:r>
      <w:r>
        <w:t xml:space="preserve">, interfaz en</w:t>
      </w:r>
      <w:r>
        <w:t xml:space="preserve"> </w:t>
      </w:r>
      <w:r>
        <w:rPr>
          <w:rStyle w:val="VerbatimChar"/>
        </w:rPr>
        <w:t xml:space="preserve">/</w:t>
      </w:r>
      <w:r>
        <w:t xml:space="preserve"> </w:t>
      </w:r>
      <w:r>
        <w:t xml:space="preserve">y JSON en</w:t>
      </w:r>
      <w:r>
        <w:t xml:space="preserve"> </w:t>
      </w:r>
      <w:r>
        <w:rPr>
          <w:rStyle w:val="VerbatimChar"/>
        </w:rPr>
        <w:t xml:space="preserve">/swagger/v1/swagger.json</w:t>
      </w:r>
      <w:r>
        <w:t xml:space="preserve"> </w:t>
      </w:r>
      <w:r>
        <w:t xml:space="preserve">si el backend está levantado; cambiar según reverse proxy.</w:t>
      </w:r>
      <w:r>
        <w:t xml:space="preserve"> </w:t>
      </w:r>
      <w:r>
        <w:rPr>
          <w:b/>
          <w:bCs/>
        </w:rPr>
        <w:t xml:space="preserve">SignalR:</w:t>
      </w:r>
      <w:r>
        <w:t xml:space="preserve"> </w:t>
      </w:r>
      <w:r>
        <w:rPr>
          <w:rStyle w:val="VerbatimChar"/>
        </w:rPr>
        <w:t xml:space="preserve">/hubs/notifications</w:t>
      </w:r>
      <w:r>
        <w:t xml:space="preserve"> </w:t>
      </w:r>
      <w:r>
        <w:t xml:space="preserve">en</w:t>
      </w:r>
      <w:r>
        <w:t xml:space="preserve"> </w:t>
      </w:r>
      <w:r>
        <w:rPr>
          <w:rStyle w:val="VerbatimChar"/>
        </w:rPr>
        <w:t xml:space="preserve">Program.cs</w:t>
      </w:r>
      <w:r>
        <w:t xml:space="preserve">. La respuesta y esquema completos se deben exportar del OpenAPI ejecutado.</w:t>
      </w:r>
    </w:p>
    <w:bookmarkEnd w:id="20"/>
    <w:bookmarkStart w:id="27" w:name="endpoints-corroborados"/>
    <w:p>
      <w:pPr>
        <w:pStyle w:val="Heading2"/>
        <w:keepNext/>
        <w:ind w:firstLine="0"/>
      </w:pPr>
      <w:r>
        <w:rPr>
          <w:color w:val="000000"/>
        </w:rPr>
        <w:t xml:space="preserve">2. Endpoints corroborados</w:t>
      </w:r>
    </w:p>
    <w:bookmarkStart w:id="21" w:name="auth"/>
    <w:p>
      <w:pPr>
        <w:pStyle w:val="Heading3"/>
        <w:keepNext/>
        <w:ind w:firstLine="0"/>
      </w:pPr>
      <w:r>
        <w:rPr>
          <w:color w:val="000000"/>
        </w:rPr>
        <w:t xml:space="preserve">Auth</w:t>
      </w:r>
    </w:p>
    <w:tbl>
      <w:tblPr>
        <w:tblStyle w:val="Table"/>
        <w:tblW w:type="auto" w:w="0"/>
        <w:jc w:val="left"/>
        <w:tblLook w:firstRow="1" w:lastRow="0" w:firstColumn="0" w:lastColumn="0" w:noHBand="0" w:noVBand="0" w:val="0020"/>
      </w:tblPr>
      <w:tblGrid>
        <w:gridCol w:w="2640"/>
        <w:gridCol w:w="2640"/>
        <w:gridCol w:w="2640"/>
      </w:tblGrid>
      <w:tr>
        <w:trPr>
          <w:tblHeader w:val="on"/>
          <w:tblHeader w:val="true"/>
        </w:trPr>
        <w:tc>
          <w:tcPr/>
          <w:p>
            <w:pPr>
              <w:pStyle w:val="Compact"/>
              <w:spacing w:line="240" w:lineRule="auto" w:after="0"/>
              <w:ind w:firstLine="0"/>
              <w:jc w:val="left"/>
            </w:pPr>
            <w:r>
              <w:rPr>
                <w:rFonts w:ascii="Times New Roman" w:hAnsi="Times New Roman"/>
                <w:sz w:val="18"/>
              </w:rPr>
              <w:t xml:space="preserve">Verbo</w:t>
            </w:r>
          </w:p>
        </w:tc>
        <w:tc>
          <w:tcPr/>
          <w:p>
            <w:pPr>
              <w:pStyle w:val="Compact"/>
              <w:spacing w:line="240" w:lineRule="auto" w:after="0"/>
              <w:ind w:firstLine="0"/>
              <w:jc w:val="left"/>
            </w:pPr>
            <w:r>
              <w:rPr>
                <w:rFonts w:ascii="Times New Roman" w:hAnsi="Times New Roman"/>
                <w:sz w:val="18"/>
              </w:rPr>
              <w:t xml:space="preserve">Ruta</w:t>
            </w:r>
          </w:p>
        </w:tc>
        <w:tc>
          <w:tcPr/>
          <w:p>
            <w:pPr>
              <w:pStyle w:val="Compact"/>
              <w:spacing w:line="240" w:lineRule="auto" w:after="0"/>
              <w:ind w:firstLine="0"/>
              <w:jc w:val="left"/>
            </w:pPr>
            <w:r>
              <w:rPr>
                <w:rFonts w:ascii="Times New Roman" w:hAnsi="Times New Roman"/>
                <w:sz w:val="18"/>
              </w:rPr>
              <w:t xml:space="preserve">Operación identificada</w:t>
            </w:r>
          </w:p>
        </w:tc>
      </w:tr>
      <w:tr>
        <w:tc>
          <w:tcPr/>
          <w:p>
            <w:pPr>
              <w:pStyle w:val="Compact"/>
              <w:spacing w:line="240" w:lineRule="auto" w:after="0"/>
              <w:ind w:firstLine="0"/>
              <w:jc w:val="left"/>
            </w:pPr>
            <w:r>
              <w:rPr>
                <w:rFonts w:ascii="Times New Roman" w:hAnsi="Times New Roman"/>
                <w:sz w:val="18"/>
              </w:rPr>
              <w:t xml:space="preserve">POST</w:t>
            </w:r>
          </w:p>
        </w:tc>
        <w:tc>
          <w:tcPr/>
          <w:p>
            <w:pPr>
              <w:pStyle w:val="Compact"/>
              <w:spacing w:line="240" w:lineRule="auto" w:after="0"/>
              <w:ind w:firstLine="0"/>
              <w:jc w:val="left"/>
            </w:pPr>
            <w:r>
              <w:rPr>
                <w:rFonts w:ascii="Times New Roman" w:hAnsi="Times New Roman"/>
                <w:sz w:val="18"/>
              </w:rPr>
              <w:t xml:space="preserve">/api/Auth/login</w:t>
            </w:r>
          </w:p>
        </w:tc>
        <w:tc>
          <w:tcPr/>
          <w:p>
            <w:pPr>
              <w:pStyle w:val="Compact"/>
              <w:spacing w:line="240" w:lineRule="auto" w:after="0"/>
              <w:ind w:firstLine="0"/>
              <w:jc w:val="left"/>
            </w:pPr>
            <w:r>
              <w:rPr>
                <w:rFonts w:ascii="Times New Roman" w:hAnsi="Times New Roman"/>
                <w:sz w:val="18"/>
              </w:rPr>
              <w:t xml:space="preserve">Autenticación</w:t>
            </w:r>
          </w:p>
        </w:tc>
      </w:tr>
      <w:tr>
        <w:tc>
          <w:tcPr/>
          <w:p>
            <w:pPr>
              <w:pStyle w:val="Compact"/>
              <w:spacing w:line="240" w:lineRule="auto" w:after="0"/>
              <w:ind w:firstLine="0"/>
              <w:jc w:val="left"/>
            </w:pPr>
            <w:r>
              <w:rPr>
                <w:rFonts w:ascii="Times New Roman" w:hAnsi="Times New Roman"/>
                <w:sz w:val="18"/>
              </w:rPr>
              <w:t xml:space="preserve">POST</w:t>
            </w:r>
          </w:p>
        </w:tc>
        <w:tc>
          <w:tcPr/>
          <w:p>
            <w:pPr>
              <w:pStyle w:val="Compact"/>
              <w:spacing w:line="240" w:lineRule="auto" w:after="0"/>
              <w:ind w:firstLine="0"/>
              <w:jc w:val="left"/>
            </w:pPr>
            <w:r>
              <w:rPr>
                <w:rFonts w:ascii="Times New Roman" w:hAnsi="Times New Roman"/>
                <w:sz w:val="18"/>
              </w:rPr>
              <w:t xml:space="preserve">/api/Auth/logout</w:t>
            </w:r>
          </w:p>
        </w:tc>
        <w:tc>
          <w:tcPr/>
          <w:p>
            <w:pPr>
              <w:pStyle w:val="Compact"/>
              <w:spacing w:line="240" w:lineRule="auto" w:after="0"/>
              <w:ind w:firstLine="0"/>
              <w:jc w:val="left"/>
            </w:pPr>
            <w:r>
              <w:rPr>
                <w:rFonts w:ascii="Times New Roman" w:hAnsi="Times New Roman"/>
                <w:sz w:val="18"/>
              </w:rPr>
              <w:t xml:space="preserve">Cerrar sesión</w:t>
            </w:r>
          </w:p>
        </w:tc>
      </w:tr>
      <w:tr>
        <w:tc>
          <w:tcPr/>
          <w:p>
            <w:pPr>
              <w:pStyle w:val="Compact"/>
              <w:spacing w:line="240" w:lineRule="auto" w:after="0"/>
              <w:ind w:firstLine="0"/>
              <w:jc w:val="left"/>
            </w:pPr>
            <w:r>
              <w:rPr>
                <w:rFonts w:ascii="Times New Roman" w:hAnsi="Times New Roman"/>
                <w:sz w:val="18"/>
              </w:rPr>
              <w:t xml:space="preserve">POST</w:t>
            </w:r>
          </w:p>
        </w:tc>
        <w:tc>
          <w:tcPr/>
          <w:p>
            <w:pPr>
              <w:pStyle w:val="Compact"/>
              <w:spacing w:line="240" w:lineRule="auto" w:after="0"/>
              <w:ind w:firstLine="0"/>
              <w:jc w:val="left"/>
            </w:pPr>
            <w:r>
              <w:rPr>
                <w:rFonts w:ascii="Times New Roman" w:hAnsi="Times New Roman"/>
                <w:sz w:val="18"/>
              </w:rPr>
              <w:t xml:space="preserve">/api/Auth/refresh-token</w:t>
            </w:r>
          </w:p>
        </w:tc>
        <w:tc>
          <w:tcPr/>
          <w:p>
            <w:pPr>
              <w:pStyle w:val="Compact"/>
              <w:spacing w:line="240" w:lineRule="auto" w:after="0"/>
              <w:ind w:firstLine="0"/>
              <w:jc w:val="left"/>
            </w:pPr>
            <w:r>
              <w:rPr>
                <w:rFonts w:ascii="Times New Roman" w:hAnsi="Times New Roman"/>
                <w:sz w:val="18"/>
              </w:rPr>
              <w:t xml:space="preserve">Renovar JWT</w:t>
            </w:r>
          </w:p>
        </w:tc>
      </w:tr>
      <w:tr>
        <w:tc>
          <w:tcPr/>
          <w:p>
            <w:pPr>
              <w:pStyle w:val="Compact"/>
              <w:spacing w:line="240" w:lineRule="auto" w:after="0"/>
              <w:ind w:firstLine="0"/>
              <w:jc w:val="left"/>
            </w:pPr>
            <w:r>
              <w:rPr>
                <w:rFonts w:ascii="Times New Roman" w:hAnsi="Times New Roman"/>
                <w:sz w:val="18"/>
              </w:rPr>
              <w:t xml:space="preserve">POST</w:t>
            </w:r>
          </w:p>
        </w:tc>
        <w:tc>
          <w:tcPr/>
          <w:p>
            <w:pPr>
              <w:pStyle w:val="Compact"/>
              <w:spacing w:line="240" w:lineRule="auto" w:after="0"/>
              <w:ind w:firstLine="0"/>
              <w:jc w:val="left"/>
            </w:pPr>
            <w:r>
              <w:rPr>
                <w:rFonts w:ascii="Times New Roman" w:hAnsi="Times New Roman"/>
                <w:sz w:val="18"/>
              </w:rPr>
              <w:t xml:space="preserve">/api/Auth/forgot-password</w:t>
            </w:r>
          </w:p>
        </w:tc>
        <w:tc>
          <w:tcPr/>
          <w:p>
            <w:pPr>
              <w:pStyle w:val="Compact"/>
              <w:spacing w:line="240" w:lineRule="auto" w:after="0"/>
              <w:ind w:firstLine="0"/>
              <w:jc w:val="left"/>
            </w:pPr>
            <w:r>
              <w:rPr>
                <w:rFonts w:ascii="Times New Roman" w:hAnsi="Times New Roman"/>
                <w:sz w:val="18"/>
              </w:rPr>
              <w:t xml:space="preserve">Solicitar recuperación</w:t>
            </w:r>
          </w:p>
        </w:tc>
      </w:tr>
      <w:tr>
        <w:tc>
          <w:tcPr/>
          <w:p>
            <w:pPr>
              <w:pStyle w:val="Compact"/>
              <w:spacing w:line="240" w:lineRule="auto" w:after="0"/>
              <w:ind w:firstLine="0"/>
              <w:jc w:val="left"/>
            </w:pPr>
            <w:r>
              <w:rPr>
                <w:rFonts w:ascii="Times New Roman" w:hAnsi="Times New Roman"/>
                <w:sz w:val="18"/>
              </w:rPr>
              <w:t xml:space="preserve">POST</w:t>
            </w:r>
          </w:p>
        </w:tc>
        <w:tc>
          <w:tcPr/>
          <w:p>
            <w:pPr>
              <w:pStyle w:val="Compact"/>
              <w:spacing w:line="240" w:lineRule="auto" w:after="0"/>
              <w:ind w:firstLine="0"/>
              <w:jc w:val="left"/>
            </w:pPr>
            <w:r>
              <w:rPr>
                <w:rFonts w:ascii="Times New Roman" w:hAnsi="Times New Roman"/>
                <w:sz w:val="18"/>
              </w:rPr>
              <w:t xml:space="preserve">/api/Auth/verify-reset-code</w:t>
            </w:r>
          </w:p>
        </w:tc>
        <w:tc>
          <w:tcPr/>
          <w:p>
            <w:pPr>
              <w:pStyle w:val="Compact"/>
              <w:spacing w:line="240" w:lineRule="auto" w:after="0"/>
              <w:ind w:firstLine="0"/>
              <w:jc w:val="left"/>
            </w:pPr>
            <w:r>
              <w:rPr>
                <w:rFonts w:ascii="Times New Roman" w:hAnsi="Times New Roman"/>
                <w:sz w:val="18"/>
              </w:rPr>
              <w:t xml:space="preserve">Verificar código</w:t>
            </w:r>
          </w:p>
        </w:tc>
      </w:tr>
      <w:tr>
        <w:tc>
          <w:tcPr/>
          <w:p>
            <w:pPr>
              <w:pStyle w:val="Compact"/>
              <w:spacing w:line="240" w:lineRule="auto" w:after="0"/>
              <w:ind w:firstLine="0"/>
              <w:jc w:val="left"/>
            </w:pPr>
            <w:r>
              <w:rPr>
                <w:rFonts w:ascii="Times New Roman" w:hAnsi="Times New Roman"/>
                <w:sz w:val="18"/>
              </w:rPr>
              <w:t xml:space="preserve">POST</w:t>
            </w:r>
          </w:p>
        </w:tc>
        <w:tc>
          <w:tcPr/>
          <w:p>
            <w:pPr>
              <w:pStyle w:val="Compact"/>
              <w:spacing w:line="240" w:lineRule="auto" w:after="0"/>
              <w:ind w:firstLine="0"/>
              <w:jc w:val="left"/>
            </w:pPr>
            <w:r>
              <w:rPr>
                <w:rFonts w:ascii="Times New Roman" w:hAnsi="Times New Roman"/>
                <w:sz w:val="18"/>
              </w:rPr>
              <w:t xml:space="preserve">/api/Auth/reset-password</w:t>
            </w:r>
          </w:p>
        </w:tc>
        <w:tc>
          <w:tcPr/>
          <w:p>
            <w:pPr>
              <w:pStyle w:val="Compact"/>
              <w:spacing w:line="240" w:lineRule="auto" w:after="0"/>
              <w:ind w:firstLine="0"/>
              <w:jc w:val="left"/>
            </w:pPr>
            <w:r>
              <w:rPr>
                <w:rFonts w:ascii="Times New Roman" w:hAnsi="Times New Roman"/>
                <w:sz w:val="18"/>
              </w:rPr>
              <w:t xml:space="preserve">Cambiar contraseña</w:t>
            </w:r>
          </w:p>
        </w:tc>
      </w:tr>
      <w:tr>
        <w:tc>
          <w:tcPr/>
          <w:p>
            <w:pPr>
              <w:pStyle w:val="Compact"/>
              <w:spacing w:line="240" w:lineRule="auto" w:after="0"/>
              <w:ind w:firstLine="0"/>
              <w:jc w:val="left"/>
            </w:pPr>
            <w:r>
              <w:rPr>
                <w:rFonts w:ascii="Times New Roman" w:hAnsi="Times New Roman"/>
                <w:sz w:val="18"/>
              </w:rPr>
              <w:t xml:space="preserve">POST</w:t>
            </w:r>
          </w:p>
        </w:tc>
        <w:tc>
          <w:tcPr/>
          <w:p>
            <w:pPr>
              <w:pStyle w:val="Compact"/>
              <w:spacing w:line="240" w:lineRule="auto" w:after="0"/>
              <w:ind w:firstLine="0"/>
              <w:jc w:val="left"/>
            </w:pPr>
            <w:r>
              <w:rPr>
                <w:rFonts w:ascii="Times New Roman" w:hAnsi="Times New Roman"/>
                <w:sz w:val="18"/>
              </w:rPr>
              <w:t xml:space="preserve">/api/Auth/confirm-email</w:t>
            </w:r>
          </w:p>
        </w:tc>
        <w:tc>
          <w:tcPr/>
          <w:p>
            <w:pPr>
              <w:pStyle w:val="Compact"/>
              <w:spacing w:line="240" w:lineRule="auto" w:after="0"/>
              <w:ind w:firstLine="0"/>
              <w:jc w:val="left"/>
            </w:pPr>
            <w:r>
              <w:rPr>
                <w:rFonts w:ascii="Times New Roman" w:hAnsi="Times New Roman"/>
                <w:sz w:val="18"/>
              </w:rPr>
              <w:t xml:space="preserve">Confirmar email</w:t>
            </w:r>
          </w:p>
        </w:tc>
      </w:tr>
      <w:tr>
        <w:tc>
          <w:tcPr/>
          <w:p>
            <w:pPr>
              <w:pStyle w:val="Compact"/>
              <w:spacing w:line="240" w:lineRule="auto" w:after="0"/>
              <w:ind w:firstLine="0"/>
              <w:jc w:val="left"/>
            </w:pPr>
            <w:r>
              <w:rPr>
                <w:rFonts w:ascii="Times New Roman" w:hAnsi="Times New Roman"/>
                <w:sz w:val="18"/>
              </w:rPr>
              <w:t xml:space="preserve">POST</w:t>
            </w:r>
          </w:p>
        </w:tc>
        <w:tc>
          <w:tcPr/>
          <w:p>
            <w:pPr>
              <w:pStyle w:val="Compact"/>
              <w:spacing w:line="240" w:lineRule="auto" w:after="0"/>
              <w:ind w:firstLine="0"/>
              <w:jc w:val="left"/>
            </w:pPr>
            <w:r>
              <w:rPr>
                <w:rFonts w:ascii="Times New Roman" w:hAnsi="Times New Roman"/>
                <w:sz w:val="18"/>
              </w:rPr>
              <w:t xml:space="preserve">/api/Auth/resend-confirmation-code</w:t>
            </w:r>
          </w:p>
        </w:tc>
        <w:tc>
          <w:tcPr/>
          <w:p>
            <w:pPr>
              <w:pStyle w:val="Compact"/>
              <w:spacing w:line="240" w:lineRule="auto" w:after="0"/>
              <w:ind w:firstLine="0"/>
              <w:jc w:val="left"/>
            </w:pPr>
            <w:r>
              <w:rPr>
                <w:rFonts w:ascii="Times New Roman" w:hAnsi="Times New Roman"/>
                <w:sz w:val="18"/>
              </w:rPr>
              <w:t xml:space="preserve">Reenviar confirmación</w:t>
            </w:r>
          </w:p>
        </w:tc>
      </w:tr>
      <w:tr>
        <w:tc>
          <w:tcPr/>
          <w:p>
            <w:pPr>
              <w:pStyle w:val="Compact"/>
              <w:spacing w:line="240" w:lineRule="auto" w:after="0"/>
              <w:ind w:firstLine="0"/>
              <w:jc w:val="left"/>
            </w:pPr>
            <w:r>
              <w:rPr>
                <w:rFonts w:ascii="Times New Roman" w:hAnsi="Times New Roman"/>
                <w:sz w:val="18"/>
              </w:rPr>
              <w:t xml:space="preserve">POST</w:t>
            </w:r>
          </w:p>
        </w:tc>
        <w:tc>
          <w:tcPr/>
          <w:p>
            <w:pPr>
              <w:pStyle w:val="Compact"/>
              <w:spacing w:line="240" w:lineRule="auto" w:after="0"/>
              <w:ind w:firstLine="0"/>
              <w:jc w:val="left"/>
            </w:pPr>
            <w:r>
              <w:rPr>
                <w:rFonts w:ascii="Times New Roman" w:hAnsi="Times New Roman"/>
                <w:sz w:val="18"/>
              </w:rPr>
              <w:t xml:space="preserve">/api/Auth/resend-activation-code</w:t>
            </w:r>
          </w:p>
        </w:tc>
        <w:tc>
          <w:tcPr/>
          <w:p>
            <w:pPr>
              <w:pStyle w:val="Compact"/>
              <w:spacing w:line="240" w:lineRule="auto" w:after="0"/>
              <w:ind w:firstLine="0"/>
              <w:jc w:val="left"/>
            </w:pPr>
            <w:r>
              <w:rPr>
                <w:rFonts w:ascii="Times New Roman" w:hAnsi="Times New Roman"/>
                <w:sz w:val="18"/>
              </w:rPr>
              <w:t xml:space="preserve">Reenviar activación</w:t>
            </w:r>
          </w:p>
        </w:tc>
      </w:tr>
      <w:tr>
        <w:tc>
          <w:tcPr/>
          <w:p>
            <w:pPr>
              <w:pStyle w:val="Compact"/>
              <w:spacing w:line="240" w:lineRule="auto" w:after="0"/>
              <w:ind w:firstLine="0"/>
              <w:jc w:val="left"/>
            </w:pPr>
            <w:r>
              <w:rPr>
                <w:rFonts w:ascii="Times New Roman" w:hAnsi="Times New Roman"/>
                <w:sz w:val="18"/>
              </w:rPr>
              <w:t xml:space="preserve">POST</w:t>
            </w:r>
          </w:p>
        </w:tc>
        <w:tc>
          <w:tcPr/>
          <w:p>
            <w:pPr>
              <w:pStyle w:val="Compact"/>
              <w:spacing w:line="240" w:lineRule="auto" w:after="0"/>
              <w:ind w:firstLine="0"/>
              <w:jc w:val="left"/>
            </w:pPr>
            <w:r>
              <w:rPr>
                <w:rFonts w:ascii="Times New Roman" w:hAnsi="Times New Roman"/>
                <w:sz w:val="18"/>
              </w:rPr>
              <w:t xml:space="preserve">/api/Auth/activate-account</w:t>
            </w:r>
          </w:p>
        </w:tc>
        <w:tc>
          <w:tcPr/>
          <w:p>
            <w:pPr>
              <w:pStyle w:val="Compact"/>
              <w:spacing w:line="240" w:lineRule="auto" w:after="0"/>
              <w:ind w:firstLine="0"/>
              <w:jc w:val="left"/>
            </w:pPr>
            <w:r>
              <w:rPr>
                <w:rFonts w:ascii="Times New Roman" w:hAnsi="Times New Roman"/>
                <w:sz w:val="18"/>
              </w:rPr>
              <w:t xml:space="preserve">Activar cuenta</w:t>
            </w:r>
          </w:p>
        </w:tc>
      </w:tr>
    </w:tbl>
    <w:bookmarkEnd w:id="21"/>
    <w:bookmarkStart w:id="22" w:name="orders"/>
    <w:p>
      <w:pPr>
        <w:pStyle w:val="Heading3"/>
        <w:keepNext/>
        <w:ind w:firstLine="0"/>
      </w:pPr>
      <w:r>
        <w:rPr>
          <w:color w:val="000000"/>
        </w:rPr>
        <w:t xml:space="preserve">Orders</w:t>
      </w:r>
    </w:p>
    <w:tbl>
      <w:tblPr>
        <w:tblStyle w:val="Table"/>
        <w:tblW w:type="auto" w:w="0"/>
        <w:jc w:val="left"/>
        <w:tblLook w:firstRow="1" w:lastRow="0" w:firstColumn="0" w:lastColumn="0" w:noHBand="0" w:noVBand="0" w:val="0020"/>
      </w:tblPr>
      <w:tblGrid>
        <w:gridCol w:w="2640"/>
        <w:gridCol w:w="2640"/>
        <w:gridCol w:w="2640"/>
      </w:tblGrid>
      <w:tr>
        <w:trPr>
          <w:tblHeader w:val="on"/>
          <w:tblHeader w:val="true"/>
        </w:trPr>
        <w:tc>
          <w:tcPr/>
          <w:p>
            <w:pPr>
              <w:pStyle w:val="Compact"/>
              <w:spacing w:line="240" w:lineRule="auto" w:after="0"/>
              <w:ind w:firstLine="0"/>
              <w:jc w:val="left"/>
            </w:pPr>
            <w:r>
              <w:rPr>
                <w:rFonts w:ascii="Times New Roman" w:hAnsi="Times New Roman"/>
                <w:sz w:val="18"/>
              </w:rPr>
              <w:t xml:space="preserve">Verbo</w:t>
            </w:r>
          </w:p>
        </w:tc>
        <w:tc>
          <w:tcPr/>
          <w:p>
            <w:pPr>
              <w:pStyle w:val="Compact"/>
              <w:spacing w:line="240" w:lineRule="auto" w:after="0"/>
              <w:ind w:firstLine="0"/>
              <w:jc w:val="left"/>
            </w:pPr>
            <w:r>
              <w:rPr>
                <w:rFonts w:ascii="Times New Roman" w:hAnsi="Times New Roman"/>
                <w:sz w:val="18"/>
              </w:rPr>
              <w:t xml:space="preserve">Ruta</w:t>
            </w:r>
          </w:p>
        </w:tc>
        <w:tc>
          <w:tcPr/>
          <w:p>
            <w:pPr>
              <w:pStyle w:val="Compact"/>
              <w:spacing w:line="240" w:lineRule="auto" w:after="0"/>
              <w:ind w:firstLine="0"/>
              <w:jc w:val="left"/>
            </w:pPr>
            <w:r>
              <w:rPr>
                <w:rFonts w:ascii="Times New Roman" w:hAnsi="Times New Roman"/>
                <w:sz w:val="18"/>
              </w:rPr>
              <w:t xml:space="preserve">Operación identificada</w:t>
            </w:r>
          </w:p>
        </w:tc>
      </w:tr>
      <w:tr>
        <w:tc>
          <w:tcPr/>
          <w:p>
            <w:pPr>
              <w:pStyle w:val="Compact"/>
              <w:spacing w:line="240" w:lineRule="auto" w:after="0"/>
              <w:ind w:firstLine="0"/>
              <w:jc w:val="left"/>
            </w:pPr>
            <w:r>
              <w:rPr>
                <w:rFonts w:ascii="Times New Roman" w:hAnsi="Times New Roman"/>
                <w:sz w:val="18"/>
              </w:rPr>
              <w:t xml:space="preserve">POST</w:t>
            </w:r>
          </w:p>
        </w:tc>
        <w:tc>
          <w:tcPr/>
          <w:p>
            <w:pPr>
              <w:pStyle w:val="Compact"/>
              <w:spacing w:line="240" w:lineRule="auto" w:after="0"/>
              <w:ind w:firstLine="0"/>
              <w:jc w:val="left"/>
            </w:pPr>
            <w:r>
              <w:rPr>
                <w:rFonts w:ascii="Times New Roman" w:hAnsi="Times New Roman"/>
                <w:sz w:val="18"/>
              </w:rPr>
              <w:t xml:space="preserve">/api/Orders</w:t>
            </w:r>
          </w:p>
        </w:tc>
        <w:tc>
          <w:tcPr/>
          <w:p>
            <w:pPr>
              <w:pStyle w:val="Compact"/>
              <w:spacing w:line="240" w:lineRule="auto" w:after="0"/>
              <w:ind w:firstLine="0"/>
              <w:jc w:val="left"/>
            </w:pPr>
            <w:r>
              <w:rPr>
                <w:rFonts w:ascii="Times New Roman" w:hAnsi="Times New Roman"/>
                <w:sz w:val="18"/>
              </w:rPr>
              <w:t xml:space="preserve">Crear pedido</w:t>
            </w:r>
          </w:p>
        </w:tc>
      </w:tr>
      <w:tr>
        <w:tc>
          <w:tcPr/>
          <w:p>
            <w:pPr>
              <w:pStyle w:val="Compact"/>
              <w:spacing w:line="240" w:lineRule="auto" w:after="0"/>
              <w:ind w:firstLine="0"/>
              <w:jc w:val="left"/>
            </w:pPr>
            <w:r>
              <w:rPr>
                <w:rFonts w:ascii="Times New Roman" w:hAnsi="Times New Roman"/>
                <w:sz w:val="18"/>
              </w:rPr>
              <w:t xml:space="preserve">GET</w:t>
            </w:r>
          </w:p>
        </w:tc>
        <w:tc>
          <w:tcPr/>
          <w:p>
            <w:pPr>
              <w:pStyle w:val="Compact"/>
              <w:spacing w:line="240" w:lineRule="auto" w:after="0"/>
              <w:ind w:firstLine="0"/>
              <w:jc w:val="left"/>
            </w:pPr>
            <w:r>
              <w:rPr>
                <w:rFonts w:ascii="Times New Roman" w:hAnsi="Times New Roman"/>
                <w:sz w:val="18"/>
              </w:rPr>
              <w:t xml:space="preserve">/api/Orders</w:t>
            </w:r>
          </w:p>
        </w:tc>
        <w:tc>
          <w:tcPr/>
          <w:p>
            <w:pPr>
              <w:pStyle w:val="Compact"/>
              <w:spacing w:line="240" w:lineRule="auto" w:after="0"/>
              <w:ind w:firstLine="0"/>
              <w:jc w:val="left"/>
            </w:pPr>
            <w:r>
              <w:rPr>
                <w:rFonts w:ascii="Times New Roman" w:hAnsi="Times New Roman"/>
                <w:sz w:val="18"/>
              </w:rPr>
              <w:t xml:space="preserve">Consultar pedidos</w:t>
            </w:r>
          </w:p>
        </w:tc>
      </w:tr>
      <w:tr>
        <w:tc>
          <w:tcPr/>
          <w:p>
            <w:pPr>
              <w:pStyle w:val="Compact"/>
              <w:spacing w:line="240" w:lineRule="auto" w:after="0"/>
              <w:ind w:firstLine="0"/>
              <w:jc w:val="left"/>
            </w:pPr>
            <w:r>
              <w:rPr>
                <w:rFonts w:ascii="Times New Roman" w:hAnsi="Times New Roman"/>
                <w:sz w:val="18"/>
              </w:rPr>
              <w:t xml:space="preserve">GET</w:t>
            </w:r>
          </w:p>
        </w:tc>
        <w:tc>
          <w:tcPr/>
          <w:p>
            <w:pPr>
              <w:pStyle w:val="Compact"/>
              <w:spacing w:line="240" w:lineRule="auto" w:after="0"/>
              <w:ind w:firstLine="0"/>
              <w:jc w:val="left"/>
            </w:pPr>
            <w:r>
              <w:rPr>
                <w:rFonts w:ascii="Times New Roman" w:hAnsi="Times New Roman"/>
                <w:sz w:val="18"/>
              </w:rPr>
              <w:t xml:space="preserve">/api/Orders/{id}</w:t>
            </w:r>
          </w:p>
        </w:tc>
        <w:tc>
          <w:tcPr/>
          <w:p>
            <w:pPr>
              <w:pStyle w:val="Compact"/>
              <w:spacing w:line="240" w:lineRule="auto" w:after="0"/>
              <w:ind w:firstLine="0"/>
              <w:jc w:val="left"/>
            </w:pPr>
            <w:r>
              <w:rPr>
                <w:rFonts w:ascii="Times New Roman" w:hAnsi="Times New Roman"/>
                <w:sz w:val="18"/>
              </w:rPr>
              <w:t xml:space="preserve">Detalle</w:t>
            </w:r>
          </w:p>
        </w:tc>
      </w:tr>
      <w:tr>
        <w:tc>
          <w:tcPr/>
          <w:p>
            <w:pPr>
              <w:pStyle w:val="Compact"/>
              <w:spacing w:line="240" w:lineRule="auto" w:after="0"/>
              <w:ind w:firstLine="0"/>
              <w:jc w:val="left"/>
            </w:pPr>
            <w:r>
              <w:rPr>
                <w:rFonts w:ascii="Times New Roman" w:hAnsi="Times New Roman"/>
                <w:sz w:val="18"/>
              </w:rPr>
              <w:t xml:space="preserve">GET</w:t>
            </w:r>
          </w:p>
        </w:tc>
        <w:tc>
          <w:tcPr/>
          <w:p>
            <w:pPr>
              <w:pStyle w:val="Compact"/>
              <w:spacing w:line="240" w:lineRule="auto" w:after="0"/>
              <w:ind w:firstLine="0"/>
              <w:jc w:val="left"/>
            </w:pPr>
            <w:r>
              <w:rPr>
                <w:rFonts w:ascii="Times New Roman" w:hAnsi="Times New Roman"/>
                <w:sz w:val="18"/>
              </w:rPr>
              <w:t xml:space="preserve">/api/Orders/table/{tableId}</w:t>
            </w:r>
          </w:p>
        </w:tc>
        <w:tc>
          <w:tcPr/>
          <w:p>
            <w:pPr>
              <w:pStyle w:val="Compact"/>
              <w:spacing w:line="240" w:lineRule="auto" w:after="0"/>
              <w:ind w:firstLine="0"/>
              <w:jc w:val="left"/>
            </w:pPr>
            <w:r>
              <w:rPr>
                <w:rFonts w:ascii="Times New Roman" w:hAnsi="Times New Roman"/>
                <w:sz w:val="18"/>
              </w:rPr>
              <w:t xml:space="preserve">Por mesa</w:t>
            </w:r>
          </w:p>
        </w:tc>
      </w:tr>
      <w:tr>
        <w:tc>
          <w:tcPr/>
          <w:p>
            <w:pPr>
              <w:pStyle w:val="Compact"/>
              <w:spacing w:line="240" w:lineRule="auto" w:after="0"/>
              <w:ind w:firstLine="0"/>
              <w:jc w:val="left"/>
            </w:pPr>
            <w:r>
              <w:rPr>
                <w:rFonts w:ascii="Times New Roman" w:hAnsi="Times New Roman"/>
                <w:sz w:val="18"/>
              </w:rPr>
              <w:t xml:space="preserve">GET</w:t>
            </w:r>
          </w:p>
        </w:tc>
        <w:tc>
          <w:tcPr/>
          <w:p>
            <w:pPr>
              <w:pStyle w:val="Compact"/>
              <w:spacing w:line="240" w:lineRule="auto" w:after="0"/>
              <w:ind w:firstLine="0"/>
              <w:jc w:val="left"/>
            </w:pPr>
            <w:r>
              <w:rPr>
                <w:rFonts w:ascii="Times New Roman" w:hAnsi="Times New Roman"/>
                <w:sz w:val="18"/>
              </w:rPr>
              <w:t xml:space="preserve">/api/Orders/customer/{customerId}</w:t>
            </w:r>
          </w:p>
        </w:tc>
        <w:tc>
          <w:tcPr/>
          <w:p>
            <w:pPr>
              <w:pStyle w:val="Compact"/>
              <w:spacing w:line="240" w:lineRule="auto" w:after="0"/>
              <w:ind w:firstLine="0"/>
              <w:jc w:val="left"/>
            </w:pPr>
            <w:r>
              <w:rPr>
                <w:rFonts w:ascii="Times New Roman" w:hAnsi="Times New Roman"/>
                <w:sz w:val="18"/>
              </w:rPr>
              <w:t xml:space="preserve">Por cliente</w:t>
            </w:r>
          </w:p>
        </w:tc>
      </w:tr>
      <w:tr>
        <w:tc>
          <w:tcPr/>
          <w:p>
            <w:pPr>
              <w:pStyle w:val="Compact"/>
              <w:spacing w:line="240" w:lineRule="auto" w:after="0"/>
              <w:ind w:firstLine="0"/>
              <w:jc w:val="left"/>
            </w:pPr>
            <w:r>
              <w:rPr>
                <w:rFonts w:ascii="Times New Roman" w:hAnsi="Times New Roman"/>
                <w:sz w:val="18"/>
              </w:rPr>
              <w:t xml:space="preserve">GET</w:t>
            </w:r>
          </w:p>
        </w:tc>
        <w:tc>
          <w:tcPr/>
          <w:p>
            <w:pPr>
              <w:pStyle w:val="Compact"/>
              <w:spacing w:line="240" w:lineRule="auto" w:after="0"/>
              <w:ind w:firstLine="0"/>
              <w:jc w:val="left"/>
            </w:pPr>
            <w:r>
              <w:rPr>
                <w:rFonts w:ascii="Times New Roman" w:hAnsi="Times New Roman"/>
                <w:sz w:val="18"/>
              </w:rPr>
              <w:t xml:space="preserve">/api/Orders/branch/{branchId}</w:t>
            </w:r>
          </w:p>
        </w:tc>
        <w:tc>
          <w:tcPr/>
          <w:p>
            <w:pPr>
              <w:pStyle w:val="Compact"/>
              <w:spacing w:line="240" w:lineRule="auto" w:after="0"/>
              <w:ind w:firstLine="0"/>
              <w:jc w:val="left"/>
            </w:pPr>
            <w:r>
              <w:rPr>
                <w:rFonts w:ascii="Times New Roman" w:hAnsi="Times New Roman"/>
                <w:sz w:val="18"/>
              </w:rPr>
              <w:t xml:space="preserve">Por sede</w:t>
            </w:r>
          </w:p>
        </w:tc>
      </w:tr>
      <w:tr>
        <w:tc>
          <w:tcPr/>
          <w:p>
            <w:pPr>
              <w:pStyle w:val="Compact"/>
              <w:spacing w:line="240" w:lineRule="auto" w:after="0"/>
              <w:ind w:firstLine="0"/>
              <w:jc w:val="left"/>
            </w:pPr>
            <w:r>
              <w:rPr>
                <w:rFonts w:ascii="Times New Roman" w:hAnsi="Times New Roman"/>
                <w:sz w:val="18"/>
              </w:rPr>
              <w:t xml:space="preserve">PUT</w:t>
            </w:r>
          </w:p>
        </w:tc>
        <w:tc>
          <w:tcPr/>
          <w:p>
            <w:pPr>
              <w:pStyle w:val="Compact"/>
              <w:spacing w:line="240" w:lineRule="auto" w:after="0"/>
              <w:ind w:firstLine="0"/>
              <w:jc w:val="left"/>
            </w:pPr>
            <w:r>
              <w:rPr>
                <w:rFonts w:ascii="Times New Roman" w:hAnsi="Times New Roman"/>
                <w:sz w:val="18"/>
              </w:rPr>
              <w:t xml:space="preserve">/api/Orders/{id}</w:t>
            </w:r>
          </w:p>
        </w:tc>
        <w:tc>
          <w:tcPr/>
          <w:p>
            <w:pPr>
              <w:pStyle w:val="Compact"/>
              <w:spacing w:line="240" w:lineRule="auto" w:after="0"/>
              <w:ind w:firstLine="0"/>
              <w:jc w:val="left"/>
            </w:pPr>
            <w:r>
              <w:rPr>
                <w:rFonts w:ascii="Times New Roman" w:hAnsi="Times New Roman"/>
                <w:sz w:val="18"/>
              </w:rPr>
              <w:t xml:space="preserve">Actualizar</w:t>
            </w:r>
          </w:p>
        </w:tc>
      </w:tr>
      <w:tr>
        <w:tc>
          <w:tcPr/>
          <w:p>
            <w:pPr>
              <w:pStyle w:val="Compact"/>
              <w:spacing w:line="240" w:lineRule="auto" w:after="0"/>
              <w:ind w:firstLine="0"/>
              <w:jc w:val="left"/>
            </w:pPr>
            <w:r>
              <w:rPr>
                <w:rFonts w:ascii="Times New Roman" w:hAnsi="Times New Roman"/>
                <w:sz w:val="18"/>
              </w:rPr>
              <w:t xml:space="preserve">PATCH</w:t>
            </w:r>
          </w:p>
        </w:tc>
        <w:tc>
          <w:tcPr/>
          <w:p>
            <w:pPr>
              <w:pStyle w:val="Compact"/>
              <w:spacing w:line="240" w:lineRule="auto" w:after="0"/>
              <w:ind w:firstLine="0"/>
              <w:jc w:val="left"/>
            </w:pPr>
            <w:r>
              <w:rPr>
                <w:rFonts w:ascii="Times New Roman" w:hAnsi="Times New Roman"/>
                <w:sz w:val="18"/>
              </w:rPr>
              <w:t xml:space="preserve">/api/Orders/{id}/status</w:t>
            </w:r>
          </w:p>
        </w:tc>
        <w:tc>
          <w:tcPr/>
          <w:p>
            <w:pPr>
              <w:pStyle w:val="Compact"/>
              <w:spacing w:line="240" w:lineRule="auto" w:after="0"/>
              <w:ind w:firstLine="0"/>
              <w:jc w:val="left"/>
            </w:pPr>
            <w:r>
              <w:rPr>
                <w:rFonts w:ascii="Times New Roman" w:hAnsi="Times New Roman"/>
                <w:sz w:val="18"/>
              </w:rPr>
              <w:t xml:space="preserve">Actualizar estado</w:t>
            </w:r>
          </w:p>
        </w:tc>
      </w:tr>
      <w:tr>
        <w:tc>
          <w:tcPr/>
          <w:p>
            <w:pPr>
              <w:pStyle w:val="Compact"/>
              <w:spacing w:line="240" w:lineRule="auto" w:after="0"/>
              <w:ind w:firstLine="0"/>
              <w:jc w:val="left"/>
            </w:pPr>
            <w:r>
              <w:rPr>
                <w:rFonts w:ascii="Times New Roman" w:hAnsi="Times New Roman"/>
                <w:sz w:val="18"/>
              </w:rPr>
              <w:t xml:space="preserve">PATCH</w:t>
            </w:r>
          </w:p>
        </w:tc>
        <w:tc>
          <w:tcPr/>
          <w:p>
            <w:pPr>
              <w:pStyle w:val="Compact"/>
              <w:spacing w:line="240" w:lineRule="auto" w:after="0"/>
              <w:ind w:firstLine="0"/>
              <w:jc w:val="left"/>
            </w:pPr>
            <w:r>
              <w:rPr>
                <w:rFonts w:ascii="Times New Roman" w:hAnsi="Times New Roman"/>
                <w:sz w:val="18"/>
              </w:rPr>
              <w:t xml:space="preserve">/api/Orders/{id}/cancel-mine</w:t>
            </w:r>
          </w:p>
        </w:tc>
        <w:tc>
          <w:tcPr/>
          <w:p>
            <w:pPr>
              <w:pStyle w:val="Compact"/>
              <w:spacing w:line="240" w:lineRule="auto" w:after="0"/>
              <w:ind w:firstLine="0"/>
              <w:jc w:val="left"/>
            </w:pPr>
            <w:r>
              <w:rPr>
                <w:rFonts w:ascii="Times New Roman" w:hAnsi="Times New Roman"/>
                <w:sz w:val="18"/>
              </w:rPr>
              <w:t xml:space="preserve">Cancelar cliente</w:t>
            </w:r>
          </w:p>
        </w:tc>
      </w:tr>
      <w:tr>
        <w:tc>
          <w:tcPr/>
          <w:p>
            <w:pPr>
              <w:pStyle w:val="Compact"/>
              <w:spacing w:line="240" w:lineRule="auto" w:after="0"/>
              <w:ind w:firstLine="0"/>
              <w:jc w:val="left"/>
            </w:pPr>
            <w:r>
              <w:rPr>
                <w:rFonts w:ascii="Times New Roman" w:hAnsi="Times New Roman"/>
                <w:sz w:val="18"/>
              </w:rPr>
              <w:t xml:space="preserve">PATCH</w:t>
            </w:r>
          </w:p>
        </w:tc>
        <w:tc>
          <w:tcPr/>
          <w:p>
            <w:pPr>
              <w:pStyle w:val="Compact"/>
              <w:spacing w:line="240" w:lineRule="auto" w:after="0"/>
              <w:ind w:firstLine="0"/>
              <w:jc w:val="left"/>
            </w:pPr>
            <w:r>
              <w:rPr>
                <w:rFonts w:ascii="Times New Roman" w:hAnsi="Times New Roman"/>
                <w:sz w:val="18"/>
              </w:rPr>
              <w:t xml:space="preserve">/api/Orders/{id}/cancel</w:t>
            </w:r>
          </w:p>
        </w:tc>
        <w:tc>
          <w:tcPr/>
          <w:p>
            <w:pPr>
              <w:pStyle w:val="Compact"/>
              <w:spacing w:line="240" w:lineRule="auto" w:after="0"/>
              <w:ind w:firstLine="0"/>
              <w:jc w:val="left"/>
            </w:pPr>
            <w:r>
              <w:rPr>
                <w:rFonts w:ascii="Times New Roman" w:hAnsi="Times New Roman"/>
                <w:sz w:val="18"/>
              </w:rPr>
              <w:t xml:space="preserve">Cancelar operación</w:t>
            </w:r>
          </w:p>
        </w:tc>
      </w:tr>
    </w:tbl>
    <w:bookmarkEnd w:id="22"/>
    <w:bookmarkStart w:id="23" w:name="products"/>
    <w:p>
      <w:pPr>
        <w:pStyle w:val="Heading3"/>
        <w:keepNext/>
        <w:ind w:firstLine="0"/>
      </w:pPr>
      <w:r>
        <w:rPr>
          <w:color w:val="000000"/>
        </w:rPr>
        <w:t xml:space="preserve">Products</w:t>
      </w:r>
    </w:p>
    <w:tbl>
      <w:tblPr>
        <w:tblStyle w:val="Table"/>
        <w:tblW w:type="auto" w:w="0"/>
        <w:jc w:val="left"/>
        <w:tblLook w:firstRow="1" w:lastRow="0" w:firstColumn="0" w:lastColumn="0" w:noHBand="0" w:noVBand="0" w:val="0020"/>
      </w:tblPr>
      <w:tblGrid>
        <w:gridCol w:w="2640"/>
        <w:gridCol w:w="2640"/>
        <w:gridCol w:w="2640"/>
      </w:tblGrid>
      <w:tr>
        <w:trPr>
          <w:tblHeader w:val="on"/>
          <w:tblHeader w:val="true"/>
        </w:trPr>
        <w:tc>
          <w:tcPr/>
          <w:p>
            <w:pPr>
              <w:pStyle w:val="Compact"/>
              <w:spacing w:line="240" w:lineRule="auto" w:after="0"/>
              <w:ind w:firstLine="0"/>
              <w:jc w:val="left"/>
            </w:pPr>
            <w:r>
              <w:rPr>
                <w:rFonts w:ascii="Times New Roman" w:hAnsi="Times New Roman"/>
                <w:sz w:val="18"/>
              </w:rPr>
              <w:t xml:space="preserve">Verbo</w:t>
            </w:r>
          </w:p>
        </w:tc>
        <w:tc>
          <w:tcPr/>
          <w:p>
            <w:pPr>
              <w:pStyle w:val="Compact"/>
              <w:spacing w:line="240" w:lineRule="auto" w:after="0"/>
              <w:ind w:firstLine="0"/>
              <w:jc w:val="left"/>
            </w:pPr>
            <w:r>
              <w:rPr>
                <w:rFonts w:ascii="Times New Roman" w:hAnsi="Times New Roman"/>
                <w:sz w:val="18"/>
              </w:rPr>
              <w:t xml:space="preserve">Ruta</w:t>
            </w:r>
          </w:p>
        </w:tc>
        <w:tc>
          <w:tcPr/>
          <w:p>
            <w:pPr>
              <w:pStyle w:val="Compact"/>
              <w:spacing w:line="240" w:lineRule="auto" w:after="0"/>
              <w:ind w:firstLine="0"/>
              <w:jc w:val="left"/>
            </w:pPr>
            <w:r>
              <w:rPr>
                <w:rFonts w:ascii="Times New Roman" w:hAnsi="Times New Roman"/>
                <w:sz w:val="18"/>
              </w:rPr>
              <w:t xml:space="preserve">Operación identificada</w:t>
            </w:r>
          </w:p>
        </w:tc>
      </w:tr>
      <w:tr>
        <w:tc>
          <w:tcPr/>
          <w:p>
            <w:pPr>
              <w:pStyle w:val="Compact"/>
              <w:spacing w:line="240" w:lineRule="auto" w:after="0"/>
              <w:ind w:firstLine="0"/>
              <w:jc w:val="left"/>
            </w:pPr>
            <w:r>
              <w:rPr>
                <w:rFonts w:ascii="Times New Roman" w:hAnsi="Times New Roman"/>
                <w:sz w:val="18"/>
              </w:rPr>
              <w:t xml:space="preserve">GET</w:t>
            </w:r>
          </w:p>
        </w:tc>
        <w:tc>
          <w:tcPr/>
          <w:p>
            <w:pPr>
              <w:pStyle w:val="Compact"/>
              <w:spacing w:line="240" w:lineRule="auto" w:after="0"/>
              <w:ind w:firstLine="0"/>
              <w:jc w:val="left"/>
            </w:pPr>
            <w:r>
              <w:rPr>
                <w:rFonts w:ascii="Times New Roman" w:hAnsi="Times New Roman"/>
                <w:sz w:val="18"/>
              </w:rPr>
              <w:t xml:space="preserve">/api/Products</w:t>
            </w:r>
          </w:p>
        </w:tc>
        <w:tc>
          <w:tcPr/>
          <w:p>
            <w:pPr>
              <w:pStyle w:val="Compact"/>
              <w:spacing w:line="240" w:lineRule="auto" w:after="0"/>
              <w:ind w:firstLine="0"/>
              <w:jc w:val="left"/>
            </w:pPr>
            <w:r>
              <w:rPr>
                <w:rFonts w:ascii="Times New Roman" w:hAnsi="Times New Roman"/>
                <w:sz w:val="18"/>
              </w:rPr>
              <w:t xml:space="preserve">Listar (público)</w:t>
            </w:r>
          </w:p>
        </w:tc>
      </w:tr>
      <w:tr>
        <w:tc>
          <w:tcPr/>
          <w:p>
            <w:pPr>
              <w:pStyle w:val="Compact"/>
              <w:spacing w:line="240" w:lineRule="auto" w:after="0"/>
              <w:ind w:firstLine="0"/>
              <w:jc w:val="left"/>
            </w:pPr>
            <w:r>
              <w:rPr>
                <w:rFonts w:ascii="Times New Roman" w:hAnsi="Times New Roman"/>
                <w:sz w:val="18"/>
              </w:rPr>
              <w:t xml:space="preserve">GET</w:t>
            </w:r>
          </w:p>
        </w:tc>
        <w:tc>
          <w:tcPr/>
          <w:p>
            <w:pPr>
              <w:pStyle w:val="Compact"/>
              <w:spacing w:line="240" w:lineRule="auto" w:after="0"/>
              <w:ind w:firstLine="0"/>
              <w:jc w:val="left"/>
            </w:pPr>
            <w:r>
              <w:rPr>
                <w:rFonts w:ascii="Times New Roman" w:hAnsi="Times New Roman"/>
                <w:sz w:val="18"/>
              </w:rPr>
              <w:t xml:space="preserve">/api/Products/category/{categoryId}</w:t>
            </w:r>
          </w:p>
        </w:tc>
        <w:tc>
          <w:tcPr/>
          <w:p>
            <w:pPr>
              <w:pStyle w:val="Compact"/>
              <w:spacing w:line="240" w:lineRule="auto" w:after="0"/>
              <w:ind w:firstLine="0"/>
              <w:jc w:val="left"/>
            </w:pPr>
            <w:r>
              <w:rPr>
                <w:rFonts w:ascii="Times New Roman" w:hAnsi="Times New Roman"/>
                <w:sz w:val="18"/>
              </w:rPr>
              <w:t xml:space="preserve">Por categoría (público)</w:t>
            </w:r>
          </w:p>
        </w:tc>
      </w:tr>
      <w:tr>
        <w:tc>
          <w:tcPr/>
          <w:p>
            <w:pPr>
              <w:pStyle w:val="Compact"/>
              <w:spacing w:line="240" w:lineRule="auto" w:after="0"/>
              <w:ind w:firstLine="0"/>
              <w:jc w:val="left"/>
            </w:pPr>
            <w:r>
              <w:rPr>
                <w:rFonts w:ascii="Times New Roman" w:hAnsi="Times New Roman"/>
                <w:sz w:val="18"/>
              </w:rPr>
              <w:t xml:space="preserve">GET</w:t>
            </w:r>
          </w:p>
        </w:tc>
        <w:tc>
          <w:tcPr/>
          <w:p>
            <w:pPr>
              <w:pStyle w:val="Compact"/>
              <w:spacing w:line="240" w:lineRule="auto" w:after="0"/>
              <w:ind w:firstLine="0"/>
              <w:jc w:val="left"/>
            </w:pPr>
            <w:r>
              <w:rPr>
                <w:rFonts w:ascii="Times New Roman" w:hAnsi="Times New Roman"/>
                <w:sz w:val="18"/>
              </w:rPr>
              <w:t xml:space="preserve">/api/Products/{id}</w:t>
            </w:r>
          </w:p>
        </w:tc>
        <w:tc>
          <w:tcPr/>
          <w:p>
            <w:pPr>
              <w:pStyle w:val="Compact"/>
              <w:spacing w:line="240" w:lineRule="auto" w:after="0"/>
              <w:ind w:firstLine="0"/>
              <w:jc w:val="left"/>
            </w:pPr>
            <w:r>
              <w:rPr>
                <w:rFonts w:ascii="Times New Roman" w:hAnsi="Times New Roman"/>
                <w:sz w:val="18"/>
              </w:rPr>
              <w:t xml:space="preserve">Detalle</w:t>
            </w:r>
          </w:p>
        </w:tc>
      </w:tr>
      <w:tr>
        <w:tc>
          <w:tcPr/>
          <w:p>
            <w:pPr>
              <w:pStyle w:val="Compact"/>
              <w:spacing w:line="240" w:lineRule="auto" w:after="0"/>
              <w:ind w:firstLine="0"/>
              <w:jc w:val="left"/>
            </w:pPr>
            <w:r>
              <w:rPr>
                <w:rFonts w:ascii="Times New Roman" w:hAnsi="Times New Roman"/>
                <w:sz w:val="18"/>
              </w:rPr>
              <w:t xml:space="preserve">POST</w:t>
            </w:r>
          </w:p>
        </w:tc>
        <w:tc>
          <w:tcPr/>
          <w:p>
            <w:pPr>
              <w:pStyle w:val="Compact"/>
              <w:spacing w:line="240" w:lineRule="auto" w:after="0"/>
              <w:ind w:firstLine="0"/>
              <w:jc w:val="left"/>
            </w:pPr>
            <w:r>
              <w:rPr>
                <w:rFonts w:ascii="Times New Roman" w:hAnsi="Times New Roman"/>
                <w:sz w:val="18"/>
              </w:rPr>
              <w:t xml:space="preserve">/api/Products</w:t>
            </w:r>
          </w:p>
        </w:tc>
        <w:tc>
          <w:tcPr/>
          <w:p>
            <w:pPr>
              <w:pStyle w:val="Compact"/>
              <w:spacing w:line="240" w:lineRule="auto" w:after="0"/>
              <w:ind w:firstLine="0"/>
              <w:jc w:val="left"/>
            </w:pPr>
            <w:r>
              <w:rPr>
                <w:rFonts w:ascii="Times New Roman" w:hAnsi="Times New Roman"/>
                <w:sz w:val="18"/>
              </w:rPr>
              <w:t xml:space="preserve">Crear</w:t>
            </w:r>
          </w:p>
        </w:tc>
      </w:tr>
      <w:tr>
        <w:tc>
          <w:tcPr/>
          <w:p>
            <w:pPr>
              <w:pStyle w:val="Compact"/>
              <w:spacing w:line="240" w:lineRule="auto" w:after="0"/>
              <w:ind w:firstLine="0"/>
              <w:jc w:val="left"/>
            </w:pPr>
            <w:r>
              <w:rPr>
                <w:rFonts w:ascii="Times New Roman" w:hAnsi="Times New Roman"/>
                <w:sz w:val="18"/>
              </w:rPr>
              <w:t xml:space="preserve">PUT</w:t>
            </w:r>
          </w:p>
        </w:tc>
        <w:tc>
          <w:tcPr/>
          <w:p>
            <w:pPr>
              <w:pStyle w:val="Compact"/>
              <w:spacing w:line="240" w:lineRule="auto" w:after="0"/>
              <w:ind w:firstLine="0"/>
              <w:jc w:val="left"/>
            </w:pPr>
            <w:r>
              <w:rPr>
                <w:rFonts w:ascii="Times New Roman" w:hAnsi="Times New Roman"/>
                <w:sz w:val="18"/>
              </w:rPr>
              <w:t xml:space="preserve">/api/Products/{id}</w:t>
            </w:r>
          </w:p>
        </w:tc>
        <w:tc>
          <w:tcPr/>
          <w:p>
            <w:pPr>
              <w:pStyle w:val="Compact"/>
              <w:spacing w:line="240" w:lineRule="auto" w:after="0"/>
              <w:ind w:firstLine="0"/>
              <w:jc w:val="left"/>
            </w:pPr>
            <w:r>
              <w:rPr>
                <w:rFonts w:ascii="Times New Roman" w:hAnsi="Times New Roman"/>
                <w:sz w:val="18"/>
              </w:rPr>
              <w:t xml:space="preserve">Actualizar</w:t>
            </w:r>
          </w:p>
        </w:tc>
      </w:tr>
      <w:tr>
        <w:tc>
          <w:tcPr/>
          <w:p>
            <w:pPr>
              <w:pStyle w:val="Compact"/>
              <w:spacing w:line="240" w:lineRule="auto" w:after="0"/>
              <w:ind w:firstLine="0"/>
              <w:jc w:val="left"/>
            </w:pPr>
            <w:r>
              <w:rPr>
                <w:rFonts w:ascii="Times New Roman" w:hAnsi="Times New Roman"/>
                <w:sz w:val="18"/>
              </w:rPr>
              <w:t xml:space="preserve">DELETE</w:t>
            </w:r>
          </w:p>
        </w:tc>
        <w:tc>
          <w:tcPr/>
          <w:p>
            <w:pPr>
              <w:pStyle w:val="Compact"/>
              <w:spacing w:line="240" w:lineRule="auto" w:after="0"/>
              <w:ind w:firstLine="0"/>
              <w:jc w:val="left"/>
            </w:pPr>
            <w:r>
              <w:rPr>
                <w:rFonts w:ascii="Times New Roman" w:hAnsi="Times New Roman"/>
                <w:sz w:val="18"/>
              </w:rPr>
              <w:t xml:space="preserve">/api/Products/{id}</w:t>
            </w:r>
          </w:p>
        </w:tc>
        <w:tc>
          <w:tcPr/>
          <w:p>
            <w:pPr>
              <w:pStyle w:val="Compact"/>
              <w:spacing w:line="240" w:lineRule="auto" w:after="0"/>
              <w:ind w:firstLine="0"/>
              <w:jc w:val="left"/>
            </w:pPr>
            <w:r>
              <w:rPr>
                <w:rFonts w:ascii="Times New Roman" w:hAnsi="Times New Roman"/>
                <w:sz w:val="18"/>
              </w:rPr>
              <w:t xml:space="preserve">Eliminar</w:t>
            </w:r>
          </w:p>
        </w:tc>
      </w:tr>
      <w:tr>
        <w:tc>
          <w:tcPr/>
          <w:p>
            <w:pPr>
              <w:pStyle w:val="Compact"/>
              <w:spacing w:line="240" w:lineRule="auto" w:after="0"/>
              <w:ind w:firstLine="0"/>
              <w:jc w:val="left"/>
            </w:pPr>
            <w:r>
              <w:rPr>
                <w:rFonts w:ascii="Times New Roman" w:hAnsi="Times New Roman"/>
                <w:sz w:val="18"/>
              </w:rPr>
              <w:t xml:space="preserve">PATCH</w:t>
            </w:r>
          </w:p>
        </w:tc>
        <w:tc>
          <w:tcPr/>
          <w:p>
            <w:pPr>
              <w:pStyle w:val="Compact"/>
              <w:spacing w:line="240" w:lineRule="auto" w:after="0"/>
              <w:ind w:firstLine="0"/>
              <w:jc w:val="left"/>
            </w:pPr>
            <w:r>
              <w:rPr>
                <w:rFonts w:ascii="Times New Roman" w:hAnsi="Times New Roman"/>
                <w:sz w:val="18"/>
              </w:rPr>
              <w:t xml:space="preserve">/api/Products/{id}/status</w:t>
            </w:r>
          </w:p>
        </w:tc>
        <w:tc>
          <w:tcPr/>
          <w:p>
            <w:pPr>
              <w:pStyle w:val="Compact"/>
              <w:spacing w:line="240" w:lineRule="auto" w:after="0"/>
              <w:ind w:firstLine="0"/>
              <w:jc w:val="left"/>
            </w:pPr>
            <w:r>
              <w:rPr>
                <w:rFonts w:ascii="Times New Roman" w:hAnsi="Times New Roman"/>
                <w:sz w:val="18"/>
              </w:rPr>
              <w:t xml:space="preserve">Estado</w:t>
            </w:r>
          </w:p>
        </w:tc>
      </w:tr>
    </w:tbl>
    <w:bookmarkEnd w:id="23"/>
    <w:bookmarkStart w:id="24" w:name="payments"/>
    <w:p>
      <w:pPr>
        <w:pStyle w:val="Heading3"/>
        <w:keepNext/>
        <w:ind w:firstLine="0"/>
      </w:pPr>
      <w:r>
        <w:rPr>
          <w:color w:val="000000"/>
        </w:rPr>
        <w:t xml:space="preserve">Payments</w:t>
      </w:r>
    </w:p>
    <w:tbl>
      <w:tblPr>
        <w:tblStyle w:val="Table"/>
        <w:tblW w:type="auto" w:w="0"/>
        <w:jc w:val="left"/>
        <w:tblLook w:firstRow="1" w:lastRow="0" w:firstColumn="0" w:lastColumn="0" w:noHBand="0" w:noVBand="0" w:val="0020"/>
      </w:tblPr>
      <w:tblGrid>
        <w:gridCol w:w="2640"/>
        <w:gridCol w:w="2640"/>
        <w:gridCol w:w="2640"/>
      </w:tblGrid>
      <w:tr>
        <w:trPr>
          <w:tblHeader w:val="on"/>
          <w:tblHeader w:val="true"/>
        </w:trPr>
        <w:tc>
          <w:tcPr/>
          <w:p>
            <w:pPr>
              <w:pStyle w:val="Compact"/>
              <w:spacing w:line="240" w:lineRule="auto" w:after="0"/>
              <w:ind w:firstLine="0"/>
              <w:jc w:val="left"/>
            </w:pPr>
            <w:r>
              <w:rPr>
                <w:rFonts w:ascii="Times New Roman" w:hAnsi="Times New Roman"/>
                <w:sz w:val="18"/>
              </w:rPr>
              <w:t xml:space="preserve">Verbo</w:t>
            </w:r>
          </w:p>
        </w:tc>
        <w:tc>
          <w:tcPr/>
          <w:p>
            <w:pPr>
              <w:pStyle w:val="Compact"/>
              <w:spacing w:line="240" w:lineRule="auto" w:after="0"/>
              <w:ind w:firstLine="0"/>
              <w:jc w:val="left"/>
            </w:pPr>
            <w:r>
              <w:rPr>
                <w:rFonts w:ascii="Times New Roman" w:hAnsi="Times New Roman"/>
                <w:sz w:val="18"/>
              </w:rPr>
              <w:t xml:space="preserve">Ruta</w:t>
            </w:r>
          </w:p>
        </w:tc>
        <w:tc>
          <w:tcPr/>
          <w:p>
            <w:pPr>
              <w:pStyle w:val="Compact"/>
              <w:spacing w:line="240" w:lineRule="auto" w:after="0"/>
              <w:ind w:firstLine="0"/>
              <w:jc w:val="left"/>
            </w:pPr>
            <w:r>
              <w:rPr>
                <w:rFonts w:ascii="Times New Roman" w:hAnsi="Times New Roman"/>
                <w:sz w:val="18"/>
              </w:rPr>
              <w:t xml:space="preserve">Operación identificada</w:t>
            </w:r>
          </w:p>
        </w:tc>
      </w:tr>
      <w:tr>
        <w:tc>
          <w:tcPr/>
          <w:p>
            <w:pPr>
              <w:pStyle w:val="Compact"/>
              <w:spacing w:line="240" w:lineRule="auto" w:after="0"/>
              <w:ind w:firstLine="0"/>
              <w:jc w:val="left"/>
            </w:pPr>
            <w:r>
              <w:rPr>
                <w:rFonts w:ascii="Times New Roman" w:hAnsi="Times New Roman"/>
                <w:sz w:val="18"/>
              </w:rPr>
              <w:t xml:space="preserve">POST</w:t>
            </w:r>
          </w:p>
        </w:tc>
        <w:tc>
          <w:tcPr/>
          <w:p>
            <w:pPr>
              <w:pStyle w:val="Compact"/>
              <w:spacing w:line="240" w:lineRule="auto" w:after="0"/>
              <w:ind w:firstLine="0"/>
              <w:jc w:val="left"/>
            </w:pPr>
            <w:r>
              <w:rPr>
                <w:rFonts w:ascii="Times New Roman" w:hAnsi="Times New Roman"/>
                <w:sz w:val="18"/>
              </w:rPr>
              <w:t xml:space="preserve">/api/Payments</w:t>
            </w:r>
          </w:p>
        </w:tc>
        <w:tc>
          <w:tcPr/>
          <w:p>
            <w:pPr>
              <w:pStyle w:val="Compact"/>
              <w:spacing w:line="240" w:lineRule="auto" w:after="0"/>
              <w:ind w:firstLine="0"/>
              <w:jc w:val="left"/>
            </w:pPr>
            <w:r>
              <w:rPr>
                <w:rFonts w:ascii="Times New Roman" w:hAnsi="Times New Roman"/>
                <w:sz w:val="18"/>
              </w:rPr>
              <w:t xml:space="preserve">Registrar pago</w:t>
            </w:r>
          </w:p>
        </w:tc>
      </w:tr>
      <w:tr>
        <w:tc>
          <w:tcPr/>
          <w:p>
            <w:pPr>
              <w:pStyle w:val="Compact"/>
              <w:spacing w:line="240" w:lineRule="auto" w:after="0"/>
              <w:ind w:firstLine="0"/>
              <w:jc w:val="left"/>
            </w:pPr>
            <w:r>
              <w:rPr>
                <w:rFonts w:ascii="Times New Roman" w:hAnsi="Times New Roman"/>
                <w:sz w:val="18"/>
              </w:rPr>
              <w:t xml:space="preserve">GET</w:t>
            </w:r>
          </w:p>
        </w:tc>
        <w:tc>
          <w:tcPr/>
          <w:p>
            <w:pPr>
              <w:pStyle w:val="Compact"/>
              <w:spacing w:line="240" w:lineRule="auto" w:after="0"/>
              <w:ind w:firstLine="0"/>
              <w:jc w:val="left"/>
            </w:pPr>
            <w:r>
              <w:rPr>
                <w:rFonts w:ascii="Times New Roman" w:hAnsi="Times New Roman"/>
                <w:sz w:val="18"/>
              </w:rPr>
              <w:t xml:space="preserve">/api/Payments</w:t>
            </w:r>
          </w:p>
        </w:tc>
        <w:tc>
          <w:tcPr/>
          <w:p>
            <w:pPr>
              <w:pStyle w:val="Compact"/>
              <w:spacing w:line="240" w:lineRule="auto" w:after="0"/>
              <w:ind w:firstLine="0"/>
              <w:jc w:val="left"/>
            </w:pPr>
            <w:r>
              <w:rPr>
                <w:rFonts w:ascii="Times New Roman" w:hAnsi="Times New Roman"/>
                <w:sz w:val="18"/>
              </w:rPr>
              <w:t xml:space="preserve">Listar con filtros</w:t>
            </w:r>
          </w:p>
        </w:tc>
      </w:tr>
      <w:tr>
        <w:tc>
          <w:tcPr/>
          <w:p>
            <w:pPr>
              <w:pStyle w:val="Compact"/>
              <w:spacing w:line="240" w:lineRule="auto" w:after="0"/>
              <w:ind w:firstLine="0"/>
              <w:jc w:val="left"/>
            </w:pPr>
            <w:r>
              <w:rPr>
                <w:rFonts w:ascii="Times New Roman" w:hAnsi="Times New Roman"/>
                <w:sz w:val="18"/>
              </w:rPr>
              <w:t xml:space="preserve">GET</w:t>
            </w:r>
          </w:p>
        </w:tc>
        <w:tc>
          <w:tcPr/>
          <w:p>
            <w:pPr>
              <w:pStyle w:val="Compact"/>
              <w:spacing w:line="240" w:lineRule="auto" w:after="0"/>
              <w:ind w:firstLine="0"/>
              <w:jc w:val="left"/>
            </w:pPr>
            <w:r>
              <w:rPr>
                <w:rFonts w:ascii="Times New Roman" w:hAnsi="Times New Roman"/>
                <w:sz w:val="18"/>
              </w:rPr>
              <w:t xml:space="preserve">/api/Payments/{id}</w:t>
            </w:r>
          </w:p>
        </w:tc>
        <w:tc>
          <w:tcPr/>
          <w:p>
            <w:pPr>
              <w:pStyle w:val="Compact"/>
              <w:spacing w:line="240" w:lineRule="auto" w:after="0"/>
              <w:ind w:firstLine="0"/>
              <w:jc w:val="left"/>
            </w:pPr>
            <w:r>
              <w:rPr>
                <w:rFonts w:ascii="Times New Roman" w:hAnsi="Times New Roman"/>
                <w:sz w:val="18"/>
              </w:rPr>
              <w:t xml:space="preserve">Detalle</w:t>
            </w:r>
          </w:p>
        </w:tc>
      </w:tr>
      <w:tr>
        <w:tc>
          <w:tcPr/>
          <w:p>
            <w:pPr>
              <w:pStyle w:val="Compact"/>
              <w:spacing w:line="240" w:lineRule="auto" w:after="0"/>
              <w:ind w:firstLine="0"/>
              <w:jc w:val="left"/>
            </w:pPr>
            <w:r>
              <w:rPr>
                <w:rFonts w:ascii="Times New Roman" w:hAnsi="Times New Roman"/>
                <w:sz w:val="18"/>
              </w:rPr>
              <w:t xml:space="preserve">GET</w:t>
            </w:r>
          </w:p>
        </w:tc>
        <w:tc>
          <w:tcPr/>
          <w:p>
            <w:pPr>
              <w:pStyle w:val="Compact"/>
              <w:spacing w:line="240" w:lineRule="auto" w:after="0"/>
              <w:ind w:firstLine="0"/>
              <w:jc w:val="left"/>
            </w:pPr>
            <w:r>
              <w:rPr>
                <w:rFonts w:ascii="Times New Roman" w:hAnsi="Times New Roman"/>
                <w:sz w:val="18"/>
              </w:rPr>
              <w:t xml:space="preserve">/api/Payments/order/{orderId}</w:t>
            </w:r>
          </w:p>
        </w:tc>
        <w:tc>
          <w:tcPr/>
          <w:p>
            <w:pPr>
              <w:pStyle w:val="Compact"/>
              <w:spacing w:line="240" w:lineRule="auto" w:after="0"/>
              <w:ind w:firstLine="0"/>
              <w:jc w:val="left"/>
            </w:pPr>
            <w:r>
              <w:rPr>
                <w:rFonts w:ascii="Times New Roman" w:hAnsi="Times New Roman"/>
                <w:sz w:val="18"/>
              </w:rPr>
              <w:t xml:space="preserve">Por pedido</w:t>
            </w:r>
          </w:p>
        </w:tc>
      </w:tr>
      <w:tr>
        <w:tc>
          <w:tcPr/>
          <w:p>
            <w:pPr>
              <w:pStyle w:val="Compact"/>
              <w:spacing w:line="240" w:lineRule="auto" w:after="0"/>
              <w:ind w:firstLine="0"/>
              <w:jc w:val="left"/>
            </w:pPr>
            <w:r>
              <w:rPr>
                <w:rFonts w:ascii="Times New Roman" w:hAnsi="Times New Roman"/>
                <w:sz w:val="18"/>
              </w:rPr>
              <w:t xml:space="preserve">GET</w:t>
            </w:r>
          </w:p>
        </w:tc>
        <w:tc>
          <w:tcPr/>
          <w:p>
            <w:pPr>
              <w:pStyle w:val="Compact"/>
              <w:spacing w:line="240" w:lineRule="auto" w:after="0"/>
              <w:ind w:firstLine="0"/>
              <w:jc w:val="left"/>
            </w:pPr>
            <w:r>
              <w:rPr>
                <w:rFonts w:ascii="Times New Roman" w:hAnsi="Times New Roman"/>
                <w:sz w:val="18"/>
              </w:rPr>
              <w:t xml:space="preserve">/api/Payments/my-shift</w:t>
            </w:r>
          </w:p>
        </w:tc>
        <w:tc>
          <w:tcPr/>
          <w:p>
            <w:pPr>
              <w:pStyle w:val="Compact"/>
              <w:spacing w:line="240" w:lineRule="auto" w:after="0"/>
              <w:ind w:firstLine="0"/>
              <w:jc w:val="left"/>
            </w:pPr>
            <w:r>
              <w:rPr>
                <w:rFonts w:ascii="Times New Roman" w:hAnsi="Times New Roman"/>
                <w:sz w:val="18"/>
              </w:rPr>
              <w:t xml:space="preserve">Cierre de turno</w:t>
            </w:r>
          </w:p>
        </w:tc>
      </w:tr>
      <w:tr>
        <w:tc>
          <w:tcPr/>
          <w:p>
            <w:pPr>
              <w:pStyle w:val="Compact"/>
              <w:spacing w:line="240" w:lineRule="auto" w:after="0"/>
              <w:ind w:firstLine="0"/>
              <w:jc w:val="left"/>
            </w:pPr>
            <w:r>
              <w:rPr>
                <w:rFonts w:ascii="Times New Roman" w:hAnsi="Times New Roman"/>
                <w:sz w:val="18"/>
              </w:rPr>
              <w:t xml:space="preserve">PATCH</w:t>
            </w:r>
          </w:p>
        </w:tc>
        <w:tc>
          <w:tcPr/>
          <w:p>
            <w:pPr>
              <w:pStyle w:val="Compact"/>
              <w:spacing w:line="240" w:lineRule="auto" w:after="0"/>
              <w:ind w:firstLine="0"/>
              <w:jc w:val="left"/>
            </w:pPr>
            <w:r>
              <w:rPr>
                <w:rFonts w:ascii="Times New Roman" w:hAnsi="Times New Roman"/>
                <w:sz w:val="18"/>
              </w:rPr>
              <w:t xml:space="preserve">/api/Payments/{id}/refund</w:t>
            </w:r>
          </w:p>
        </w:tc>
        <w:tc>
          <w:tcPr/>
          <w:p>
            <w:pPr>
              <w:pStyle w:val="Compact"/>
              <w:spacing w:line="240" w:lineRule="auto" w:after="0"/>
              <w:ind w:firstLine="0"/>
              <w:jc w:val="left"/>
            </w:pPr>
            <w:r>
              <w:rPr>
                <w:rFonts w:ascii="Times New Roman" w:hAnsi="Times New Roman"/>
                <w:sz w:val="18"/>
              </w:rPr>
              <w:t xml:space="preserve">Reembolso</w:t>
            </w:r>
          </w:p>
        </w:tc>
      </w:tr>
      <w:tr>
        <w:tc>
          <w:tcPr/>
          <w:p>
            <w:pPr>
              <w:pStyle w:val="Compact"/>
              <w:spacing w:line="240" w:lineRule="auto" w:after="0"/>
              <w:ind w:firstLine="0"/>
              <w:jc w:val="left"/>
            </w:pPr>
            <w:r>
              <w:rPr>
                <w:rFonts w:ascii="Times New Roman" w:hAnsi="Times New Roman"/>
                <w:sz w:val="18"/>
              </w:rPr>
              <w:t xml:space="preserve">POST</w:t>
            </w:r>
          </w:p>
        </w:tc>
        <w:tc>
          <w:tcPr/>
          <w:p>
            <w:pPr>
              <w:pStyle w:val="Compact"/>
              <w:spacing w:line="240" w:lineRule="auto" w:after="0"/>
              <w:ind w:firstLine="0"/>
              <w:jc w:val="left"/>
            </w:pPr>
            <w:r>
              <w:rPr>
                <w:rFonts w:ascii="Times New Roman" w:hAnsi="Times New Roman"/>
                <w:sz w:val="18"/>
              </w:rPr>
              <w:t xml:space="preserve">/api/Payments/wompi/init</w:t>
            </w:r>
          </w:p>
        </w:tc>
        <w:tc>
          <w:tcPr/>
          <w:p>
            <w:pPr>
              <w:pStyle w:val="Compact"/>
              <w:spacing w:line="240" w:lineRule="auto" w:after="0"/>
              <w:ind w:firstLine="0"/>
              <w:jc w:val="left"/>
            </w:pPr>
            <w:r>
              <w:rPr>
                <w:rFonts w:ascii="Times New Roman" w:hAnsi="Times New Roman"/>
                <w:sz w:val="18"/>
              </w:rPr>
              <w:t xml:space="preserve">Wompi iniciar cliente</w:t>
            </w:r>
          </w:p>
        </w:tc>
      </w:tr>
      <w:tr>
        <w:tc>
          <w:tcPr/>
          <w:p>
            <w:pPr>
              <w:pStyle w:val="Compact"/>
              <w:spacing w:line="240" w:lineRule="auto" w:after="0"/>
              <w:ind w:firstLine="0"/>
              <w:jc w:val="left"/>
            </w:pPr>
            <w:r>
              <w:rPr>
                <w:rFonts w:ascii="Times New Roman" w:hAnsi="Times New Roman"/>
                <w:sz w:val="18"/>
              </w:rPr>
              <w:t xml:space="preserve">POST</w:t>
            </w:r>
          </w:p>
        </w:tc>
        <w:tc>
          <w:tcPr/>
          <w:p>
            <w:pPr>
              <w:pStyle w:val="Compact"/>
              <w:spacing w:line="240" w:lineRule="auto" w:after="0"/>
              <w:ind w:firstLine="0"/>
              <w:jc w:val="left"/>
            </w:pPr>
            <w:r>
              <w:rPr>
                <w:rFonts w:ascii="Times New Roman" w:hAnsi="Times New Roman"/>
                <w:sz w:val="18"/>
              </w:rPr>
              <w:t xml:space="preserve">/api/Payments/wompi/cashier-init</w:t>
            </w:r>
          </w:p>
        </w:tc>
        <w:tc>
          <w:tcPr/>
          <w:p>
            <w:pPr>
              <w:pStyle w:val="Compact"/>
              <w:spacing w:line="240" w:lineRule="auto" w:after="0"/>
              <w:ind w:firstLine="0"/>
              <w:jc w:val="left"/>
            </w:pPr>
            <w:r>
              <w:rPr>
                <w:rFonts w:ascii="Times New Roman" w:hAnsi="Times New Roman"/>
                <w:sz w:val="18"/>
              </w:rPr>
              <w:t xml:space="preserve">Wompi QR cajero</w:t>
            </w:r>
          </w:p>
        </w:tc>
      </w:tr>
      <w:tr>
        <w:tc>
          <w:tcPr/>
          <w:p>
            <w:pPr>
              <w:pStyle w:val="Compact"/>
              <w:spacing w:line="240" w:lineRule="auto" w:after="0"/>
              <w:ind w:firstLine="0"/>
              <w:jc w:val="left"/>
            </w:pPr>
            <w:r>
              <w:rPr>
                <w:rFonts w:ascii="Times New Roman" w:hAnsi="Times New Roman"/>
                <w:sz w:val="18"/>
              </w:rPr>
              <w:t xml:space="preserve">POST</w:t>
            </w:r>
          </w:p>
        </w:tc>
        <w:tc>
          <w:tcPr/>
          <w:p>
            <w:pPr>
              <w:pStyle w:val="Compact"/>
              <w:spacing w:line="240" w:lineRule="auto" w:after="0"/>
              <w:ind w:firstLine="0"/>
              <w:jc w:val="left"/>
            </w:pPr>
            <w:r>
              <w:rPr>
                <w:rFonts w:ascii="Times New Roman" w:hAnsi="Times New Roman"/>
                <w:sz w:val="18"/>
              </w:rPr>
              <w:t xml:space="preserve">/api/Payments/{id}/wompi-sync</w:t>
            </w:r>
          </w:p>
        </w:tc>
        <w:tc>
          <w:tcPr/>
          <w:p>
            <w:pPr>
              <w:pStyle w:val="Compact"/>
              <w:spacing w:line="240" w:lineRule="auto" w:after="0"/>
              <w:ind w:firstLine="0"/>
              <w:jc w:val="left"/>
            </w:pPr>
            <w:r>
              <w:rPr>
                <w:rFonts w:ascii="Times New Roman" w:hAnsi="Times New Roman"/>
                <w:sz w:val="18"/>
              </w:rPr>
              <w:t xml:space="preserve">Sincronizar transacción</w:t>
            </w:r>
          </w:p>
        </w:tc>
      </w:tr>
      <w:tr>
        <w:tc>
          <w:tcPr/>
          <w:p>
            <w:pPr>
              <w:pStyle w:val="Compact"/>
              <w:spacing w:line="240" w:lineRule="auto" w:after="0"/>
              <w:ind w:firstLine="0"/>
              <w:jc w:val="left"/>
            </w:pPr>
            <w:r>
              <w:rPr>
                <w:rFonts w:ascii="Times New Roman" w:hAnsi="Times New Roman"/>
                <w:sz w:val="18"/>
              </w:rPr>
              <w:t xml:space="preserve">POST</w:t>
            </w:r>
          </w:p>
        </w:tc>
        <w:tc>
          <w:tcPr/>
          <w:p>
            <w:pPr>
              <w:pStyle w:val="Compact"/>
              <w:spacing w:line="240" w:lineRule="auto" w:after="0"/>
              <w:ind w:firstLine="0"/>
              <w:jc w:val="left"/>
            </w:pPr>
            <w:r>
              <w:rPr>
                <w:rFonts w:ascii="Times New Roman" w:hAnsi="Times New Roman"/>
                <w:sz w:val="18"/>
              </w:rPr>
              <w:t xml:space="preserve">/api/Payments/wompi/webhook</w:t>
            </w:r>
          </w:p>
        </w:tc>
        <w:tc>
          <w:tcPr/>
          <w:p>
            <w:pPr>
              <w:pStyle w:val="Compact"/>
              <w:spacing w:line="240" w:lineRule="auto" w:after="0"/>
              <w:ind w:firstLine="0"/>
              <w:jc w:val="left"/>
            </w:pPr>
            <w:r>
              <w:rPr>
                <w:rFonts w:ascii="Times New Roman" w:hAnsi="Times New Roman"/>
                <w:sz w:val="18"/>
              </w:rPr>
              <w:t xml:space="preserve">Webhook recibido</w:t>
            </w:r>
          </w:p>
        </w:tc>
      </w:tr>
    </w:tbl>
    <w:bookmarkEnd w:id="24"/>
    <w:bookmarkStart w:id="25" w:name="deliveries"/>
    <w:p>
      <w:pPr>
        <w:pStyle w:val="Heading3"/>
        <w:keepNext/>
        <w:ind w:firstLine="0"/>
      </w:pPr>
      <w:r>
        <w:rPr>
          <w:color w:val="000000"/>
        </w:rPr>
        <w:t xml:space="preserve">Deliveries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blHeader w:val="true"/>
        </w:trPr>
        <w:tc>
          <w:tcPr/>
          <w:p>
            <w:pPr>
              <w:pStyle w:val="Compact"/>
              <w:spacing w:line="240" w:lineRule="auto" w:after="0"/>
              <w:ind w:firstLine="0"/>
              <w:jc w:val="left"/>
            </w:pPr>
            <w:r>
              <w:rPr>
                <w:rFonts w:ascii="Times New Roman" w:hAnsi="Times New Roman"/>
                <w:sz w:val="18"/>
              </w:rPr>
              <w:t xml:space="preserve">Verbo</w:t>
            </w:r>
          </w:p>
        </w:tc>
        <w:tc>
          <w:tcPr/>
          <w:p>
            <w:pPr>
              <w:pStyle w:val="Compact"/>
              <w:spacing w:line="240" w:lineRule="auto" w:after="0"/>
              <w:ind w:firstLine="0"/>
              <w:jc w:val="left"/>
            </w:pPr>
            <w:r>
              <w:rPr>
                <w:rFonts w:ascii="Times New Roman" w:hAnsi="Times New Roman"/>
                <w:sz w:val="18"/>
              </w:rPr>
              <w:t xml:space="preserve">Ruta</w:t>
            </w:r>
          </w:p>
        </w:tc>
        <w:tc>
          <w:tcPr/>
          <w:p>
            <w:pPr>
              <w:pStyle w:val="Compact"/>
              <w:spacing w:line="240" w:lineRule="auto" w:after="0"/>
              <w:ind w:firstLine="0"/>
              <w:jc w:val="left"/>
            </w:pPr>
            <w:r>
              <w:rPr>
                <w:rFonts w:ascii="Times New Roman" w:hAnsi="Times New Roman"/>
                <w:sz w:val="18"/>
              </w:rPr>
              <w:t xml:space="preserve">Operación identificada</w:t>
            </w:r>
          </w:p>
        </w:tc>
      </w:tr>
      <w:tr>
        <w:tc>
          <w:tcPr/>
          <w:p>
            <w:pPr>
              <w:pStyle w:val="Compact"/>
              <w:spacing w:line="240" w:lineRule="auto" w:after="0"/>
              <w:ind w:firstLine="0"/>
              <w:jc w:val="left"/>
            </w:pPr>
            <w:r>
              <w:rPr>
                <w:rFonts w:ascii="Times New Roman" w:hAnsi="Times New Roman"/>
                <w:sz w:val="18"/>
              </w:rPr>
              <w:t xml:space="preserve">POST</w:t>
            </w:r>
          </w:p>
        </w:tc>
        <w:tc>
          <w:tcPr/>
          <w:p>
            <w:pPr>
              <w:pStyle w:val="Compact"/>
              <w:spacing w:line="240" w:lineRule="auto" w:after="0"/>
              <w:ind w:firstLine="0"/>
              <w:jc w:val="left"/>
            </w:pPr>
            <w:r>
              <w:rPr>
                <w:rFonts w:ascii="Times New Roman" w:hAnsi="Times New Roman"/>
                <w:sz w:val="18"/>
              </w:rPr>
              <w:t xml:space="preserve">/api/Deliveries</w:t>
            </w:r>
          </w:p>
        </w:tc>
        <w:tc>
          <w:tcPr/>
          <w:p>
            <w:pPr>
              <w:pStyle w:val="Compact"/>
              <w:spacing w:line="240" w:lineRule="auto" w:after="0"/>
              <w:ind w:firstLine="0"/>
              <w:jc w:val="left"/>
            </w:pPr>
            <w:r>
              <w:rPr>
                <w:rFonts w:ascii="Times New Roman" w:hAnsi="Times New Roman"/>
                <w:sz w:val="18"/>
              </w:rPr>
              <w:t xml:space="preserve">Registrar entrega</w:t>
            </w:r>
          </w:p>
        </w:tc>
      </w:tr>
      <w:tr>
        <w:tc>
          <w:tcPr/>
          <w:p>
            <w:pPr>
              <w:pStyle w:val="Compact"/>
              <w:spacing w:line="240" w:lineRule="auto" w:after="0"/>
              <w:ind w:firstLine="0"/>
              <w:jc w:val="left"/>
            </w:pPr>
            <w:r>
              <w:rPr>
                <w:rFonts w:ascii="Times New Roman" w:hAnsi="Times New Roman"/>
                <w:sz w:val="18"/>
              </w:rPr>
              <w:t xml:space="preserve">GET</w:t>
            </w:r>
          </w:p>
        </w:tc>
        <w:tc>
          <w:tcPr/>
          <w:p>
            <w:pPr>
              <w:pStyle w:val="Compact"/>
              <w:spacing w:line="240" w:lineRule="auto" w:after="0"/>
              <w:ind w:firstLine="0"/>
              <w:jc w:val="left"/>
            </w:pPr>
            <w:r>
              <w:rPr>
                <w:rFonts w:ascii="Times New Roman" w:hAnsi="Times New Roman"/>
                <w:sz w:val="18"/>
              </w:rPr>
              <w:t xml:space="preserve">/api/Deliveries/order/{orderId}</w:t>
            </w:r>
          </w:p>
        </w:tc>
        <w:tc>
          <w:tcPr/>
          <w:p>
            <w:pPr>
              <w:pStyle w:val="Compact"/>
              <w:spacing w:line="240" w:lineRule="auto" w:after="0"/>
              <w:ind w:firstLine="0"/>
              <w:jc w:val="left"/>
            </w:pPr>
            <w:r>
              <w:rPr>
                <w:rFonts w:ascii="Times New Roman" w:hAnsi="Times New Roman"/>
                <w:sz w:val="18"/>
              </w:rPr>
              <w:t xml:space="preserve">Por pedido</w:t>
            </w:r>
          </w:p>
        </w:tc>
      </w:tr>
      <w:tr>
        <w:tc>
          <w:tcPr/>
          <w:p>
            <w:pPr>
              <w:pStyle w:val="Compact"/>
              <w:spacing w:line="240" w:lineRule="auto" w:after="0"/>
              <w:ind w:firstLine="0"/>
              <w:jc w:val="left"/>
            </w:pPr>
            <w:r>
              <w:rPr>
                <w:rFonts w:ascii="Times New Roman" w:hAnsi="Times New Roman"/>
                <w:sz w:val="18"/>
              </w:rPr>
              <w:t xml:space="preserve">GET</w:t>
            </w:r>
          </w:p>
        </w:tc>
        <w:tc>
          <w:tcPr/>
          <w:p>
            <w:pPr>
              <w:pStyle w:val="Compact"/>
              <w:spacing w:line="240" w:lineRule="auto" w:after="0"/>
              <w:ind w:firstLine="0"/>
              <w:jc w:val="left"/>
            </w:pPr>
            <w:r>
              <w:rPr>
                <w:rFonts w:ascii="Times New Roman" w:hAnsi="Times New Roman"/>
                <w:sz w:val="18"/>
              </w:rPr>
              <w:t xml:space="preserve">/api/Deliveries/employee/{deliveryPersonId}</w:t>
            </w:r>
          </w:p>
        </w:tc>
        <w:tc>
          <w:tcPr/>
          <w:p>
            <w:pPr>
              <w:pStyle w:val="Compact"/>
              <w:spacing w:line="240" w:lineRule="auto" w:after="0"/>
              <w:ind w:firstLine="0"/>
              <w:jc w:val="left"/>
            </w:pPr>
            <w:r>
              <w:rPr>
                <w:rFonts w:ascii="Times New Roman" w:hAnsi="Times New Roman"/>
                <w:sz w:val="18"/>
              </w:rPr>
              <w:t xml:space="preserve">Por repartidor</w:t>
            </w:r>
          </w:p>
        </w:tc>
      </w:tr>
      <w:tr>
        <w:tc>
          <w:tcPr/>
          <w:p>
            <w:pPr>
              <w:pStyle w:val="Compact"/>
              <w:spacing w:line="240" w:lineRule="auto" w:after="0"/>
              <w:ind w:firstLine="0"/>
              <w:jc w:val="left"/>
            </w:pPr>
            <w:r>
              <w:rPr>
                <w:rFonts w:ascii="Times New Roman" w:hAnsi="Times New Roman"/>
                <w:sz w:val="18"/>
              </w:rPr>
              <w:t xml:space="preserve">GET</w:t>
            </w:r>
          </w:p>
        </w:tc>
        <w:tc>
          <w:tcPr/>
          <w:p>
            <w:pPr>
              <w:pStyle w:val="Compact"/>
              <w:spacing w:line="240" w:lineRule="auto" w:after="0"/>
              <w:ind w:firstLine="0"/>
              <w:jc w:val="left"/>
            </w:pPr>
            <w:r>
              <w:rPr>
                <w:rFonts w:ascii="Times New Roman" w:hAnsi="Times New Roman"/>
                <w:sz w:val="18"/>
              </w:rPr>
              <w:t xml:space="preserve">/api/Deliveries/branch/{branchId}</w:t>
            </w:r>
          </w:p>
        </w:tc>
        <w:tc>
          <w:tcPr/>
          <w:p>
            <w:pPr>
              <w:pStyle w:val="Compact"/>
              <w:spacing w:line="240" w:lineRule="auto" w:after="0"/>
              <w:ind w:firstLine="0"/>
              <w:jc w:val="left"/>
            </w:pPr>
            <w:r>
              <w:rPr>
                <w:rFonts w:ascii="Times New Roman" w:hAnsi="Times New Roman"/>
                <w:sz w:val="18"/>
              </w:rPr>
              <w:t xml:space="preserve">Por sede</w:t>
            </w:r>
          </w:p>
        </w:tc>
      </w:tr>
      <w:tr>
        <w:tc>
          <w:tcPr/>
          <w:p>
            <w:pPr>
              <w:pStyle w:val="Compact"/>
              <w:spacing w:line="240" w:lineRule="auto" w:after="0"/>
              <w:ind w:firstLine="0"/>
              <w:jc w:val="left"/>
            </w:pPr>
            <w:r>
              <w:rPr>
                <w:rFonts w:ascii="Times New Roman" w:hAnsi="Times New Roman"/>
                <w:sz w:val="18"/>
              </w:rPr>
              <w:t xml:space="preserve">GET</w:t>
            </w:r>
          </w:p>
        </w:tc>
        <w:tc>
          <w:tcPr/>
          <w:p>
            <w:pPr>
              <w:pStyle w:val="Compact"/>
              <w:spacing w:line="240" w:lineRule="auto" w:after="0"/>
              <w:ind w:firstLine="0"/>
              <w:jc w:val="left"/>
            </w:pPr>
            <w:r>
              <w:rPr>
                <w:rFonts w:ascii="Times New Roman" w:hAnsi="Times New Roman"/>
                <w:sz w:val="18"/>
              </w:rPr>
              <w:t xml:space="preserve">/api/Deliveries/branch/{branchId}/delivery-persons</w:t>
            </w:r>
          </w:p>
        </w:tc>
        <w:tc>
          <w:tcPr/>
          <w:p>
            <w:pPr>
              <w:pStyle w:val="Compact"/>
              <w:spacing w:line="240" w:lineRule="auto" w:after="0"/>
              <w:ind w:firstLine="0"/>
              <w:jc w:val="left"/>
            </w:pPr>
            <w:r>
              <w:rPr>
                <w:rFonts w:ascii="Times New Roman" w:hAnsi="Times New Roman"/>
                <w:sz w:val="18"/>
              </w:rPr>
              <w:t xml:space="preserve">Repartidores disponibles</w:t>
            </w:r>
          </w:p>
        </w:tc>
      </w:tr>
      <w:tr>
        <w:tc>
          <w:tcPr/>
          <w:p>
            <w:pPr>
              <w:pStyle w:val="Compact"/>
              <w:spacing w:line="240" w:lineRule="auto" w:after="0"/>
              <w:ind w:firstLine="0"/>
              <w:jc w:val="left"/>
            </w:pPr>
            <w:r>
              <w:rPr>
                <w:rFonts w:ascii="Times New Roman" w:hAnsi="Times New Roman"/>
                <w:sz w:val="18"/>
              </w:rPr>
              <w:t xml:space="preserve">PATCH</w:t>
            </w:r>
          </w:p>
        </w:tc>
        <w:tc>
          <w:tcPr/>
          <w:p>
            <w:pPr>
              <w:pStyle w:val="Compact"/>
              <w:spacing w:line="240" w:lineRule="auto" w:after="0"/>
              <w:ind w:firstLine="0"/>
              <w:jc w:val="left"/>
            </w:pPr>
            <w:r>
              <w:rPr>
                <w:rFonts w:ascii="Times New Roman" w:hAnsi="Times New Roman"/>
                <w:sz w:val="18"/>
              </w:rPr>
              <w:t xml:space="preserve">/api/Deliveries/{id}/status</w:t>
            </w:r>
          </w:p>
        </w:tc>
        <w:tc>
          <w:tcPr/>
          <w:p>
            <w:pPr>
              <w:pStyle w:val="Compact"/>
              <w:spacing w:line="240" w:lineRule="auto" w:after="0"/>
              <w:ind w:firstLine="0"/>
              <w:jc w:val="left"/>
            </w:pPr>
            <w:r>
              <w:rPr>
                <w:rFonts w:ascii="Times New Roman" w:hAnsi="Times New Roman"/>
                <w:sz w:val="18"/>
              </w:rPr>
              <w:t xml:space="preserve">Estado de entrega</w:t>
            </w:r>
          </w:p>
        </w:tc>
      </w:tr>
      <w:tr>
        <w:tc>
          <w:tcPr/>
          <w:p>
            <w:pPr>
              <w:pStyle w:val="Compact"/>
              <w:spacing w:line="240" w:lineRule="auto" w:after="0"/>
              <w:ind w:firstLine="0"/>
              <w:jc w:val="left"/>
            </w:pPr>
            <w:r>
              <w:rPr>
                <w:rFonts w:ascii="Times New Roman" w:hAnsi="Times New Roman"/>
                <w:sz w:val="18"/>
              </w:rPr>
              <w:t xml:space="preserve">POST</w:t>
            </w:r>
          </w:p>
        </w:tc>
        <w:tc>
          <w:tcPr/>
          <w:p>
            <w:pPr>
              <w:pStyle w:val="Compact"/>
              <w:spacing w:line="240" w:lineRule="auto" w:after="0"/>
              <w:ind w:firstLine="0"/>
              <w:jc w:val="left"/>
            </w:pPr>
            <w:r>
              <w:rPr>
                <w:rFonts w:ascii="Times New Roman" w:hAnsi="Times New Roman"/>
                <w:sz w:val="18"/>
              </w:rPr>
              <w:t xml:space="preserve">/api/Deliveries/{id}/rating</w:t>
            </w:r>
          </w:p>
        </w:tc>
        <w:tc>
          <w:tcPr/>
          <w:p>
            <w:pPr>
              <w:pStyle w:val="Compact"/>
              <w:spacing w:line="240" w:lineRule="auto" w:after="0"/>
              <w:ind w:firstLine="0"/>
              <w:jc w:val="left"/>
            </w:pPr>
            <w:r>
              <w:rPr>
                <w:rFonts w:ascii="Times New Roman" w:hAnsi="Times New Roman"/>
                <w:sz w:val="18"/>
              </w:rPr>
              <w:t xml:space="preserve">Calificar</w:t>
            </w:r>
          </w:p>
        </w:tc>
      </w:tr>
    </w:tbl>
    <w:bookmarkEnd w:id="25"/>
    <w:bookmarkStart w:id="26" w:name="branches"/>
    <w:p>
      <w:pPr>
        <w:pStyle w:val="Heading3"/>
        <w:keepNext/>
        <w:ind w:firstLine="0"/>
      </w:pPr>
      <w:r>
        <w:rPr>
          <w:color w:val="000000"/>
        </w:rPr>
        <w:t xml:space="preserve">Branches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blHeader w:val="true"/>
        </w:trPr>
        <w:tc>
          <w:tcPr/>
          <w:p>
            <w:pPr>
              <w:pStyle w:val="Compact"/>
              <w:spacing w:line="240" w:lineRule="auto" w:after="0"/>
              <w:ind w:firstLine="0"/>
              <w:jc w:val="left"/>
            </w:pPr>
            <w:r>
              <w:rPr>
                <w:rFonts w:ascii="Times New Roman" w:hAnsi="Times New Roman"/>
                <w:sz w:val="18"/>
              </w:rPr>
              <w:t xml:space="preserve">Verbo</w:t>
            </w:r>
          </w:p>
        </w:tc>
        <w:tc>
          <w:tcPr/>
          <w:p>
            <w:pPr>
              <w:pStyle w:val="Compact"/>
              <w:spacing w:line="240" w:lineRule="auto" w:after="0"/>
              <w:ind w:firstLine="0"/>
              <w:jc w:val="left"/>
            </w:pPr>
            <w:r>
              <w:rPr>
                <w:rFonts w:ascii="Times New Roman" w:hAnsi="Times New Roman"/>
                <w:sz w:val="18"/>
              </w:rPr>
              <w:t xml:space="preserve">Ruta</w:t>
            </w:r>
          </w:p>
        </w:tc>
        <w:tc>
          <w:tcPr/>
          <w:p>
            <w:pPr>
              <w:pStyle w:val="Compact"/>
              <w:spacing w:line="240" w:lineRule="auto" w:after="0"/>
              <w:ind w:firstLine="0"/>
              <w:jc w:val="left"/>
            </w:pPr>
            <w:r>
              <w:rPr>
                <w:rFonts w:ascii="Times New Roman" w:hAnsi="Times New Roman"/>
                <w:sz w:val="18"/>
              </w:rPr>
              <w:t xml:space="preserve">Operación identificada</w:t>
            </w:r>
          </w:p>
        </w:tc>
      </w:tr>
      <w:tr>
        <w:tc>
          <w:tcPr/>
          <w:p>
            <w:pPr>
              <w:pStyle w:val="Compact"/>
              <w:spacing w:line="240" w:lineRule="auto" w:after="0"/>
              <w:ind w:firstLine="0"/>
              <w:jc w:val="left"/>
            </w:pPr>
            <w:r>
              <w:rPr>
                <w:rFonts w:ascii="Times New Roman" w:hAnsi="Times New Roman"/>
                <w:sz w:val="18"/>
              </w:rPr>
              <w:t xml:space="preserve">GET</w:t>
            </w:r>
          </w:p>
        </w:tc>
        <w:tc>
          <w:tcPr/>
          <w:p>
            <w:pPr>
              <w:pStyle w:val="Compact"/>
              <w:spacing w:line="240" w:lineRule="auto" w:after="0"/>
              <w:ind w:firstLine="0"/>
              <w:jc w:val="left"/>
            </w:pPr>
            <w:r>
              <w:rPr>
                <w:rFonts w:ascii="Times New Roman" w:hAnsi="Times New Roman"/>
                <w:sz w:val="18"/>
              </w:rPr>
              <w:t xml:space="preserve">/api/Branches</w:t>
            </w:r>
          </w:p>
        </w:tc>
        <w:tc>
          <w:tcPr/>
          <w:p>
            <w:pPr>
              <w:pStyle w:val="Compact"/>
              <w:spacing w:line="240" w:lineRule="auto" w:after="0"/>
              <w:ind w:firstLine="0"/>
              <w:jc w:val="left"/>
            </w:pPr>
            <w:r>
              <w:rPr>
                <w:rFonts w:ascii="Times New Roman" w:hAnsi="Times New Roman"/>
                <w:sz w:val="18"/>
              </w:rPr>
              <w:t xml:space="preserve">Listar</w:t>
            </w:r>
          </w:p>
        </w:tc>
      </w:tr>
      <w:tr>
        <w:tc>
          <w:tcPr/>
          <w:p>
            <w:pPr>
              <w:pStyle w:val="Compact"/>
              <w:spacing w:line="240" w:lineRule="auto" w:after="0"/>
              <w:ind w:firstLine="0"/>
              <w:jc w:val="left"/>
            </w:pPr>
            <w:r>
              <w:rPr>
                <w:rFonts w:ascii="Times New Roman" w:hAnsi="Times New Roman"/>
                <w:sz w:val="18"/>
              </w:rPr>
              <w:t xml:space="preserve">GET</w:t>
            </w:r>
          </w:p>
        </w:tc>
        <w:tc>
          <w:tcPr/>
          <w:p>
            <w:pPr>
              <w:pStyle w:val="Compact"/>
              <w:spacing w:line="240" w:lineRule="auto" w:after="0"/>
              <w:ind w:firstLine="0"/>
              <w:jc w:val="left"/>
            </w:pPr>
            <w:r>
              <w:rPr>
                <w:rFonts w:ascii="Times New Roman" w:hAnsi="Times New Roman"/>
                <w:sz w:val="18"/>
              </w:rPr>
              <w:t xml:space="preserve">/api/Branches/mine</w:t>
            </w:r>
          </w:p>
        </w:tc>
        <w:tc>
          <w:tcPr/>
          <w:p>
            <w:pPr>
              <w:pStyle w:val="Compact"/>
              <w:spacing w:line="240" w:lineRule="auto" w:after="0"/>
              <w:ind w:firstLine="0"/>
              <w:jc w:val="left"/>
            </w:pPr>
            <w:r>
              <w:rPr>
                <w:rFonts w:ascii="Times New Roman" w:hAnsi="Times New Roman"/>
                <w:sz w:val="18"/>
              </w:rPr>
              <w:t xml:space="preserve">Mi sede</w:t>
            </w:r>
          </w:p>
        </w:tc>
      </w:tr>
      <w:tr>
        <w:tc>
          <w:tcPr/>
          <w:p>
            <w:pPr>
              <w:pStyle w:val="Compact"/>
              <w:spacing w:line="240" w:lineRule="auto" w:after="0"/>
              <w:ind w:firstLine="0"/>
              <w:jc w:val="left"/>
            </w:pPr>
            <w:r>
              <w:rPr>
                <w:rFonts w:ascii="Times New Roman" w:hAnsi="Times New Roman"/>
                <w:sz w:val="18"/>
              </w:rPr>
              <w:t xml:space="preserve">GET</w:t>
            </w:r>
          </w:p>
        </w:tc>
        <w:tc>
          <w:tcPr/>
          <w:p>
            <w:pPr>
              <w:pStyle w:val="Compact"/>
              <w:spacing w:line="240" w:lineRule="auto" w:after="0"/>
              <w:ind w:firstLine="0"/>
              <w:jc w:val="left"/>
            </w:pPr>
            <w:r>
              <w:rPr>
                <w:rFonts w:ascii="Times New Roman" w:hAnsi="Times New Roman"/>
                <w:sz w:val="18"/>
              </w:rPr>
              <w:t xml:space="preserve">/api/Branches/{id}</w:t>
            </w:r>
          </w:p>
        </w:tc>
        <w:tc>
          <w:tcPr/>
          <w:p>
            <w:pPr>
              <w:pStyle w:val="Compact"/>
              <w:spacing w:line="240" w:lineRule="auto" w:after="0"/>
              <w:ind w:firstLine="0"/>
              <w:jc w:val="left"/>
            </w:pPr>
            <w:r>
              <w:rPr>
                <w:rFonts w:ascii="Times New Roman" w:hAnsi="Times New Roman"/>
                <w:sz w:val="18"/>
              </w:rPr>
              <w:t xml:space="preserve">Detalle</w:t>
            </w:r>
          </w:p>
        </w:tc>
      </w:tr>
      <w:tr>
        <w:tc>
          <w:tcPr/>
          <w:p>
            <w:pPr>
              <w:pStyle w:val="Compact"/>
              <w:spacing w:line="240" w:lineRule="auto" w:after="0"/>
              <w:ind w:firstLine="0"/>
              <w:jc w:val="left"/>
            </w:pPr>
            <w:r>
              <w:rPr>
                <w:rFonts w:ascii="Times New Roman" w:hAnsi="Times New Roman"/>
                <w:sz w:val="18"/>
              </w:rPr>
              <w:t xml:space="preserve">POST</w:t>
            </w:r>
          </w:p>
        </w:tc>
        <w:tc>
          <w:tcPr/>
          <w:p>
            <w:pPr>
              <w:pStyle w:val="Compact"/>
              <w:spacing w:line="240" w:lineRule="auto" w:after="0"/>
              <w:ind w:firstLine="0"/>
              <w:jc w:val="left"/>
            </w:pPr>
            <w:r>
              <w:rPr>
                <w:rFonts w:ascii="Times New Roman" w:hAnsi="Times New Roman"/>
                <w:sz w:val="18"/>
              </w:rPr>
              <w:t xml:space="preserve">/api/Branches</w:t>
            </w:r>
          </w:p>
        </w:tc>
        <w:tc>
          <w:tcPr/>
          <w:p>
            <w:pPr>
              <w:pStyle w:val="Compact"/>
              <w:spacing w:line="240" w:lineRule="auto" w:after="0"/>
              <w:ind w:firstLine="0"/>
              <w:jc w:val="left"/>
            </w:pPr>
            <w:r>
              <w:rPr>
                <w:rFonts w:ascii="Times New Roman" w:hAnsi="Times New Roman"/>
                <w:sz w:val="18"/>
              </w:rPr>
              <w:t xml:space="preserve">Crear</w:t>
            </w:r>
          </w:p>
        </w:tc>
      </w:tr>
      <w:tr>
        <w:tc>
          <w:tcPr/>
          <w:p>
            <w:pPr>
              <w:pStyle w:val="Compact"/>
              <w:spacing w:line="240" w:lineRule="auto" w:after="0"/>
              <w:ind w:firstLine="0"/>
              <w:jc w:val="left"/>
            </w:pPr>
            <w:r>
              <w:rPr>
                <w:rFonts w:ascii="Times New Roman" w:hAnsi="Times New Roman"/>
                <w:sz w:val="18"/>
              </w:rPr>
              <w:t xml:space="preserve">PUT</w:t>
            </w:r>
          </w:p>
        </w:tc>
        <w:tc>
          <w:tcPr/>
          <w:p>
            <w:pPr>
              <w:pStyle w:val="Compact"/>
              <w:spacing w:line="240" w:lineRule="auto" w:after="0"/>
              <w:ind w:firstLine="0"/>
              <w:jc w:val="left"/>
            </w:pPr>
            <w:r>
              <w:rPr>
                <w:rFonts w:ascii="Times New Roman" w:hAnsi="Times New Roman"/>
                <w:sz w:val="18"/>
              </w:rPr>
              <w:t xml:space="preserve">/api/Branches/{id}</w:t>
            </w:r>
          </w:p>
        </w:tc>
        <w:tc>
          <w:tcPr/>
          <w:p>
            <w:pPr>
              <w:pStyle w:val="Compact"/>
              <w:spacing w:line="240" w:lineRule="auto" w:after="0"/>
              <w:ind w:firstLine="0"/>
              <w:jc w:val="left"/>
            </w:pPr>
            <w:r>
              <w:rPr>
                <w:rFonts w:ascii="Times New Roman" w:hAnsi="Times New Roman"/>
                <w:sz w:val="18"/>
              </w:rPr>
              <w:t xml:space="preserve">Actualizar</w:t>
            </w:r>
          </w:p>
        </w:tc>
      </w:tr>
      <w:tr>
        <w:tc>
          <w:tcPr/>
          <w:p>
            <w:pPr>
              <w:pStyle w:val="Compact"/>
              <w:spacing w:line="240" w:lineRule="auto" w:after="0"/>
              <w:ind w:firstLine="0"/>
              <w:jc w:val="left"/>
            </w:pPr>
            <w:r>
              <w:rPr>
                <w:rFonts w:ascii="Times New Roman" w:hAnsi="Times New Roman"/>
                <w:sz w:val="18"/>
              </w:rPr>
              <w:t xml:space="preserve">DELETE</w:t>
            </w:r>
          </w:p>
        </w:tc>
        <w:tc>
          <w:tcPr/>
          <w:p>
            <w:pPr>
              <w:pStyle w:val="Compact"/>
              <w:spacing w:line="240" w:lineRule="auto" w:after="0"/>
              <w:ind w:firstLine="0"/>
              <w:jc w:val="left"/>
            </w:pPr>
            <w:r>
              <w:rPr>
                <w:rFonts w:ascii="Times New Roman" w:hAnsi="Times New Roman"/>
                <w:sz w:val="18"/>
              </w:rPr>
              <w:t xml:space="preserve">/api/Branches/{id}</w:t>
            </w:r>
          </w:p>
        </w:tc>
        <w:tc>
          <w:tcPr/>
          <w:p>
            <w:pPr>
              <w:pStyle w:val="Compact"/>
              <w:spacing w:line="240" w:lineRule="auto" w:after="0"/>
              <w:ind w:firstLine="0"/>
              <w:jc w:val="left"/>
            </w:pPr>
            <w:r>
              <w:rPr>
                <w:rFonts w:ascii="Times New Roman" w:hAnsi="Times New Roman"/>
                <w:sz w:val="18"/>
              </w:rPr>
              <w:t xml:space="preserve">Eliminar</w:t>
            </w:r>
          </w:p>
        </w:tc>
      </w:tr>
      <w:tr>
        <w:tc>
          <w:tcPr/>
          <w:p>
            <w:pPr>
              <w:pStyle w:val="Compact"/>
              <w:spacing w:line="240" w:lineRule="auto" w:after="0"/>
              <w:ind w:firstLine="0"/>
              <w:jc w:val="left"/>
            </w:pPr>
            <w:r>
              <w:rPr>
                <w:rFonts w:ascii="Times New Roman" w:hAnsi="Times New Roman"/>
                <w:sz w:val="18"/>
              </w:rPr>
              <w:t xml:space="preserve">GET</w:t>
            </w:r>
          </w:p>
        </w:tc>
        <w:tc>
          <w:tcPr/>
          <w:p>
            <w:pPr>
              <w:pStyle w:val="Compact"/>
              <w:spacing w:line="240" w:lineRule="auto" w:after="0"/>
              <w:ind w:firstLine="0"/>
              <w:jc w:val="left"/>
            </w:pPr>
            <w:r>
              <w:rPr>
                <w:rFonts w:ascii="Times New Roman" w:hAnsi="Times New Roman"/>
                <w:sz w:val="18"/>
              </w:rPr>
              <w:t xml:space="preserve">/api/Branches/public</w:t>
            </w:r>
          </w:p>
        </w:tc>
        <w:tc>
          <w:tcPr/>
          <w:p>
            <w:pPr>
              <w:pStyle w:val="Compact"/>
              <w:spacing w:line="240" w:lineRule="auto" w:after="0"/>
              <w:ind w:firstLine="0"/>
              <w:jc w:val="left"/>
            </w:pPr>
            <w:r>
              <w:rPr>
                <w:rFonts w:ascii="Times New Roman" w:hAnsi="Times New Roman"/>
                <w:sz w:val="18"/>
              </w:rPr>
              <w:t xml:space="preserve">Listado público según autorización de clase</w:t>
            </w:r>
          </w:p>
        </w:tc>
      </w:tr>
      <w:tr>
        <w:tc>
          <w:tcPr/>
          <w:p>
            <w:pPr>
              <w:pStyle w:val="Compact"/>
              <w:spacing w:line="240" w:lineRule="auto" w:after="0"/>
              <w:ind w:firstLine="0"/>
              <w:jc w:val="left"/>
            </w:pPr>
            <w:r>
              <w:rPr>
                <w:rFonts w:ascii="Times New Roman" w:hAnsi="Times New Roman"/>
                <w:sz w:val="18"/>
              </w:rPr>
              <w:t xml:space="preserve">GET</w:t>
            </w:r>
          </w:p>
        </w:tc>
        <w:tc>
          <w:tcPr/>
          <w:p>
            <w:pPr>
              <w:pStyle w:val="Compact"/>
              <w:spacing w:line="240" w:lineRule="auto" w:after="0"/>
              <w:ind w:firstLine="0"/>
              <w:jc w:val="left"/>
            </w:pPr>
            <w:r>
              <w:rPr>
                <w:rFonts w:ascii="Times New Roman" w:hAnsi="Times New Roman"/>
                <w:sz w:val="18"/>
              </w:rPr>
              <w:t xml:space="preserve">/api/Branches/nearest</w:t>
            </w:r>
          </w:p>
        </w:tc>
        <w:tc>
          <w:tcPr/>
          <w:p>
            <w:pPr>
              <w:pStyle w:val="Compact"/>
              <w:spacing w:line="240" w:lineRule="auto" w:after="0"/>
              <w:ind w:firstLine="0"/>
              <w:jc w:val="left"/>
            </w:pPr>
            <w:r>
              <w:rPr>
                <w:rFonts w:ascii="Times New Roman" w:hAnsi="Times New Roman"/>
                <w:sz w:val="18"/>
              </w:rPr>
              <w:t xml:space="preserve">Proximidad; revisar autorización de clase</w:t>
            </w:r>
          </w:p>
        </w:tc>
      </w:tr>
    </w:tbl>
    <w:bookmarkEnd w:id="26"/>
    <w:bookmarkEnd w:id="27"/>
    <w:bookmarkStart w:id="28" w:name="controles-de-autorización-observados"/>
    <w:p>
      <w:pPr>
        <w:pStyle w:val="Heading2"/>
        <w:keepNext/>
        <w:ind w:firstLine="0"/>
      </w:pPr>
      <w:r>
        <w:rPr>
          <w:color w:val="000000"/>
        </w:rPr>
        <w:t xml:space="preserve">3. Controles de autorización observados</w:t>
      </w:r>
    </w:p>
    <w:p>
      <w:pPr>
        <w:pStyle w:val="FirstParagraph"/>
        <w:spacing w:line="480" w:lineRule="auto" w:after="0"/>
        <w:ind w:firstLine="720"/>
      </w:pPr>
      <w:r>
        <w:rPr>
          <w:rStyle w:val="VerbatimChar"/>
        </w:rPr>
        <w:t xml:space="preserve">OrdersController</w:t>
      </w:r>
      <w:r>
        <w:t xml:space="preserve">: clase marcada con</w:t>
      </w:r>
      <w:r>
        <w:t xml:space="preserve"> </w:t>
      </w:r>
      <w:r>
        <w:rPr>
          <w:rStyle w:val="VerbatimChar"/>
        </w:rPr>
        <w:t xml:space="preserve">[Authorize]</w:t>
      </w:r>
      <w:r>
        <w:t xml:space="preserve"> </w:t>
      </w:r>
      <w:r>
        <w:t xml:space="preserve">y política</w:t>
      </w:r>
      <w:r>
        <w:t xml:space="preserve"> </w:t>
      </w:r>
      <w:r>
        <w:rPr>
          <w:rStyle w:val="VerbatimChar"/>
        </w:rPr>
        <w:t xml:space="preserve">[Authorize(Policy="ActiveShift")]</w:t>
      </w:r>
      <w:r>
        <w:t xml:space="preserve">; la cancelación del propio pedido requiere rol Cliente.</w:t>
      </w:r>
      <w:r>
        <w:t xml:space="preserve"> </w:t>
      </w:r>
      <w:r>
        <w:rPr>
          <w:rStyle w:val="VerbatimChar"/>
        </w:rPr>
        <w:t xml:space="preserve">ProductsController</w:t>
      </w:r>
      <w:r>
        <w:t xml:space="preserve">: GET del catálogo y por categoría permiten anónimo, mientras que escritura está restringida a Gerente/Administrador.</w:t>
      </w:r>
      <w:r>
        <w:t xml:space="preserve"> </w:t>
      </w:r>
      <w:r>
        <w:rPr>
          <w:rStyle w:val="VerbatimChar"/>
        </w:rPr>
        <w:t xml:space="preserve">PaymentsController</w:t>
      </w:r>
      <w:r>
        <w:t xml:space="preserve">: autenticación a nivel de clase; webhook con</w:t>
      </w:r>
      <w:r>
        <w:t xml:space="preserve"> </w:t>
      </w:r>
      <w:r>
        <w:rPr>
          <w:rStyle w:val="VerbatimChar"/>
        </w:rPr>
        <w:t xml:space="preserve">[AllowAnonymous]</w:t>
      </w:r>
      <w:r>
        <w:t xml:space="preserve">.</w:t>
      </w:r>
      <w:r>
        <w:t xml:space="preserve"> </w:t>
      </w:r>
      <w:r>
        <w:rPr>
          <w:rStyle w:val="VerbatimChar"/>
        </w:rPr>
        <w:t xml:space="preserve">DeliveriesController</w:t>
      </w:r>
      <w:r>
        <w:t xml:space="preserve">: incluye validaciones explícitas de sede/repartidor en algunas operaciones.</w:t>
      </w:r>
      <w:r>
        <w:t xml:space="preserve"> </w:t>
      </w:r>
      <w:r>
        <w:rPr>
          <w:rStyle w:val="VerbatimChar"/>
        </w:rPr>
        <w:t xml:space="preserve">BranchesController</w:t>
      </w:r>
      <w:r>
        <w:t xml:space="preserve">: está marcado</w:t>
      </w:r>
      <w:r>
        <w:t xml:space="preserve"> </w:t>
      </w:r>
      <w:r>
        <w:rPr>
          <w:rStyle w:val="VerbatimChar"/>
        </w:rPr>
        <w:t xml:space="preserve">[Authorize]</w:t>
      </w:r>
      <w:r>
        <w:t xml:space="preserve"> </w:t>
      </w:r>
      <w:r>
        <w:t xml:space="preserve">a nivel de clase; sus métodos llamados</w:t>
      </w:r>
      <w:r>
        <w:t xml:space="preserve"> </w:t>
      </w:r>
      <w:r>
        <w:rPr>
          <w:rStyle w:val="VerbatimChar"/>
        </w:rPr>
        <w:t xml:space="preserve">public</w:t>
      </w:r>
      <w:r>
        <w:t xml:space="preserve"> </w:t>
      </w:r>
      <w:r>
        <w:t xml:space="preserve">y</w:t>
      </w:r>
      <w:r>
        <w:t xml:space="preserve"> </w:t>
      </w:r>
      <w:r>
        <w:rPr>
          <w:rStyle w:val="VerbatimChar"/>
        </w:rPr>
        <w:t xml:space="preserve">nearest</w:t>
      </w:r>
      <w:r>
        <w:t xml:space="preserve"> </w:t>
      </w:r>
      <w:r>
        <w:rPr>
          <w:b/>
          <w:bCs/>
        </w:rPr>
        <w:t xml:space="preserve">no</w:t>
      </w:r>
      <w:r>
        <w:t xml:space="preserve"> </w:t>
      </w:r>
      <w:r>
        <w:t xml:space="preserve">llevan</w:t>
      </w:r>
      <w:r>
        <w:t xml:space="preserve"> </w:t>
      </w:r>
      <w:r>
        <w:rPr>
          <w:rStyle w:val="VerbatimChar"/>
        </w:rPr>
        <w:t xml:space="preserve">[AllowAnonymous]</w:t>
      </w:r>
      <w:r>
        <w:t xml:space="preserve"> </w:t>
      </w:r>
      <w:r>
        <w:t xml:space="preserve">en el código inspeccionado. Debe revisarse porque un nombre de ruta no implica acceso público.</w:t>
      </w:r>
    </w:p>
    <w:bookmarkEnd w:id="28"/>
    <w:bookmarkStart w:id="29" w:name="X4c4ae068d2109a78912027e2dee8e40328aaf44"/>
    <w:p>
      <w:pPr>
        <w:pStyle w:val="Heading2"/>
        <w:keepNext/>
        <w:ind w:firstLine="0"/>
      </w:pPr>
      <w:r>
        <w:rPr>
          <w:color w:val="000000"/>
        </w:rPr>
        <w:t xml:space="preserve">4. Ejemplos ilustrativos, NO contratos DTO exactos</w:t>
      </w:r>
    </w:p>
    <w:p>
      <w:pPr>
        <w:pStyle w:val="FirstParagraph"/>
        <w:spacing w:line="480" w:lineRule="auto" w:after="0"/>
        <w:ind w:firstLine="720"/>
      </w:pPr>
      <w:r>
        <w:rPr>
          <w:b/>
          <w:bCs/>
        </w:rPr>
        <w:t xml:space="preserve">Token:</w:t>
      </w:r>
      <w:r>
        <w:t xml:space="preserve"> </w:t>
      </w:r>
      <w:r>
        <w:rPr>
          <w:rStyle w:val="VerbatimChar"/>
        </w:rPr>
        <w:t xml:space="preserve">Authorization: Bearer &lt;token_que_devuelva_login&gt;</w:t>
      </w:r>
      <w:r>
        <w:t xml:space="preserve">.</w:t>
      </w:r>
      <w:r>
        <w:t xml:space="preserve"> </w:t>
      </w:r>
      <w:r>
        <w:rPr>
          <w:b/>
          <w:bCs/>
        </w:rPr>
        <w:t xml:space="preserve">Consulta de catálogo:</w:t>
      </w:r>
      <w:r>
        <w:t xml:space="preserve"> </w:t>
      </w:r>
      <w:r>
        <w:rPr>
          <w:rStyle w:val="VerbatimChar"/>
        </w:rPr>
        <w:t xml:space="preserve">GET /api/Products?branchId=1</w:t>
      </w:r>
      <w:r>
        <w:t xml:space="preserve">.</w:t>
      </w:r>
      <w:r>
        <w:t xml:space="preserve"> </w:t>
      </w:r>
      <w:r>
        <w:rPr>
          <w:b/>
          <w:bCs/>
        </w:rPr>
        <w:t xml:space="preserve">Pedido:</w:t>
      </w:r>
      <w:r>
        <w:t xml:space="preserve"> </w:t>
      </w:r>
      <w:r>
        <w:t xml:space="preserve">la carga exacta depende de</w:t>
      </w:r>
      <w:r>
        <w:t xml:space="preserve"> </w:t>
      </w:r>
      <w:r>
        <w:rPr>
          <w:rStyle w:val="VerbatimChar"/>
        </w:rPr>
        <w:t xml:space="preserve">CreateOrderDto.cs</w:t>
      </w:r>
      <w:r>
        <w:t xml:space="preserve">; no se incluye un JSON inventado.</w:t>
      </w:r>
      <w:r>
        <w:t xml:space="preserve"> </w:t>
      </w:r>
      <w:r>
        <w:rPr>
          <w:b/>
          <w:bCs/>
        </w:rPr>
        <w:t xml:space="preserve">Webhook:</w:t>
      </w:r>
      <w:r>
        <w:t xml:space="preserve"> </w:t>
      </w:r>
      <w:r>
        <w:t xml:space="preserve">probar exclusivamente con eventos firmados del sandbox Wompi y de acuerdo con su documentación oficial.</w:t>
      </w:r>
    </w:p>
    <w:bookmarkEnd w:id="29"/>
    <w:bookmarkStart w:id="30" w:name="semántica-de-errores-recomendada"/>
    <w:p>
      <w:pPr>
        <w:pStyle w:val="Heading2"/>
        <w:keepNext/>
        <w:ind w:firstLine="0"/>
      </w:pPr>
      <w:r>
        <w:rPr>
          <w:color w:val="000000"/>
        </w:rPr>
        <w:t xml:space="preserve">5. Semántica de errores recomendada</w:t>
      </w:r>
    </w:p>
    <w:p>
      <w:pPr>
        <w:pStyle w:val="FirstParagraph"/>
        <w:spacing w:line="480" w:lineRule="auto" w:after="0"/>
        <w:ind w:firstLine="720"/>
      </w:pPr>
      <w:r>
        <w:t xml:space="preserve">200 lectura, 201 creación, 204 sin contenido, 400 solicitud inválida, 401 no autenticado, 403 sin permiso, 404 no encontrado, 409 conflicto, 422 reglas de negocio, 500 error inesperado. Se trata de guía según RFC 9110; las respuestas reales deben contrastarse con el filtro de excepciones del backend.</w:t>
      </w:r>
    </w:p>
    <w:bookmarkEnd w:id="30"/>
    <w:bookmarkStart w:id="31" w:name="compatibilidadversionado"/>
    <w:p>
      <w:pPr>
        <w:pStyle w:val="Heading2"/>
        <w:keepNext/>
        <w:ind w:firstLine="0"/>
      </w:pPr>
      <w:r>
        <w:rPr>
          <w:color w:val="000000"/>
        </w:rPr>
        <w:t xml:space="preserve">6. Compatibilidad/versionado</w:t>
      </w:r>
    </w:p>
    <w:p>
      <w:pPr>
        <w:pStyle w:val="FirstParagraph"/>
        <w:spacing w:line="480" w:lineRule="auto" w:after="0"/>
        <w:ind w:firstLine="720"/>
      </w:pPr>
      <w:r>
        <w:t xml:space="preserve">La implementación presenta rutas</w:t>
      </w:r>
      <w:r>
        <w:t xml:space="preserve"> </w:t>
      </w:r>
      <w:r>
        <w:rPr>
          <w:rStyle w:val="VerbatimChar"/>
        </w:rPr>
        <w:t xml:space="preserve">api/</w:t>
      </w:r>
      <w:r>
        <w:t xml:space="preserve"> </w:t>
      </w:r>
      <w:r>
        <w:t xml:space="preserve">sin prefijo de versión visible en los controladores inspeccionados. Antes del despliegue público, fijar contrato OpenAPI por commit, políticas de cambios incompatibles y colección Postman con variables de ambiente.</w:t>
      </w:r>
    </w:p>
    <w:bookmarkEnd w:id="31"/>
    <w:bookmarkStart w:id="32" w:name="guía-de-verificación"/>
    <w:p>
      <w:pPr>
        <w:pStyle w:val="Heading2"/>
        <w:keepNext/>
        <w:ind w:firstLine="0"/>
      </w:pPr>
      <w:r>
        <w:rPr>
          <w:color w:val="000000"/>
        </w:rPr>
        <w:t xml:space="preserve">7. Guía de verificación</w:t>
      </w:r>
    </w:p>
    <w:p>
      <w:pPr>
        <w:pStyle w:val="Compact"/>
        <w:numPr>
          <w:ilvl w:val="0"/>
          <w:numId w:val="1001"/>
        </w:numPr>
      </w:pPr>
      <w:r>
        <w:t xml:space="preserve">Ejecutar backend con BD de pruebas y configuración segura. 2. Solicitar</w:t>
      </w:r>
      <w:r>
        <w:t xml:space="preserve"> </w:t>
      </w:r>
      <w:r>
        <w:rPr>
          <w:rStyle w:val="VerbatimChar"/>
        </w:rPr>
        <w:t xml:space="preserve">GET /swagger/v1/swagger.json</w:t>
      </w:r>
      <w:r>
        <w:t xml:space="preserve">. 3. Importar especificación a Postman. 4. Verificar roles y sede en cada recurso. 5. Documentar ejemplos reales anonimizados. 6. Comparar rutas publicadas con este catálogo y corregir diferencias.</w:t>
      </w:r>
    </w:p>
    <w:bookmarkEnd w:id="32"/>
    <w:bookmarkStart w:id="85" w:name="fichas-profesionales-de-contrato-http"/>
    <w:p>
      <w:pPr>
        <w:pStyle w:val="Heading2"/>
        <w:keepNext/>
        <w:ind w:firstLine="0"/>
      </w:pPr>
      <w:r>
        <w:rPr>
          <w:color w:val="000000"/>
        </w:rPr>
        <w:t xml:space="preserve">8. Fichas profesionales de contrato HTTP</w:t>
      </w:r>
    </w:p>
    <w:p>
      <w:pPr>
        <w:pStyle w:val="FirstParagraph"/>
        <w:spacing w:line="480" w:lineRule="auto" w:after="0"/>
        <w:ind w:firstLine="720"/>
      </w:pPr>
      <w:r>
        <w:t xml:space="preserve">Se amplían los endpoints inspeccionados. Para los atributos de autorización, esquemas DTO y respuestas, prevalece el controlador y DTO de la versión exacta: no se deben inferir parámetros no observados. Cada ficha propone casos de uso y pruebas, pero NO equivale a OpenAPI exportado de una instancia.</w:t>
      </w:r>
    </w:p>
    <w:bookmarkStart w:id="33" w:name="api-001.-post-apiauthlogin"/>
    <w:p>
      <w:pPr>
        <w:pStyle w:val="Heading3"/>
        <w:keepNext/>
        <w:ind w:firstLine="0"/>
      </w:pPr>
      <w:r>
        <w:rPr>
          <w:color w:val="000000"/>
        </w:rPr>
        <w:t xml:space="preserve">API-001. POST /api/Auth/login</w:t>
      </w:r>
    </w:p>
    <w:p>
      <w:pPr>
        <w:pStyle w:val="FirstParagraph"/>
        <w:spacing w:line="480" w:lineRule="auto" w:after="0"/>
        <w:ind w:firstLine="720"/>
      </w:pPr>
      <w:r>
        <w:rPr>
          <w:b/>
          <w:bCs/>
        </w:rPr>
        <w:t xml:space="preserve">Módulo:</w:t>
      </w:r>
      <w:r>
        <w:t xml:space="preserve"> </w:t>
      </w:r>
      <w:r>
        <w:t xml:space="preserve">Auth.</w:t>
      </w:r>
      <w:r>
        <w:t xml:space="preserve"> </w:t>
      </w:r>
      <w:r>
        <w:rPr>
          <w:b/>
          <w:bCs/>
        </w:rPr>
        <w:t xml:space="preserve">Función declarada:</w:t>
      </w:r>
      <w:r>
        <w:t xml:space="preserve"> </w:t>
      </w:r>
      <w:r>
        <w:t xml:space="preserve">Autenticación.</w:t>
      </w:r>
      <w:r>
        <w:t xml:space="preserve"> </w:t>
      </w:r>
      <w:r>
        <w:rPr>
          <w:b/>
          <w:bCs/>
        </w:rPr>
        <w:t xml:space="preserve">Clase HTTP:</w:t>
      </w:r>
      <w:r>
        <w:t xml:space="preserve"> </w:t>
      </w:r>
      <w:r>
        <w:t xml:space="preserve">creación.</w:t>
      </w:r>
      <w:r>
        <w:t xml:space="preserve"> </w:t>
      </w:r>
      <w:r>
        <w:rPr>
          <w:b/>
          <w:bCs/>
        </w:rPr>
        <w:t xml:space="preserve">Autorización:</w:t>
      </w:r>
      <w:r>
        <w:t xml:space="preserve"> </w:t>
      </w:r>
      <w:r>
        <w:t xml:space="preserve">verificar atributo Authorize/roles y políticas del controlador.</w:t>
      </w:r>
    </w:p>
    <w:p>
      <w:pPr>
        <w:pStyle w:val="BodyText"/>
        <w:spacing w:line="480" w:lineRule="auto" w:after="0"/>
        <w:ind w:firstLine="72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480" w:lineRule="auto" w:after="0"/>
        <w:ind w:firstLine="72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480" w:lineRule="auto" w:after="0"/>
        <w:ind w:firstLine="720"/>
      </w:pPr>
      <w:r>
        <w:rPr>
          <w:b/>
          <w:bCs/>
        </w:rPr>
        <w:t xml:space="preserve">Trazabilidad:</w:t>
      </w:r>
      <w:r>
        <w:t xml:space="preserve"> </w:t>
      </w:r>
      <w:r>
        <w:t xml:space="preserve">integrar contrato en colección Postman y enlazar al test correspondiente; estado de pruebas de endpoint pendiente.</w:t>
      </w:r>
    </w:p>
    <w:bookmarkEnd w:id="33"/>
    <w:bookmarkStart w:id="34" w:name="api-002.-post-apiauthlogout"/>
    <w:p>
      <w:pPr>
        <w:pStyle w:val="Heading3"/>
        <w:keepNext/>
        <w:ind w:firstLine="0"/>
      </w:pPr>
      <w:r>
        <w:rPr>
          <w:color w:val="000000"/>
        </w:rPr>
        <w:t xml:space="preserve">API-002. POST /api/Auth/logout</w:t>
      </w:r>
    </w:p>
    <w:p>
      <w:pPr>
        <w:pStyle w:val="FirstParagraph"/>
        <w:spacing w:line="480" w:lineRule="auto" w:after="0"/>
        <w:ind w:firstLine="720"/>
      </w:pPr>
      <w:r>
        <w:rPr>
          <w:b/>
          <w:bCs/>
        </w:rPr>
        <w:t xml:space="preserve">Módulo:</w:t>
      </w:r>
      <w:r>
        <w:t xml:space="preserve"> </w:t>
      </w:r>
      <w:r>
        <w:t xml:space="preserve">Auth.</w:t>
      </w:r>
      <w:r>
        <w:t xml:space="preserve"> </w:t>
      </w:r>
      <w:r>
        <w:rPr>
          <w:b/>
          <w:bCs/>
        </w:rPr>
        <w:t xml:space="preserve">Función declarada:</w:t>
      </w:r>
      <w:r>
        <w:t xml:space="preserve"> </w:t>
      </w:r>
      <w:r>
        <w:t xml:space="preserve">Cerrar sesión.</w:t>
      </w:r>
      <w:r>
        <w:t xml:space="preserve"> </w:t>
      </w:r>
      <w:r>
        <w:rPr>
          <w:b/>
          <w:bCs/>
        </w:rPr>
        <w:t xml:space="preserve">Clase HTTP:</w:t>
      </w:r>
      <w:r>
        <w:t xml:space="preserve"> </w:t>
      </w:r>
      <w:r>
        <w:t xml:space="preserve">creación.</w:t>
      </w:r>
      <w:r>
        <w:t xml:space="preserve"> </w:t>
      </w:r>
      <w:r>
        <w:rPr>
          <w:b/>
          <w:bCs/>
        </w:rPr>
        <w:t xml:space="preserve">Autorización:</w:t>
      </w:r>
      <w:r>
        <w:t xml:space="preserve"> </w:t>
      </w:r>
      <w:r>
        <w:t xml:space="preserve">verificar atributo Authorize/roles y políticas del controlador.</w:t>
      </w:r>
    </w:p>
    <w:p>
      <w:pPr>
        <w:pStyle w:val="BodyText"/>
        <w:spacing w:line="480" w:lineRule="auto" w:after="0"/>
        <w:ind w:firstLine="72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480" w:lineRule="auto" w:after="0"/>
        <w:ind w:firstLine="72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480" w:lineRule="auto" w:after="0"/>
        <w:ind w:firstLine="720"/>
      </w:pPr>
      <w:r>
        <w:rPr>
          <w:b/>
          <w:bCs/>
        </w:rPr>
        <w:t xml:space="preserve">Trazabilidad:</w:t>
      </w:r>
      <w:r>
        <w:t xml:space="preserve"> </w:t>
      </w:r>
      <w:r>
        <w:t xml:space="preserve">integrar contrato en colección Postman y enlazar al test correspondiente; estado de pruebas de endpoint pendiente.</w:t>
      </w:r>
    </w:p>
    <w:bookmarkEnd w:id="34"/>
    <w:bookmarkStart w:id="35" w:name="api-003.-post-apiauthrefresh-token"/>
    <w:p>
      <w:pPr>
        <w:pStyle w:val="Heading3"/>
        <w:keepNext/>
        <w:ind w:firstLine="0"/>
      </w:pPr>
      <w:r>
        <w:rPr>
          <w:color w:val="000000"/>
        </w:rPr>
        <w:t xml:space="preserve">API-003. POST /api/Auth/refresh-token</w:t>
      </w:r>
    </w:p>
    <w:p>
      <w:pPr>
        <w:pStyle w:val="FirstParagraph"/>
        <w:spacing w:line="480" w:lineRule="auto" w:after="0"/>
        <w:ind w:firstLine="720"/>
      </w:pPr>
      <w:r>
        <w:rPr>
          <w:b/>
          <w:bCs/>
        </w:rPr>
        <w:t xml:space="preserve">Módulo:</w:t>
      </w:r>
      <w:r>
        <w:t xml:space="preserve"> </w:t>
      </w:r>
      <w:r>
        <w:t xml:space="preserve">Auth.</w:t>
      </w:r>
      <w:r>
        <w:t xml:space="preserve"> </w:t>
      </w:r>
      <w:r>
        <w:rPr>
          <w:b/>
          <w:bCs/>
        </w:rPr>
        <w:t xml:space="preserve">Función declarada:</w:t>
      </w:r>
      <w:r>
        <w:t xml:space="preserve"> </w:t>
      </w:r>
      <w:r>
        <w:t xml:space="preserve">Renovar JWT.</w:t>
      </w:r>
      <w:r>
        <w:t xml:space="preserve"> </w:t>
      </w:r>
      <w:r>
        <w:rPr>
          <w:b/>
          <w:bCs/>
        </w:rPr>
        <w:t xml:space="preserve">Clase HTTP:</w:t>
      </w:r>
      <w:r>
        <w:t xml:space="preserve"> </w:t>
      </w:r>
      <w:r>
        <w:t xml:space="preserve">creación.</w:t>
      </w:r>
      <w:r>
        <w:t xml:space="preserve"> </w:t>
      </w:r>
      <w:r>
        <w:rPr>
          <w:b/>
          <w:bCs/>
        </w:rPr>
        <w:t xml:space="preserve">Autorización:</w:t>
      </w:r>
      <w:r>
        <w:t xml:space="preserve"> </w:t>
      </w:r>
      <w:r>
        <w:t xml:space="preserve">verificar atributo Authorize/roles y políticas del controlador.</w:t>
      </w:r>
    </w:p>
    <w:p>
      <w:pPr>
        <w:pStyle w:val="BodyText"/>
        <w:spacing w:line="480" w:lineRule="auto" w:after="0"/>
        <w:ind w:firstLine="72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480" w:lineRule="auto" w:after="0"/>
        <w:ind w:firstLine="72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480" w:lineRule="auto" w:after="0"/>
        <w:ind w:firstLine="720"/>
      </w:pPr>
      <w:r>
        <w:rPr>
          <w:b/>
          <w:bCs/>
        </w:rPr>
        <w:t xml:space="preserve">Trazabilidad:</w:t>
      </w:r>
      <w:r>
        <w:t xml:space="preserve"> </w:t>
      </w:r>
      <w:r>
        <w:t xml:space="preserve">integrar contrato en colección Postman y enlazar al test correspondiente; estado de pruebas de endpoint pendiente.</w:t>
      </w:r>
    </w:p>
    <w:bookmarkEnd w:id="35"/>
    <w:bookmarkStart w:id="36" w:name="api-004.-post-apiauthforgot-password"/>
    <w:p>
      <w:pPr>
        <w:pStyle w:val="Heading3"/>
        <w:keepNext/>
        <w:ind w:firstLine="0"/>
      </w:pPr>
      <w:r>
        <w:rPr>
          <w:color w:val="000000"/>
        </w:rPr>
        <w:t xml:space="preserve">API-004. POST /api/Auth/forgot-password</w:t>
      </w:r>
    </w:p>
    <w:p>
      <w:pPr>
        <w:pStyle w:val="FirstParagraph"/>
        <w:spacing w:line="480" w:lineRule="auto" w:after="0"/>
        <w:ind w:firstLine="720"/>
      </w:pPr>
      <w:r>
        <w:rPr>
          <w:b/>
          <w:bCs/>
        </w:rPr>
        <w:t xml:space="preserve">Módulo:</w:t>
      </w:r>
      <w:r>
        <w:t xml:space="preserve"> </w:t>
      </w:r>
      <w:r>
        <w:t xml:space="preserve">Auth.</w:t>
      </w:r>
      <w:r>
        <w:t xml:space="preserve"> </w:t>
      </w:r>
      <w:r>
        <w:rPr>
          <w:b/>
          <w:bCs/>
        </w:rPr>
        <w:t xml:space="preserve">Función declarada:</w:t>
      </w:r>
      <w:r>
        <w:t xml:space="preserve"> </w:t>
      </w:r>
      <w:r>
        <w:t xml:space="preserve">Solicitar recuperación.</w:t>
      </w:r>
      <w:r>
        <w:t xml:space="preserve"> </w:t>
      </w:r>
      <w:r>
        <w:rPr>
          <w:b/>
          <w:bCs/>
        </w:rPr>
        <w:t xml:space="preserve">Clase HTTP:</w:t>
      </w:r>
      <w:r>
        <w:t xml:space="preserve"> </w:t>
      </w:r>
      <w:r>
        <w:t xml:space="preserve">creación.</w:t>
      </w:r>
      <w:r>
        <w:t xml:space="preserve"> </w:t>
      </w:r>
      <w:r>
        <w:rPr>
          <w:b/>
          <w:bCs/>
        </w:rPr>
        <w:t xml:space="preserve">Autorización:</w:t>
      </w:r>
      <w:r>
        <w:t xml:space="preserve"> </w:t>
      </w:r>
      <w:r>
        <w:t xml:space="preserve">verificar atributo Authorize/roles y políticas del controlador.</w:t>
      </w:r>
    </w:p>
    <w:p>
      <w:pPr>
        <w:pStyle w:val="BodyText"/>
        <w:spacing w:line="480" w:lineRule="auto" w:after="0"/>
        <w:ind w:firstLine="72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480" w:lineRule="auto" w:after="0"/>
        <w:ind w:firstLine="72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480" w:lineRule="auto" w:after="0"/>
        <w:ind w:firstLine="720"/>
      </w:pPr>
      <w:r>
        <w:rPr>
          <w:b/>
          <w:bCs/>
        </w:rPr>
        <w:t xml:space="preserve">Trazabilidad:</w:t>
      </w:r>
      <w:r>
        <w:t xml:space="preserve"> </w:t>
      </w:r>
      <w:r>
        <w:t xml:space="preserve">integrar contrato en colección Postman y enlazar al test correspondiente; estado de pruebas de endpoint pendiente.</w:t>
      </w:r>
    </w:p>
    <w:bookmarkEnd w:id="36"/>
    <w:bookmarkStart w:id="37" w:name="api-005.-post-apiauthverify-reset-code"/>
    <w:p>
      <w:pPr>
        <w:pStyle w:val="Heading3"/>
        <w:keepNext/>
        <w:ind w:firstLine="0"/>
      </w:pPr>
      <w:r>
        <w:rPr>
          <w:color w:val="000000"/>
        </w:rPr>
        <w:t xml:space="preserve">API-005. POST /api/Auth/verify-reset-code</w:t>
      </w:r>
    </w:p>
    <w:p>
      <w:pPr>
        <w:pStyle w:val="FirstParagraph"/>
        <w:spacing w:line="480" w:lineRule="auto" w:after="0"/>
        <w:ind w:firstLine="720"/>
      </w:pPr>
      <w:r>
        <w:rPr>
          <w:b/>
          <w:bCs/>
        </w:rPr>
        <w:t xml:space="preserve">Módulo:</w:t>
      </w:r>
      <w:r>
        <w:t xml:space="preserve"> </w:t>
      </w:r>
      <w:r>
        <w:t xml:space="preserve">Auth.</w:t>
      </w:r>
      <w:r>
        <w:t xml:space="preserve"> </w:t>
      </w:r>
      <w:r>
        <w:rPr>
          <w:b/>
          <w:bCs/>
        </w:rPr>
        <w:t xml:space="preserve">Función declarada:</w:t>
      </w:r>
      <w:r>
        <w:t xml:space="preserve"> </w:t>
      </w:r>
      <w:r>
        <w:t xml:space="preserve">Verificar código.</w:t>
      </w:r>
      <w:r>
        <w:t xml:space="preserve"> </w:t>
      </w:r>
      <w:r>
        <w:rPr>
          <w:b/>
          <w:bCs/>
        </w:rPr>
        <w:t xml:space="preserve">Clase HTTP:</w:t>
      </w:r>
      <w:r>
        <w:t xml:space="preserve"> </w:t>
      </w:r>
      <w:r>
        <w:t xml:space="preserve">creación.</w:t>
      </w:r>
      <w:r>
        <w:t xml:space="preserve"> </w:t>
      </w:r>
      <w:r>
        <w:rPr>
          <w:b/>
          <w:bCs/>
        </w:rPr>
        <w:t xml:space="preserve">Autorización:</w:t>
      </w:r>
      <w:r>
        <w:t xml:space="preserve"> </w:t>
      </w:r>
      <w:r>
        <w:t xml:space="preserve">verificar atributo Authorize/roles y políticas del controlador.</w:t>
      </w:r>
    </w:p>
    <w:p>
      <w:pPr>
        <w:pStyle w:val="BodyText"/>
        <w:spacing w:line="480" w:lineRule="auto" w:after="0"/>
        <w:ind w:firstLine="72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480" w:lineRule="auto" w:after="0"/>
        <w:ind w:firstLine="72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480" w:lineRule="auto" w:after="0"/>
        <w:ind w:firstLine="720"/>
      </w:pPr>
      <w:r>
        <w:rPr>
          <w:b/>
          <w:bCs/>
        </w:rPr>
        <w:t xml:space="preserve">Trazabilidad:</w:t>
      </w:r>
      <w:r>
        <w:t xml:space="preserve"> </w:t>
      </w:r>
      <w:r>
        <w:t xml:space="preserve">integrar contrato en colección Postman y enlazar al test correspondiente; estado de pruebas de endpoint pendiente.</w:t>
      </w:r>
    </w:p>
    <w:bookmarkEnd w:id="37"/>
    <w:bookmarkStart w:id="38" w:name="api-006.-post-apiauthreset-password"/>
    <w:p>
      <w:pPr>
        <w:pStyle w:val="Heading3"/>
        <w:keepNext/>
        <w:ind w:firstLine="0"/>
      </w:pPr>
      <w:r>
        <w:rPr>
          <w:color w:val="000000"/>
        </w:rPr>
        <w:t xml:space="preserve">API-006. POST /api/Auth/reset-password</w:t>
      </w:r>
    </w:p>
    <w:p>
      <w:pPr>
        <w:pStyle w:val="FirstParagraph"/>
        <w:spacing w:line="480" w:lineRule="auto" w:after="0"/>
        <w:ind w:firstLine="720"/>
      </w:pPr>
      <w:r>
        <w:rPr>
          <w:b/>
          <w:bCs/>
        </w:rPr>
        <w:t xml:space="preserve">Módulo:</w:t>
      </w:r>
      <w:r>
        <w:t xml:space="preserve"> </w:t>
      </w:r>
      <w:r>
        <w:t xml:space="preserve">Auth.</w:t>
      </w:r>
      <w:r>
        <w:t xml:space="preserve"> </w:t>
      </w:r>
      <w:r>
        <w:rPr>
          <w:b/>
          <w:bCs/>
        </w:rPr>
        <w:t xml:space="preserve">Función declarada:</w:t>
      </w:r>
      <w:r>
        <w:t xml:space="preserve"> </w:t>
      </w:r>
      <w:r>
        <w:t xml:space="preserve">Cambiar contraseña.</w:t>
      </w:r>
      <w:r>
        <w:t xml:space="preserve"> </w:t>
      </w:r>
      <w:r>
        <w:rPr>
          <w:b/>
          <w:bCs/>
        </w:rPr>
        <w:t xml:space="preserve">Clase HTTP:</w:t>
      </w:r>
      <w:r>
        <w:t xml:space="preserve"> </w:t>
      </w:r>
      <w:r>
        <w:t xml:space="preserve">creación.</w:t>
      </w:r>
      <w:r>
        <w:t xml:space="preserve"> </w:t>
      </w:r>
      <w:r>
        <w:rPr>
          <w:b/>
          <w:bCs/>
        </w:rPr>
        <w:t xml:space="preserve">Autorización:</w:t>
      </w:r>
      <w:r>
        <w:t xml:space="preserve"> </w:t>
      </w:r>
      <w:r>
        <w:t xml:space="preserve">verificar atributo Authorize/roles y políticas del controlador.</w:t>
      </w:r>
    </w:p>
    <w:p>
      <w:pPr>
        <w:pStyle w:val="BodyText"/>
        <w:spacing w:line="480" w:lineRule="auto" w:after="0"/>
        <w:ind w:firstLine="72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480" w:lineRule="auto" w:after="0"/>
        <w:ind w:firstLine="72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480" w:lineRule="auto" w:after="0"/>
        <w:ind w:firstLine="720"/>
      </w:pPr>
      <w:r>
        <w:rPr>
          <w:b/>
          <w:bCs/>
        </w:rPr>
        <w:t xml:space="preserve">Trazabilidad:</w:t>
      </w:r>
      <w:r>
        <w:t xml:space="preserve"> </w:t>
      </w:r>
      <w:r>
        <w:t xml:space="preserve">integrar contrato en colección Postman y enlazar al test correspondiente; estado de pruebas de endpoint pendiente.</w:t>
      </w:r>
    </w:p>
    <w:bookmarkEnd w:id="38"/>
    <w:bookmarkStart w:id="39" w:name="api-007.-post-apiauthconfirm-email"/>
    <w:p>
      <w:pPr>
        <w:pStyle w:val="Heading3"/>
        <w:keepNext/>
        <w:ind w:firstLine="0"/>
      </w:pPr>
      <w:r>
        <w:rPr>
          <w:color w:val="000000"/>
        </w:rPr>
        <w:t xml:space="preserve">API-007. POST /api/Auth/confirm-email</w:t>
      </w:r>
    </w:p>
    <w:p>
      <w:pPr>
        <w:pStyle w:val="FirstParagraph"/>
        <w:spacing w:line="480" w:lineRule="auto" w:after="0"/>
        <w:ind w:firstLine="720"/>
      </w:pPr>
      <w:r>
        <w:rPr>
          <w:b/>
          <w:bCs/>
        </w:rPr>
        <w:t xml:space="preserve">Módulo:</w:t>
      </w:r>
      <w:r>
        <w:t xml:space="preserve"> </w:t>
      </w:r>
      <w:r>
        <w:t xml:space="preserve">Auth.</w:t>
      </w:r>
      <w:r>
        <w:t xml:space="preserve"> </w:t>
      </w:r>
      <w:r>
        <w:rPr>
          <w:b/>
          <w:bCs/>
        </w:rPr>
        <w:t xml:space="preserve">Función declarada:</w:t>
      </w:r>
      <w:r>
        <w:t xml:space="preserve"> </w:t>
      </w:r>
      <w:r>
        <w:t xml:space="preserve">Confirmar email.</w:t>
      </w:r>
      <w:r>
        <w:t xml:space="preserve"> </w:t>
      </w:r>
      <w:r>
        <w:rPr>
          <w:b/>
          <w:bCs/>
        </w:rPr>
        <w:t xml:space="preserve">Clase HTTP:</w:t>
      </w:r>
      <w:r>
        <w:t xml:space="preserve"> </w:t>
      </w:r>
      <w:r>
        <w:t xml:space="preserve">creación.</w:t>
      </w:r>
      <w:r>
        <w:t xml:space="preserve"> </w:t>
      </w:r>
      <w:r>
        <w:rPr>
          <w:b/>
          <w:bCs/>
        </w:rPr>
        <w:t xml:space="preserve">Autorización:</w:t>
      </w:r>
      <w:r>
        <w:t xml:space="preserve"> </w:t>
      </w:r>
      <w:r>
        <w:t xml:space="preserve">verificar atributo Authorize/roles y políticas del controlador.</w:t>
      </w:r>
    </w:p>
    <w:p>
      <w:pPr>
        <w:pStyle w:val="BodyText"/>
        <w:spacing w:line="480" w:lineRule="auto" w:after="0"/>
        <w:ind w:firstLine="72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480" w:lineRule="auto" w:after="0"/>
        <w:ind w:firstLine="72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480" w:lineRule="auto" w:after="0"/>
        <w:ind w:firstLine="720"/>
      </w:pPr>
      <w:r>
        <w:rPr>
          <w:b/>
          <w:bCs/>
        </w:rPr>
        <w:t xml:space="preserve">Trazabilidad:</w:t>
      </w:r>
      <w:r>
        <w:t xml:space="preserve"> </w:t>
      </w:r>
      <w:r>
        <w:t xml:space="preserve">integrar contrato en colección Postman y enlazar al test correspondiente; estado de pruebas de endpoint pendiente.</w:t>
      </w:r>
    </w:p>
    <w:bookmarkEnd w:id="39"/>
    <w:bookmarkStart w:id="40" w:name="X60eb88af18631e7a202d9c2be7b939d5b25836e"/>
    <w:p>
      <w:pPr>
        <w:pStyle w:val="Heading3"/>
        <w:keepNext/>
        <w:ind w:firstLine="0"/>
      </w:pPr>
      <w:r>
        <w:rPr>
          <w:color w:val="000000"/>
        </w:rPr>
        <w:t xml:space="preserve">API-008. POST /api/Auth/resend-confirmation-code</w:t>
      </w:r>
    </w:p>
    <w:p>
      <w:pPr>
        <w:pStyle w:val="FirstParagraph"/>
        <w:spacing w:line="480" w:lineRule="auto" w:after="0"/>
        <w:ind w:firstLine="720"/>
      </w:pPr>
      <w:r>
        <w:rPr>
          <w:b/>
          <w:bCs/>
        </w:rPr>
        <w:t xml:space="preserve">Módulo:</w:t>
      </w:r>
      <w:r>
        <w:t xml:space="preserve"> </w:t>
      </w:r>
      <w:r>
        <w:t xml:space="preserve">Auth.</w:t>
      </w:r>
      <w:r>
        <w:t xml:space="preserve"> </w:t>
      </w:r>
      <w:r>
        <w:rPr>
          <w:b/>
          <w:bCs/>
        </w:rPr>
        <w:t xml:space="preserve">Función declarada:</w:t>
      </w:r>
      <w:r>
        <w:t xml:space="preserve"> </w:t>
      </w:r>
      <w:r>
        <w:t xml:space="preserve">Reenviar confirmación.</w:t>
      </w:r>
      <w:r>
        <w:t xml:space="preserve"> </w:t>
      </w:r>
      <w:r>
        <w:rPr>
          <w:b/>
          <w:bCs/>
        </w:rPr>
        <w:t xml:space="preserve">Clase HTTP:</w:t>
      </w:r>
      <w:r>
        <w:t xml:space="preserve"> </w:t>
      </w:r>
      <w:r>
        <w:t xml:space="preserve">creación.</w:t>
      </w:r>
      <w:r>
        <w:t xml:space="preserve"> </w:t>
      </w:r>
      <w:r>
        <w:rPr>
          <w:b/>
          <w:bCs/>
        </w:rPr>
        <w:t xml:space="preserve">Autorización:</w:t>
      </w:r>
      <w:r>
        <w:t xml:space="preserve"> </w:t>
      </w:r>
      <w:r>
        <w:t xml:space="preserve">verificar atributo Authorize/roles y políticas del controlador.</w:t>
      </w:r>
    </w:p>
    <w:p>
      <w:pPr>
        <w:pStyle w:val="BodyText"/>
        <w:spacing w:line="480" w:lineRule="auto" w:after="0"/>
        <w:ind w:firstLine="72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480" w:lineRule="auto" w:after="0"/>
        <w:ind w:firstLine="72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480" w:lineRule="auto" w:after="0"/>
        <w:ind w:firstLine="720"/>
      </w:pPr>
      <w:r>
        <w:rPr>
          <w:b/>
          <w:bCs/>
        </w:rPr>
        <w:t xml:space="preserve">Trazabilidad:</w:t>
      </w:r>
      <w:r>
        <w:t xml:space="preserve"> </w:t>
      </w:r>
      <w:r>
        <w:t xml:space="preserve">integrar contrato en colección Postman y enlazar al test correspondiente; estado de pruebas de endpoint pendiente.</w:t>
      </w:r>
    </w:p>
    <w:bookmarkEnd w:id="40"/>
    <w:bookmarkStart w:id="41" w:name="X51c71e5e139c845b56788bbe55f4c43509f17e3"/>
    <w:p>
      <w:pPr>
        <w:pStyle w:val="Heading3"/>
        <w:keepNext/>
        <w:ind w:firstLine="0"/>
      </w:pPr>
      <w:r>
        <w:rPr>
          <w:color w:val="000000"/>
        </w:rPr>
        <w:t xml:space="preserve">API-009. POST /api/Auth/resend-activation-code</w:t>
      </w:r>
    </w:p>
    <w:p>
      <w:pPr>
        <w:pStyle w:val="FirstParagraph"/>
        <w:spacing w:line="480" w:lineRule="auto" w:after="0"/>
        <w:ind w:firstLine="720"/>
      </w:pPr>
      <w:r>
        <w:rPr>
          <w:b/>
          <w:bCs/>
        </w:rPr>
        <w:t xml:space="preserve">Módulo:</w:t>
      </w:r>
      <w:r>
        <w:t xml:space="preserve"> </w:t>
      </w:r>
      <w:r>
        <w:t xml:space="preserve">Auth.</w:t>
      </w:r>
      <w:r>
        <w:t xml:space="preserve"> </w:t>
      </w:r>
      <w:r>
        <w:rPr>
          <w:b/>
          <w:bCs/>
        </w:rPr>
        <w:t xml:space="preserve">Función declarada:</w:t>
      </w:r>
      <w:r>
        <w:t xml:space="preserve"> </w:t>
      </w:r>
      <w:r>
        <w:t xml:space="preserve">Reenviar activación.</w:t>
      </w:r>
      <w:r>
        <w:t xml:space="preserve"> </w:t>
      </w:r>
      <w:r>
        <w:rPr>
          <w:b/>
          <w:bCs/>
        </w:rPr>
        <w:t xml:space="preserve">Clase HTTP:</w:t>
      </w:r>
      <w:r>
        <w:t xml:space="preserve"> </w:t>
      </w:r>
      <w:r>
        <w:t xml:space="preserve">creación.</w:t>
      </w:r>
      <w:r>
        <w:t xml:space="preserve"> </w:t>
      </w:r>
      <w:r>
        <w:rPr>
          <w:b/>
          <w:bCs/>
        </w:rPr>
        <w:t xml:space="preserve">Autorización:</w:t>
      </w:r>
      <w:r>
        <w:t xml:space="preserve"> </w:t>
      </w:r>
      <w:r>
        <w:t xml:space="preserve">verificar atributo Authorize/roles y políticas del controlador.</w:t>
      </w:r>
    </w:p>
    <w:p>
      <w:pPr>
        <w:pStyle w:val="BodyText"/>
        <w:spacing w:line="480" w:lineRule="auto" w:after="0"/>
        <w:ind w:firstLine="72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480" w:lineRule="auto" w:after="0"/>
        <w:ind w:firstLine="72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480" w:lineRule="auto" w:after="0"/>
        <w:ind w:firstLine="720"/>
      </w:pPr>
      <w:r>
        <w:rPr>
          <w:b/>
          <w:bCs/>
        </w:rPr>
        <w:t xml:space="preserve">Trazabilidad:</w:t>
      </w:r>
      <w:r>
        <w:t xml:space="preserve"> </w:t>
      </w:r>
      <w:r>
        <w:t xml:space="preserve">integrar contrato en colección Postman y enlazar al test correspondiente; estado de pruebas de endpoint pendiente.</w:t>
      </w:r>
    </w:p>
    <w:bookmarkEnd w:id="41"/>
    <w:bookmarkStart w:id="42" w:name="api-010.-post-apiauthactivate-account"/>
    <w:p>
      <w:pPr>
        <w:pStyle w:val="Heading3"/>
        <w:keepNext/>
        <w:ind w:firstLine="0"/>
      </w:pPr>
      <w:r>
        <w:rPr>
          <w:color w:val="000000"/>
        </w:rPr>
        <w:t xml:space="preserve">API-010. POST /api/Auth/activate-account</w:t>
      </w:r>
    </w:p>
    <w:p>
      <w:pPr>
        <w:pStyle w:val="FirstParagraph"/>
        <w:spacing w:line="480" w:lineRule="auto" w:after="0"/>
        <w:ind w:firstLine="720"/>
      </w:pPr>
      <w:r>
        <w:rPr>
          <w:b/>
          <w:bCs/>
        </w:rPr>
        <w:t xml:space="preserve">Módulo:</w:t>
      </w:r>
      <w:r>
        <w:t xml:space="preserve"> </w:t>
      </w:r>
      <w:r>
        <w:t xml:space="preserve">Auth.</w:t>
      </w:r>
      <w:r>
        <w:t xml:space="preserve"> </w:t>
      </w:r>
      <w:r>
        <w:rPr>
          <w:b/>
          <w:bCs/>
        </w:rPr>
        <w:t xml:space="preserve">Función declarada:</w:t>
      </w:r>
      <w:r>
        <w:t xml:space="preserve"> </w:t>
      </w:r>
      <w:r>
        <w:t xml:space="preserve">Activar cuenta.</w:t>
      </w:r>
      <w:r>
        <w:t xml:space="preserve"> </w:t>
      </w:r>
      <w:r>
        <w:rPr>
          <w:b/>
          <w:bCs/>
        </w:rPr>
        <w:t xml:space="preserve">Clase HTTP:</w:t>
      </w:r>
      <w:r>
        <w:t xml:space="preserve"> </w:t>
      </w:r>
      <w:r>
        <w:t xml:space="preserve">creación.</w:t>
      </w:r>
      <w:r>
        <w:t xml:space="preserve"> </w:t>
      </w:r>
      <w:r>
        <w:rPr>
          <w:b/>
          <w:bCs/>
        </w:rPr>
        <w:t xml:space="preserve">Autorización:</w:t>
      </w:r>
      <w:r>
        <w:t xml:space="preserve"> </w:t>
      </w:r>
      <w:r>
        <w:t xml:space="preserve">verificar atributo Authorize/roles y políticas del controlador.</w:t>
      </w:r>
    </w:p>
    <w:p>
      <w:pPr>
        <w:pStyle w:val="BodyText"/>
        <w:spacing w:line="480" w:lineRule="auto" w:after="0"/>
        <w:ind w:firstLine="72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480" w:lineRule="auto" w:after="0"/>
        <w:ind w:firstLine="72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480" w:lineRule="auto" w:after="0"/>
        <w:ind w:firstLine="720"/>
      </w:pPr>
      <w:r>
        <w:rPr>
          <w:b/>
          <w:bCs/>
        </w:rPr>
        <w:t xml:space="preserve">Trazabilidad:</w:t>
      </w:r>
      <w:r>
        <w:t xml:space="preserve"> </w:t>
      </w:r>
      <w:r>
        <w:t xml:space="preserve">integrar contrato en colección Postman y enlazar al test correspondiente; estado de pruebas de endpoint pendiente.</w:t>
      </w:r>
    </w:p>
    <w:bookmarkEnd w:id="42"/>
    <w:bookmarkStart w:id="43" w:name="api-011.-post-apiorders"/>
    <w:p>
      <w:pPr>
        <w:pStyle w:val="Heading3"/>
        <w:keepNext/>
        <w:ind w:firstLine="0"/>
      </w:pPr>
      <w:r>
        <w:rPr>
          <w:color w:val="000000"/>
        </w:rPr>
        <w:t xml:space="preserve">API-011. POST /api/Orders</w:t>
      </w:r>
    </w:p>
    <w:p>
      <w:pPr>
        <w:pStyle w:val="FirstParagraph"/>
        <w:spacing w:line="480" w:lineRule="auto" w:after="0"/>
        <w:ind w:firstLine="720"/>
      </w:pPr>
      <w:r>
        <w:rPr>
          <w:b/>
          <w:bCs/>
        </w:rPr>
        <w:t xml:space="preserve">Módulo:</w:t>
      </w:r>
      <w:r>
        <w:t xml:space="preserve"> </w:t>
      </w:r>
      <w:r>
        <w:t xml:space="preserve">Orders.</w:t>
      </w:r>
      <w:r>
        <w:t xml:space="preserve"> </w:t>
      </w:r>
      <w:r>
        <w:rPr>
          <w:b/>
          <w:bCs/>
        </w:rPr>
        <w:t xml:space="preserve">Función declarada:</w:t>
      </w:r>
      <w:r>
        <w:t xml:space="preserve"> </w:t>
      </w:r>
      <w:r>
        <w:t xml:space="preserve">Crear pedido.</w:t>
      </w:r>
      <w:r>
        <w:t xml:space="preserve"> </w:t>
      </w:r>
      <w:r>
        <w:rPr>
          <w:b/>
          <w:bCs/>
        </w:rPr>
        <w:t xml:space="preserve">Clase HTTP:</w:t>
      </w:r>
      <w:r>
        <w:t xml:space="preserve"> </w:t>
      </w:r>
      <w:r>
        <w:t xml:space="preserve">creación.</w:t>
      </w:r>
      <w:r>
        <w:t xml:space="preserve"> </w:t>
      </w:r>
      <w:r>
        <w:rPr>
          <w:b/>
          <w:bCs/>
        </w:rPr>
        <w:t xml:space="preserve">Autorización:</w:t>
      </w:r>
      <w:r>
        <w:t xml:space="preserve"> </w:t>
      </w:r>
      <w:r>
        <w:t xml:space="preserve">verificar atributo Authorize/roles y políticas del controlador.</w:t>
      </w:r>
    </w:p>
    <w:p>
      <w:pPr>
        <w:pStyle w:val="BodyText"/>
        <w:spacing w:line="480" w:lineRule="auto" w:after="0"/>
        <w:ind w:firstLine="72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480" w:lineRule="auto" w:after="0"/>
        <w:ind w:firstLine="72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480" w:lineRule="auto" w:after="0"/>
        <w:ind w:firstLine="720"/>
      </w:pPr>
      <w:r>
        <w:rPr>
          <w:b/>
          <w:bCs/>
        </w:rPr>
        <w:t xml:space="preserve">Trazabilidad:</w:t>
      </w:r>
      <w:r>
        <w:t xml:space="preserve"> </w:t>
      </w:r>
      <w:r>
        <w:t xml:space="preserve">integrar contrato en colección Postman y enlazar al test correspondiente; estado de pruebas de endpoint pendiente.</w:t>
      </w:r>
    </w:p>
    <w:bookmarkEnd w:id="43"/>
    <w:bookmarkStart w:id="44" w:name="api-012.-get-apiorders"/>
    <w:p>
      <w:pPr>
        <w:pStyle w:val="Heading3"/>
        <w:keepNext/>
        <w:ind w:firstLine="0"/>
      </w:pPr>
      <w:r>
        <w:rPr>
          <w:color w:val="000000"/>
        </w:rPr>
        <w:t xml:space="preserve">API-012. GET /api/Orders</w:t>
      </w:r>
    </w:p>
    <w:p>
      <w:pPr>
        <w:pStyle w:val="FirstParagraph"/>
        <w:spacing w:line="480" w:lineRule="auto" w:after="0"/>
        <w:ind w:firstLine="720"/>
      </w:pPr>
      <w:r>
        <w:rPr>
          <w:b/>
          <w:bCs/>
        </w:rPr>
        <w:t xml:space="preserve">Módulo:</w:t>
      </w:r>
      <w:r>
        <w:t xml:space="preserve"> </w:t>
      </w:r>
      <w:r>
        <w:t xml:space="preserve">Orders.</w:t>
      </w:r>
      <w:r>
        <w:t xml:space="preserve"> </w:t>
      </w:r>
      <w:r>
        <w:rPr>
          <w:b/>
          <w:bCs/>
        </w:rPr>
        <w:t xml:space="preserve">Función declarada:</w:t>
      </w:r>
      <w:r>
        <w:t xml:space="preserve"> </w:t>
      </w:r>
      <w:r>
        <w:t xml:space="preserve">Consultar pedidos.</w:t>
      </w:r>
      <w:r>
        <w:t xml:space="preserve"> </w:t>
      </w:r>
      <w:r>
        <w:rPr>
          <w:b/>
          <w:bCs/>
        </w:rPr>
        <w:t xml:space="preserve">Clase HTTP:</w:t>
      </w:r>
      <w:r>
        <w:t xml:space="preserve"> </w:t>
      </w:r>
      <w:r>
        <w:t xml:space="preserve">consulta.</w:t>
      </w:r>
      <w:r>
        <w:t xml:space="preserve"> </w:t>
      </w:r>
      <w:r>
        <w:rPr>
          <w:b/>
          <w:bCs/>
        </w:rPr>
        <w:t xml:space="preserve">Autorización:</w:t>
      </w:r>
      <w:r>
        <w:t xml:space="preserve"> </w:t>
      </w:r>
      <w:r>
        <w:t xml:space="preserve">verificar atributo Authorize/roles y políticas del controlador.</w:t>
      </w:r>
    </w:p>
    <w:p>
      <w:pPr>
        <w:pStyle w:val="BodyText"/>
        <w:spacing w:line="480" w:lineRule="auto" w:after="0"/>
        <w:ind w:firstLine="72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480" w:lineRule="auto" w:after="0"/>
        <w:ind w:firstLine="72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480" w:lineRule="auto" w:after="0"/>
        <w:ind w:firstLine="720"/>
      </w:pPr>
      <w:r>
        <w:rPr>
          <w:b/>
          <w:bCs/>
        </w:rPr>
        <w:t xml:space="preserve">Trazabilidad:</w:t>
      </w:r>
      <w:r>
        <w:t xml:space="preserve"> </w:t>
      </w:r>
      <w:r>
        <w:t xml:space="preserve">integrar contrato en colección Postman y enlazar al test correspondiente; estado de pruebas de endpoint pendiente.</w:t>
      </w:r>
    </w:p>
    <w:bookmarkEnd w:id="44"/>
    <w:bookmarkStart w:id="45" w:name="api-013.-get-apiordersid"/>
    <w:p>
      <w:pPr>
        <w:pStyle w:val="Heading3"/>
        <w:keepNext/>
        <w:ind w:firstLine="0"/>
      </w:pPr>
      <w:r>
        <w:rPr>
          <w:color w:val="000000"/>
        </w:rPr>
        <w:t xml:space="preserve">API-013. GET /api/Orders/{id}</w:t>
      </w:r>
    </w:p>
    <w:p>
      <w:pPr>
        <w:pStyle w:val="FirstParagraph"/>
        <w:spacing w:line="480" w:lineRule="auto" w:after="0"/>
        <w:ind w:firstLine="720"/>
      </w:pPr>
      <w:r>
        <w:rPr>
          <w:b/>
          <w:bCs/>
        </w:rPr>
        <w:t xml:space="preserve">Módulo:</w:t>
      </w:r>
      <w:r>
        <w:t xml:space="preserve"> </w:t>
      </w:r>
      <w:r>
        <w:t xml:space="preserve">Orders.</w:t>
      </w:r>
      <w:r>
        <w:t xml:space="preserve"> </w:t>
      </w:r>
      <w:r>
        <w:rPr>
          <w:b/>
          <w:bCs/>
        </w:rPr>
        <w:t xml:space="preserve">Función declarada:</w:t>
      </w:r>
      <w:r>
        <w:t xml:space="preserve"> </w:t>
      </w:r>
      <w:r>
        <w:t xml:space="preserve">Detalle.</w:t>
      </w:r>
      <w:r>
        <w:t xml:space="preserve"> </w:t>
      </w:r>
      <w:r>
        <w:rPr>
          <w:b/>
          <w:bCs/>
        </w:rPr>
        <w:t xml:space="preserve">Clase HTTP:</w:t>
      </w:r>
      <w:r>
        <w:t xml:space="preserve"> </w:t>
      </w:r>
      <w:r>
        <w:t xml:space="preserve">consulta.</w:t>
      </w:r>
      <w:r>
        <w:t xml:space="preserve"> </w:t>
      </w:r>
      <w:r>
        <w:rPr>
          <w:b/>
          <w:bCs/>
        </w:rPr>
        <w:t xml:space="preserve">Autorización:</w:t>
      </w:r>
      <w:r>
        <w:t xml:space="preserve"> </w:t>
      </w:r>
      <w:r>
        <w:t xml:space="preserve">verificar atributo Authorize/roles y políticas del controlador.</w:t>
      </w:r>
    </w:p>
    <w:p>
      <w:pPr>
        <w:pStyle w:val="BodyText"/>
        <w:spacing w:line="480" w:lineRule="auto" w:after="0"/>
        <w:ind w:firstLine="72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480" w:lineRule="auto" w:after="0"/>
        <w:ind w:firstLine="72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480" w:lineRule="auto" w:after="0"/>
        <w:ind w:firstLine="720"/>
      </w:pPr>
      <w:r>
        <w:rPr>
          <w:b/>
          <w:bCs/>
        </w:rPr>
        <w:t xml:space="preserve">Trazabilidad:</w:t>
      </w:r>
      <w:r>
        <w:t xml:space="preserve"> </w:t>
      </w:r>
      <w:r>
        <w:t xml:space="preserve">integrar contrato en colección Postman y enlazar al test correspondiente; estado de pruebas de endpoint pendiente.</w:t>
      </w:r>
    </w:p>
    <w:bookmarkEnd w:id="45"/>
    <w:bookmarkStart w:id="46" w:name="api-014.-get-apiorderstabletableid"/>
    <w:p>
      <w:pPr>
        <w:pStyle w:val="Heading3"/>
        <w:keepNext/>
        <w:ind w:firstLine="0"/>
      </w:pPr>
      <w:r>
        <w:rPr>
          <w:color w:val="000000"/>
        </w:rPr>
        <w:t xml:space="preserve">API-014. GET /api/Orders/table/{tableId}</w:t>
      </w:r>
    </w:p>
    <w:p>
      <w:pPr>
        <w:pStyle w:val="FirstParagraph"/>
        <w:spacing w:line="480" w:lineRule="auto" w:after="0"/>
        <w:ind w:firstLine="720"/>
      </w:pPr>
      <w:r>
        <w:rPr>
          <w:b/>
          <w:bCs/>
        </w:rPr>
        <w:t xml:space="preserve">Módulo:</w:t>
      </w:r>
      <w:r>
        <w:t xml:space="preserve"> </w:t>
      </w:r>
      <w:r>
        <w:t xml:space="preserve">Orders.</w:t>
      </w:r>
      <w:r>
        <w:t xml:space="preserve"> </w:t>
      </w:r>
      <w:r>
        <w:rPr>
          <w:b/>
          <w:bCs/>
        </w:rPr>
        <w:t xml:space="preserve">Función declarada:</w:t>
      </w:r>
      <w:r>
        <w:t xml:space="preserve"> </w:t>
      </w:r>
      <w:r>
        <w:t xml:space="preserve">Por mesa.</w:t>
      </w:r>
      <w:r>
        <w:t xml:space="preserve"> </w:t>
      </w:r>
      <w:r>
        <w:rPr>
          <w:b/>
          <w:bCs/>
        </w:rPr>
        <w:t xml:space="preserve">Clase HTTP:</w:t>
      </w:r>
      <w:r>
        <w:t xml:space="preserve"> </w:t>
      </w:r>
      <w:r>
        <w:t xml:space="preserve">consulta.</w:t>
      </w:r>
      <w:r>
        <w:t xml:space="preserve"> </w:t>
      </w:r>
      <w:r>
        <w:rPr>
          <w:b/>
          <w:bCs/>
        </w:rPr>
        <w:t xml:space="preserve">Autorización:</w:t>
      </w:r>
      <w:r>
        <w:t xml:space="preserve"> </w:t>
      </w:r>
      <w:r>
        <w:t xml:space="preserve">verificar atributo Authorize/roles y políticas del controlador.</w:t>
      </w:r>
    </w:p>
    <w:p>
      <w:pPr>
        <w:pStyle w:val="BodyText"/>
        <w:spacing w:line="480" w:lineRule="auto" w:after="0"/>
        <w:ind w:firstLine="72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480" w:lineRule="auto" w:after="0"/>
        <w:ind w:firstLine="72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480" w:lineRule="auto" w:after="0"/>
        <w:ind w:firstLine="720"/>
      </w:pPr>
      <w:r>
        <w:rPr>
          <w:b/>
          <w:bCs/>
        </w:rPr>
        <w:t xml:space="preserve">Trazabilidad:</w:t>
      </w:r>
      <w:r>
        <w:t xml:space="preserve"> </w:t>
      </w:r>
      <w:r>
        <w:t xml:space="preserve">integrar contrato en colección Postman y enlazar al test correspondiente; estado de pruebas de endpoint pendiente.</w:t>
      </w:r>
    </w:p>
    <w:bookmarkEnd w:id="46"/>
    <w:bookmarkStart w:id="47" w:name="api-015.-get-apiorderscustomercustomerid"/>
    <w:p>
      <w:pPr>
        <w:pStyle w:val="Heading3"/>
        <w:keepNext/>
        <w:ind w:firstLine="0"/>
      </w:pPr>
      <w:r>
        <w:rPr>
          <w:color w:val="000000"/>
        </w:rPr>
        <w:t xml:space="preserve">API-015. GET /api/Orders/customer/{customerId}</w:t>
      </w:r>
    </w:p>
    <w:p>
      <w:pPr>
        <w:pStyle w:val="FirstParagraph"/>
        <w:spacing w:line="480" w:lineRule="auto" w:after="0"/>
        <w:ind w:firstLine="720"/>
      </w:pPr>
      <w:r>
        <w:rPr>
          <w:b/>
          <w:bCs/>
        </w:rPr>
        <w:t xml:space="preserve">Módulo:</w:t>
      </w:r>
      <w:r>
        <w:t xml:space="preserve"> </w:t>
      </w:r>
      <w:r>
        <w:t xml:space="preserve">Orders.</w:t>
      </w:r>
      <w:r>
        <w:t xml:space="preserve"> </w:t>
      </w:r>
      <w:r>
        <w:rPr>
          <w:b/>
          <w:bCs/>
        </w:rPr>
        <w:t xml:space="preserve">Función declarada:</w:t>
      </w:r>
      <w:r>
        <w:t xml:space="preserve"> </w:t>
      </w:r>
      <w:r>
        <w:t xml:space="preserve">Por cliente.</w:t>
      </w:r>
      <w:r>
        <w:t xml:space="preserve"> </w:t>
      </w:r>
      <w:r>
        <w:rPr>
          <w:b/>
          <w:bCs/>
        </w:rPr>
        <w:t xml:space="preserve">Clase HTTP:</w:t>
      </w:r>
      <w:r>
        <w:t xml:space="preserve"> </w:t>
      </w:r>
      <w:r>
        <w:t xml:space="preserve">consulta.</w:t>
      </w:r>
      <w:r>
        <w:t xml:space="preserve"> </w:t>
      </w:r>
      <w:r>
        <w:rPr>
          <w:b/>
          <w:bCs/>
        </w:rPr>
        <w:t xml:space="preserve">Autorización:</w:t>
      </w:r>
      <w:r>
        <w:t xml:space="preserve"> </w:t>
      </w:r>
      <w:r>
        <w:t xml:space="preserve">verificar atributo Authorize/roles y políticas del controlador.</w:t>
      </w:r>
    </w:p>
    <w:p>
      <w:pPr>
        <w:pStyle w:val="BodyText"/>
        <w:spacing w:line="480" w:lineRule="auto" w:after="0"/>
        <w:ind w:firstLine="72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480" w:lineRule="auto" w:after="0"/>
        <w:ind w:firstLine="72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480" w:lineRule="auto" w:after="0"/>
        <w:ind w:firstLine="720"/>
      </w:pPr>
      <w:r>
        <w:rPr>
          <w:b/>
          <w:bCs/>
        </w:rPr>
        <w:t xml:space="preserve">Trazabilidad:</w:t>
      </w:r>
      <w:r>
        <w:t xml:space="preserve"> </w:t>
      </w:r>
      <w:r>
        <w:t xml:space="preserve">integrar contrato en colección Postman y enlazar al test correspondiente; estado de pruebas de endpoint pendiente.</w:t>
      </w:r>
    </w:p>
    <w:bookmarkEnd w:id="47"/>
    <w:bookmarkStart w:id="48" w:name="api-016.-get-apiordersbranchbranchid"/>
    <w:p>
      <w:pPr>
        <w:pStyle w:val="Heading3"/>
        <w:keepNext/>
        <w:ind w:firstLine="0"/>
      </w:pPr>
      <w:r>
        <w:rPr>
          <w:color w:val="000000"/>
        </w:rPr>
        <w:t xml:space="preserve">API-016. GET /api/Orders/branch/{branchId}</w:t>
      </w:r>
    </w:p>
    <w:p>
      <w:pPr>
        <w:pStyle w:val="FirstParagraph"/>
        <w:spacing w:line="480" w:lineRule="auto" w:after="0"/>
        <w:ind w:firstLine="720"/>
      </w:pPr>
      <w:r>
        <w:rPr>
          <w:b/>
          <w:bCs/>
        </w:rPr>
        <w:t xml:space="preserve">Módulo:</w:t>
      </w:r>
      <w:r>
        <w:t xml:space="preserve"> </w:t>
      </w:r>
      <w:r>
        <w:t xml:space="preserve">Orders.</w:t>
      </w:r>
      <w:r>
        <w:t xml:space="preserve"> </w:t>
      </w:r>
      <w:r>
        <w:rPr>
          <w:b/>
          <w:bCs/>
        </w:rPr>
        <w:t xml:space="preserve">Función declarada:</w:t>
      </w:r>
      <w:r>
        <w:t xml:space="preserve"> </w:t>
      </w:r>
      <w:r>
        <w:t xml:space="preserve">Por sede.</w:t>
      </w:r>
      <w:r>
        <w:t xml:space="preserve"> </w:t>
      </w:r>
      <w:r>
        <w:rPr>
          <w:b/>
          <w:bCs/>
        </w:rPr>
        <w:t xml:space="preserve">Clase HTTP:</w:t>
      </w:r>
      <w:r>
        <w:t xml:space="preserve"> </w:t>
      </w:r>
      <w:r>
        <w:t xml:space="preserve">consulta.</w:t>
      </w:r>
      <w:r>
        <w:t xml:space="preserve"> </w:t>
      </w:r>
      <w:r>
        <w:rPr>
          <w:b/>
          <w:bCs/>
        </w:rPr>
        <w:t xml:space="preserve">Autorización:</w:t>
      </w:r>
      <w:r>
        <w:t xml:space="preserve"> </w:t>
      </w:r>
      <w:r>
        <w:t xml:space="preserve">verificar atributo Authorize/roles y políticas del controlador.</w:t>
      </w:r>
    </w:p>
    <w:p>
      <w:pPr>
        <w:pStyle w:val="BodyText"/>
        <w:spacing w:line="480" w:lineRule="auto" w:after="0"/>
        <w:ind w:firstLine="72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480" w:lineRule="auto" w:after="0"/>
        <w:ind w:firstLine="72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480" w:lineRule="auto" w:after="0"/>
        <w:ind w:firstLine="720"/>
      </w:pPr>
      <w:r>
        <w:rPr>
          <w:b/>
          <w:bCs/>
        </w:rPr>
        <w:t xml:space="preserve">Trazabilidad:</w:t>
      </w:r>
      <w:r>
        <w:t xml:space="preserve"> </w:t>
      </w:r>
      <w:r>
        <w:t xml:space="preserve">integrar contrato en colección Postman y enlazar al test correspondiente; estado de pruebas de endpoint pendiente.</w:t>
      </w:r>
    </w:p>
    <w:bookmarkEnd w:id="48"/>
    <w:bookmarkStart w:id="49" w:name="api-017.-put-apiordersid"/>
    <w:p>
      <w:pPr>
        <w:pStyle w:val="Heading3"/>
        <w:keepNext/>
        <w:ind w:firstLine="0"/>
      </w:pPr>
      <w:r>
        <w:rPr>
          <w:color w:val="000000"/>
        </w:rPr>
        <w:t xml:space="preserve">API-017. PUT /api/Orders/{id}</w:t>
      </w:r>
    </w:p>
    <w:p>
      <w:pPr>
        <w:pStyle w:val="FirstParagraph"/>
        <w:spacing w:line="480" w:lineRule="auto" w:after="0"/>
        <w:ind w:firstLine="720"/>
      </w:pPr>
      <w:r>
        <w:rPr>
          <w:b/>
          <w:bCs/>
        </w:rPr>
        <w:t xml:space="preserve">Módulo:</w:t>
      </w:r>
      <w:r>
        <w:t xml:space="preserve"> </w:t>
      </w:r>
      <w:r>
        <w:t xml:space="preserve">Orders.</w:t>
      </w:r>
      <w:r>
        <w:t xml:space="preserve"> </w:t>
      </w:r>
      <w:r>
        <w:rPr>
          <w:b/>
          <w:bCs/>
        </w:rPr>
        <w:t xml:space="preserve">Función declarada:</w:t>
      </w:r>
      <w:r>
        <w:t xml:space="preserve"> </w:t>
      </w:r>
      <w:r>
        <w:t xml:space="preserve">Actualizar.</w:t>
      </w:r>
      <w:r>
        <w:t xml:space="preserve"> </w:t>
      </w:r>
      <w:r>
        <w:rPr>
          <w:b/>
          <w:bCs/>
        </w:rPr>
        <w:t xml:space="preserve">Clase HTTP:</w:t>
      </w:r>
      <w:r>
        <w:t xml:space="preserve"> </w:t>
      </w:r>
      <w:r>
        <w:t xml:space="preserve">modificación.</w:t>
      </w:r>
      <w:r>
        <w:t xml:space="preserve"> </w:t>
      </w:r>
      <w:r>
        <w:rPr>
          <w:b/>
          <w:bCs/>
        </w:rPr>
        <w:t xml:space="preserve">Autorización:</w:t>
      </w:r>
      <w:r>
        <w:t xml:space="preserve"> </w:t>
      </w:r>
      <w:r>
        <w:t xml:space="preserve">verificar atributo Authorize/roles y políticas del controlador.</w:t>
      </w:r>
    </w:p>
    <w:p>
      <w:pPr>
        <w:pStyle w:val="BodyText"/>
        <w:spacing w:line="480" w:lineRule="auto" w:after="0"/>
        <w:ind w:firstLine="72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480" w:lineRule="auto" w:after="0"/>
        <w:ind w:firstLine="72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480" w:lineRule="auto" w:after="0"/>
        <w:ind w:firstLine="720"/>
      </w:pPr>
      <w:r>
        <w:rPr>
          <w:b/>
          <w:bCs/>
        </w:rPr>
        <w:t xml:space="preserve">Trazabilidad:</w:t>
      </w:r>
      <w:r>
        <w:t xml:space="preserve"> </w:t>
      </w:r>
      <w:r>
        <w:t xml:space="preserve">integrar contrato en colección Postman y enlazar al test correspondiente; estado de pruebas de endpoint pendiente.</w:t>
      </w:r>
    </w:p>
    <w:bookmarkEnd w:id="49"/>
    <w:bookmarkStart w:id="50" w:name="api-018.-patch-apiordersidstatus"/>
    <w:p>
      <w:pPr>
        <w:pStyle w:val="Heading3"/>
        <w:keepNext/>
        <w:ind w:firstLine="0"/>
      </w:pPr>
      <w:r>
        <w:rPr>
          <w:color w:val="000000"/>
        </w:rPr>
        <w:t xml:space="preserve">API-018. PATCH /api/Orders/{id}/status</w:t>
      </w:r>
    </w:p>
    <w:p>
      <w:pPr>
        <w:pStyle w:val="FirstParagraph"/>
        <w:spacing w:line="480" w:lineRule="auto" w:after="0"/>
        <w:ind w:firstLine="720"/>
      </w:pPr>
      <w:r>
        <w:rPr>
          <w:b/>
          <w:bCs/>
        </w:rPr>
        <w:t xml:space="preserve">Módulo:</w:t>
      </w:r>
      <w:r>
        <w:t xml:space="preserve"> </w:t>
      </w:r>
      <w:r>
        <w:t xml:space="preserve">Orders.</w:t>
      </w:r>
      <w:r>
        <w:t xml:space="preserve"> </w:t>
      </w:r>
      <w:r>
        <w:rPr>
          <w:b/>
          <w:bCs/>
        </w:rPr>
        <w:t xml:space="preserve">Función declarada:</w:t>
      </w:r>
      <w:r>
        <w:t xml:space="preserve"> </w:t>
      </w:r>
      <w:r>
        <w:t xml:space="preserve">Actualizar estado.</w:t>
      </w:r>
      <w:r>
        <w:t xml:space="preserve"> </w:t>
      </w:r>
      <w:r>
        <w:rPr>
          <w:b/>
          <w:bCs/>
        </w:rPr>
        <w:t xml:space="preserve">Clase HTTP:</w:t>
      </w:r>
      <w:r>
        <w:t xml:space="preserve"> </w:t>
      </w:r>
      <w:r>
        <w:t xml:space="preserve">modificación.</w:t>
      </w:r>
      <w:r>
        <w:t xml:space="preserve"> </w:t>
      </w:r>
      <w:r>
        <w:rPr>
          <w:b/>
          <w:bCs/>
        </w:rPr>
        <w:t xml:space="preserve">Autorización:</w:t>
      </w:r>
      <w:r>
        <w:t xml:space="preserve"> </w:t>
      </w:r>
      <w:r>
        <w:t xml:space="preserve">verificar atributo Authorize/roles y políticas del controlador.</w:t>
      </w:r>
    </w:p>
    <w:p>
      <w:pPr>
        <w:pStyle w:val="BodyText"/>
        <w:spacing w:line="480" w:lineRule="auto" w:after="0"/>
        <w:ind w:firstLine="72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480" w:lineRule="auto" w:after="0"/>
        <w:ind w:firstLine="72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480" w:lineRule="auto" w:after="0"/>
        <w:ind w:firstLine="720"/>
      </w:pPr>
      <w:r>
        <w:rPr>
          <w:b/>
          <w:bCs/>
        </w:rPr>
        <w:t xml:space="preserve">Trazabilidad:</w:t>
      </w:r>
      <w:r>
        <w:t xml:space="preserve"> </w:t>
      </w:r>
      <w:r>
        <w:t xml:space="preserve">integrar contrato en colección Postman y enlazar al test correspondiente; estado de pruebas de endpoint pendiente.</w:t>
      </w:r>
    </w:p>
    <w:bookmarkEnd w:id="50"/>
    <w:bookmarkStart w:id="51" w:name="api-019.-patch-apiordersidcancel-mine"/>
    <w:p>
      <w:pPr>
        <w:pStyle w:val="Heading3"/>
        <w:keepNext/>
        <w:ind w:firstLine="0"/>
      </w:pPr>
      <w:r>
        <w:rPr>
          <w:color w:val="000000"/>
        </w:rPr>
        <w:t xml:space="preserve">API-019. PATCH /api/Orders/{id}/cancel-mine</w:t>
      </w:r>
    </w:p>
    <w:p>
      <w:pPr>
        <w:pStyle w:val="FirstParagraph"/>
        <w:spacing w:line="480" w:lineRule="auto" w:after="0"/>
        <w:ind w:firstLine="720"/>
      </w:pPr>
      <w:r>
        <w:rPr>
          <w:b/>
          <w:bCs/>
        </w:rPr>
        <w:t xml:space="preserve">Módulo:</w:t>
      </w:r>
      <w:r>
        <w:t xml:space="preserve"> </w:t>
      </w:r>
      <w:r>
        <w:t xml:space="preserve">Orders.</w:t>
      </w:r>
      <w:r>
        <w:t xml:space="preserve"> </w:t>
      </w:r>
      <w:r>
        <w:rPr>
          <w:b/>
          <w:bCs/>
        </w:rPr>
        <w:t xml:space="preserve">Función declarada:</w:t>
      </w:r>
      <w:r>
        <w:t xml:space="preserve"> </w:t>
      </w:r>
      <w:r>
        <w:t xml:space="preserve">Cancelar cliente.</w:t>
      </w:r>
      <w:r>
        <w:t xml:space="preserve"> </w:t>
      </w:r>
      <w:r>
        <w:rPr>
          <w:b/>
          <w:bCs/>
        </w:rPr>
        <w:t xml:space="preserve">Clase HTTP:</w:t>
      </w:r>
      <w:r>
        <w:t xml:space="preserve"> </w:t>
      </w:r>
      <w:r>
        <w:t xml:space="preserve">modificación.</w:t>
      </w:r>
      <w:r>
        <w:t xml:space="preserve"> </w:t>
      </w:r>
      <w:r>
        <w:rPr>
          <w:b/>
          <w:bCs/>
        </w:rPr>
        <w:t xml:space="preserve">Autorización:</w:t>
      </w:r>
      <w:r>
        <w:t xml:space="preserve"> </w:t>
      </w:r>
      <w:r>
        <w:t xml:space="preserve">verificar atributo Authorize/roles y políticas del controlador.</w:t>
      </w:r>
    </w:p>
    <w:p>
      <w:pPr>
        <w:pStyle w:val="BodyText"/>
        <w:spacing w:line="480" w:lineRule="auto" w:after="0"/>
        <w:ind w:firstLine="72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480" w:lineRule="auto" w:after="0"/>
        <w:ind w:firstLine="72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480" w:lineRule="auto" w:after="0"/>
        <w:ind w:firstLine="720"/>
      </w:pPr>
      <w:r>
        <w:rPr>
          <w:b/>
          <w:bCs/>
        </w:rPr>
        <w:t xml:space="preserve">Trazabilidad:</w:t>
      </w:r>
      <w:r>
        <w:t xml:space="preserve"> </w:t>
      </w:r>
      <w:r>
        <w:t xml:space="preserve">integrar contrato en colección Postman y enlazar al test correspondiente; estado de pruebas de endpoint pendiente.</w:t>
      </w:r>
    </w:p>
    <w:bookmarkEnd w:id="51"/>
    <w:bookmarkStart w:id="52" w:name="api-020.-patch-apiordersidcancel"/>
    <w:p>
      <w:pPr>
        <w:pStyle w:val="Heading3"/>
        <w:keepNext/>
        <w:ind w:firstLine="0"/>
      </w:pPr>
      <w:r>
        <w:rPr>
          <w:color w:val="000000"/>
        </w:rPr>
        <w:t xml:space="preserve">API-020. PATCH /api/Orders/{id}/cancel</w:t>
      </w:r>
    </w:p>
    <w:p>
      <w:pPr>
        <w:pStyle w:val="FirstParagraph"/>
        <w:spacing w:line="480" w:lineRule="auto" w:after="0"/>
        <w:ind w:firstLine="720"/>
      </w:pPr>
      <w:r>
        <w:rPr>
          <w:b/>
          <w:bCs/>
        </w:rPr>
        <w:t xml:space="preserve">Módulo:</w:t>
      </w:r>
      <w:r>
        <w:t xml:space="preserve"> </w:t>
      </w:r>
      <w:r>
        <w:t xml:space="preserve">Orders.</w:t>
      </w:r>
      <w:r>
        <w:t xml:space="preserve"> </w:t>
      </w:r>
      <w:r>
        <w:rPr>
          <w:b/>
          <w:bCs/>
        </w:rPr>
        <w:t xml:space="preserve">Función declarada:</w:t>
      </w:r>
      <w:r>
        <w:t xml:space="preserve"> </w:t>
      </w:r>
      <w:r>
        <w:t xml:space="preserve">Cancelar operación.</w:t>
      </w:r>
      <w:r>
        <w:t xml:space="preserve"> </w:t>
      </w:r>
      <w:r>
        <w:rPr>
          <w:b/>
          <w:bCs/>
        </w:rPr>
        <w:t xml:space="preserve">Clase HTTP:</w:t>
      </w:r>
      <w:r>
        <w:t xml:space="preserve"> </w:t>
      </w:r>
      <w:r>
        <w:t xml:space="preserve">modificación.</w:t>
      </w:r>
      <w:r>
        <w:t xml:space="preserve"> </w:t>
      </w:r>
      <w:r>
        <w:rPr>
          <w:b/>
          <w:bCs/>
        </w:rPr>
        <w:t xml:space="preserve">Autorización:</w:t>
      </w:r>
      <w:r>
        <w:t xml:space="preserve"> </w:t>
      </w:r>
      <w:r>
        <w:t xml:space="preserve">verificar atributo Authorize/roles y políticas del controlador.</w:t>
      </w:r>
    </w:p>
    <w:p>
      <w:pPr>
        <w:pStyle w:val="BodyText"/>
        <w:spacing w:line="480" w:lineRule="auto" w:after="0"/>
        <w:ind w:firstLine="72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480" w:lineRule="auto" w:after="0"/>
        <w:ind w:firstLine="72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480" w:lineRule="auto" w:after="0"/>
        <w:ind w:firstLine="720"/>
      </w:pPr>
      <w:r>
        <w:rPr>
          <w:b/>
          <w:bCs/>
        </w:rPr>
        <w:t xml:space="preserve">Trazabilidad:</w:t>
      </w:r>
      <w:r>
        <w:t xml:space="preserve"> </w:t>
      </w:r>
      <w:r>
        <w:t xml:space="preserve">integrar contrato en colección Postman y enlazar al test correspondiente; estado de pruebas de endpoint pendiente.</w:t>
      </w:r>
    </w:p>
    <w:bookmarkEnd w:id="52"/>
    <w:bookmarkStart w:id="53" w:name="api-021.-get-apiproducts"/>
    <w:p>
      <w:pPr>
        <w:pStyle w:val="Heading3"/>
        <w:keepNext/>
        <w:ind w:firstLine="0"/>
      </w:pPr>
      <w:r>
        <w:rPr>
          <w:color w:val="000000"/>
        </w:rPr>
        <w:t xml:space="preserve">API-021. GET /api/Products</w:t>
      </w:r>
    </w:p>
    <w:p>
      <w:pPr>
        <w:pStyle w:val="FirstParagraph"/>
        <w:spacing w:line="480" w:lineRule="auto" w:after="0"/>
        <w:ind w:firstLine="720"/>
      </w:pPr>
      <w:r>
        <w:rPr>
          <w:b/>
          <w:bCs/>
        </w:rPr>
        <w:t xml:space="preserve">Módulo:</w:t>
      </w:r>
      <w:r>
        <w:t xml:space="preserve"> </w:t>
      </w:r>
      <w:r>
        <w:t xml:space="preserve">Products.</w:t>
      </w:r>
      <w:r>
        <w:t xml:space="preserve"> </w:t>
      </w:r>
      <w:r>
        <w:rPr>
          <w:b/>
          <w:bCs/>
        </w:rPr>
        <w:t xml:space="preserve">Función declarada:</w:t>
      </w:r>
      <w:r>
        <w:t xml:space="preserve"> </w:t>
      </w:r>
      <w:r>
        <w:t xml:space="preserve">Listar (público).</w:t>
      </w:r>
      <w:r>
        <w:t xml:space="preserve"> </w:t>
      </w:r>
      <w:r>
        <w:rPr>
          <w:b/>
          <w:bCs/>
        </w:rPr>
        <w:t xml:space="preserve">Clase HTTP:</w:t>
      </w:r>
      <w:r>
        <w:t xml:space="preserve"> </w:t>
      </w:r>
      <w:r>
        <w:t xml:space="preserve">consulta.</w:t>
      </w:r>
      <w:r>
        <w:t xml:space="preserve"> </w:t>
      </w:r>
      <w:r>
        <w:rPr>
          <w:b/>
          <w:bCs/>
        </w:rPr>
        <w:t xml:space="preserve">Autorización:</w:t>
      </w:r>
      <w:r>
        <w:t xml:space="preserve"> </w:t>
      </w:r>
      <w:r>
        <w:t xml:space="preserve">público según atributos inspeccionados.</w:t>
      </w:r>
    </w:p>
    <w:p>
      <w:pPr>
        <w:pStyle w:val="BodyText"/>
        <w:spacing w:line="480" w:lineRule="auto" w:after="0"/>
        <w:ind w:firstLine="72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480" w:lineRule="auto" w:after="0"/>
        <w:ind w:firstLine="72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480" w:lineRule="auto" w:after="0"/>
        <w:ind w:firstLine="720"/>
      </w:pPr>
      <w:r>
        <w:rPr>
          <w:b/>
          <w:bCs/>
        </w:rPr>
        <w:t xml:space="preserve">Trazabilidad:</w:t>
      </w:r>
      <w:r>
        <w:t xml:space="preserve"> </w:t>
      </w:r>
      <w:r>
        <w:t xml:space="preserve">integrar contrato en colección Postman y enlazar al test correspondiente; estado de pruebas de endpoint pendiente.</w:t>
      </w:r>
    </w:p>
    <w:bookmarkEnd w:id="53"/>
    <w:bookmarkStart w:id="54" w:name="X977321ab7388ef09e18026056645652ea1cfc1d"/>
    <w:p>
      <w:pPr>
        <w:pStyle w:val="Heading3"/>
        <w:keepNext/>
        <w:ind w:firstLine="0"/>
      </w:pPr>
      <w:r>
        <w:rPr>
          <w:color w:val="000000"/>
        </w:rPr>
        <w:t xml:space="preserve">API-022. GET /api/Products/category/{categoryId}</w:t>
      </w:r>
    </w:p>
    <w:p>
      <w:pPr>
        <w:pStyle w:val="FirstParagraph"/>
        <w:spacing w:line="480" w:lineRule="auto" w:after="0"/>
        <w:ind w:firstLine="720"/>
      </w:pPr>
      <w:r>
        <w:rPr>
          <w:b/>
          <w:bCs/>
        </w:rPr>
        <w:t xml:space="preserve">Módulo:</w:t>
      </w:r>
      <w:r>
        <w:t xml:space="preserve"> </w:t>
      </w:r>
      <w:r>
        <w:t xml:space="preserve">Products.</w:t>
      </w:r>
      <w:r>
        <w:t xml:space="preserve"> </w:t>
      </w:r>
      <w:r>
        <w:rPr>
          <w:b/>
          <w:bCs/>
        </w:rPr>
        <w:t xml:space="preserve">Función declarada:</w:t>
      </w:r>
      <w:r>
        <w:t xml:space="preserve"> </w:t>
      </w:r>
      <w:r>
        <w:t xml:space="preserve">Por categoría (público).</w:t>
      </w:r>
      <w:r>
        <w:t xml:space="preserve"> </w:t>
      </w:r>
      <w:r>
        <w:rPr>
          <w:b/>
          <w:bCs/>
        </w:rPr>
        <w:t xml:space="preserve">Clase HTTP:</w:t>
      </w:r>
      <w:r>
        <w:t xml:space="preserve"> </w:t>
      </w:r>
      <w:r>
        <w:t xml:space="preserve">consulta.</w:t>
      </w:r>
      <w:r>
        <w:t xml:space="preserve"> </w:t>
      </w:r>
      <w:r>
        <w:rPr>
          <w:b/>
          <w:bCs/>
        </w:rPr>
        <w:t xml:space="preserve">Autorización:</w:t>
      </w:r>
      <w:r>
        <w:t xml:space="preserve"> </w:t>
      </w:r>
      <w:r>
        <w:t xml:space="preserve">público según atributos inspeccionados.</w:t>
      </w:r>
    </w:p>
    <w:p>
      <w:pPr>
        <w:pStyle w:val="BodyText"/>
        <w:spacing w:line="480" w:lineRule="auto" w:after="0"/>
        <w:ind w:firstLine="72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480" w:lineRule="auto" w:after="0"/>
        <w:ind w:firstLine="72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480" w:lineRule="auto" w:after="0"/>
        <w:ind w:firstLine="720"/>
      </w:pPr>
      <w:r>
        <w:rPr>
          <w:b/>
          <w:bCs/>
        </w:rPr>
        <w:t xml:space="preserve">Trazabilidad:</w:t>
      </w:r>
      <w:r>
        <w:t xml:space="preserve"> </w:t>
      </w:r>
      <w:r>
        <w:t xml:space="preserve">integrar contrato en colección Postman y enlazar al test correspondiente; estado de pruebas de endpoint pendiente.</w:t>
      </w:r>
    </w:p>
    <w:bookmarkEnd w:id="54"/>
    <w:bookmarkStart w:id="55" w:name="api-023.-get-apiproductsid"/>
    <w:p>
      <w:pPr>
        <w:pStyle w:val="Heading3"/>
        <w:keepNext/>
        <w:ind w:firstLine="0"/>
      </w:pPr>
      <w:r>
        <w:rPr>
          <w:color w:val="000000"/>
        </w:rPr>
        <w:t xml:space="preserve">API-023. GET /api/Products/{id}</w:t>
      </w:r>
    </w:p>
    <w:p>
      <w:pPr>
        <w:pStyle w:val="FirstParagraph"/>
        <w:spacing w:line="480" w:lineRule="auto" w:after="0"/>
        <w:ind w:firstLine="720"/>
      </w:pPr>
      <w:r>
        <w:rPr>
          <w:b/>
          <w:bCs/>
        </w:rPr>
        <w:t xml:space="preserve">Módulo:</w:t>
      </w:r>
      <w:r>
        <w:t xml:space="preserve"> </w:t>
      </w:r>
      <w:r>
        <w:t xml:space="preserve">Products.</w:t>
      </w:r>
      <w:r>
        <w:t xml:space="preserve"> </w:t>
      </w:r>
      <w:r>
        <w:rPr>
          <w:b/>
          <w:bCs/>
        </w:rPr>
        <w:t xml:space="preserve">Función declarada:</w:t>
      </w:r>
      <w:r>
        <w:t xml:space="preserve"> </w:t>
      </w:r>
      <w:r>
        <w:t xml:space="preserve">Detalle.</w:t>
      </w:r>
      <w:r>
        <w:t xml:space="preserve"> </w:t>
      </w:r>
      <w:r>
        <w:rPr>
          <w:b/>
          <w:bCs/>
        </w:rPr>
        <w:t xml:space="preserve">Clase HTTP:</w:t>
      </w:r>
      <w:r>
        <w:t xml:space="preserve"> </w:t>
      </w:r>
      <w:r>
        <w:t xml:space="preserve">consulta.</w:t>
      </w:r>
      <w:r>
        <w:t xml:space="preserve"> </w:t>
      </w:r>
      <w:r>
        <w:rPr>
          <w:b/>
          <w:bCs/>
        </w:rPr>
        <w:t xml:space="preserve">Autorización:</w:t>
      </w:r>
      <w:r>
        <w:t xml:space="preserve"> </w:t>
      </w:r>
      <w:r>
        <w:t xml:space="preserve">verificar atributo Authorize/roles y políticas del controlador.</w:t>
      </w:r>
    </w:p>
    <w:p>
      <w:pPr>
        <w:pStyle w:val="BodyText"/>
        <w:spacing w:line="480" w:lineRule="auto" w:after="0"/>
        <w:ind w:firstLine="72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480" w:lineRule="auto" w:after="0"/>
        <w:ind w:firstLine="72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480" w:lineRule="auto" w:after="0"/>
        <w:ind w:firstLine="720"/>
      </w:pPr>
      <w:r>
        <w:rPr>
          <w:b/>
          <w:bCs/>
        </w:rPr>
        <w:t xml:space="preserve">Trazabilidad:</w:t>
      </w:r>
      <w:r>
        <w:t xml:space="preserve"> </w:t>
      </w:r>
      <w:r>
        <w:t xml:space="preserve">integrar contrato en colección Postman y enlazar al test correspondiente; estado de pruebas de endpoint pendiente.</w:t>
      </w:r>
    </w:p>
    <w:bookmarkEnd w:id="55"/>
    <w:bookmarkStart w:id="56" w:name="api-024.-post-apiproducts"/>
    <w:p>
      <w:pPr>
        <w:pStyle w:val="Heading3"/>
        <w:keepNext/>
        <w:ind w:firstLine="0"/>
      </w:pPr>
      <w:r>
        <w:rPr>
          <w:color w:val="000000"/>
        </w:rPr>
        <w:t xml:space="preserve">API-024. POST /api/Products</w:t>
      </w:r>
    </w:p>
    <w:p>
      <w:pPr>
        <w:pStyle w:val="FirstParagraph"/>
        <w:spacing w:line="480" w:lineRule="auto" w:after="0"/>
        <w:ind w:firstLine="720"/>
      </w:pPr>
      <w:r>
        <w:rPr>
          <w:b/>
          <w:bCs/>
        </w:rPr>
        <w:t xml:space="preserve">Módulo:</w:t>
      </w:r>
      <w:r>
        <w:t xml:space="preserve"> </w:t>
      </w:r>
      <w:r>
        <w:t xml:space="preserve">Products.</w:t>
      </w:r>
      <w:r>
        <w:t xml:space="preserve"> </w:t>
      </w:r>
      <w:r>
        <w:rPr>
          <w:b/>
          <w:bCs/>
        </w:rPr>
        <w:t xml:space="preserve">Función declarada:</w:t>
      </w:r>
      <w:r>
        <w:t xml:space="preserve"> </w:t>
      </w:r>
      <w:r>
        <w:t xml:space="preserve">Crear.</w:t>
      </w:r>
      <w:r>
        <w:t xml:space="preserve"> </w:t>
      </w:r>
      <w:r>
        <w:rPr>
          <w:b/>
          <w:bCs/>
        </w:rPr>
        <w:t xml:space="preserve">Clase HTTP:</w:t>
      </w:r>
      <w:r>
        <w:t xml:space="preserve"> </w:t>
      </w:r>
      <w:r>
        <w:t xml:space="preserve">creación.</w:t>
      </w:r>
      <w:r>
        <w:t xml:space="preserve"> </w:t>
      </w:r>
      <w:r>
        <w:rPr>
          <w:b/>
          <w:bCs/>
        </w:rPr>
        <w:t xml:space="preserve">Autorización:</w:t>
      </w:r>
      <w:r>
        <w:t xml:space="preserve"> </w:t>
      </w:r>
      <w:r>
        <w:t xml:space="preserve">público según atributos inspeccionados.</w:t>
      </w:r>
    </w:p>
    <w:p>
      <w:pPr>
        <w:pStyle w:val="BodyText"/>
        <w:spacing w:line="480" w:lineRule="auto" w:after="0"/>
        <w:ind w:firstLine="72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480" w:lineRule="auto" w:after="0"/>
        <w:ind w:firstLine="72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480" w:lineRule="auto" w:after="0"/>
        <w:ind w:firstLine="720"/>
      </w:pPr>
      <w:r>
        <w:rPr>
          <w:b/>
          <w:bCs/>
        </w:rPr>
        <w:t xml:space="preserve">Trazabilidad:</w:t>
      </w:r>
      <w:r>
        <w:t xml:space="preserve"> </w:t>
      </w:r>
      <w:r>
        <w:t xml:space="preserve">integrar contrato en colección Postman y enlazar al test correspondiente; estado de pruebas de endpoint pendiente.</w:t>
      </w:r>
    </w:p>
    <w:bookmarkEnd w:id="56"/>
    <w:bookmarkStart w:id="57" w:name="api-025.-put-apiproductsid"/>
    <w:p>
      <w:pPr>
        <w:pStyle w:val="Heading3"/>
        <w:keepNext/>
        <w:ind w:firstLine="0"/>
      </w:pPr>
      <w:r>
        <w:rPr>
          <w:color w:val="000000"/>
        </w:rPr>
        <w:t xml:space="preserve">API-025. PUT /api/Products/{id}</w:t>
      </w:r>
    </w:p>
    <w:p>
      <w:pPr>
        <w:pStyle w:val="FirstParagraph"/>
        <w:spacing w:line="480" w:lineRule="auto" w:after="0"/>
        <w:ind w:firstLine="720"/>
      </w:pPr>
      <w:r>
        <w:rPr>
          <w:b/>
          <w:bCs/>
        </w:rPr>
        <w:t xml:space="preserve">Módulo:</w:t>
      </w:r>
      <w:r>
        <w:t xml:space="preserve"> </w:t>
      </w:r>
      <w:r>
        <w:t xml:space="preserve">Products.</w:t>
      </w:r>
      <w:r>
        <w:t xml:space="preserve"> </w:t>
      </w:r>
      <w:r>
        <w:rPr>
          <w:b/>
          <w:bCs/>
        </w:rPr>
        <w:t xml:space="preserve">Función declarada:</w:t>
      </w:r>
      <w:r>
        <w:t xml:space="preserve"> </w:t>
      </w:r>
      <w:r>
        <w:t xml:space="preserve">Actualizar.</w:t>
      </w:r>
      <w:r>
        <w:t xml:space="preserve"> </w:t>
      </w:r>
      <w:r>
        <w:rPr>
          <w:b/>
          <w:bCs/>
        </w:rPr>
        <w:t xml:space="preserve">Clase HTTP:</w:t>
      </w:r>
      <w:r>
        <w:t xml:space="preserve"> </w:t>
      </w:r>
      <w:r>
        <w:t xml:space="preserve">modificación.</w:t>
      </w:r>
      <w:r>
        <w:t xml:space="preserve"> </w:t>
      </w:r>
      <w:r>
        <w:rPr>
          <w:b/>
          <w:bCs/>
        </w:rPr>
        <w:t xml:space="preserve">Autorización:</w:t>
      </w:r>
      <w:r>
        <w:t xml:space="preserve"> </w:t>
      </w:r>
      <w:r>
        <w:t xml:space="preserve">verificar atributo Authorize/roles y políticas del controlador.</w:t>
      </w:r>
    </w:p>
    <w:p>
      <w:pPr>
        <w:pStyle w:val="BodyText"/>
        <w:spacing w:line="480" w:lineRule="auto" w:after="0"/>
        <w:ind w:firstLine="72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480" w:lineRule="auto" w:after="0"/>
        <w:ind w:firstLine="72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480" w:lineRule="auto" w:after="0"/>
        <w:ind w:firstLine="720"/>
      </w:pPr>
      <w:r>
        <w:rPr>
          <w:b/>
          <w:bCs/>
        </w:rPr>
        <w:t xml:space="preserve">Trazabilidad:</w:t>
      </w:r>
      <w:r>
        <w:t xml:space="preserve"> </w:t>
      </w:r>
      <w:r>
        <w:t xml:space="preserve">integrar contrato en colección Postman y enlazar al test correspondiente; estado de pruebas de endpoint pendiente.</w:t>
      </w:r>
    </w:p>
    <w:bookmarkEnd w:id="57"/>
    <w:bookmarkStart w:id="58" w:name="api-026.-delete-apiproductsid"/>
    <w:p>
      <w:pPr>
        <w:pStyle w:val="Heading3"/>
        <w:keepNext/>
        <w:ind w:firstLine="0"/>
      </w:pPr>
      <w:r>
        <w:rPr>
          <w:color w:val="000000"/>
        </w:rPr>
        <w:t xml:space="preserve">API-026. DELETE /api/Products/{id}</w:t>
      </w:r>
    </w:p>
    <w:p>
      <w:pPr>
        <w:pStyle w:val="FirstParagraph"/>
        <w:spacing w:line="480" w:lineRule="auto" w:after="0"/>
        <w:ind w:firstLine="720"/>
      </w:pPr>
      <w:r>
        <w:rPr>
          <w:b/>
          <w:bCs/>
        </w:rPr>
        <w:t xml:space="preserve">Módulo:</w:t>
      </w:r>
      <w:r>
        <w:t xml:space="preserve"> </w:t>
      </w:r>
      <w:r>
        <w:t xml:space="preserve">Products.</w:t>
      </w:r>
      <w:r>
        <w:t xml:space="preserve"> </w:t>
      </w:r>
      <w:r>
        <w:rPr>
          <w:b/>
          <w:bCs/>
        </w:rPr>
        <w:t xml:space="preserve">Función declarada:</w:t>
      </w:r>
      <w:r>
        <w:t xml:space="preserve"> </w:t>
      </w:r>
      <w:r>
        <w:t xml:space="preserve">Eliminar.</w:t>
      </w:r>
      <w:r>
        <w:t xml:space="preserve"> </w:t>
      </w:r>
      <w:r>
        <w:rPr>
          <w:b/>
          <w:bCs/>
        </w:rPr>
        <w:t xml:space="preserve">Clase HTTP:</w:t>
      </w:r>
      <w:r>
        <w:t xml:space="preserve"> </w:t>
      </w:r>
      <w:r>
        <w:t xml:space="preserve">eliminación.</w:t>
      </w:r>
      <w:r>
        <w:t xml:space="preserve"> </w:t>
      </w:r>
      <w:r>
        <w:rPr>
          <w:b/>
          <w:bCs/>
        </w:rPr>
        <w:t xml:space="preserve">Autorización:</w:t>
      </w:r>
      <w:r>
        <w:t xml:space="preserve"> </w:t>
      </w:r>
      <w:r>
        <w:t xml:space="preserve">verificar atributo Authorize/roles y políticas del controlador.</w:t>
      </w:r>
    </w:p>
    <w:p>
      <w:pPr>
        <w:pStyle w:val="BodyText"/>
        <w:spacing w:line="480" w:lineRule="auto" w:after="0"/>
        <w:ind w:firstLine="72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480" w:lineRule="auto" w:after="0"/>
        <w:ind w:firstLine="72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480" w:lineRule="auto" w:after="0"/>
        <w:ind w:firstLine="720"/>
      </w:pPr>
      <w:r>
        <w:rPr>
          <w:b/>
          <w:bCs/>
        </w:rPr>
        <w:t xml:space="preserve">Trazabilidad:</w:t>
      </w:r>
      <w:r>
        <w:t xml:space="preserve"> </w:t>
      </w:r>
      <w:r>
        <w:t xml:space="preserve">integrar contrato en colección Postman y enlazar al test correspondiente; estado de pruebas de endpoint pendiente.</w:t>
      </w:r>
    </w:p>
    <w:bookmarkEnd w:id="58"/>
    <w:bookmarkStart w:id="59" w:name="api-027.-patch-apiproductsidstatus"/>
    <w:p>
      <w:pPr>
        <w:pStyle w:val="Heading3"/>
        <w:keepNext/>
        <w:ind w:firstLine="0"/>
      </w:pPr>
      <w:r>
        <w:rPr>
          <w:color w:val="000000"/>
        </w:rPr>
        <w:t xml:space="preserve">API-027. PATCH /api/Products/{id}/status</w:t>
      </w:r>
    </w:p>
    <w:p>
      <w:pPr>
        <w:pStyle w:val="FirstParagraph"/>
        <w:spacing w:line="480" w:lineRule="auto" w:after="0"/>
        <w:ind w:firstLine="720"/>
      </w:pPr>
      <w:r>
        <w:rPr>
          <w:b/>
          <w:bCs/>
        </w:rPr>
        <w:t xml:space="preserve">Módulo:</w:t>
      </w:r>
      <w:r>
        <w:t xml:space="preserve"> </w:t>
      </w:r>
      <w:r>
        <w:t xml:space="preserve">Products.</w:t>
      </w:r>
      <w:r>
        <w:t xml:space="preserve"> </w:t>
      </w:r>
      <w:r>
        <w:rPr>
          <w:b/>
          <w:bCs/>
        </w:rPr>
        <w:t xml:space="preserve">Función declarada:</w:t>
      </w:r>
      <w:r>
        <w:t xml:space="preserve"> </w:t>
      </w:r>
      <w:r>
        <w:t xml:space="preserve">Estado.</w:t>
      </w:r>
      <w:r>
        <w:t xml:space="preserve"> </w:t>
      </w:r>
      <w:r>
        <w:rPr>
          <w:b/>
          <w:bCs/>
        </w:rPr>
        <w:t xml:space="preserve">Clase HTTP:</w:t>
      </w:r>
      <w:r>
        <w:t xml:space="preserve"> </w:t>
      </w:r>
      <w:r>
        <w:t xml:space="preserve">modificación.</w:t>
      </w:r>
      <w:r>
        <w:t xml:space="preserve"> </w:t>
      </w:r>
      <w:r>
        <w:rPr>
          <w:b/>
          <w:bCs/>
        </w:rPr>
        <w:t xml:space="preserve">Autorización:</w:t>
      </w:r>
      <w:r>
        <w:t xml:space="preserve"> </w:t>
      </w:r>
      <w:r>
        <w:t xml:space="preserve">verificar atributo Authorize/roles y políticas del controlador.</w:t>
      </w:r>
    </w:p>
    <w:p>
      <w:pPr>
        <w:pStyle w:val="BodyText"/>
        <w:spacing w:line="480" w:lineRule="auto" w:after="0"/>
        <w:ind w:firstLine="72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480" w:lineRule="auto" w:after="0"/>
        <w:ind w:firstLine="72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480" w:lineRule="auto" w:after="0"/>
        <w:ind w:firstLine="720"/>
      </w:pPr>
      <w:r>
        <w:rPr>
          <w:b/>
          <w:bCs/>
        </w:rPr>
        <w:t xml:space="preserve">Trazabilidad:</w:t>
      </w:r>
      <w:r>
        <w:t xml:space="preserve"> </w:t>
      </w:r>
      <w:r>
        <w:t xml:space="preserve">integrar contrato en colección Postman y enlazar al test correspondiente; estado de pruebas de endpoint pendiente.</w:t>
      </w:r>
    </w:p>
    <w:bookmarkEnd w:id="59"/>
    <w:bookmarkStart w:id="60" w:name="api-028.-post-apipayments"/>
    <w:p>
      <w:pPr>
        <w:pStyle w:val="Heading3"/>
        <w:keepNext/>
        <w:ind w:firstLine="0"/>
      </w:pPr>
      <w:r>
        <w:rPr>
          <w:color w:val="000000"/>
        </w:rPr>
        <w:t xml:space="preserve">API-028. POST /api/Payments</w:t>
      </w:r>
    </w:p>
    <w:p>
      <w:pPr>
        <w:pStyle w:val="FirstParagraph"/>
        <w:spacing w:line="480" w:lineRule="auto" w:after="0"/>
        <w:ind w:firstLine="720"/>
      </w:pPr>
      <w:r>
        <w:rPr>
          <w:b/>
          <w:bCs/>
        </w:rPr>
        <w:t xml:space="preserve">Módulo:</w:t>
      </w:r>
      <w:r>
        <w:t xml:space="preserve"> </w:t>
      </w:r>
      <w:r>
        <w:t xml:space="preserve">Payments.</w:t>
      </w:r>
      <w:r>
        <w:t xml:space="preserve"> </w:t>
      </w:r>
      <w:r>
        <w:rPr>
          <w:b/>
          <w:bCs/>
        </w:rPr>
        <w:t xml:space="preserve">Función declarada:</w:t>
      </w:r>
      <w:r>
        <w:t xml:space="preserve"> </w:t>
      </w:r>
      <w:r>
        <w:t xml:space="preserve">Registrar pago.</w:t>
      </w:r>
      <w:r>
        <w:t xml:space="preserve"> </w:t>
      </w:r>
      <w:r>
        <w:rPr>
          <w:b/>
          <w:bCs/>
        </w:rPr>
        <w:t xml:space="preserve">Clase HTTP:</w:t>
      </w:r>
      <w:r>
        <w:t xml:space="preserve"> </w:t>
      </w:r>
      <w:r>
        <w:t xml:space="preserve">creación.</w:t>
      </w:r>
      <w:r>
        <w:t xml:space="preserve"> </w:t>
      </w:r>
      <w:r>
        <w:rPr>
          <w:b/>
          <w:bCs/>
        </w:rPr>
        <w:t xml:space="preserve">Autorización:</w:t>
      </w:r>
      <w:r>
        <w:t xml:space="preserve"> </w:t>
      </w:r>
      <w:r>
        <w:t xml:space="preserve">verificar atributo Authorize/roles y políticas del controlador.</w:t>
      </w:r>
    </w:p>
    <w:p>
      <w:pPr>
        <w:pStyle w:val="BodyText"/>
        <w:spacing w:line="480" w:lineRule="auto" w:after="0"/>
        <w:ind w:firstLine="72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480" w:lineRule="auto" w:after="0"/>
        <w:ind w:firstLine="72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480" w:lineRule="auto" w:after="0"/>
        <w:ind w:firstLine="720"/>
      </w:pPr>
      <w:r>
        <w:rPr>
          <w:b/>
          <w:bCs/>
        </w:rPr>
        <w:t xml:space="preserve">Trazabilidad:</w:t>
      </w:r>
      <w:r>
        <w:t xml:space="preserve"> </w:t>
      </w:r>
      <w:r>
        <w:t xml:space="preserve">integrar contrato en colección Postman y enlazar al test correspondiente; estado de pruebas de endpoint pendiente.</w:t>
      </w:r>
    </w:p>
    <w:bookmarkEnd w:id="60"/>
    <w:bookmarkStart w:id="61" w:name="api-029.-get-apipayments"/>
    <w:p>
      <w:pPr>
        <w:pStyle w:val="Heading3"/>
        <w:keepNext/>
        <w:ind w:firstLine="0"/>
      </w:pPr>
      <w:r>
        <w:rPr>
          <w:color w:val="000000"/>
        </w:rPr>
        <w:t xml:space="preserve">API-029. GET /api/Payments</w:t>
      </w:r>
    </w:p>
    <w:p>
      <w:pPr>
        <w:pStyle w:val="FirstParagraph"/>
        <w:spacing w:line="480" w:lineRule="auto" w:after="0"/>
        <w:ind w:firstLine="720"/>
      </w:pPr>
      <w:r>
        <w:rPr>
          <w:b/>
          <w:bCs/>
        </w:rPr>
        <w:t xml:space="preserve">Módulo:</w:t>
      </w:r>
      <w:r>
        <w:t xml:space="preserve"> </w:t>
      </w:r>
      <w:r>
        <w:t xml:space="preserve">Payments.</w:t>
      </w:r>
      <w:r>
        <w:t xml:space="preserve"> </w:t>
      </w:r>
      <w:r>
        <w:rPr>
          <w:b/>
          <w:bCs/>
        </w:rPr>
        <w:t xml:space="preserve">Función declarada:</w:t>
      </w:r>
      <w:r>
        <w:t xml:space="preserve"> </w:t>
      </w:r>
      <w:r>
        <w:t xml:space="preserve">Listar con filtros.</w:t>
      </w:r>
      <w:r>
        <w:t xml:space="preserve"> </w:t>
      </w:r>
      <w:r>
        <w:rPr>
          <w:b/>
          <w:bCs/>
        </w:rPr>
        <w:t xml:space="preserve">Clase HTTP:</w:t>
      </w:r>
      <w:r>
        <w:t xml:space="preserve"> </w:t>
      </w:r>
      <w:r>
        <w:t xml:space="preserve">consulta.</w:t>
      </w:r>
      <w:r>
        <w:t xml:space="preserve"> </w:t>
      </w:r>
      <w:r>
        <w:rPr>
          <w:b/>
          <w:bCs/>
        </w:rPr>
        <w:t xml:space="preserve">Autorización:</w:t>
      </w:r>
      <w:r>
        <w:t xml:space="preserve"> </w:t>
      </w:r>
      <w:r>
        <w:t xml:space="preserve">verificar atributo Authorize/roles y políticas del controlador.</w:t>
      </w:r>
    </w:p>
    <w:p>
      <w:pPr>
        <w:pStyle w:val="BodyText"/>
        <w:spacing w:line="480" w:lineRule="auto" w:after="0"/>
        <w:ind w:firstLine="72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480" w:lineRule="auto" w:after="0"/>
        <w:ind w:firstLine="72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480" w:lineRule="auto" w:after="0"/>
        <w:ind w:firstLine="720"/>
      </w:pPr>
      <w:r>
        <w:rPr>
          <w:b/>
          <w:bCs/>
        </w:rPr>
        <w:t xml:space="preserve">Trazabilidad:</w:t>
      </w:r>
      <w:r>
        <w:t xml:space="preserve"> </w:t>
      </w:r>
      <w:r>
        <w:t xml:space="preserve">integrar contrato en colección Postman y enlazar al test correspondiente; estado de pruebas de endpoint pendiente.</w:t>
      </w:r>
    </w:p>
    <w:bookmarkEnd w:id="61"/>
    <w:bookmarkStart w:id="62" w:name="api-030.-get-apipaymentsid"/>
    <w:p>
      <w:pPr>
        <w:pStyle w:val="Heading3"/>
        <w:keepNext/>
        <w:ind w:firstLine="0"/>
      </w:pPr>
      <w:r>
        <w:rPr>
          <w:color w:val="000000"/>
        </w:rPr>
        <w:t xml:space="preserve">API-030. GET /api/Payments/{id}</w:t>
      </w:r>
    </w:p>
    <w:p>
      <w:pPr>
        <w:pStyle w:val="FirstParagraph"/>
        <w:spacing w:line="480" w:lineRule="auto" w:after="0"/>
        <w:ind w:firstLine="720"/>
      </w:pPr>
      <w:r>
        <w:rPr>
          <w:b/>
          <w:bCs/>
        </w:rPr>
        <w:t xml:space="preserve">Módulo:</w:t>
      </w:r>
      <w:r>
        <w:t xml:space="preserve"> </w:t>
      </w:r>
      <w:r>
        <w:t xml:space="preserve">Payments.</w:t>
      </w:r>
      <w:r>
        <w:t xml:space="preserve"> </w:t>
      </w:r>
      <w:r>
        <w:rPr>
          <w:b/>
          <w:bCs/>
        </w:rPr>
        <w:t xml:space="preserve">Función declarada:</w:t>
      </w:r>
      <w:r>
        <w:t xml:space="preserve"> </w:t>
      </w:r>
      <w:r>
        <w:t xml:space="preserve">Detalle.</w:t>
      </w:r>
      <w:r>
        <w:t xml:space="preserve"> </w:t>
      </w:r>
      <w:r>
        <w:rPr>
          <w:b/>
          <w:bCs/>
        </w:rPr>
        <w:t xml:space="preserve">Clase HTTP:</w:t>
      </w:r>
      <w:r>
        <w:t xml:space="preserve"> </w:t>
      </w:r>
      <w:r>
        <w:t xml:space="preserve">consulta.</w:t>
      </w:r>
      <w:r>
        <w:t xml:space="preserve"> </w:t>
      </w:r>
      <w:r>
        <w:rPr>
          <w:b/>
          <w:bCs/>
        </w:rPr>
        <w:t xml:space="preserve">Autorización:</w:t>
      </w:r>
      <w:r>
        <w:t xml:space="preserve"> </w:t>
      </w:r>
      <w:r>
        <w:t xml:space="preserve">verificar atributo Authorize/roles y políticas del controlador.</w:t>
      </w:r>
    </w:p>
    <w:p>
      <w:pPr>
        <w:pStyle w:val="BodyText"/>
        <w:spacing w:line="480" w:lineRule="auto" w:after="0"/>
        <w:ind w:firstLine="72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480" w:lineRule="auto" w:after="0"/>
        <w:ind w:firstLine="72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480" w:lineRule="auto" w:after="0"/>
        <w:ind w:firstLine="720"/>
      </w:pPr>
      <w:r>
        <w:rPr>
          <w:b/>
          <w:bCs/>
        </w:rPr>
        <w:t xml:space="preserve">Trazabilidad:</w:t>
      </w:r>
      <w:r>
        <w:t xml:space="preserve"> </w:t>
      </w:r>
      <w:r>
        <w:t xml:space="preserve">integrar contrato en colección Postman y enlazar al test correspondiente; estado de pruebas de endpoint pendiente.</w:t>
      </w:r>
    </w:p>
    <w:bookmarkEnd w:id="62"/>
    <w:bookmarkStart w:id="63" w:name="api-031.-get-apipaymentsorderorderid"/>
    <w:p>
      <w:pPr>
        <w:pStyle w:val="Heading3"/>
        <w:keepNext/>
        <w:ind w:firstLine="0"/>
      </w:pPr>
      <w:r>
        <w:rPr>
          <w:color w:val="000000"/>
        </w:rPr>
        <w:t xml:space="preserve">API-031. GET /api/Payments/order/{orderId}</w:t>
      </w:r>
    </w:p>
    <w:p>
      <w:pPr>
        <w:pStyle w:val="FirstParagraph"/>
        <w:spacing w:line="480" w:lineRule="auto" w:after="0"/>
        <w:ind w:firstLine="720"/>
      </w:pPr>
      <w:r>
        <w:rPr>
          <w:b/>
          <w:bCs/>
        </w:rPr>
        <w:t xml:space="preserve">Módulo:</w:t>
      </w:r>
      <w:r>
        <w:t xml:space="preserve"> </w:t>
      </w:r>
      <w:r>
        <w:t xml:space="preserve">Payments.</w:t>
      </w:r>
      <w:r>
        <w:t xml:space="preserve"> </w:t>
      </w:r>
      <w:r>
        <w:rPr>
          <w:b/>
          <w:bCs/>
        </w:rPr>
        <w:t xml:space="preserve">Función declarada:</w:t>
      </w:r>
      <w:r>
        <w:t xml:space="preserve"> </w:t>
      </w:r>
      <w:r>
        <w:t xml:space="preserve">Por pedido.</w:t>
      </w:r>
      <w:r>
        <w:t xml:space="preserve"> </w:t>
      </w:r>
      <w:r>
        <w:rPr>
          <w:b/>
          <w:bCs/>
        </w:rPr>
        <w:t xml:space="preserve">Clase HTTP:</w:t>
      </w:r>
      <w:r>
        <w:t xml:space="preserve"> </w:t>
      </w:r>
      <w:r>
        <w:t xml:space="preserve">consulta.</w:t>
      </w:r>
      <w:r>
        <w:t xml:space="preserve"> </w:t>
      </w:r>
      <w:r>
        <w:rPr>
          <w:b/>
          <w:bCs/>
        </w:rPr>
        <w:t xml:space="preserve">Autorización:</w:t>
      </w:r>
      <w:r>
        <w:t xml:space="preserve"> </w:t>
      </w:r>
      <w:r>
        <w:t xml:space="preserve">verificar atributo Authorize/roles y políticas del controlador.</w:t>
      </w:r>
    </w:p>
    <w:p>
      <w:pPr>
        <w:pStyle w:val="BodyText"/>
        <w:spacing w:line="480" w:lineRule="auto" w:after="0"/>
        <w:ind w:firstLine="72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480" w:lineRule="auto" w:after="0"/>
        <w:ind w:firstLine="72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480" w:lineRule="auto" w:after="0"/>
        <w:ind w:firstLine="720"/>
      </w:pPr>
      <w:r>
        <w:rPr>
          <w:b/>
          <w:bCs/>
        </w:rPr>
        <w:t xml:space="preserve">Trazabilidad:</w:t>
      </w:r>
      <w:r>
        <w:t xml:space="preserve"> </w:t>
      </w:r>
      <w:r>
        <w:t xml:space="preserve">integrar contrato en colección Postman y enlazar al test correspondiente; estado de pruebas de endpoint pendiente.</w:t>
      </w:r>
    </w:p>
    <w:bookmarkEnd w:id="63"/>
    <w:bookmarkStart w:id="64" w:name="api-032.-get-apipaymentsmy-shift"/>
    <w:p>
      <w:pPr>
        <w:pStyle w:val="Heading3"/>
        <w:keepNext/>
        <w:ind w:firstLine="0"/>
      </w:pPr>
      <w:r>
        <w:rPr>
          <w:color w:val="000000"/>
        </w:rPr>
        <w:t xml:space="preserve">API-032. GET /api/Payments/my-shift</w:t>
      </w:r>
    </w:p>
    <w:p>
      <w:pPr>
        <w:pStyle w:val="FirstParagraph"/>
        <w:spacing w:line="480" w:lineRule="auto" w:after="0"/>
        <w:ind w:firstLine="720"/>
      </w:pPr>
      <w:r>
        <w:rPr>
          <w:b/>
          <w:bCs/>
        </w:rPr>
        <w:t xml:space="preserve">Módulo:</w:t>
      </w:r>
      <w:r>
        <w:t xml:space="preserve"> </w:t>
      </w:r>
      <w:r>
        <w:t xml:space="preserve">Payments.</w:t>
      </w:r>
      <w:r>
        <w:t xml:space="preserve"> </w:t>
      </w:r>
      <w:r>
        <w:rPr>
          <w:b/>
          <w:bCs/>
        </w:rPr>
        <w:t xml:space="preserve">Función declarada:</w:t>
      </w:r>
      <w:r>
        <w:t xml:space="preserve"> </w:t>
      </w:r>
      <w:r>
        <w:t xml:space="preserve">Cierre de turno.</w:t>
      </w:r>
      <w:r>
        <w:t xml:space="preserve"> </w:t>
      </w:r>
      <w:r>
        <w:rPr>
          <w:b/>
          <w:bCs/>
        </w:rPr>
        <w:t xml:space="preserve">Clase HTTP:</w:t>
      </w:r>
      <w:r>
        <w:t xml:space="preserve"> </w:t>
      </w:r>
      <w:r>
        <w:t xml:space="preserve">consulta.</w:t>
      </w:r>
      <w:r>
        <w:t xml:space="preserve"> </w:t>
      </w:r>
      <w:r>
        <w:rPr>
          <w:b/>
          <w:bCs/>
        </w:rPr>
        <w:t xml:space="preserve">Autorización:</w:t>
      </w:r>
      <w:r>
        <w:t xml:space="preserve"> </w:t>
      </w:r>
      <w:r>
        <w:t xml:space="preserve">verificar atributo Authorize/roles y políticas del controlador.</w:t>
      </w:r>
    </w:p>
    <w:p>
      <w:pPr>
        <w:pStyle w:val="BodyText"/>
        <w:spacing w:line="480" w:lineRule="auto" w:after="0"/>
        <w:ind w:firstLine="72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480" w:lineRule="auto" w:after="0"/>
        <w:ind w:firstLine="72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480" w:lineRule="auto" w:after="0"/>
        <w:ind w:firstLine="720"/>
      </w:pPr>
      <w:r>
        <w:rPr>
          <w:b/>
          <w:bCs/>
        </w:rPr>
        <w:t xml:space="preserve">Trazabilidad:</w:t>
      </w:r>
      <w:r>
        <w:t xml:space="preserve"> </w:t>
      </w:r>
      <w:r>
        <w:t xml:space="preserve">integrar contrato en colección Postman y enlazar al test correspondiente; estado de pruebas de endpoint pendiente.</w:t>
      </w:r>
    </w:p>
    <w:bookmarkEnd w:id="64"/>
    <w:bookmarkStart w:id="65" w:name="api-033.-patch-apipaymentsidrefund"/>
    <w:p>
      <w:pPr>
        <w:pStyle w:val="Heading3"/>
        <w:keepNext/>
        <w:ind w:firstLine="0"/>
      </w:pPr>
      <w:r>
        <w:rPr>
          <w:color w:val="000000"/>
        </w:rPr>
        <w:t xml:space="preserve">API-033. PATCH /api/Payments/{id}/refund</w:t>
      </w:r>
    </w:p>
    <w:p>
      <w:pPr>
        <w:pStyle w:val="FirstParagraph"/>
        <w:spacing w:line="480" w:lineRule="auto" w:after="0"/>
        <w:ind w:firstLine="720"/>
      </w:pPr>
      <w:r>
        <w:rPr>
          <w:b/>
          <w:bCs/>
        </w:rPr>
        <w:t xml:space="preserve">Módulo:</w:t>
      </w:r>
      <w:r>
        <w:t xml:space="preserve"> </w:t>
      </w:r>
      <w:r>
        <w:t xml:space="preserve">Payments.</w:t>
      </w:r>
      <w:r>
        <w:t xml:space="preserve"> </w:t>
      </w:r>
      <w:r>
        <w:rPr>
          <w:b/>
          <w:bCs/>
        </w:rPr>
        <w:t xml:space="preserve">Función declarada:</w:t>
      </w:r>
      <w:r>
        <w:t xml:space="preserve"> </w:t>
      </w:r>
      <w:r>
        <w:t xml:space="preserve">Reembolso.</w:t>
      </w:r>
      <w:r>
        <w:t xml:space="preserve"> </w:t>
      </w:r>
      <w:r>
        <w:rPr>
          <w:b/>
          <w:bCs/>
        </w:rPr>
        <w:t xml:space="preserve">Clase HTTP:</w:t>
      </w:r>
      <w:r>
        <w:t xml:space="preserve"> </w:t>
      </w:r>
      <w:r>
        <w:t xml:space="preserve">modificación.</w:t>
      </w:r>
      <w:r>
        <w:t xml:space="preserve"> </w:t>
      </w:r>
      <w:r>
        <w:rPr>
          <w:b/>
          <w:bCs/>
        </w:rPr>
        <w:t xml:space="preserve">Autorización:</w:t>
      </w:r>
      <w:r>
        <w:t xml:space="preserve"> </w:t>
      </w:r>
      <w:r>
        <w:t xml:space="preserve">verificar atributo Authorize/roles y políticas del controlador.</w:t>
      </w:r>
    </w:p>
    <w:p>
      <w:pPr>
        <w:pStyle w:val="BodyText"/>
        <w:spacing w:line="480" w:lineRule="auto" w:after="0"/>
        <w:ind w:firstLine="72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480" w:lineRule="auto" w:after="0"/>
        <w:ind w:firstLine="72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480" w:lineRule="auto" w:after="0"/>
        <w:ind w:firstLine="720"/>
      </w:pPr>
      <w:r>
        <w:rPr>
          <w:b/>
          <w:bCs/>
        </w:rPr>
        <w:t xml:space="preserve">Trazabilidad:</w:t>
      </w:r>
      <w:r>
        <w:t xml:space="preserve"> </w:t>
      </w:r>
      <w:r>
        <w:t xml:space="preserve">integrar contrato en colección Postman y enlazar al test correspondiente; estado de pruebas de endpoint pendiente.</w:t>
      </w:r>
    </w:p>
    <w:bookmarkEnd w:id="65"/>
    <w:bookmarkStart w:id="66" w:name="api-034.-post-apipaymentswompiinit"/>
    <w:p>
      <w:pPr>
        <w:pStyle w:val="Heading3"/>
        <w:keepNext/>
        <w:ind w:firstLine="0"/>
      </w:pPr>
      <w:r>
        <w:rPr>
          <w:color w:val="000000"/>
        </w:rPr>
        <w:t xml:space="preserve">API-034. POST /api/Payments/wompi/init</w:t>
      </w:r>
    </w:p>
    <w:p>
      <w:pPr>
        <w:pStyle w:val="FirstParagraph"/>
        <w:spacing w:line="480" w:lineRule="auto" w:after="0"/>
        <w:ind w:firstLine="720"/>
      </w:pPr>
      <w:r>
        <w:rPr>
          <w:b/>
          <w:bCs/>
        </w:rPr>
        <w:t xml:space="preserve">Módulo:</w:t>
      </w:r>
      <w:r>
        <w:t xml:space="preserve"> </w:t>
      </w:r>
      <w:r>
        <w:t xml:space="preserve">Payments.</w:t>
      </w:r>
      <w:r>
        <w:t xml:space="preserve"> </w:t>
      </w:r>
      <w:r>
        <w:rPr>
          <w:b/>
          <w:bCs/>
        </w:rPr>
        <w:t xml:space="preserve">Función declarada:</w:t>
      </w:r>
      <w:r>
        <w:t xml:space="preserve"> </w:t>
      </w:r>
      <w:r>
        <w:t xml:space="preserve">Wompi iniciar cliente.</w:t>
      </w:r>
      <w:r>
        <w:t xml:space="preserve"> </w:t>
      </w:r>
      <w:r>
        <w:rPr>
          <w:b/>
          <w:bCs/>
        </w:rPr>
        <w:t xml:space="preserve">Clase HTTP:</w:t>
      </w:r>
      <w:r>
        <w:t xml:space="preserve"> </w:t>
      </w:r>
      <w:r>
        <w:t xml:space="preserve">creación.</w:t>
      </w:r>
      <w:r>
        <w:t xml:space="preserve"> </w:t>
      </w:r>
      <w:r>
        <w:rPr>
          <w:b/>
          <w:bCs/>
        </w:rPr>
        <w:t xml:space="preserve">Autorización:</w:t>
      </w:r>
      <w:r>
        <w:t xml:space="preserve"> </w:t>
      </w:r>
      <w:r>
        <w:t xml:space="preserve">verificar atributo Authorize/roles y políticas del controlador.</w:t>
      </w:r>
    </w:p>
    <w:p>
      <w:pPr>
        <w:pStyle w:val="BodyText"/>
        <w:spacing w:line="480" w:lineRule="auto" w:after="0"/>
        <w:ind w:firstLine="72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480" w:lineRule="auto" w:after="0"/>
        <w:ind w:firstLine="72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480" w:lineRule="auto" w:after="0"/>
        <w:ind w:firstLine="720"/>
      </w:pPr>
      <w:r>
        <w:rPr>
          <w:b/>
          <w:bCs/>
        </w:rPr>
        <w:t xml:space="preserve">Trazabilidad:</w:t>
      </w:r>
      <w:r>
        <w:t xml:space="preserve"> </w:t>
      </w:r>
      <w:r>
        <w:t xml:space="preserve">integrar contrato en colección Postman y enlazar al test correspondiente; estado de pruebas de endpoint pendiente.</w:t>
      </w:r>
    </w:p>
    <w:bookmarkEnd w:id="66"/>
    <w:bookmarkStart w:id="67" w:name="Xae355502c8d0cdba1777b7a5589802a2c62005e"/>
    <w:p>
      <w:pPr>
        <w:pStyle w:val="Heading3"/>
        <w:keepNext/>
        <w:ind w:firstLine="0"/>
      </w:pPr>
      <w:r>
        <w:rPr>
          <w:color w:val="000000"/>
        </w:rPr>
        <w:t xml:space="preserve">API-035. POST /api/Payments/wompi/cashier-init</w:t>
      </w:r>
    </w:p>
    <w:p>
      <w:pPr>
        <w:pStyle w:val="FirstParagraph"/>
        <w:spacing w:line="480" w:lineRule="auto" w:after="0"/>
        <w:ind w:firstLine="720"/>
      </w:pPr>
      <w:r>
        <w:rPr>
          <w:b/>
          <w:bCs/>
        </w:rPr>
        <w:t xml:space="preserve">Módulo:</w:t>
      </w:r>
      <w:r>
        <w:t xml:space="preserve"> </w:t>
      </w:r>
      <w:r>
        <w:t xml:space="preserve">Payments.</w:t>
      </w:r>
      <w:r>
        <w:t xml:space="preserve"> </w:t>
      </w:r>
      <w:r>
        <w:rPr>
          <w:b/>
          <w:bCs/>
        </w:rPr>
        <w:t xml:space="preserve">Función declarada:</w:t>
      </w:r>
      <w:r>
        <w:t xml:space="preserve"> </w:t>
      </w:r>
      <w:r>
        <w:t xml:space="preserve">Wompi QR cajero.</w:t>
      </w:r>
      <w:r>
        <w:t xml:space="preserve"> </w:t>
      </w:r>
      <w:r>
        <w:rPr>
          <w:b/>
          <w:bCs/>
        </w:rPr>
        <w:t xml:space="preserve">Clase HTTP:</w:t>
      </w:r>
      <w:r>
        <w:t xml:space="preserve"> </w:t>
      </w:r>
      <w:r>
        <w:t xml:space="preserve">creación.</w:t>
      </w:r>
      <w:r>
        <w:t xml:space="preserve"> </w:t>
      </w:r>
      <w:r>
        <w:rPr>
          <w:b/>
          <w:bCs/>
        </w:rPr>
        <w:t xml:space="preserve">Autorización:</w:t>
      </w:r>
      <w:r>
        <w:t xml:space="preserve"> </w:t>
      </w:r>
      <w:r>
        <w:t xml:space="preserve">verificar atributo Authorize/roles y políticas del controlador.</w:t>
      </w:r>
    </w:p>
    <w:p>
      <w:pPr>
        <w:pStyle w:val="BodyText"/>
        <w:spacing w:line="480" w:lineRule="auto" w:after="0"/>
        <w:ind w:firstLine="72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480" w:lineRule="auto" w:after="0"/>
        <w:ind w:firstLine="72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480" w:lineRule="auto" w:after="0"/>
        <w:ind w:firstLine="720"/>
      </w:pPr>
      <w:r>
        <w:rPr>
          <w:b/>
          <w:bCs/>
        </w:rPr>
        <w:t xml:space="preserve">Trazabilidad:</w:t>
      </w:r>
      <w:r>
        <w:t xml:space="preserve"> </w:t>
      </w:r>
      <w:r>
        <w:t xml:space="preserve">integrar contrato en colección Postman y enlazar al test correspondiente; estado de pruebas de endpoint pendiente.</w:t>
      </w:r>
    </w:p>
    <w:bookmarkEnd w:id="67"/>
    <w:bookmarkStart w:id="68" w:name="api-036.-post-apipaymentsidwompi-sync"/>
    <w:p>
      <w:pPr>
        <w:pStyle w:val="Heading3"/>
        <w:keepNext/>
        <w:ind w:firstLine="0"/>
      </w:pPr>
      <w:r>
        <w:rPr>
          <w:color w:val="000000"/>
        </w:rPr>
        <w:t xml:space="preserve">API-036. POST /api/Payments/{id}/wompi-sync</w:t>
      </w:r>
    </w:p>
    <w:p>
      <w:pPr>
        <w:pStyle w:val="FirstParagraph"/>
        <w:spacing w:line="480" w:lineRule="auto" w:after="0"/>
        <w:ind w:firstLine="720"/>
      </w:pPr>
      <w:r>
        <w:rPr>
          <w:b/>
          <w:bCs/>
        </w:rPr>
        <w:t xml:space="preserve">Módulo:</w:t>
      </w:r>
      <w:r>
        <w:t xml:space="preserve"> </w:t>
      </w:r>
      <w:r>
        <w:t xml:space="preserve">Payments.</w:t>
      </w:r>
      <w:r>
        <w:t xml:space="preserve"> </w:t>
      </w:r>
      <w:r>
        <w:rPr>
          <w:b/>
          <w:bCs/>
        </w:rPr>
        <w:t xml:space="preserve">Función declarada:</w:t>
      </w:r>
      <w:r>
        <w:t xml:space="preserve"> </w:t>
      </w:r>
      <w:r>
        <w:t xml:space="preserve">Sincronizar transacción.</w:t>
      </w:r>
      <w:r>
        <w:t xml:space="preserve"> </w:t>
      </w:r>
      <w:r>
        <w:rPr>
          <w:b/>
          <w:bCs/>
        </w:rPr>
        <w:t xml:space="preserve">Clase HTTP:</w:t>
      </w:r>
      <w:r>
        <w:t xml:space="preserve"> </w:t>
      </w:r>
      <w:r>
        <w:t xml:space="preserve">creación.</w:t>
      </w:r>
      <w:r>
        <w:t xml:space="preserve"> </w:t>
      </w:r>
      <w:r>
        <w:rPr>
          <w:b/>
          <w:bCs/>
        </w:rPr>
        <w:t xml:space="preserve">Autorización:</w:t>
      </w:r>
      <w:r>
        <w:t xml:space="preserve"> </w:t>
      </w:r>
      <w:r>
        <w:t xml:space="preserve">verificar atributo Authorize/roles y políticas del controlador.</w:t>
      </w:r>
    </w:p>
    <w:p>
      <w:pPr>
        <w:pStyle w:val="BodyText"/>
        <w:spacing w:line="480" w:lineRule="auto" w:after="0"/>
        <w:ind w:firstLine="72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480" w:lineRule="auto" w:after="0"/>
        <w:ind w:firstLine="72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480" w:lineRule="auto" w:after="0"/>
        <w:ind w:firstLine="720"/>
      </w:pPr>
      <w:r>
        <w:rPr>
          <w:b/>
          <w:bCs/>
        </w:rPr>
        <w:t xml:space="preserve">Trazabilidad:</w:t>
      </w:r>
      <w:r>
        <w:t xml:space="preserve"> </w:t>
      </w:r>
      <w:r>
        <w:t xml:space="preserve">integrar contrato en colección Postman y enlazar al test correspondiente; estado de pruebas de endpoint pendiente.</w:t>
      </w:r>
    </w:p>
    <w:bookmarkEnd w:id="68"/>
    <w:bookmarkStart w:id="69" w:name="api-037.-post-apipaymentswompiwebhook"/>
    <w:p>
      <w:pPr>
        <w:pStyle w:val="Heading3"/>
        <w:keepNext/>
        <w:ind w:firstLine="0"/>
      </w:pPr>
      <w:r>
        <w:rPr>
          <w:color w:val="000000"/>
        </w:rPr>
        <w:t xml:space="preserve">API-037. POST /api/Payments/wompi/webhook</w:t>
      </w:r>
    </w:p>
    <w:p>
      <w:pPr>
        <w:pStyle w:val="FirstParagraph"/>
        <w:spacing w:line="480" w:lineRule="auto" w:after="0"/>
        <w:ind w:firstLine="720"/>
      </w:pPr>
      <w:r>
        <w:rPr>
          <w:b/>
          <w:bCs/>
        </w:rPr>
        <w:t xml:space="preserve">Módulo:</w:t>
      </w:r>
      <w:r>
        <w:t xml:space="preserve"> </w:t>
      </w:r>
      <w:r>
        <w:t xml:space="preserve">Payments.</w:t>
      </w:r>
      <w:r>
        <w:t xml:space="preserve"> </w:t>
      </w:r>
      <w:r>
        <w:rPr>
          <w:b/>
          <w:bCs/>
        </w:rPr>
        <w:t xml:space="preserve">Función declarada:</w:t>
      </w:r>
      <w:r>
        <w:t xml:space="preserve"> </w:t>
      </w:r>
      <w:r>
        <w:t xml:space="preserve">Webhook recibido.</w:t>
      </w:r>
      <w:r>
        <w:t xml:space="preserve"> </w:t>
      </w:r>
      <w:r>
        <w:rPr>
          <w:b/>
          <w:bCs/>
        </w:rPr>
        <w:t xml:space="preserve">Clase HTTP:</w:t>
      </w:r>
      <w:r>
        <w:t xml:space="preserve"> </w:t>
      </w:r>
      <w:r>
        <w:t xml:space="preserve">creación.</w:t>
      </w:r>
      <w:r>
        <w:t xml:space="preserve"> </w:t>
      </w:r>
      <w:r>
        <w:rPr>
          <w:b/>
          <w:bCs/>
        </w:rPr>
        <w:t xml:space="preserve">Autorización:</w:t>
      </w:r>
      <w:r>
        <w:t xml:space="preserve"> </w:t>
      </w:r>
      <w:r>
        <w:t xml:space="preserve">público según atributos inspeccionados.</w:t>
      </w:r>
    </w:p>
    <w:p>
      <w:pPr>
        <w:pStyle w:val="BodyText"/>
        <w:spacing w:line="480" w:lineRule="auto" w:after="0"/>
        <w:ind w:firstLine="72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480" w:lineRule="auto" w:after="0"/>
        <w:ind w:firstLine="72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480" w:lineRule="auto" w:after="0"/>
        <w:ind w:firstLine="720"/>
      </w:pPr>
      <w:r>
        <w:rPr>
          <w:b/>
          <w:bCs/>
        </w:rPr>
        <w:t xml:space="preserve">Trazabilidad:</w:t>
      </w:r>
      <w:r>
        <w:t xml:space="preserve"> </w:t>
      </w:r>
      <w:r>
        <w:t xml:space="preserve">integrar contrato en colección Postman y enlazar al test correspondiente; estado de pruebas de endpoint pendiente.</w:t>
      </w:r>
    </w:p>
    <w:bookmarkEnd w:id="69"/>
    <w:bookmarkStart w:id="70" w:name="api-038.-post-apideliveries"/>
    <w:p>
      <w:pPr>
        <w:pStyle w:val="Heading3"/>
        <w:keepNext/>
        <w:ind w:firstLine="0"/>
      </w:pPr>
      <w:r>
        <w:rPr>
          <w:color w:val="000000"/>
        </w:rPr>
        <w:t xml:space="preserve">API-038. POST /api/Deliveries</w:t>
      </w:r>
    </w:p>
    <w:p>
      <w:pPr>
        <w:pStyle w:val="FirstParagraph"/>
        <w:spacing w:line="480" w:lineRule="auto" w:after="0"/>
        <w:ind w:firstLine="720"/>
      </w:pPr>
      <w:r>
        <w:rPr>
          <w:b/>
          <w:bCs/>
        </w:rPr>
        <w:t xml:space="preserve">Módulo:</w:t>
      </w:r>
      <w:r>
        <w:t xml:space="preserve"> </w:t>
      </w:r>
      <w:r>
        <w:t xml:space="preserve">Deliveries.</w:t>
      </w:r>
      <w:r>
        <w:t xml:space="preserve"> </w:t>
      </w:r>
      <w:r>
        <w:rPr>
          <w:b/>
          <w:bCs/>
        </w:rPr>
        <w:t xml:space="preserve">Función declarada:</w:t>
      </w:r>
      <w:r>
        <w:t xml:space="preserve"> </w:t>
      </w:r>
      <w:r>
        <w:t xml:space="preserve">Registrar entrega.</w:t>
      </w:r>
      <w:r>
        <w:t xml:space="preserve"> </w:t>
      </w:r>
      <w:r>
        <w:rPr>
          <w:b/>
          <w:bCs/>
        </w:rPr>
        <w:t xml:space="preserve">Clase HTTP:</w:t>
      </w:r>
      <w:r>
        <w:t xml:space="preserve"> </w:t>
      </w:r>
      <w:r>
        <w:t xml:space="preserve">creación.</w:t>
      </w:r>
      <w:r>
        <w:t xml:space="preserve"> </w:t>
      </w:r>
      <w:r>
        <w:rPr>
          <w:b/>
          <w:bCs/>
        </w:rPr>
        <w:t xml:space="preserve">Autorización:</w:t>
      </w:r>
      <w:r>
        <w:t xml:space="preserve"> </w:t>
      </w:r>
      <w:r>
        <w:t xml:space="preserve">verificar atributo Authorize/roles y políticas del controlador.</w:t>
      </w:r>
    </w:p>
    <w:p>
      <w:pPr>
        <w:pStyle w:val="BodyText"/>
        <w:spacing w:line="480" w:lineRule="auto" w:after="0"/>
        <w:ind w:firstLine="72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480" w:lineRule="auto" w:after="0"/>
        <w:ind w:firstLine="72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480" w:lineRule="auto" w:after="0"/>
        <w:ind w:firstLine="720"/>
      </w:pPr>
      <w:r>
        <w:rPr>
          <w:b/>
          <w:bCs/>
        </w:rPr>
        <w:t xml:space="preserve">Trazabilidad:</w:t>
      </w:r>
      <w:r>
        <w:t xml:space="preserve"> </w:t>
      </w:r>
      <w:r>
        <w:t xml:space="preserve">integrar contrato en colección Postman y enlazar al test correspondiente; estado de pruebas de endpoint pendiente.</w:t>
      </w:r>
    </w:p>
    <w:bookmarkEnd w:id="70"/>
    <w:bookmarkStart w:id="71" w:name="api-039.-get-apideliveriesorderorderid"/>
    <w:p>
      <w:pPr>
        <w:pStyle w:val="Heading3"/>
        <w:keepNext/>
        <w:ind w:firstLine="0"/>
      </w:pPr>
      <w:r>
        <w:rPr>
          <w:color w:val="000000"/>
        </w:rPr>
        <w:t xml:space="preserve">API-039. GET /api/Deliveries/order/{orderId}</w:t>
      </w:r>
    </w:p>
    <w:p>
      <w:pPr>
        <w:pStyle w:val="FirstParagraph"/>
        <w:spacing w:line="480" w:lineRule="auto" w:after="0"/>
        <w:ind w:firstLine="720"/>
      </w:pPr>
      <w:r>
        <w:rPr>
          <w:b/>
          <w:bCs/>
        </w:rPr>
        <w:t xml:space="preserve">Módulo:</w:t>
      </w:r>
      <w:r>
        <w:t xml:space="preserve"> </w:t>
      </w:r>
      <w:r>
        <w:t xml:space="preserve">Deliveries.</w:t>
      </w:r>
      <w:r>
        <w:t xml:space="preserve"> </w:t>
      </w:r>
      <w:r>
        <w:rPr>
          <w:b/>
          <w:bCs/>
        </w:rPr>
        <w:t xml:space="preserve">Función declarada:</w:t>
      </w:r>
      <w:r>
        <w:t xml:space="preserve"> </w:t>
      </w:r>
      <w:r>
        <w:t xml:space="preserve">Por pedido.</w:t>
      </w:r>
      <w:r>
        <w:t xml:space="preserve"> </w:t>
      </w:r>
      <w:r>
        <w:rPr>
          <w:b/>
          <w:bCs/>
        </w:rPr>
        <w:t xml:space="preserve">Clase HTTP:</w:t>
      </w:r>
      <w:r>
        <w:t xml:space="preserve"> </w:t>
      </w:r>
      <w:r>
        <w:t xml:space="preserve">consulta.</w:t>
      </w:r>
      <w:r>
        <w:t xml:space="preserve"> </w:t>
      </w:r>
      <w:r>
        <w:rPr>
          <w:b/>
          <w:bCs/>
        </w:rPr>
        <w:t xml:space="preserve">Autorización:</w:t>
      </w:r>
      <w:r>
        <w:t xml:space="preserve"> </w:t>
      </w:r>
      <w:r>
        <w:t xml:space="preserve">verificar atributo Authorize/roles y políticas del controlador.</w:t>
      </w:r>
    </w:p>
    <w:p>
      <w:pPr>
        <w:pStyle w:val="BodyText"/>
        <w:spacing w:line="480" w:lineRule="auto" w:after="0"/>
        <w:ind w:firstLine="72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480" w:lineRule="auto" w:after="0"/>
        <w:ind w:firstLine="72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480" w:lineRule="auto" w:after="0"/>
        <w:ind w:firstLine="720"/>
      </w:pPr>
      <w:r>
        <w:rPr>
          <w:b/>
          <w:bCs/>
        </w:rPr>
        <w:t xml:space="preserve">Trazabilidad:</w:t>
      </w:r>
      <w:r>
        <w:t xml:space="preserve"> </w:t>
      </w:r>
      <w:r>
        <w:t xml:space="preserve">integrar contrato en colección Postman y enlazar al test correspondiente; estado de pruebas de endpoint pendiente.</w:t>
      </w:r>
    </w:p>
    <w:bookmarkEnd w:id="71"/>
    <w:bookmarkStart w:id="72" w:name="X984a63ac910504cbd6e30ce784c6a0009dde07a"/>
    <w:p>
      <w:pPr>
        <w:pStyle w:val="Heading3"/>
        <w:keepNext/>
        <w:ind w:firstLine="0"/>
      </w:pPr>
      <w:r>
        <w:rPr>
          <w:color w:val="000000"/>
        </w:rPr>
        <w:t xml:space="preserve">API-040. GET /api/Deliveries/employee/{deliveryPersonId}</w:t>
      </w:r>
    </w:p>
    <w:p>
      <w:pPr>
        <w:pStyle w:val="FirstParagraph"/>
        <w:spacing w:line="480" w:lineRule="auto" w:after="0"/>
        <w:ind w:firstLine="720"/>
      </w:pPr>
      <w:r>
        <w:rPr>
          <w:b/>
          <w:bCs/>
        </w:rPr>
        <w:t xml:space="preserve">Módulo:</w:t>
      </w:r>
      <w:r>
        <w:t xml:space="preserve"> </w:t>
      </w:r>
      <w:r>
        <w:t xml:space="preserve">Deliveries.</w:t>
      </w:r>
      <w:r>
        <w:t xml:space="preserve"> </w:t>
      </w:r>
      <w:r>
        <w:rPr>
          <w:b/>
          <w:bCs/>
        </w:rPr>
        <w:t xml:space="preserve">Función declarada:</w:t>
      </w:r>
      <w:r>
        <w:t xml:space="preserve"> </w:t>
      </w:r>
      <w:r>
        <w:t xml:space="preserve">Por repartidor.</w:t>
      </w:r>
      <w:r>
        <w:t xml:space="preserve"> </w:t>
      </w:r>
      <w:r>
        <w:rPr>
          <w:b/>
          <w:bCs/>
        </w:rPr>
        <w:t xml:space="preserve">Clase HTTP:</w:t>
      </w:r>
      <w:r>
        <w:t xml:space="preserve"> </w:t>
      </w:r>
      <w:r>
        <w:t xml:space="preserve">consulta.</w:t>
      </w:r>
      <w:r>
        <w:t xml:space="preserve"> </w:t>
      </w:r>
      <w:r>
        <w:rPr>
          <w:b/>
          <w:bCs/>
        </w:rPr>
        <w:t xml:space="preserve">Autorización:</w:t>
      </w:r>
      <w:r>
        <w:t xml:space="preserve"> </w:t>
      </w:r>
      <w:r>
        <w:t xml:space="preserve">verificar atributo Authorize/roles y políticas del controlador.</w:t>
      </w:r>
    </w:p>
    <w:p>
      <w:pPr>
        <w:pStyle w:val="BodyText"/>
        <w:spacing w:line="480" w:lineRule="auto" w:after="0"/>
        <w:ind w:firstLine="72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480" w:lineRule="auto" w:after="0"/>
        <w:ind w:firstLine="72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480" w:lineRule="auto" w:after="0"/>
        <w:ind w:firstLine="720"/>
      </w:pPr>
      <w:r>
        <w:rPr>
          <w:b/>
          <w:bCs/>
        </w:rPr>
        <w:t xml:space="preserve">Trazabilidad:</w:t>
      </w:r>
      <w:r>
        <w:t xml:space="preserve"> </w:t>
      </w:r>
      <w:r>
        <w:t xml:space="preserve">integrar contrato en colección Postman y enlazar al test correspondiente; estado de pruebas de endpoint pendiente.</w:t>
      </w:r>
    </w:p>
    <w:bookmarkEnd w:id="72"/>
    <w:bookmarkStart w:id="73" w:name="api-041.-get-apideliveriesbranchbranchid"/>
    <w:p>
      <w:pPr>
        <w:pStyle w:val="Heading3"/>
        <w:keepNext/>
        <w:ind w:firstLine="0"/>
      </w:pPr>
      <w:r>
        <w:rPr>
          <w:color w:val="000000"/>
        </w:rPr>
        <w:t xml:space="preserve">API-041. GET /api/Deliveries/branch/{branchId}</w:t>
      </w:r>
    </w:p>
    <w:p>
      <w:pPr>
        <w:pStyle w:val="FirstParagraph"/>
        <w:spacing w:line="480" w:lineRule="auto" w:after="0"/>
        <w:ind w:firstLine="720"/>
      </w:pPr>
      <w:r>
        <w:rPr>
          <w:b/>
          <w:bCs/>
        </w:rPr>
        <w:t xml:space="preserve">Módulo:</w:t>
      </w:r>
      <w:r>
        <w:t xml:space="preserve"> </w:t>
      </w:r>
      <w:r>
        <w:t xml:space="preserve">Deliveries.</w:t>
      </w:r>
      <w:r>
        <w:t xml:space="preserve"> </w:t>
      </w:r>
      <w:r>
        <w:rPr>
          <w:b/>
          <w:bCs/>
        </w:rPr>
        <w:t xml:space="preserve">Función declarada:</w:t>
      </w:r>
      <w:r>
        <w:t xml:space="preserve"> </w:t>
      </w:r>
      <w:r>
        <w:t xml:space="preserve">Por sede.</w:t>
      </w:r>
      <w:r>
        <w:t xml:space="preserve"> </w:t>
      </w:r>
      <w:r>
        <w:rPr>
          <w:b/>
          <w:bCs/>
        </w:rPr>
        <w:t xml:space="preserve">Clase HTTP:</w:t>
      </w:r>
      <w:r>
        <w:t xml:space="preserve"> </w:t>
      </w:r>
      <w:r>
        <w:t xml:space="preserve">consulta.</w:t>
      </w:r>
      <w:r>
        <w:t xml:space="preserve"> </w:t>
      </w:r>
      <w:r>
        <w:rPr>
          <w:b/>
          <w:bCs/>
        </w:rPr>
        <w:t xml:space="preserve">Autorización:</w:t>
      </w:r>
      <w:r>
        <w:t xml:space="preserve"> </w:t>
      </w:r>
      <w:r>
        <w:t xml:space="preserve">verificar atributo Authorize/roles y políticas del controlador.</w:t>
      </w:r>
    </w:p>
    <w:p>
      <w:pPr>
        <w:pStyle w:val="BodyText"/>
        <w:spacing w:line="480" w:lineRule="auto" w:after="0"/>
        <w:ind w:firstLine="72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480" w:lineRule="auto" w:after="0"/>
        <w:ind w:firstLine="72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480" w:lineRule="auto" w:after="0"/>
        <w:ind w:firstLine="720"/>
      </w:pPr>
      <w:r>
        <w:rPr>
          <w:b/>
          <w:bCs/>
        </w:rPr>
        <w:t xml:space="preserve">Trazabilidad:</w:t>
      </w:r>
      <w:r>
        <w:t xml:space="preserve"> </w:t>
      </w:r>
      <w:r>
        <w:t xml:space="preserve">integrar contrato en colección Postman y enlazar al test correspondiente; estado de pruebas de endpoint pendiente.</w:t>
      </w:r>
    </w:p>
    <w:bookmarkEnd w:id="73"/>
    <w:bookmarkStart w:id="74" w:name="X4b24a0f01b087526181f4809b3e125e8b0fbadb"/>
    <w:p>
      <w:pPr>
        <w:pStyle w:val="Heading3"/>
        <w:keepNext/>
        <w:ind w:firstLine="0"/>
      </w:pPr>
      <w:r>
        <w:rPr>
          <w:color w:val="000000"/>
        </w:rPr>
        <w:t xml:space="preserve">API-042. GET /api/Deliveries/branch/{branchId}/delivery-persons</w:t>
      </w:r>
    </w:p>
    <w:p>
      <w:pPr>
        <w:pStyle w:val="FirstParagraph"/>
        <w:spacing w:line="480" w:lineRule="auto" w:after="0"/>
        <w:ind w:firstLine="720"/>
      </w:pPr>
      <w:r>
        <w:rPr>
          <w:b/>
          <w:bCs/>
        </w:rPr>
        <w:t xml:space="preserve">Módulo:</w:t>
      </w:r>
      <w:r>
        <w:t xml:space="preserve"> </w:t>
      </w:r>
      <w:r>
        <w:t xml:space="preserve">Deliveries.</w:t>
      </w:r>
      <w:r>
        <w:t xml:space="preserve"> </w:t>
      </w:r>
      <w:r>
        <w:rPr>
          <w:b/>
          <w:bCs/>
        </w:rPr>
        <w:t xml:space="preserve">Función declarada:</w:t>
      </w:r>
      <w:r>
        <w:t xml:space="preserve"> </w:t>
      </w:r>
      <w:r>
        <w:t xml:space="preserve">Repartidores disponibles.</w:t>
      </w:r>
      <w:r>
        <w:t xml:space="preserve"> </w:t>
      </w:r>
      <w:r>
        <w:rPr>
          <w:b/>
          <w:bCs/>
        </w:rPr>
        <w:t xml:space="preserve">Clase HTTP:</w:t>
      </w:r>
      <w:r>
        <w:t xml:space="preserve"> </w:t>
      </w:r>
      <w:r>
        <w:t xml:space="preserve">consulta.</w:t>
      </w:r>
      <w:r>
        <w:t xml:space="preserve"> </w:t>
      </w:r>
      <w:r>
        <w:rPr>
          <w:b/>
          <w:bCs/>
        </w:rPr>
        <w:t xml:space="preserve">Autorización:</w:t>
      </w:r>
      <w:r>
        <w:t xml:space="preserve"> </w:t>
      </w:r>
      <w:r>
        <w:t xml:space="preserve">verificar atributo Authorize/roles y políticas del controlador.</w:t>
      </w:r>
    </w:p>
    <w:p>
      <w:pPr>
        <w:pStyle w:val="BodyText"/>
        <w:spacing w:line="480" w:lineRule="auto" w:after="0"/>
        <w:ind w:firstLine="72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480" w:lineRule="auto" w:after="0"/>
        <w:ind w:firstLine="72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480" w:lineRule="auto" w:after="0"/>
        <w:ind w:firstLine="720"/>
      </w:pPr>
      <w:r>
        <w:rPr>
          <w:b/>
          <w:bCs/>
        </w:rPr>
        <w:t xml:space="preserve">Trazabilidad:</w:t>
      </w:r>
      <w:r>
        <w:t xml:space="preserve"> </w:t>
      </w:r>
      <w:r>
        <w:t xml:space="preserve">integrar contrato en colección Postman y enlazar al test correspondiente; estado de pruebas de endpoint pendiente.</w:t>
      </w:r>
    </w:p>
    <w:bookmarkEnd w:id="74"/>
    <w:bookmarkStart w:id="75" w:name="api-043.-patch-apideliveriesidstatus"/>
    <w:p>
      <w:pPr>
        <w:pStyle w:val="Heading3"/>
        <w:keepNext/>
        <w:ind w:firstLine="0"/>
      </w:pPr>
      <w:r>
        <w:rPr>
          <w:color w:val="000000"/>
        </w:rPr>
        <w:t xml:space="preserve">API-043. PATCH /api/Deliveries/{id}/status</w:t>
      </w:r>
    </w:p>
    <w:p>
      <w:pPr>
        <w:pStyle w:val="FirstParagraph"/>
        <w:spacing w:line="480" w:lineRule="auto" w:after="0"/>
        <w:ind w:firstLine="720"/>
      </w:pPr>
      <w:r>
        <w:rPr>
          <w:b/>
          <w:bCs/>
        </w:rPr>
        <w:t xml:space="preserve">Módulo:</w:t>
      </w:r>
      <w:r>
        <w:t xml:space="preserve"> </w:t>
      </w:r>
      <w:r>
        <w:t xml:space="preserve">Deliveries.</w:t>
      </w:r>
      <w:r>
        <w:t xml:space="preserve"> </w:t>
      </w:r>
      <w:r>
        <w:rPr>
          <w:b/>
          <w:bCs/>
        </w:rPr>
        <w:t xml:space="preserve">Función declarada:</w:t>
      </w:r>
      <w:r>
        <w:t xml:space="preserve"> </w:t>
      </w:r>
      <w:r>
        <w:t xml:space="preserve">Estado de entrega.</w:t>
      </w:r>
      <w:r>
        <w:t xml:space="preserve"> </w:t>
      </w:r>
      <w:r>
        <w:rPr>
          <w:b/>
          <w:bCs/>
        </w:rPr>
        <w:t xml:space="preserve">Clase HTTP:</w:t>
      </w:r>
      <w:r>
        <w:t xml:space="preserve"> </w:t>
      </w:r>
      <w:r>
        <w:t xml:space="preserve">modificación.</w:t>
      </w:r>
      <w:r>
        <w:t xml:space="preserve"> </w:t>
      </w:r>
      <w:r>
        <w:rPr>
          <w:b/>
          <w:bCs/>
        </w:rPr>
        <w:t xml:space="preserve">Autorización:</w:t>
      </w:r>
      <w:r>
        <w:t xml:space="preserve"> </w:t>
      </w:r>
      <w:r>
        <w:t xml:space="preserve">verificar atributo Authorize/roles y políticas del controlador.</w:t>
      </w:r>
    </w:p>
    <w:p>
      <w:pPr>
        <w:pStyle w:val="BodyText"/>
        <w:spacing w:line="480" w:lineRule="auto" w:after="0"/>
        <w:ind w:firstLine="72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480" w:lineRule="auto" w:after="0"/>
        <w:ind w:firstLine="72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480" w:lineRule="auto" w:after="0"/>
        <w:ind w:firstLine="720"/>
      </w:pPr>
      <w:r>
        <w:rPr>
          <w:b/>
          <w:bCs/>
        </w:rPr>
        <w:t xml:space="preserve">Trazabilidad:</w:t>
      </w:r>
      <w:r>
        <w:t xml:space="preserve"> </w:t>
      </w:r>
      <w:r>
        <w:t xml:space="preserve">integrar contrato en colección Postman y enlazar al test correspondiente; estado de pruebas de endpoint pendiente.</w:t>
      </w:r>
    </w:p>
    <w:bookmarkEnd w:id="75"/>
    <w:bookmarkStart w:id="76" w:name="api-044.-post-apideliveriesidrating"/>
    <w:p>
      <w:pPr>
        <w:pStyle w:val="Heading3"/>
        <w:keepNext/>
        <w:ind w:firstLine="0"/>
      </w:pPr>
      <w:r>
        <w:rPr>
          <w:color w:val="000000"/>
        </w:rPr>
        <w:t xml:space="preserve">API-044. POST /api/Deliveries/{id}/rating</w:t>
      </w:r>
    </w:p>
    <w:p>
      <w:pPr>
        <w:pStyle w:val="FirstParagraph"/>
        <w:spacing w:line="480" w:lineRule="auto" w:after="0"/>
        <w:ind w:firstLine="720"/>
      </w:pPr>
      <w:r>
        <w:rPr>
          <w:b/>
          <w:bCs/>
        </w:rPr>
        <w:t xml:space="preserve">Módulo:</w:t>
      </w:r>
      <w:r>
        <w:t xml:space="preserve"> </w:t>
      </w:r>
      <w:r>
        <w:t xml:space="preserve">Deliveries.</w:t>
      </w:r>
      <w:r>
        <w:t xml:space="preserve"> </w:t>
      </w:r>
      <w:r>
        <w:rPr>
          <w:b/>
          <w:bCs/>
        </w:rPr>
        <w:t xml:space="preserve">Función declarada:</w:t>
      </w:r>
      <w:r>
        <w:t xml:space="preserve"> </w:t>
      </w:r>
      <w:r>
        <w:t xml:space="preserve">Calificar.</w:t>
      </w:r>
      <w:r>
        <w:t xml:space="preserve"> </w:t>
      </w:r>
      <w:r>
        <w:rPr>
          <w:b/>
          <w:bCs/>
        </w:rPr>
        <w:t xml:space="preserve">Clase HTTP:</w:t>
      </w:r>
      <w:r>
        <w:t xml:space="preserve"> </w:t>
      </w:r>
      <w:r>
        <w:t xml:space="preserve">creación.</w:t>
      </w:r>
      <w:r>
        <w:t xml:space="preserve"> </w:t>
      </w:r>
      <w:r>
        <w:rPr>
          <w:b/>
          <w:bCs/>
        </w:rPr>
        <w:t xml:space="preserve">Autorización:</w:t>
      </w:r>
      <w:r>
        <w:t xml:space="preserve"> </w:t>
      </w:r>
      <w:r>
        <w:t xml:space="preserve">verificar atributo Authorize/roles y políticas del controlador.</w:t>
      </w:r>
    </w:p>
    <w:p>
      <w:pPr>
        <w:pStyle w:val="BodyText"/>
        <w:spacing w:line="480" w:lineRule="auto" w:after="0"/>
        <w:ind w:firstLine="72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480" w:lineRule="auto" w:after="0"/>
        <w:ind w:firstLine="72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480" w:lineRule="auto" w:after="0"/>
        <w:ind w:firstLine="720"/>
      </w:pPr>
      <w:r>
        <w:rPr>
          <w:b/>
          <w:bCs/>
        </w:rPr>
        <w:t xml:space="preserve">Trazabilidad:</w:t>
      </w:r>
      <w:r>
        <w:t xml:space="preserve"> </w:t>
      </w:r>
      <w:r>
        <w:t xml:space="preserve">integrar contrato en colección Postman y enlazar al test correspondiente; estado de pruebas de endpoint pendiente.</w:t>
      </w:r>
    </w:p>
    <w:bookmarkEnd w:id="76"/>
    <w:bookmarkStart w:id="77" w:name="api-045.-get-apibranches"/>
    <w:p>
      <w:pPr>
        <w:pStyle w:val="Heading3"/>
        <w:keepNext/>
        <w:ind w:firstLine="0"/>
      </w:pPr>
      <w:r>
        <w:rPr>
          <w:color w:val="000000"/>
        </w:rPr>
        <w:t xml:space="preserve">API-045. GET /api/Branches</w:t>
      </w:r>
    </w:p>
    <w:p>
      <w:pPr>
        <w:pStyle w:val="FirstParagraph"/>
        <w:spacing w:line="480" w:lineRule="auto" w:after="0"/>
        <w:ind w:firstLine="720"/>
      </w:pPr>
      <w:r>
        <w:rPr>
          <w:b/>
          <w:bCs/>
        </w:rPr>
        <w:t xml:space="preserve">Módulo:</w:t>
      </w:r>
      <w:r>
        <w:t xml:space="preserve"> </w:t>
      </w:r>
      <w:r>
        <w:t xml:space="preserve">Branches.</w:t>
      </w:r>
      <w:r>
        <w:t xml:space="preserve"> </w:t>
      </w:r>
      <w:r>
        <w:rPr>
          <w:b/>
          <w:bCs/>
        </w:rPr>
        <w:t xml:space="preserve">Función declarada:</w:t>
      </w:r>
      <w:r>
        <w:t xml:space="preserve"> </w:t>
      </w:r>
      <w:r>
        <w:t xml:space="preserve">Listar.</w:t>
      </w:r>
      <w:r>
        <w:t xml:space="preserve"> </w:t>
      </w:r>
      <w:r>
        <w:rPr>
          <w:b/>
          <w:bCs/>
        </w:rPr>
        <w:t xml:space="preserve">Clase HTTP:</w:t>
      </w:r>
      <w:r>
        <w:t xml:space="preserve"> </w:t>
      </w:r>
      <w:r>
        <w:t xml:space="preserve">consulta.</w:t>
      </w:r>
      <w:r>
        <w:t xml:space="preserve"> </w:t>
      </w:r>
      <w:r>
        <w:rPr>
          <w:b/>
          <w:bCs/>
        </w:rPr>
        <w:t xml:space="preserve">Autorización:</w:t>
      </w:r>
      <w:r>
        <w:t xml:space="preserve"> </w:t>
      </w:r>
      <w:r>
        <w:t xml:space="preserve">verificar atributo Authorize/roles y políticas del controlador.</w:t>
      </w:r>
    </w:p>
    <w:p>
      <w:pPr>
        <w:pStyle w:val="BodyText"/>
        <w:spacing w:line="480" w:lineRule="auto" w:after="0"/>
        <w:ind w:firstLine="72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480" w:lineRule="auto" w:after="0"/>
        <w:ind w:firstLine="72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480" w:lineRule="auto" w:after="0"/>
        <w:ind w:firstLine="720"/>
      </w:pPr>
      <w:r>
        <w:rPr>
          <w:b/>
          <w:bCs/>
        </w:rPr>
        <w:t xml:space="preserve">Trazabilidad:</w:t>
      </w:r>
      <w:r>
        <w:t xml:space="preserve"> </w:t>
      </w:r>
      <w:r>
        <w:t xml:space="preserve">integrar contrato en colección Postman y enlazar al test correspondiente; estado de pruebas de endpoint pendiente.</w:t>
      </w:r>
    </w:p>
    <w:bookmarkEnd w:id="77"/>
    <w:bookmarkStart w:id="78" w:name="api-046.-get-apibranchesmine"/>
    <w:p>
      <w:pPr>
        <w:pStyle w:val="Heading3"/>
        <w:keepNext/>
        <w:ind w:firstLine="0"/>
      </w:pPr>
      <w:r>
        <w:rPr>
          <w:color w:val="000000"/>
        </w:rPr>
        <w:t xml:space="preserve">API-046. GET /api/Branches/mine</w:t>
      </w:r>
    </w:p>
    <w:p>
      <w:pPr>
        <w:pStyle w:val="FirstParagraph"/>
        <w:spacing w:line="480" w:lineRule="auto" w:after="0"/>
        <w:ind w:firstLine="720"/>
      </w:pPr>
      <w:r>
        <w:rPr>
          <w:b/>
          <w:bCs/>
        </w:rPr>
        <w:t xml:space="preserve">Módulo:</w:t>
      </w:r>
      <w:r>
        <w:t xml:space="preserve"> </w:t>
      </w:r>
      <w:r>
        <w:t xml:space="preserve">Branches.</w:t>
      </w:r>
      <w:r>
        <w:t xml:space="preserve"> </w:t>
      </w:r>
      <w:r>
        <w:rPr>
          <w:b/>
          <w:bCs/>
        </w:rPr>
        <w:t xml:space="preserve">Función declarada:</w:t>
      </w:r>
      <w:r>
        <w:t xml:space="preserve"> </w:t>
      </w:r>
      <w:r>
        <w:t xml:space="preserve">Mi sede.</w:t>
      </w:r>
      <w:r>
        <w:t xml:space="preserve"> </w:t>
      </w:r>
      <w:r>
        <w:rPr>
          <w:b/>
          <w:bCs/>
        </w:rPr>
        <w:t xml:space="preserve">Clase HTTP:</w:t>
      </w:r>
      <w:r>
        <w:t xml:space="preserve"> </w:t>
      </w:r>
      <w:r>
        <w:t xml:space="preserve">consulta.</w:t>
      </w:r>
      <w:r>
        <w:t xml:space="preserve"> </w:t>
      </w:r>
      <w:r>
        <w:rPr>
          <w:b/>
          <w:bCs/>
        </w:rPr>
        <w:t xml:space="preserve">Autorización:</w:t>
      </w:r>
      <w:r>
        <w:t xml:space="preserve"> </w:t>
      </w:r>
      <w:r>
        <w:t xml:space="preserve">verificar atributo Authorize/roles y políticas del controlador.</w:t>
      </w:r>
    </w:p>
    <w:p>
      <w:pPr>
        <w:pStyle w:val="BodyText"/>
        <w:spacing w:line="480" w:lineRule="auto" w:after="0"/>
        <w:ind w:firstLine="72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480" w:lineRule="auto" w:after="0"/>
        <w:ind w:firstLine="72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480" w:lineRule="auto" w:after="0"/>
        <w:ind w:firstLine="720"/>
      </w:pPr>
      <w:r>
        <w:rPr>
          <w:b/>
          <w:bCs/>
        </w:rPr>
        <w:t xml:space="preserve">Trazabilidad:</w:t>
      </w:r>
      <w:r>
        <w:t xml:space="preserve"> </w:t>
      </w:r>
      <w:r>
        <w:t xml:space="preserve">integrar contrato en colección Postman y enlazar al test correspondiente; estado de pruebas de endpoint pendiente.</w:t>
      </w:r>
    </w:p>
    <w:bookmarkEnd w:id="78"/>
    <w:bookmarkStart w:id="79" w:name="api-047.-get-apibranchesid"/>
    <w:p>
      <w:pPr>
        <w:pStyle w:val="Heading3"/>
        <w:keepNext/>
        <w:ind w:firstLine="0"/>
      </w:pPr>
      <w:r>
        <w:rPr>
          <w:color w:val="000000"/>
        </w:rPr>
        <w:t xml:space="preserve">API-047. GET /api/Branches/{id}</w:t>
      </w:r>
    </w:p>
    <w:p>
      <w:pPr>
        <w:pStyle w:val="FirstParagraph"/>
        <w:spacing w:line="480" w:lineRule="auto" w:after="0"/>
        <w:ind w:firstLine="720"/>
      </w:pPr>
      <w:r>
        <w:rPr>
          <w:b/>
          <w:bCs/>
        </w:rPr>
        <w:t xml:space="preserve">Módulo:</w:t>
      </w:r>
      <w:r>
        <w:t xml:space="preserve"> </w:t>
      </w:r>
      <w:r>
        <w:t xml:space="preserve">Branches.</w:t>
      </w:r>
      <w:r>
        <w:t xml:space="preserve"> </w:t>
      </w:r>
      <w:r>
        <w:rPr>
          <w:b/>
          <w:bCs/>
        </w:rPr>
        <w:t xml:space="preserve">Función declarada:</w:t>
      </w:r>
      <w:r>
        <w:t xml:space="preserve"> </w:t>
      </w:r>
      <w:r>
        <w:t xml:space="preserve">Detalle.</w:t>
      </w:r>
      <w:r>
        <w:t xml:space="preserve"> </w:t>
      </w:r>
      <w:r>
        <w:rPr>
          <w:b/>
          <w:bCs/>
        </w:rPr>
        <w:t xml:space="preserve">Clase HTTP:</w:t>
      </w:r>
      <w:r>
        <w:t xml:space="preserve"> </w:t>
      </w:r>
      <w:r>
        <w:t xml:space="preserve">consulta.</w:t>
      </w:r>
      <w:r>
        <w:t xml:space="preserve"> </w:t>
      </w:r>
      <w:r>
        <w:rPr>
          <w:b/>
          <w:bCs/>
        </w:rPr>
        <w:t xml:space="preserve">Autorización:</w:t>
      </w:r>
      <w:r>
        <w:t xml:space="preserve"> </w:t>
      </w:r>
      <w:r>
        <w:t xml:space="preserve">verificar atributo Authorize/roles y políticas del controlador.</w:t>
      </w:r>
    </w:p>
    <w:p>
      <w:pPr>
        <w:pStyle w:val="BodyText"/>
        <w:spacing w:line="480" w:lineRule="auto" w:after="0"/>
        <w:ind w:firstLine="72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480" w:lineRule="auto" w:after="0"/>
        <w:ind w:firstLine="72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480" w:lineRule="auto" w:after="0"/>
        <w:ind w:firstLine="720"/>
      </w:pPr>
      <w:r>
        <w:rPr>
          <w:b/>
          <w:bCs/>
        </w:rPr>
        <w:t xml:space="preserve">Trazabilidad:</w:t>
      </w:r>
      <w:r>
        <w:t xml:space="preserve"> </w:t>
      </w:r>
      <w:r>
        <w:t xml:space="preserve">integrar contrato en colección Postman y enlazar al test correspondiente; estado de pruebas de endpoint pendiente.</w:t>
      </w:r>
    </w:p>
    <w:bookmarkEnd w:id="79"/>
    <w:bookmarkStart w:id="80" w:name="api-048.-post-apibranches"/>
    <w:p>
      <w:pPr>
        <w:pStyle w:val="Heading3"/>
        <w:keepNext/>
        <w:ind w:firstLine="0"/>
      </w:pPr>
      <w:r>
        <w:rPr>
          <w:color w:val="000000"/>
        </w:rPr>
        <w:t xml:space="preserve">API-048. POST /api/Branches</w:t>
      </w:r>
    </w:p>
    <w:p>
      <w:pPr>
        <w:pStyle w:val="FirstParagraph"/>
        <w:spacing w:line="480" w:lineRule="auto" w:after="0"/>
        <w:ind w:firstLine="720"/>
      </w:pPr>
      <w:r>
        <w:rPr>
          <w:b/>
          <w:bCs/>
        </w:rPr>
        <w:t xml:space="preserve">Módulo:</w:t>
      </w:r>
      <w:r>
        <w:t xml:space="preserve"> </w:t>
      </w:r>
      <w:r>
        <w:t xml:space="preserve">Branches.</w:t>
      </w:r>
      <w:r>
        <w:t xml:space="preserve"> </w:t>
      </w:r>
      <w:r>
        <w:rPr>
          <w:b/>
          <w:bCs/>
        </w:rPr>
        <w:t xml:space="preserve">Función declarada:</w:t>
      </w:r>
      <w:r>
        <w:t xml:space="preserve"> </w:t>
      </w:r>
      <w:r>
        <w:t xml:space="preserve">Crear.</w:t>
      </w:r>
      <w:r>
        <w:t xml:space="preserve"> </w:t>
      </w:r>
      <w:r>
        <w:rPr>
          <w:b/>
          <w:bCs/>
        </w:rPr>
        <w:t xml:space="preserve">Clase HTTP:</w:t>
      </w:r>
      <w:r>
        <w:t xml:space="preserve"> </w:t>
      </w:r>
      <w:r>
        <w:t xml:space="preserve">creación.</w:t>
      </w:r>
      <w:r>
        <w:t xml:space="preserve"> </w:t>
      </w:r>
      <w:r>
        <w:rPr>
          <w:b/>
          <w:bCs/>
        </w:rPr>
        <w:t xml:space="preserve">Autorización:</w:t>
      </w:r>
      <w:r>
        <w:t xml:space="preserve"> </w:t>
      </w:r>
      <w:r>
        <w:t xml:space="preserve">verificar atributo Authorize/roles y políticas del controlador.</w:t>
      </w:r>
    </w:p>
    <w:p>
      <w:pPr>
        <w:pStyle w:val="BodyText"/>
        <w:spacing w:line="480" w:lineRule="auto" w:after="0"/>
        <w:ind w:firstLine="72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480" w:lineRule="auto" w:after="0"/>
        <w:ind w:firstLine="72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480" w:lineRule="auto" w:after="0"/>
        <w:ind w:firstLine="720"/>
      </w:pPr>
      <w:r>
        <w:rPr>
          <w:b/>
          <w:bCs/>
        </w:rPr>
        <w:t xml:space="preserve">Trazabilidad:</w:t>
      </w:r>
      <w:r>
        <w:t xml:space="preserve"> </w:t>
      </w:r>
      <w:r>
        <w:t xml:space="preserve">integrar contrato en colección Postman y enlazar al test correspondiente; estado de pruebas de endpoint pendiente.</w:t>
      </w:r>
    </w:p>
    <w:bookmarkEnd w:id="80"/>
    <w:bookmarkStart w:id="81" w:name="api-049.-put-apibranchesid"/>
    <w:p>
      <w:pPr>
        <w:pStyle w:val="Heading3"/>
        <w:keepNext/>
        <w:ind w:firstLine="0"/>
      </w:pPr>
      <w:r>
        <w:rPr>
          <w:color w:val="000000"/>
        </w:rPr>
        <w:t xml:space="preserve">API-049. PUT /api/Branches/{id}</w:t>
      </w:r>
    </w:p>
    <w:p>
      <w:pPr>
        <w:pStyle w:val="FirstParagraph"/>
        <w:spacing w:line="480" w:lineRule="auto" w:after="0"/>
        <w:ind w:firstLine="720"/>
      </w:pPr>
      <w:r>
        <w:rPr>
          <w:b/>
          <w:bCs/>
        </w:rPr>
        <w:t xml:space="preserve">Módulo:</w:t>
      </w:r>
      <w:r>
        <w:t xml:space="preserve"> </w:t>
      </w:r>
      <w:r>
        <w:t xml:space="preserve">Branches.</w:t>
      </w:r>
      <w:r>
        <w:t xml:space="preserve"> </w:t>
      </w:r>
      <w:r>
        <w:rPr>
          <w:b/>
          <w:bCs/>
        </w:rPr>
        <w:t xml:space="preserve">Función declarada:</w:t>
      </w:r>
      <w:r>
        <w:t xml:space="preserve"> </w:t>
      </w:r>
      <w:r>
        <w:t xml:space="preserve">Actualizar.</w:t>
      </w:r>
      <w:r>
        <w:t xml:space="preserve"> </w:t>
      </w:r>
      <w:r>
        <w:rPr>
          <w:b/>
          <w:bCs/>
        </w:rPr>
        <w:t xml:space="preserve">Clase HTTP:</w:t>
      </w:r>
      <w:r>
        <w:t xml:space="preserve"> </w:t>
      </w:r>
      <w:r>
        <w:t xml:space="preserve">modificación.</w:t>
      </w:r>
      <w:r>
        <w:t xml:space="preserve"> </w:t>
      </w:r>
      <w:r>
        <w:rPr>
          <w:b/>
          <w:bCs/>
        </w:rPr>
        <w:t xml:space="preserve">Autorización:</w:t>
      </w:r>
      <w:r>
        <w:t xml:space="preserve"> </w:t>
      </w:r>
      <w:r>
        <w:t xml:space="preserve">verificar atributo Authorize/roles y políticas del controlador.</w:t>
      </w:r>
    </w:p>
    <w:p>
      <w:pPr>
        <w:pStyle w:val="BodyText"/>
        <w:spacing w:line="480" w:lineRule="auto" w:after="0"/>
        <w:ind w:firstLine="72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480" w:lineRule="auto" w:after="0"/>
        <w:ind w:firstLine="72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480" w:lineRule="auto" w:after="0"/>
        <w:ind w:firstLine="720"/>
      </w:pPr>
      <w:r>
        <w:rPr>
          <w:b/>
          <w:bCs/>
        </w:rPr>
        <w:t xml:space="preserve">Trazabilidad:</w:t>
      </w:r>
      <w:r>
        <w:t xml:space="preserve"> </w:t>
      </w:r>
      <w:r>
        <w:t xml:space="preserve">integrar contrato en colección Postman y enlazar al test correspondiente; estado de pruebas de endpoint pendiente.</w:t>
      </w:r>
    </w:p>
    <w:bookmarkEnd w:id="81"/>
    <w:bookmarkStart w:id="82" w:name="api-050.-delete-apibranchesid"/>
    <w:p>
      <w:pPr>
        <w:pStyle w:val="Heading3"/>
        <w:keepNext/>
        <w:ind w:firstLine="0"/>
      </w:pPr>
      <w:r>
        <w:rPr>
          <w:color w:val="000000"/>
        </w:rPr>
        <w:t xml:space="preserve">API-050. DELETE /api/Branches/{id}</w:t>
      </w:r>
    </w:p>
    <w:p>
      <w:pPr>
        <w:pStyle w:val="FirstParagraph"/>
        <w:spacing w:line="480" w:lineRule="auto" w:after="0"/>
        <w:ind w:firstLine="720"/>
      </w:pPr>
      <w:r>
        <w:rPr>
          <w:b/>
          <w:bCs/>
        </w:rPr>
        <w:t xml:space="preserve">Módulo:</w:t>
      </w:r>
      <w:r>
        <w:t xml:space="preserve"> </w:t>
      </w:r>
      <w:r>
        <w:t xml:space="preserve">Branches.</w:t>
      </w:r>
      <w:r>
        <w:t xml:space="preserve"> </w:t>
      </w:r>
      <w:r>
        <w:rPr>
          <w:b/>
          <w:bCs/>
        </w:rPr>
        <w:t xml:space="preserve">Función declarada:</w:t>
      </w:r>
      <w:r>
        <w:t xml:space="preserve"> </w:t>
      </w:r>
      <w:r>
        <w:t xml:space="preserve">Eliminar.</w:t>
      </w:r>
      <w:r>
        <w:t xml:space="preserve"> </w:t>
      </w:r>
      <w:r>
        <w:rPr>
          <w:b/>
          <w:bCs/>
        </w:rPr>
        <w:t xml:space="preserve">Clase HTTP:</w:t>
      </w:r>
      <w:r>
        <w:t xml:space="preserve"> </w:t>
      </w:r>
      <w:r>
        <w:t xml:space="preserve">eliminación.</w:t>
      </w:r>
      <w:r>
        <w:t xml:space="preserve"> </w:t>
      </w:r>
      <w:r>
        <w:rPr>
          <w:b/>
          <w:bCs/>
        </w:rPr>
        <w:t xml:space="preserve">Autorización:</w:t>
      </w:r>
      <w:r>
        <w:t xml:space="preserve"> </w:t>
      </w:r>
      <w:r>
        <w:t xml:space="preserve">verificar atributo Authorize/roles y políticas del controlador.</w:t>
      </w:r>
    </w:p>
    <w:p>
      <w:pPr>
        <w:pStyle w:val="BodyText"/>
        <w:spacing w:line="480" w:lineRule="auto" w:after="0"/>
        <w:ind w:firstLine="72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480" w:lineRule="auto" w:after="0"/>
        <w:ind w:firstLine="72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480" w:lineRule="auto" w:after="0"/>
        <w:ind w:firstLine="720"/>
      </w:pPr>
      <w:r>
        <w:rPr>
          <w:b/>
          <w:bCs/>
        </w:rPr>
        <w:t xml:space="preserve">Trazabilidad:</w:t>
      </w:r>
      <w:r>
        <w:t xml:space="preserve"> </w:t>
      </w:r>
      <w:r>
        <w:t xml:space="preserve">integrar contrato en colección Postman y enlazar al test correspondiente; estado de pruebas de endpoint pendiente.</w:t>
      </w:r>
    </w:p>
    <w:bookmarkEnd w:id="82"/>
    <w:bookmarkStart w:id="83" w:name="api-051.-get-apibranchespublic"/>
    <w:p>
      <w:pPr>
        <w:pStyle w:val="Heading3"/>
        <w:keepNext/>
        <w:ind w:firstLine="0"/>
      </w:pPr>
      <w:r>
        <w:rPr>
          <w:color w:val="000000"/>
        </w:rPr>
        <w:t xml:space="preserve">API-051. GET /api/Branches/public</w:t>
      </w:r>
    </w:p>
    <w:p>
      <w:pPr>
        <w:pStyle w:val="FirstParagraph"/>
        <w:spacing w:line="480" w:lineRule="auto" w:after="0"/>
        <w:ind w:firstLine="720"/>
      </w:pPr>
      <w:r>
        <w:rPr>
          <w:b/>
          <w:bCs/>
        </w:rPr>
        <w:t xml:space="preserve">Módulo:</w:t>
      </w:r>
      <w:r>
        <w:t xml:space="preserve"> </w:t>
      </w:r>
      <w:r>
        <w:t xml:space="preserve">Branches.</w:t>
      </w:r>
      <w:r>
        <w:t xml:space="preserve"> </w:t>
      </w:r>
      <w:r>
        <w:rPr>
          <w:b/>
          <w:bCs/>
        </w:rPr>
        <w:t xml:space="preserve">Función declarada:</w:t>
      </w:r>
      <w:r>
        <w:t xml:space="preserve"> </w:t>
      </w:r>
      <w:r>
        <w:t xml:space="preserve">Listado público según autorización de clase.</w:t>
      </w:r>
      <w:r>
        <w:t xml:space="preserve"> </w:t>
      </w:r>
      <w:r>
        <w:rPr>
          <w:b/>
          <w:bCs/>
        </w:rPr>
        <w:t xml:space="preserve">Clase HTTP:</w:t>
      </w:r>
      <w:r>
        <w:t xml:space="preserve"> </w:t>
      </w:r>
      <w:r>
        <w:t xml:space="preserve">consulta.</w:t>
      </w:r>
      <w:r>
        <w:t xml:space="preserve"> </w:t>
      </w:r>
      <w:r>
        <w:rPr>
          <w:b/>
          <w:bCs/>
        </w:rPr>
        <w:t xml:space="preserve">Autorización:</w:t>
      </w:r>
      <w:r>
        <w:t xml:space="preserve"> </w:t>
      </w:r>
      <w:r>
        <w:t xml:space="preserve">verificar atributo Authorize/roles y políticas del controlador.</w:t>
      </w:r>
    </w:p>
    <w:p>
      <w:pPr>
        <w:pStyle w:val="BodyText"/>
        <w:spacing w:line="480" w:lineRule="auto" w:after="0"/>
        <w:ind w:firstLine="72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480" w:lineRule="auto" w:after="0"/>
        <w:ind w:firstLine="72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480" w:lineRule="auto" w:after="0"/>
        <w:ind w:firstLine="720"/>
      </w:pPr>
      <w:r>
        <w:rPr>
          <w:b/>
          <w:bCs/>
        </w:rPr>
        <w:t xml:space="preserve">Trazabilidad:</w:t>
      </w:r>
      <w:r>
        <w:t xml:space="preserve"> </w:t>
      </w:r>
      <w:r>
        <w:t xml:space="preserve">integrar contrato en colección Postman y enlazar al test correspondiente; estado de pruebas de endpoint pendiente.</w:t>
      </w:r>
    </w:p>
    <w:bookmarkEnd w:id="83"/>
    <w:bookmarkStart w:id="84" w:name="api-052.-get-apibranchesnearest"/>
    <w:p>
      <w:pPr>
        <w:pStyle w:val="Heading3"/>
        <w:keepNext/>
        <w:ind w:firstLine="0"/>
      </w:pPr>
      <w:r>
        <w:rPr>
          <w:color w:val="000000"/>
        </w:rPr>
        <w:t xml:space="preserve">API-052. GET /api/Branches/nearest</w:t>
      </w:r>
    </w:p>
    <w:p>
      <w:pPr>
        <w:pStyle w:val="FirstParagraph"/>
        <w:spacing w:line="480" w:lineRule="auto" w:after="0"/>
        <w:ind w:firstLine="720"/>
      </w:pPr>
      <w:r>
        <w:rPr>
          <w:b/>
          <w:bCs/>
        </w:rPr>
        <w:t xml:space="preserve">Módulo:</w:t>
      </w:r>
      <w:r>
        <w:t xml:space="preserve"> </w:t>
      </w:r>
      <w:r>
        <w:t xml:space="preserve">Branches.</w:t>
      </w:r>
      <w:r>
        <w:t xml:space="preserve"> </w:t>
      </w:r>
      <w:r>
        <w:rPr>
          <w:b/>
          <w:bCs/>
        </w:rPr>
        <w:t xml:space="preserve">Función declarada:</w:t>
      </w:r>
      <w:r>
        <w:t xml:space="preserve"> </w:t>
      </w:r>
      <w:r>
        <w:t xml:space="preserve">Proximidad; revisar autorización de clase.</w:t>
      </w:r>
      <w:r>
        <w:t xml:space="preserve"> </w:t>
      </w:r>
      <w:r>
        <w:rPr>
          <w:b/>
          <w:bCs/>
        </w:rPr>
        <w:t xml:space="preserve">Clase HTTP:</w:t>
      </w:r>
      <w:r>
        <w:t xml:space="preserve"> </w:t>
      </w:r>
      <w:r>
        <w:t xml:space="preserve">consulta.</w:t>
      </w:r>
      <w:r>
        <w:t xml:space="preserve"> </w:t>
      </w:r>
      <w:r>
        <w:rPr>
          <w:b/>
          <w:bCs/>
        </w:rPr>
        <w:t xml:space="preserve">Autorización:</w:t>
      </w:r>
      <w:r>
        <w:t xml:space="preserve"> </w:t>
      </w:r>
      <w:r>
        <w:t xml:space="preserve">verificar atributo Authorize/roles y políticas del controlador.</w:t>
      </w:r>
    </w:p>
    <w:p>
      <w:pPr>
        <w:pStyle w:val="BodyText"/>
        <w:spacing w:line="480" w:lineRule="auto" w:after="0"/>
        <w:ind w:firstLine="720"/>
      </w:pPr>
      <w:r>
        <w:rPr>
          <w:b/>
          <w:bCs/>
        </w:rPr>
        <w:t xml:space="preserve">Solicitud:</w:t>
      </w:r>
      <w:r>
        <w:t xml:space="preserve"> </w:t>
      </w:r>
      <w:r>
        <w:t xml:space="preserve">los segmentos</w:t>
      </w:r>
      <w:r>
        <w:t xml:space="preserve"> </w:t>
      </w:r>
      <w:r>
        <w:rPr>
          <w:rStyle w:val="VerbatimChar"/>
        </w:rPr>
        <w:t xml:space="preserve">{id}</w:t>
      </w:r>
      <w:r>
        <w:t xml:space="preserve"> </w:t>
      </w:r>
      <w:r>
        <w:t xml:space="preserve">y similares se sustituyen por identificadores sintéticos del entorno; query y JSON/form deben obtenerse de DTOs y atributos</w:t>
      </w:r>
      <w:r>
        <w:t xml:space="preserve"> </w:t>
      </w:r>
      <w:r>
        <w:rPr>
          <w:rStyle w:val="VerbatimChar"/>
        </w:rPr>
        <w:t xml:space="preserve">[FromQuery]</w:t>
      </w:r>
      <w:r>
        <w:t xml:space="preserve">,</w:t>
      </w:r>
      <w:r>
        <w:t xml:space="preserve"> </w:t>
      </w:r>
      <w:r>
        <w:rPr>
          <w:rStyle w:val="VerbatimChar"/>
        </w:rPr>
        <w:t xml:space="preserve">[FromBody]</w:t>
      </w:r>
      <w:r>
        <w:t xml:space="preserve">,</w:t>
      </w:r>
      <w:r>
        <w:t xml:space="preserve"> </w:t>
      </w:r>
      <w:r>
        <w:rPr>
          <w:rStyle w:val="VerbatimChar"/>
        </w:rPr>
        <w:t xml:space="preserve">[FromForm]</w:t>
      </w:r>
      <w:r>
        <w:t xml:space="preserve">. No asumir que todos los endpoints aceptan JSON.</w:t>
      </w:r>
    </w:p>
    <w:p>
      <w:pPr>
        <w:pStyle w:val="BodyText"/>
        <w:spacing w:line="480" w:lineRule="auto" w:after="0"/>
        <w:ind w:firstLine="720"/>
      </w:pPr>
      <w:r>
        <w:rPr>
          <w:b/>
          <w:bCs/>
        </w:rPr>
        <w:t xml:space="preserve">Respuesta/errores a validar:</w:t>
      </w:r>
      <w:r>
        <w:t xml:space="preserve"> </w:t>
      </w:r>
      <w:r>
        <w:t xml:space="preserve">consultar Swagger publicado en la misma versión; incluir caso normal, datos malformados, falta de token, rol no permitido, objeto ajeno y recurso inexistente. Para peticiones de escritura registrar antes/después en una base ficticia y confirmar que reintentar no duplica operaciones financieras.</w:t>
      </w:r>
    </w:p>
    <w:p>
      <w:pPr>
        <w:pStyle w:val="BodyText"/>
        <w:spacing w:line="480" w:lineRule="auto" w:after="0"/>
        <w:ind w:firstLine="720"/>
      </w:pPr>
      <w:r>
        <w:rPr>
          <w:b/>
          <w:bCs/>
        </w:rPr>
        <w:t xml:space="preserve">Trazabilidad:</w:t>
      </w:r>
      <w:r>
        <w:t xml:space="preserve"> </w:t>
      </w:r>
      <w:r>
        <w:t xml:space="preserve">integrar contrato en colección Postman y enlazar al test correspondiente; estado de pruebas de endpoint pendiente.</w:t>
      </w:r>
    </w:p>
    <w:bookmarkEnd w:id="84"/>
    <w:bookmarkEnd w:id="85"/>
    <w:bookmarkStart w:id="86" w:name="X8fef393174e6fdc4de18bbf1dbeb78e87ae59fc"/>
    <w:p>
      <w:pPr>
        <w:pStyle w:val="Heading2"/>
        <w:keepNext/>
        <w:ind w:firstLine="0"/>
      </w:pPr>
      <w:r>
        <w:rPr>
          <w:color w:val="000000"/>
        </w:rPr>
        <w:t xml:space="preserve">9. Ejemplos didácticos de petición y respuesta</w:t>
      </w:r>
    </w:p>
    <w:p>
      <w:pPr>
        <w:pStyle w:val="FirstParagraph"/>
        <w:spacing w:line="480" w:lineRule="auto" w:after="0"/>
        <w:ind w:firstLine="720"/>
      </w:pPr>
      <w:r>
        <w:rPr>
          <w:b/>
          <w:bCs/>
        </w:rPr>
        <w:t xml:space="preserve">Nota:</w:t>
      </w:r>
      <w:r>
        <w:t xml:space="preserve"> </w:t>
      </w:r>
      <w:r>
        <w:t xml:space="preserve">ejemplos genéricos, no DTOs definitivos. Los campos exactos de</w:t>
      </w:r>
      <w:r>
        <w:t xml:space="preserve"> </w:t>
      </w:r>
      <w:r>
        <w:rPr>
          <w:rStyle w:val="VerbatimChar"/>
        </w:rPr>
        <w:t xml:space="preserve">LoginDto</w:t>
      </w:r>
      <w:r>
        <w:t xml:space="preserve">,</w:t>
      </w:r>
      <w:r>
        <w:t xml:space="preserve"> </w:t>
      </w:r>
      <w:r>
        <w:rPr>
          <w:rStyle w:val="VerbatimChar"/>
        </w:rPr>
        <w:t xml:space="preserve">CreateOrderDto</w:t>
      </w:r>
      <w:r>
        <w:t xml:space="preserve"> </w:t>
      </w:r>
      <w:r>
        <w:t xml:space="preserve">y</w:t>
      </w:r>
      <w:r>
        <w:t xml:space="preserve"> </w:t>
      </w:r>
      <w:r>
        <w:rPr>
          <w:rStyle w:val="VerbatimChar"/>
        </w:rPr>
        <w:t xml:space="preserve">InitWompiPaymentDto</w:t>
      </w:r>
      <w:r>
        <w:t xml:space="preserve"> </w:t>
      </w:r>
      <w:r>
        <w:t xml:space="preserve">deben obtenerse del código al versionar el OpenAPI.</w:t>
      </w:r>
    </w:p>
    <w:p>
      <w:pPr>
        <w:pStyle w:val="SourceCode"/>
      </w:pPr>
      <w:r>
        <w:rPr>
          <w:rStyle w:val="VerbatimChar"/>
        </w:rPr>
        <w:t xml:space="preserve">POST /api/Auth/login HTTP/1.1</w:t>
      </w:r>
      <w:r>
        <w:br/>
      </w:r>
      <w:r>
        <w:rPr>
          <w:rStyle w:val="VerbatimChar"/>
        </w:rPr>
        <w:t xml:space="preserve">Host: api-desarrollo.example.test</w:t>
      </w:r>
      <w:r>
        <w:br/>
      </w:r>
      <w:r>
        <w:rPr>
          <w:rStyle w:val="VerbatimChar"/>
        </w:rPr>
        <w:t xml:space="preserve">Content-Type: application/json</w:t>
      </w:r>
      <w:r>
        <w:br/>
      </w:r>
      <w:r>
        <w:br/>
      </w:r>
      <w:r>
        <w:rPr>
          <w:rStyle w:val="VerbatimChar"/>
        </w:rPr>
        <w:t xml:space="preserve">{ "email": "usuario.pruebas@example.test", "password": "VALOR_PROTEGIDO" }</w:t>
      </w:r>
    </w:p>
    <w:p>
      <w:pPr>
        <w:pStyle w:val="SourceCode"/>
      </w:pPr>
      <w:r>
        <w:rPr>
          <w:rStyle w:val="VerbatimChar"/>
        </w:rPr>
        <w:t xml:space="preserve">GET /api/Products?branchId=1 HTTP/1.1</w:t>
      </w:r>
      <w:r>
        <w:br/>
      </w:r>
      <w:r>
        <w:rPr>
          <w:rStyle w:val="VerbatimChar"/>
        </w:rPr>
        <w:t xml:space="preserve">Host: api-desarrollo.example.test</w:t>
      </w:r>
      <w:r>
        <w:br/>
      </w:r>
      <w:r>
        <w:rPr>
          <w:rStyle w:val="VerbatimChar"/>
        </w:rPr>
        <w:t xml:space="preserve">Accept: application/json</w:t>
      </w:r>
    </w:p>
    <w:p>
      <w:pPr>
        <w:pStyle w:val="SourceCode"/>
      </w:pPr>
      <w:r>
        <w:rPr>
          <w:rStyle w:val="VerbatimChar"/>
        </w:rPr>
        <w:t xml:space="preserve">GET /api/Orders/1 HTTP/1.1</w:t>
      </w:r>
      <w:r>
        <w:br/>
      </w:r>
      <w:r>
        <w:rPr>
          <w:rStyle w:val="VerbatimChar"/>
        </w:rPr>
        <w:t xml:space="preserve">Host: api-desarrollo.example.test</w:t>
      </w:r>
      <w:r>
        <w:br/>
      </w:r>
      <w:r>
        <w:rPr>
          <w:rStyle w:val="VerbatimChar"/>
        </w:rPr>
        <w:t xml:space="preserve">Authorization: Bearer &lt;TOKEN_SINTETICO_NO_REAL&gt;</w:t>
      </w:r>
      <w:r>
        <w:br/>
      </w:r>
      <w:r>
        <w:rPr>
          <w:rStyle w:val="VerbatimChar"/>
        </w:rPr>
        <w:t xml:space="preserve">Accept: application/json</w:t>
      </w:r>
    </w:p>
    <w:p>
      <w:pPr>
        <w:pStyle w:val="FirstParagraph"/>
        <w:spacing w:line="480" w:lineRule="auto" w:after="0"/>
        <w:ind w:firstLine="720"/>
      </w:pPr>
      <w:r>
        <w:t xml:space="preserve">Los ejemplos ilustran rutas y headers, no prueban que el backend acepte esos cuerpos ni que un usuario particular pueda acceder.</w:t>
      </w:r>
      <w:r>
        <w:t xml:space="preserve"> </w:t>
      </w:r>
      <w:r>
        <w:rPr>
          <w:b/>
          <w:bCs/>
        </w:rPr>
        <w:t xml:space="preserve">No guardar credenciales reales ni token en Git</w:t>
      </w:r>
      <w:r>
        <w:t xml:space="preserve">.</w:t>
      </w:r>
    </w:p>
    <w:bookmarkEnd w:id="86"/>
    <w:bookmarkStart w:id="87" w:name="X2d248683bf38ab627e3dd609cc5ce8f8ef682a5"/>
    <w:p>
      <w:pPr>
        <w:pStyle w:val="Heading2"/>
        <w:keepNext/>
        <w:ind w:firstLine="0"/>
      </w:pPr>
      <w:r>
        <w:rPr>
          <w:color w:val="000000"/>
        </w:rPr>
        <w:t xml:space="preserve">10. Calidad del contrato y documentación OpenAPI</w:t>
      </w:r>
    </w:p>
    <w:p>
      <w:pPr>
        <w:pStyle w:val="FirstParagraph"/>
        <w:spacing w:line="480" w:lineRule="auto" w:after="0"/>
        <w:ind w:firstLine="720"/>
      </w:pPr>
      <w:r>
        <w:rPr>
          <w:b/>
          <w:bCs/>
        </w:rPr>
        <w:t xml:space="preserve">Inventario de contrato:</w:t>
      </w:r>
      <w:r>
        <w:t xml:space="preserve"> </w:t>
      </w:r>
      <w:r>
        <w:t xml:space="preserve">nombre, versión y servidor; tags por módulo; esquema Bearer; formato uniforme de errores; cuerpos de solicitud/resultado; códigos HTTP; ejemplos sintéticos; filtros, ordenación y paginación; tipos enum; operación idempotente; políticas y rate limits.</w:t>
      </w:r>
    </w:p>
    <w:p>
      <w:pPr>
        <w:pStyle w:val="BodyText"/>
        <w:spacing w:line="480" w:lineRule="auto" w:after="0"/>
        <w:ind w:firstLine="720"/>
      </w:pPr>
      <w:r>
        <w:rPr>
          <w:b/>
          <w:bCs/>
        </w:rPr>
        <w:t xml:space="preserve">Proceso de publicación:</w:t>
      </w:r>
      <w:r>
        <w:t xml:space="preserve"> </w:t>
      </w:r>
      <w:r>
        <w:t xml:space="preserve">compilar API de la rama objetivo → cargar servidor de pruebas → exportar</w:t>
      </w:r>
      <w:r>
        <w:t xml:space="preserve"> </w:t>
      </w:r>
      <w:r>
        <w:rPr>
          <w:rStyle w:val="VerbatimChar"/>
        </w:rPr>
        <w:t xml:space="preserve">/swagger/v1/swagger.json</w:t>
      </w:r>
      <w:r>
        <w:t xml:space="preserve"> </w:t>
      </w:r>
      <w:r>
        <w:t xml:space="preserve">→ validar JSON con linter OpenAPI → comparar con versión anterior → generar colección Postman → pruebas smoke/negative → comprometer artefacto con SHA de backend y fecha.</w:t>
      </w:r>
    </w:p>
    <w:p>
      <w:pPr>
        <w:pStyle w:val="BodyText"/>
        <w:spacing w:line="480" w:lineRule="auto" w:after="0"/>
        <w:ind w:firstLine="720"/>
      </w:pPr>
      <w:r>
        <w:rPr>
          <w:b/>
          <w:bCs/>
        </w:rPr>
        <w:t xml:space="preserve">Cambios compatibles:</w:t>
      </w:r>
      <w:r>
        <w:t xml:space="preserve"> </w:t>
      </w:r>
      <w:r>
        <w:t xml:space="preserve">añadir campos opcionales suele ser menos riesgoso que eliminar campos obligatorios; cambios de tipo, de enums, de semántica financiera o de autorizaciones requieren versionado coordinado con web/móvil. Establecer versiones de cliente que se soportan y política de deprecación.</w:t>
      </w:r>
    </w:p>
    <w:p>
      <w:pPr>
        <w:pStyle w:val="BodyText"/>
        <w:spacing w:line="480" w:lineRule="auto" w:after="0"/>
        <w:ind w:firstLine="720"/>
      </w:pPr>
      <w:r>
        <w:rPr>
          <w:b/>
          <w:bCs/>
        </w:rPr>
        <w:t xml:space="preserve">SignalR:</w:t>
      </w:r>
      <w:r>
        <w:t xml:space="preserve"> </w:t>
      </w:r>
      <w:r>
        <w:rPr>
          <w:rStyle w:val="VerbatimChar"/>
        </w:rPr>
        <w:t xml:space="preserve">Program.cs</w:t>
      </w:r>
      <w:r>
        <w:t xml:space="preserve"> </w:t>
      </w:r>
      <w:r>
        <w:t xml:space="preserve">mapea</w:t>
      </w:r>
      <w:r>
        <w:t xml:space="preserve"> </w:t>
      </w:r>
      <w:r>
        <w:rPr>
          <w:rStyle w:val="VerbatimChar"/>
        </w:rPr>
        <w:t xml:space="preserve">/hubs/notifications</w:t>
      </w:r>
      <w:r>
        <w:t xml:space="preserve">; documentar eventos y grupos desde</w:t>
      </w:r>
      <w:r>
        <w:t xml:space="preserve"> </w:t>
      </w:r>
      <w:r>
        <w:rPr>
          <w:rStyle w:val="VerbatimChar"/>
        </w:rPr>
        <w:t xml:space="preserve">NotificationHub.cs</w:t>
      </w:r>
      <w:r>
        <w:t xml:space="preserve">, proceso de conexión, autorización, reintentos, throttling y fallback GET. Las notificaciones push dependen de Expo y permisos del dispositivo; no equipararlas a las señales SignalR.</w:t>
      </w:r>
    </w:p>
    <w:bookmarkEnd w:id="87"/>
    <w:bookmarkStart w:id="88" w:name="Xc4df48dc388da52af8a280e668b8d9167eb0493"/>
    <w:p>
      <w:pPr>
        <w:pStyle w:val="Heading2"/>
        <w:keepNext/>
        <w:ind w:firstLine="0"/>
      </w:pPr>
      <w:r>
        <w:rPr>
          <w:color w:val="000000"/>
        </w:rPr>
        <w:t xml:space="preserve">11. Seguridad por endpoint y observación de pagos</w:t>
      </w:r>
    </w:p>
    <w:p>
      <w:pPr>
        <w:pStyle w:val="FirstParagraph"/>
        <w:spacing w:line="480" w:lineRule="auto" w:after="0"/>
        <w:ind w:firstLine="720"/>
      </w:pPr>
      <w:r>
        <w:rPr>
          <w:b/>
          <w:bCs/>
        </w:rPr>
        <w:t xml:space="preserve">BOLA/IDOR:</w:t>
      </w:r>
      <w:r>
        <w:t xml:space="preserve"> </w:t>
      </w:r>
      <w:r>
        <w:t xml:space="preserve">todas las rutas con</w:t>
      </w:r>
      <w:r>
        <w:t xml:space="preserve"> </w:t>
      </w:r>
      <w:r>
        <w:rPr>
          <w:rStyle w:val="VerbatimChar"/>
        </w:rPr>
        <w:t xml:space="preserve">{id}</w:t>
      </w:r>
      <w:r>
        <w:t xml:space="preserve">,</w:t>
      </w:r>
      <w:r>
        <w:t xml:space="preserve"> </w:t>
      </w:r>
      <w:r>
        <w:rPr>
          <w:rStyle w:val="VerbatimChar"/>
        </w:rPr>
        <w:t xml:space="preserve">orderId</w:t>
      </w:r>
      <w:r>
        <w:t xml:space="preserve">,</w:t>
      </w:r>
      <w:r>
        <w:t xml:space="preserve"> </w:t>
      </w:r>
      <w:r>
        <w:rPr>
          <w:rStyle w:val="VerbatimChar"/>
        </w:rPr>
        <w:t xml:space="preserve">tableId</w:t>
      </w:r>
      <w:r>
        <w:t xml:space="preserve">,</w:t>
      </w:r>
      <w:r>
        <w:t xml:space="preserve"> </w:t>
      </w:r>
      <w:r>
        <w:rPr>
          <w:rStyle w:val="VerbatimChar"/>
        </w:rPr>
        <w:t xml:space="preserve">branchId</w:t>
      </w:r>
      <w:r>
        <w:t xml:space="preserve"> </w:t>
      </w:r>
      <w:r>
        <w:t xml:space="preserve">o</w:t>
      </w:r>
      <w:r>
        <w:t xml:space="preserve"> </w:t>
      </w:r>
      <w:r>
        <w:rPr>
          <w:rStyle w:val="VerbatimChar"/>
        </w:rPr>
        <w:t xml:space="preserve">customerId</w:t>
      </w:r>
      <w:r>
        <w:t xml:space="preserve"> </w:t>
      </w:r>
      <w:r>
        <w:t xml:space="preserve">deben comprobar titular/sede dentro del servicio. La validación de rol general no es suficiente.</w:t>
      </w:r>
    </w:p>
    <w:p>
      <w:pPr>
        <w:pStyle w:val="BodyText"/>
        <w:spacing w:line="480" w:lineRule="auto" w:after="0"/>
        <w:ind w:firstLine="720"/>
      </w:pPr>
      <w:r>
        <w:rPr>
          <w:b/>
          <w:bCs/>
        </w:rPr>
        <w:t xml:space="preserve">Operaciones administrativas:</w:t>
      </w:r>
      <w:r>
        <w:t xml:space="preserve"> </w:t>
      </w:r>
      <w:r>
        <w:t xml:space="preserve">GET/POST/PUT/DELETE Branches y Products requieren matriz rol × acción × sede, con pruebas para gerente, administrador, cajero y cliente.</w:t>
      </w:r>
    </w:p>
    <w:p>
      <w:pPr>
        <w:pStyle w:val="BodyText"/>
        <w:spacing w:line="480" w:lineRule="auto" w:after="0"/>
        <w:ind w:firstLine="720"/>
      </w:pPr>
      <w:r>
        <w:rPr>
          <w:b/>
          <w:bCs/>
        </w:rPr>
        <w:t xml:space="preserve">Webhook:</w:t>
      </w:r>
      <w:r>
        <w:t xml:space="preserve"> </w:t>
      </w:r>
      <w:r>
        <w:rPr>
          <w:rStyle w:val="VerbatimChar"/>
        </w:rPr>
        <w:t xml:space="preserve">AllowAnonymous</w:t>
      </w:r>
      <w:r>
        <w:t xml:space="preserve"> </w:t>
      </w:r>
      <w:r>
        <w:t xml:space="preserve">es normal para recepción desde un tercero, pero exige autenticidad criptográfica del payload y correlación de monto/referencia. Wompi recomienda checksum y separación de ambientes; registrar cada evento con estado y evitar aplicar efectos múltiples.</w:t>
      </w:r>
    </w:p>
    <w:p>
      <w:pPr>
        <w:pStyle w:val="BodyText"/>
        <w:spacing w:line="480" w:lineRule="auto" w:after="0"/>
        <w:ind w:firstLine="720"/>
      </w:pPr>
      <w:r>
        <w:rPr>
          <w:b/>
          <w:bCs/>
        </w:rPr>
        <w:t xml:space="preserve">Operaciones de devolución:</w:t>
      </w:r>
      <w:r>
        <w:t xml:space="preserve"> </w:t>
      </w:r>
      <w:r>
        <w:t xml:space="preserve">RefundPayment debe tener razón, usuario y auditoría verificables; mantener constancia de estado externo e interno y no inferir devolución aprobada por HTTP 200 de la API local.</w:t>
      </w:r>
    </w:p>
    <w:bookmarkEnd w:id="88"/>
    <w:bookmarkStart w:id="89" w:name="fuentes-primarias-de-implementación"/>
    <w:p>
      <w:pPr>
        <w:pStyle w:val="Heading2"/>
        <w:keepNext/>
        <w:ind w:firstLine="0"/>
      </w:pPr>
      <w:r>
        <w:rPr>
          <w:color w:val="000000"/>
        </w:rPr>
        <w:t xml:space="preserve">Fuentes primarias de implementación</w:t>
      </w:r>
    </w:p>
    <w:p>
      <w:pPr>
        <w:pStyle w:val="Compact"/>
        <w:numPr>
          <w:ilvl w:val="0"/>
          <w:numId w:val="1002"/>
        </w:numPr>
      </w:pPr>
      <w:r>
        <w:t xml:space="preserve">API: https://github.com/yersonct/SaborExpressBack/tree/main</w:t>
      </w:r>
    </w:p>
    <w:p>
      <w:pPr>
        <w:pStyle w:val="Compact"/>
        <w:numPr>
          <w:ilvl w:val="0"/>
          <w:numId w:val="1002"/>
        </w:numPr>
      </w:pPr>
      <w:r>
        <w:t xml:space="preserve">Web: https://github.com/yersonct/SaborExpressWeb/tree/main</w:t>
      </w:r>
    </w:p>
    <w:p>
      <w:pPr>
        <w:pStyle w:val="Compact"/>
        <w:numPr>
          <w:ilvl w:val="0"/>
          <w:numId w:val="1002"/>
        </w:numPr>
      </w:pPr>
      <w:r>
        <w:t xml:space="preserve">Móvil: https://github.com/yersonct/SaborExpressMovil/tree/main</w:t>
      </w:r>
    </w:p>
    <w:p>
      <w:pPr>
        <w:pStyle w:val="Compact"/>
        <w:numPr>
          <w:ilvl w:val="0"/>
          <w:numId w:val="1002"/>
        </w:numPr>
      </w:pPr>
      <w:r>
        <w:t xml:space="preserve">Referencia de presentación: https://github.com/jsgh1/SRD-v1/tree/dev/docs/docs-SRD</w:t>
      </w:r>
    </w:p>
    <w:p>
      <w:pPr>
        <w:pStyle w:val="FirstParagraph"/>
        <w:spacing w:line="480" w:lineRule="auto" w:after="0"/>
        <w:ind w:firstLine="720"/>
      </w:pPr>
      <w:r>
        <w:rPr>
          <w:b/>
          <w:bCs/>
        </w:rPr>
        <w:t xml:space="preserve">Control documental:</w:t>
      </w:r>
      <w:r>
        <w:t xml:space="preserve"> </w:t>
      </w:r>
      <w:r>
        <w:t xml:space="preserve">documento elaborado a partir del estado observado en octubre de 2026. Antes de entregar, verificar el commit exacto, responsable, revisión del instructor y cualquier cambio posterior del código.</w:t>
      </w:r>
    </w:p>
    <w:bookmarkEnd w:id="89"/>
    <w:bookmarkEnd w:id="90"/>
    <w:sectPr>
      <w:headerReference r:id="rId9" w:type="default"/>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fldSimple w:instr="PAGE"/>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line="480" w:lineRule="auto"/>
      <w:ind w:firstLine="720"/>
    </w:pPr>
    <w:rPr>
      <w:rFonts w:ascii="Times New Roman" w:hAnsi="Times New Roman"/>
      <w:color w:val="000000"/>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0" w:before="36" w:line="240" w:lineRule="auto"/>
      <w:ind w:firstLine="0"/>
    </w:pPr>
    <w:rPr>
      <w:rFonts w:ascii="Times New Roman" w:hAnsi="Times New Roman"/>
      <w:sz w:val="20"/>
    </w:rPr>
  </w:style>
  <w:style w:styleId="Title" w:type="paragraph">
    <w:name w:val="Title"/>
    <w:basedOn w:val="Normal"/>
    <w:next w:val="BodyText"/>
    <w:qFormat/>
    <w:pPr>
      <w:keepNext/>
      <w:keepLines/>
      <w:spacing w:after="40" w:before="120" w:line="480" w:lineRule="auto"/>
      <w:ind w:firstLine="0"/>
      <w:jc w:val="center"/>
    </w:pPr>
    <w:rPr>
      <w:rFonts w:ascii="Times New Roman" w:asciiTheme="majorHAnsi" w:cstheme="majorBidi"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Times New Roman" w:hAnsi="Times New Roman"/>
      <w:sz w:val="18"/>
    </w:rPr>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2026-10-15T00:54:03Z</dcterms:created>
  <dcterms:modified xsi:type="dcterms:W3CDTF">2026-10-15T00:54:03Z</dcterms:modified>
</cp:coreProperties>
</file>

<file path=docProps/custom.xml><?xml version="1.0" encoding="utf-8"?>
<Properties xmlns="http://schemas.openxmlformats.org/officeDocument/2006/custom-properties" xmlns:vt="http://schemas.openxmlformats.org/officeDocument/2006/docPropsVTypes"/>
</file>