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39DA" w14:textId="77777777" w:rsidR="00813A79" w:rsidRDefault="00813A79" w:rsidP="00813A79">
      <w:r>
        <w:t>Algoritmo ejercicio</w:t>
      </w:r>
    </w:p>
    <w:p w14:paraId="43824786" w14:textId="77777777" w:rsidR="00813A79" w:rsidRDefault="00813A79" w:rsidP="00813A79">
      <w:r>
        <w:t xml:space="preserve">    Escribir "Ingrese un número para verificar si es par o impar:"</w:t>
      </w:r>
    </w:p>
    <w:p w14:paraId="77FEBCAA" w14:textId="77777777" w:rsidR="00813A79" w:rsidRDefault="00813A79" w:rsidP="00813A79">
      <w:r>
        <w:t xml:space="preserve">    Leer numero</w:t>
      </w:r>
    </w:p>
    <w:p w14:paraId="0298AF90" w14:textId="77777777" w:rsidR="00813A79" w:rsidRDefault="00813A79" w:rsidP="00813A79">
      <w:r>
        <w:t xml:space="preserve">    Si (numero % 2 = 0) Entonces</w:t>
      </w:r>
    </w:p>
    <w:p w14:paraId="3693C6B5" w14:textId="77777777" w:rsidR="00813A79" w:rsidRDefault="00813A79" w:rsidP="00813A79">
      <w:r>
        <w:tab/>
        <w:t>Escribir "El número ", numero, " es par."</w:t>
      </w:r>
    </w:p>
    <w:p w14:paraId="5E3AEBB7" w14:textId="77777777" w:rsidR="00813A79" w:rsidRDefault="00813A79" w:rsidP="00813A79">
      <w:r>
        <w:t xml:space="preserve">    Sino</w:t>
      </w:r>
    </w:p>
    <w:p w14:paraId="1571B3C9" w14:textId="77777777" w:rsidR="00813A79" w:rsidRDefault="00813A79" w:rsidP="00813A79">
      <w:r>
        <w:tab/>
        <w:t>Escribir "El número ", numero, " es impar."</w:t>
      </w:r>
    </w:p>
    <w:p w14:paraId="460AD380" w14:textId="77777777" w:rsidR="00813A79" w:rsidRDefault="00813A79" w:rsidP="00813A79">
      <w:r>
        <w:t xml:space="preserve">    </w:t>
      </w:r>
      <w:proofErr w:type="spellStart"/>
      <w:r>
        <w:t>FinSi</w:t>
      </w:r>
      <w:proofErr w:type="spellEnd"/>
    </w:p>
    <w:p w14:paraId="2860B928" w14:textId="77777777" w:rsidR="00813A79" w:rsidRDefault="00813A79" w:rsidP="00813A79"/>
    <w:p w14:paraId="225BAA56" w14:textId="5E22A2DC" w:rsidR="00545E8B" w:rsidRDefault="00813A79" w:rsidP="00813A79">
      <w:proofErr w:type="spellStart"/>
      <w:r>
        <w:t>Fin</w:t>
      </w:r>
      <w:proofErr w:type="spellEnd"/>
    </w:p>
    <w:sectPr w:rsidR="00545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79"/>
    <w:rsid w:val="00545E8B"/>
    <w:rsid w:val="0081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3948"/>
  <w15:chartTrackingRefBased/>
  <w15:docId w15:val="{0E9922DA-5952-497A-865D-EF22BBFA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2025-03-10T16:15:00Z</dcterms:created>
  <dcterms:modified xsi:type="dcterms:W3CDTF">2025-03-10T16:16:00Z</dcterms:modified>
</cp:coreProperties>
</file>