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5C8A"/>
          <w:sz w:val="56"/>
          <w:szCs w:val="56"/>
        </w:rPr>
        <w:t xml:space="preserve">Modelo de Datos</w:t>
      </w:r>
    </w:p>
    <w:p>
      <w:pPr>
        <w:spacing w:after="480"/>
        <w:jc w:val="center"/>
      </w:pPr>
      <w:r>
        <w:rPr>
          <w:color w:val="555555"/>
          <w:sz w:val="36"/>
          <w:szCs w:val="36"/>
        </w:rPr>
        <w:t xml:space="preserve">Plataforma Interna de Formación en Video</w:t>
      </w:r>
    </w:p>
    <w:p>
      <w:pPr>
        <w:jc w:val="center"/>
      </w:pPr>
      <w:r>
        <w:rPr>
          <w:i/>
          <w:iCs/>
          <w:color w:val="777777"/>
          <w:sz w:val="22"/>
          <w:szCs w:val="22"/>
        </w:rPr>
        <w:t xml:space="preserve">PostgreSQL · GORM · Diccionario de datos + DDL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Versión 1.0 — Borrador</w:t>
      </w:r>
    </w:p>
    <w:p>
      <w:pPr>
        <w:jc w:val="center"/>
      </w:pPr>
      <w:r>
        <w:rPr>
          <w:sz w:val="22"/>
          <w:szCs w:val="22"/>
        </w:rPr>
        <w:t xml:space="preserve">Fecha: 31 de mayo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Convenciones y decisiones de diseño</w:t>
      </w:r>
    </w:p>
    <w:p>
      <w:pPr>
        <w:spacing w:after="120"/>
      </w:pPr>
      <w:r>
        <w:t xml:space="preserve">El modelo se implementa sobre PostgreSQL, accedido desde Go mediante el ORM GORM. Las decisiones transversales que aplican a todas las entidades son: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Identificadores: las entidades de dominio usan uuid (generado en aplicación o con gen_random_uuid()). Los catálogos pequeños y estables (roles) usan bigserial.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Fechas: todos los registros llevan created_at y updated_at de tipo timestamptz. Se omiten de las tablas de detalle por brevedad salvo cuando son relevantes.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Estados: se modelan como text con una restricción CHECK sobre el conjunto de valores permitidos, para mantener portabilidad y evitar migraciones de tipos enum.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Propiedad por módulo: cada tabla pertenece a un único módulo del monolito. Las relaciones que cruzan módulos se resuelven a través de la interfaz del módulo dueño, no con joins directos entre dominios. En el DDL las FK se declaran por integridad, pero el acceso lógico respeta esa frontera.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Borrado: se prefiere borrado lógico (campo de estado) sobre DELETE físico en cursos y usuarios; las FK usan ON DELETE RESTRICT salvo en tablas puente, que usan CASCADE.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Baja de usuario: se realiza por inactivación (activo = false), nunca con DELETE físico, para preservar el historial de intentos, puntajes y certificados. Los cursos de un creador inactivo se conservan; su reasignación a otro responsable queda como punto operativo por definir.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Ranking: no es una tabla. Se calcula por agregación sobre attempt y certificate; puede materializarse en una vista si el rendimiento lo exige.</w:t>
      </w:r>
    </w:p>
    <w:p>
      <w:pPr>
        <w:pStyle w:val="Heading1"/>
      </w:pPr>
      <w:r>
        <w:t xml:space="preserve">2. Diccionario de datos</w:t>
      </w:r>
    </w:p>
    <w:p>
      <w:pPr>
        <w:spacing w:after="120"/>
      </w:pPr>
      <w:r>
        <w:t xml:space="preserve">A continuación se detalla cada entidad con sus campos, tipos, claves y restricciones. PK = clave primaria, FK = clave foránea, UQ = restricción de unicidad.</w:t>
      </w:r>
    </w:p>
    <w:p>
      <w:pPr>
        <w:pStyle w:val="Heading2"/>
      </w:pPr>
      <w:r>
        <w:t xml:space="preserve">2.1. Identidad y acceso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user</w:t>
      </w:r>
      <w:r>
        <w:rPr>
          <w:i/>
          <w:iCs/>
          <w:color w:val="777777"/>
          <w:sz w:val="18"/>
          <w:szCs w:val="18"/>
        </w:rPr>
        <w:t xml:space="preserve">   · módulo users</w:t>
      </w:r>
    </w:p>
    <w:p>
      <w:pPr>
        <w:spacing w:after="80"/>
      </w:pPr>
      <w:r>
        <w:rPr>
          <w:sz w:val="18"/>
          <w:szCs w:val="18"/>
        </w:rPr>
        <w:t xml:space="preserve">Trabajador de la empresa. Se crea/actualiza a partir del login con Google Workspace.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google_sub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estable de Google (claim 'sub'). 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Correo corporativo. 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para mostrar. 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true. Borrado lógico.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role</w:t>
      </w:r>
      <w:r>
        <w:rPr>
          <w:i/>
          <w:iCs/>
          <w:color w:val="777777"/>
          <w:sz w:val="18"/>
          <w:szCs w:val="18"/>
        </w:rPr>
        <w:t xml:space="preserve">   · módulo users</w:t>
      </w:r>
    </w:p>
    <w:p>
      <w:pPr>
        <w:spacing w:after="80"/>
      </w:pPr>
      <w:r>
        <w:rPr>
          <w:sz w:val="18"/>
          <w:szCs w:val="18"/>
        </w:rPr>
        <w:t xml:space="preserve">Catálogo de roles del sistema. Tabla pequeña y estable.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bigserial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alumno | creador | supervisor | administrador. CHECK sobre el conjunto.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user_role</w:t>
      </w:r>
      <w:r>
        <w:rPr>
          <w:i/>
          <w:iCs/>
          <w:color w:val="777777"/>
          <w:sz w:val="18"/>
          <w:szCs w:val="18"/>
        </w:rPr>
        <w:t xml:space="preserve">   · módulo users</w:t>
      </w:r>
    </w:p>
    <w:p>
      <w:pPr>
        <w:spacing w:after="80"/>
      </w:pPr>
      <w:r>
        <w:rPr>
          <w:sz w:val="18"/>
          <w:szCs w:val="18"/>
        </w:rPr>
        <w:t xml:space="preserve">Asignación muchos-a-muchos entre usuarios y roles. Un usuario puede ser alumno y creador a la vez.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role(id). ON DELETE RESTRICT.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asignado_en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supervision</w:t>
      </w:r>
      <w:r>
        <w:rPr>
          <w:i/>
          <w:iCs/>
          <w:color w:val="777777"/>
          <w:sz w:val="18"/>
          <w:szCs w:val="18"/>
        </w:rPr>
        <w:t xml:space="preserve">   · módulo users</w:t>
      </w:r>
    </w:p>
    <w:p>
      <w:pPr>
        <w:spacing w:after="80"/>
      </w:pPr>
      <w:r>
        <w:rPr>
          <w:sz w:val="18"/>
          <w:szCs w:val="18"/>
        </w:rPr>
        <w:t xml:space="preserve">Relación de supervisión usuario-usuario. Un supervisor tiene a su cargo a varios empleados.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supervisor_id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 Rol supervisor.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empleado_id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UNIQUE(supervisor_id, empleado_id). CHECK supervisor_id &lt;&gt; empleado_id.</w:t>
            </w:r>
          </w:p>
        </w:tc>
      </w:tr>
    </w:tbl>
    <w:p>
      <w:pPr>
        <w:pStyle w:val="Heading2"/>
      </w:pPr>
      <w:r>
        <w:t xml:space="preserve">2.2. Cursos y contenido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course</w:t>
      </w:r>
      <w:r>
        <w:rPr>
          <w:i/>
          <w:iCs/>
          <w:color w:val="777777"/>
          <w:sz w:val="18"/>
          <w:szCs w:val="18"/>
        </w:rPr>
        <w:t xml:space="preserve">   · módulo courses</w:t>
      </w:r>
    </w:p>
    <w:p>
      <w:pPr>
        <w:spacing w:after="80"/>
      </w:pPr>
      <w:r>
        <w:rPr>
          <w:sz w:val="18"/>
          <w:szCs w:val="18"/>
        </w:rPr>
        <w:t xml:space="preserve">Curso creado por un trabajador. Su visibilidad depende del estado de aprobación.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creador_id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 ON DELETE RESTRICT.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titulo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CHECK: borrador | en_revision | aprobado | rechazado. Default 'borrador'.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publicado_en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Nulo hasta la aprobación.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section</w:t>
      </w:r>
      <w:r>
        <w:rPr>
          <w:i/>
          <w:iCs/>
          <w:color w:val="777777"/>
          <w:sz w:val="18"/>
          <w:szCs w:val="18"/>
        </w:rPr>
        <w:t xml:space="preserve">   · módulo courses</w:t>
      </w:r>
    </w:p>
    <w:p>
      <w:pPr>
        <w:spacing w:after="80"/>
      </w:pPr>
      <w:r>
        <w:rPr>
          <w:sz w:val="18"/>
          <w:szCs w:val="18"/>
        </w:rPr>
        <w:t xml:space="preserve">Sección/capítulo de un curso. Agrupa videos y define el orden de avance.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course_id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course(id).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titulo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Posición dentro del curso. UNIQUE(course_id, orden).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video</w:t>
      </w:r>
      <w:r>
        <w:rPr>
          <w:i/>
          <w:iCs/>
          <w:color w:val="777777"/>
          <w:sz w:val="18"/>
          <w:szCs w:val="18"/>
        </w:rPr>
        <w:t xml:space="preserve">   · módulo courses</w:t>
      </w:r>
    </w:p>
    <w:p>
      <w:pPr>
        <w:spacing w:after="80"/>
      </w:pPr>
      <w:r>
        <w:rPr>
          <w:sz w:val="18"/>
          <w:szCs w:val="18"/>
        </w:rPr>
        <w:t xml:space="preserve">Video de una sección, referenciado por enlace externo (no se almacena el archivo).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section_id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section(id).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titulo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url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Enlace YouTube/Vimeo. 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proveedor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CHECK: youtube | vimeo.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duracion_seg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Opcional, para mostrar progreso.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UNIQUE(section_id, orden).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material</w:t>
      </w:r>
      <w:r>
        <w:rPr>
          <w:i/>
          <w:iCs/>
          <w:color w:val="777777"/>
          <w:sz w:val="18"/>
          <w:szCs w:val="18"/>
        </w:rPr>
        <w:t xml:space="preserve">   · módulo courses</w:t>
      </w:r>
    </w:p>
    <w:p>
      <w:pPr>
        <w:spacing w:after="80"/>
      </w:pPr>
      <w:r>
        <w:rPr>
          <w:sz w:val="18"/>
          <w:szCs w:val="18"/>
        </w:rPr>
        <w:t xml:space="preserve">Material de apoyo adjunto al curso. Solo se guarda la referencia al object 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course_id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course(id).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visible del archivo.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storage_key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Clave/objeto en S3/GCS/MinIO. No nulo. El archivo no vive en la BD.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mime_type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Tipo de contenido.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tamano_bytes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bigint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Opcional.</w:t>
            </w:r>
          </w:p>
        </w:tc>
      </w:tr>
    </w:tbl>
    <w:p>
      <w:pPr>
        <w:pStyle w:val="Heading2"/>
      </w:pPr>
      <w:r>
        <w:t xml:space="preserve">2.3. Evaluaciones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evaluation</w:t>
      </w:r>
      <w:r>
        <w:rPr>
          <w:i/>
          <w:iCs/>
          <w:color w:val="777777"/>
          <w:sz w:val="18"/>
          <w:szCs w:val="18"/>
        </w:rPr>
        <w:t xml:space="preserve">   · módulo evaluations</w:t>
      </w:r>
    </w:p>
    <w:p>
      <w:pPr>
        <w:spacing w:after="80"/>
      </w:pPr>
      <w:r>
        <w:rPr>
          <w:sz w:val="18"/>
          <w:szCs w:val="18"/>
        </w:rPr>
        <w:t xml:space="preserve">Evaluación del curso. Relación uno-a-uno: un curso tiene exactamente una evaluación.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course_id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FK, 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course(id). UNIQUE (1:1).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nota_minima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Nota de aprobación. Por definir el valor. CHECK 0–100.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intentos_max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Nulo = ilimitados. Por definir.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question</w:t>
      </w:r>
      <w:r>
        <w:rPr>
          <w:i/>
          <w:iCs/>
          <w:color w:val="777777"/>
          <w:sz w:val="18"/>
          <w:szCs w:val="18"/>
        </w:rPr>
        <w:t xml:space="preserve">   · módulo evaluations</w:t>
      </w:r>
    </w:p>
    <w:p>
      <w:pPr>
        <w:spacing w:after="80"/>
      </w:pPr>
      <w:r>
        <w:rPr>
          <w:sz w:val="18"/>
          <w:szCs w:val="18"/>
        </w:rPr>
        <w:t xml:space="preserve">Pregunta de una evaluación. Soporta opción múltiple (una sola alternativa correcta) y verdadero/falso.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evaluation_id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evaluation(id).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enunciado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CHECK: opcion_multiple | verdadero_falso.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puntaje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Peso de la pregunta. Default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UNIQUE(evaluation_id, orden).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option</w:t>
      </w:r>
      <w:r>
        <w:rPr>
          <w:i/>
          <w:iCs/>
          <w:color w:val="777777"/>
          <w:sz w:val="18"/>
          <w:szCs w:val="18"/>
        </w:rPr>
        <w:t xml:space="preserve">   · módulo evaluations</w:t>
      </w:r>
    </w:p>
    <w:p>
      <w:pPr>
        <w:spacing w:after="80"/>
      </w:pPr>
      <w:r>
        <w:rPr>
          <w:sz w:val="18"/>
          <w:szCs w:val="18"/>
        </w:rPr>
        <w:t xml:space="preserve">Alternativa de una pregunta. Para verdadero/falso son dos filas (V y F).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question(id).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correcta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Marca la(s) alternativa(s) correcta(s). Default false.</w:t>
            </w:r>
          </w:p>
        </w:tc>
      </w:tr>
    </w:tbl>
    <w:p>
      <w:pPr>
        <w:pStyle w:val="Heading2"/>
      </w:pPr>
      <w:r>
        <w:t xml:space="preserve">2.4. Participación, intentos y reconocimientos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enrollment</w:t>
      </w:r>
      <w:r>
        <w:rPr>
          <w:i/>
          <w:iCs/>
          <w:color w:val="777777"/>
          <w:sz w:val="18"/>
          <w:szCs w:val="18"/>
        </w:rPr>
        <w:t xml:space="preserve">   · módulo courses</w:t>
      </w:r>
    </w:p>
    <w:p>
      <w:pPr>
        <w:spacing w:after="80"/>
      </w:pPr>
      <w:r>
        <w:rPr>
          <w:sz w:val="18"/>
          <w:szCs w:val="18"/>
        </w:rPr>
        <w:t xml:space="preserve">Inscripción de un alumno en un curso. Una por par alumno-curso.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course_id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course(id).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inscrito_en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false. Pasa a true cuando el alumno aprueba la evaluación del curso (ver attempt.aprobado).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UNIQUE(user_id, course_id).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attempt</w:t>
      </w:r>
      <w:r>
        <w:rPr>
          <w:i/>
          <w:iCs/>
          <w:color w:val="777777"/>
          <w:sz w:val="18"/>
          <w:szCs w:val="18"/>
        </w:rPr>
        <w:t xml:space="preserve">   · módulo evaluations</w:t>
      </w:r>
    </w:p>
    <w:p>
      <w:pPr>
        <w:spacing w:after="80"/>
      </w:pPr>
      <w:r>
        <w:rPr>
          <w:sz w:val="18"/>
          <w:szCs w:val="18"/>
        </w:rPr>
        <w:t xml:space="preserve">Intento de rendición de la evaluación. Un alumno puede tener varios intentos por evaluación.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evaluation_id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evaluation(id).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Nº de intento del alumno. UNIQUE(user_id, evaluation_id, numero).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puntaje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Calculado al finalizar. CHECK 0–100.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aprobado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puntaje &gt;= nota_minima.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iniciado_en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finalizado_en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Nulo mientras está en curso.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answer</w:t>
      </w:r>
      <w:r>
        <w:rPr>
          <w:i/>
          <w:iCs/>
          <w:color w:val="777777"/>
          <w:sz w:val="18"/>
          <w:szCs w:val="18"/>
        </w:rPr>
        <w:t xml:space="preserve">   · módulo evaluations</w:t>
      </w:r>
    </w:p>
    <w:p>
      <w:pPr>
        <w:spacing w:after="80"/>
      </w:pPr>
      <w:r>
        <w:rPr>
          <w:sz w:val="18"/>
          <w:szCs w:val="18"/>
        </w:rPr>
        <w:t xml:space="preserve">Respuesta de un alumno a una pregunta dentro de un intento. Una sola opción elegida por pregunta (respuesta única).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attempt_id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attempt(id).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question(id).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option_id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option(id). Alternativa elegida.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correcta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Resultado evaluado de la respuesta.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UNIQUE(attempt_id, question_id). Una respuesta por pregunta e intento.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certificate</w:t>
      </w:r>
      <w:r>
        <w:rPr>
          <w:i/>
          <w:iCs/>
          <w:color w:val="777777"/>
          <w:sz w:val="18"/>
          <w:szCs w:val="18"/>
        </w:rPr>
        <w:t xml:space="preserve">   · módulo certificates</w:t>
      </w:r>
    </w:p>
    <w:p>
      <w:pPr>
        <w:spacing w:after="80"/>
      </w:pPr>
      <w:r>
        <w:rPr>
          <w:sz w:val="18"/>
          <w:szCs w:val="18"/>
        </w:rPr>
        <w:t xml:space="preserve">Certificado emitido al aprobar. Se genera a partir de un intento aprobado.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attempt_id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FK, 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attempt(id). UNIQUE (un certificado por intento aprobado).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course_id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course(id). Desnormalizado para consulta directa.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codigo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Folio único verificable.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emitido_en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storage_key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 generado, en object storage. Opcional.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badge</w:t>
      </w:r>
      <w:r>
        <w:rPr>
          <w:i/>
          <w:iCs/>
          <w:color w:val="777777"/>
          <w:sz w:val="18"/>
          <w:szCs w:val="18"/>
        </w:rPr>
        <w:t xml:space="preserve">   · módulo certificates</w:t>
      </w:r>
    </w:p>
    <w:p>
      <w:pPr>
        <w:spacing w:after="80"/>
      </w:pPr>
      <w:r>
        <w:rPr>
          <w:sz w:val="18"/>
          <w:szCs w:val="18"/>
        </w:rPr>
        <w:t xml:space="preserve">Catálogo de insignias otorgables (logros).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nulo.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Criterio del logro.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icono_key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Referencia al ícono en storage.</w:t>
            </w:r>
          </w:p>
        </w:tc>
      </w:tr>
    </w:tbl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user_badge</w:t>
      </w:r>
      <w:r>
        <w:rPr>
          <w:i/>
          <w:iCs/>
          <w:color w:val="777777"/>
          <w:sz w:val="18"/>
          <w:szCs w:val="18"/>
        </w:rPr>
        <w:t xml:space="preserve">   · módulo certificates</w:t>
      </w:r>
    </w:p>
    <w:p>
      <w:pPr>
        <w:spacing w:after="80"/>
      </w:pPr>
      <w:r>
        <w:rPr>
          <w:sz w:val="18"/>
          <w:szCs w:val="18"/>
        </w:rPr>
        <w:t xml:space="preserve">Insignias ganadas por cada usuario (muchos-a-muchos).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 ON DELETE CASCADE.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badge_id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PK,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badge(id).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otorgado_en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</w:tbl>
    <w:p>
      <w:pPr>
        <w:pStyle w:val="Heading2"/>
      </w:pPr>
      <w:r>
        <w:t xml:space="preserve">2.5. Aprobación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2E5C8A"/>
          <w:sz w:val="24"/>
          <w:szCs w:val="24"/>
        </w:rPr>
        <w:t xml:space="preserve">approval</w:t>
      </w:r>
      <w:r>
        <w:rPr>
          <w:i/>
          <w:iCs/>
          <w:color w:val="777777"/>
          <w:sz w:val="18"/>
          <w:szCs w:val="18"/>
        </w:rPr>
        <w:t xml:space="preserve">   · módulo approvals</w:t>
      </w:r>
    </w:p>
    <w:p>
      <w:pPr>
        <w:spacing w:after="80"/>
      </w:pPr>
      <w:r>
        <w:rPr>
          <w:sz w:val="18"/>
          <w:szCs w:val="18"/>
        </w:rPr>
        <w:t xml:space="preserve">Registro histórico de cada revisión de un curso. Cualquier admin disponible puede resolverla.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1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 / 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course_id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course(id).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user(id). Rol administrador.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CHECK: aprobado | rechazado.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comentario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Motivo, especialmente en rechazos.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resuelto_en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Default now().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Relaciones y cardinalidades</w:t>
      </w:r>
    </w:p>
    <w:p>
      <w:pPr>
        <w:spacing w:after="120"/>
      </w:pPr>
      <w:r>
        <w:t xml:space="preserve">Resumen de las relaciones principales entre entidades: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1—N course (un trabajador crea muchos cursos; cada curso tiene un creador).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N—M role mediante user_role (un usuario puede ser alumno y creador a la vez).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1—N supervision como supervisor y como empleado (auto-relación).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course 1—N section 1—N video (jerarquía de contenido).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course 1—N material (material de apoyo del curso).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course 1—1 evaluation (un curso tiene exactamente una evaluación).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evaluation 1—N question 1—N option.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N—M course mediante enrollment (inscripción única por par).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evaluation 1—N attempt (varios intentos por alumno) 1—N answer.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attempt 1—1 certificate (un intento aprobado genera un certificado).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 N—M badge mediante user_badge.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course 1—N approval (historial de revisiones), resuelta por un admin.</w:t>
      </w:r>
    </w:p>
    <w:p>
      <w:r>
        <w:br w:type="page"/>
      </w:r>
    </w:p>
    <w:p>
      <w:pPr>
        <w:pStyle w:val="Heading1"/>
      </w:pPr>
      <w:r>
        <w:t xml:space="preserve">4. DDL de referencia (PostgreSQL)</w:t>
      </w:r>
    </w:p>
    <w:p>
      <w:pPr>
        <w:spacing w:after="120"/>
      </w:pPr>
      <w:r>
        <w:t xml:space="preserve">Esquema de referencia. GORM puede gestionar las migraciones; este DDL sirve como contrato del modelo y para revisión.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pgcrypto;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-- ===== módulo users 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"user"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google_sub  text NOT NULL UNIQUE,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email       text NOT NULL UNIQUE,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nombre  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activo      boolean NOT NULL DEFAULT true,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created_at  timestamptz NOT NULL DEFAULT now(),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updated_at  timestamptz NOT NULL DEFAULT now()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role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bigserial PRIMARY KEY,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nombre text NOT NULL UNIQUE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CHECK (nombre IN ('alumno','creador','supervisor','administrador'))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user_role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user_id     uuid   NOT NULL REFERENCES "user"(id)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role_id     bigint NOT NULL REFERENCES role(id)   ON DELETE RESTRICT,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asignado_en timestamptz NOT NULL DEFAULT now(),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PRIMARY KEY (user_id, role_id)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supervision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supervisor_id uuid NOT NULL REFERENCES "user"(id),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empleado_id   uuid NOT NULL REFERENCES "user"(id),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UNIQUE (supervisor_id, empleado_id),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CHECK (supervisor_id &lt;&gt; empleado_id)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-- ===== módulo courses 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course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creador_id   uuid NOT NULL REFERENCES "user"(id) ON DELETE RESTRICT,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titulo   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descripcion  text,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estado       text NOT NULL DEFAULT 'borrador'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CHECK (estado IN ('borrador','en_revision','aprobado','rechazado')),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publicado_en timestamptz,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created_at   timestamptz NOT NULL DEFAULT now()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section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course_id uuid NOT NULL REFERENCES course(id)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titulo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orden     int 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UNIQUE (course_id, orden)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video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section_id   uuid NOT NULL REFERENCES section(id)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titulo   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url      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proveedor    text NOT NULL CHECK (proveedor IN ('youtube','vimeo')),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duracion_seg int,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orden        int 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UNIQUE (section_id, orden)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material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course_id     uuid NOT NULL REFERENCES course(id)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nombre    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storage_key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mime_type     text,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tamano_bytes  bigint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enrollment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user_id     uuid NOT NULL REFERENCES "user"(id) 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course_id   uuid NOT NULL REFERENCES course(id) 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inscrito_en timestamptz NOT NULL DEFAULT now(),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completado  boolean NOT NULL DEFAULT false,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UNIQUE (user_id, course_id)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-- ===== módulo evaluations 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evaluation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course_id    uuid NOT NULL UNIQUE REFERENCES course(id)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nota_minima  numeric(5,2) NOT NULL CHECK (nota_minima BETWEEN 0 AND 100),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intentos_max int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question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evaluation_id uuid NOT NULL REFERENCES evaluation(id)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enunciado 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tipo          text NOT NULL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CHECK (tipo IN ('opcion_multiple','verdadero_falso')),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puntaje       numeric(5,2) NOT NULL DEFAULT 1,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orden         int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UNIQUE (evaluation_id, orden)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option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question_id uuid NOT NULL REFERENCES question(id)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texto       text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correcta    boolean NOT NULL DEFAULT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attempt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user_id       uuid NOT NULL REFERENCES "user"(id),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evaluation_id uuid NOT NULL REFERENCES evaluation(id),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numero        int  NOT NULL,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puntaje       numeric(5,2) CHECK (puntaje BETWEEN 0 AND 100),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aprobado      boolean NOT NULL DEFAULT false,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iniciado_en   timestamptz NOT NULL DEFAULT now(),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finalizado_en timestamptz,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UNIQUE (user_id, evaluation_id, numero)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answer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attempt_id  uuid NOT NULL REFERENCES attempt(id)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question_id uuid NOT NULL REFERENCES question(id),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option_id   uuid REFERENCES option(id),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correcta    boolean NOT NULL DEFAULT false,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UNIQUE (attempt_id, question_id)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-- ===== módulo certificates 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certificate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user_id     uuid NOT NULL REFERENCES "user"(id),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attempt_id  uuid NOT NULL UNIQUE REFERENCES attempt(id),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course_id   uuid NOT NULL REFERENCES course(id),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codigo      text NOT NULL UNIQUE,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emitido_en  timestamptz NOT NULL DEFAULT now(),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storage_key text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badge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nombre      text NOT NULL UNIQUE,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descripcion text,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icono_key   text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user_badge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user_id     uuid NOT NULL REFERENCES "user"(id) ON DELETE CASCADE,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badge_id    uuid NOT NULL REFERENCES badge(id),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otorgado_en timestamptz NOT NULL DEFAULT now(),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PRIMARY KEY (user_id, badge_id)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-- ===== módulo approvals 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TABLE approval 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id          uuid PRIMARY KEY DEFAULT gen_random_uuid(),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course_id   uuid NOT NULL REFERENCES course(id),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admin_id    uuid NOT NULL REFERENCES "user"(id),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resultado   text NOT NULL CHECK (resultado IN ('aprobado','rechazado')),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comentario  text,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resuelto_en timestamptz NOT NULL DEFAULT now()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-- ===== índices recomendados 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INDEX idx_course_estado      ON course(estado);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INDEX idx_course_creador     ON course(creador_id);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INDEX idx_enrollment_user    ON enrollment(user_id);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INDEX idx_attempt_user_eval  ON attempt(user_id, evaluation_id);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INDEX idx_answer_attempt     ON answer(attempt_id);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CREATE INDEX idx_approval_course    ON approval(course_id);</w:t>
      </w:r>
    </w:p>
    <w:p>
      <w:r>
        <w:br w:type="page"/>
      </w:r>
    </w:p>
    <w:p>
      <w:pPr>
        <w:pStyle w:val="Heading1"/>
      </w:pPr>
      <w:r>
        <w:t xml:space="preserve">5. Notas para el análisis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separación entre enrollment (inscripción) y attempt (intento) es la que permite los múltiples intentos: el progreso del alumno vive en enrollment, mientras cada rendición con su puntaje vive en attempt.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Regla de completado: enrollment.completado pasa a true cuando el alumno registra un attempt con aprobado = true para la evaluación del curso. Ese mismo hito habilita la emisión del certificate.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certificate referencia attempt con UNIQUE, garantizando un único certificado por intento aprobado. Se desnormaliza course_id para consultas de catálogo sin recorrer attempt → evaluation → course.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relación course 1—1 evaluation se fuerza con UNIQUE sobre evaluation.course_id.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Opción múltiple es de respuesta única: el UNIQUE(attempt_id, question_id) en answer admite una sola alternativa por pregunta. Si en el futuro se requiere selección de varias correctas, habría que relajar esa restricción y ajustar el motor de corrección.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Para verdadero/falso, question.tipo = 'verdadero_falso' y se crean dos option (V/F) con la correcta marcada; así el motor de corrección es uniforme para ambos tipos.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ranking se obtiene por agregación (p. ej. SUM/COUNT sobre certificate y attempt aprobados por usuario). Si crece la base, materializar como vista o tabla de resumen recalculada por evento.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Puntos aún por confirmar que afectan el modelo: valor de nota_minima e intentos_max, los criterios concretos de cada badge, el versionado de cursos ya aprobados y la posible persistencia de notificaciones.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4" w:space="4"/>
      </w:pBdr>
      <w:jc w:val="right"/>
    </w:pPr>
    <w:r>
      <w:rPr>
        <w:color w:val="888888"/>
        <w:sz w:val="16"/>
        <w:szCs w:val="16"/>
      </w:rPr>
      <w:t xml:space="preserve">Modelo de Datos — Plataforma de Formación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2026-05-31T07:05:18.658Z</dcterms:created>
  <dcterms:modified xsi:type="dcterms:W3CDTF">2026-05-31T07:05:18.658Z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