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68" w:rsidRDefault="00523D86">
      <w:r w:rsidRPr="00523D86">
        <w:rPr>
          <w:rFonts w:hint="eastAsia"/>
        </w:rPr>
        <w:t>已知</w:t>
      </w:r>
      <w:r w:rsidRPr="00523D86">
        <w:t>n是一个与10互质的正整数，证明：可以找到n的一个倍数，使得该倍数在十进制表示下各位数字都是1。</w:t>
      </w:r>
    </w:p>
    <w:p w:rsidR="00523D86" w:rsidRDefault="00523D86"/>
    <w:p w:rsidR="00523D86" w:rsidRDefault="00523D86">
      <w:r>
        <w:rPr>
          <w:rFonts w:hint="eastAsia"/>
        </w:rPr>
        <w:t>证：</w:t>
      </w:r>
    </w:p>
    <w:p w:rsidR="00556061" w:rsidRDefault="00523D86" w:rsidP="00014842">
      <w:pPr>
        <w:ind w:leftChars="200" w:left="420"/>
        <w:jc w:val="left"/>
      </w:pPr>
      <w:r>
        <w:rPr>
          <w:rFonts w:hint="eastAsia"/>
        </w:rPr>
        <w:t>设</w:t>
      </w:r>
    </w:p>
    <w:p w:rsidR="00523D86" w:rsidRDefault="00523D86" w:rsidP="00014842">
      <w:pPr>
        <w:ind w:leftChars="200" w:left="42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11…111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个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556061" w:rsidRDefault="00556061" w:rsidP="00014842">
      <w:pPr>
        <w:ind w:leftChars="200" w:left="420"/>
        <w:jc w:val="left"/>
      </w:pPr>
      <w:r>
        <w:rPr>
          <w:rFonts w:hint="eastAsia"/>
        </w:rPr>
        <w:t>显然</w:t>
      </w:r>
    </w:p>
    <w:p w:rsidR="00556061" w:rsidRDefault="00556061" w:rsidP="00014842">
      <w:pPr>
        <w:ind w:leftChars="200" w:left="42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%</m:t>
          </m:r>
          <m:r>
            <w:rPr>
              <w:rFonts w:ascii="Cambria Math" w:hAnsi="Cambria Math"/>
            </w:rPr>
            <m:t xml:space="preserve"> n=0,1,2,3…n-1</m:t>
          </m:r>
        </m:oMath>
      </m:oMathPara>
    </w:p>
    <w:p w:rsidR="00523D86" w:rsidRDefault="00523D86" w:rsidP="00014842">
      <w:pPr>
        <w:ind w:leftChars="200" w:left="420"/>
        <w:jc w:val="left"/>
      </w:pPr>
      <w:r>
        <w:rPr>
          <w:rFonts w:hint="eastAsia"/>
        </w:rPr>
        <w:t>任取n+</w:t>
      </w:r>
      <w:r>
        <w:t>1</w:t>
      </w:r>
      <w:r>
        <w:rPr>
          <w:rFonts w:hint="eastAsia"/>
        </w:rPr>
        <w:t>个不同的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:rsidR="00523D86" w:rsidRDefault="00556061" w:rsidP="00014842">
      <w:pPr>
        <w:ind w:leftChars="200" w:left="42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sub>
        </m:sSub>
      </m:oMath>
    </w:p>
    <w:p w:rsidR="00523D86" w:rsidRDefault="00556061" w:rsidP="00014842">
      <w:pPr>
        <w:ind w:leftChars="200" w:left="420"/>
      </w:pPr>
      <w:r>
        <w:rPr>
          <w:rFonts w:hint="eastAsia"/>
        </w:rPr>
        <w:t>根据鸽笼原理：</w:t>
      </w:r>
    </w:p>
    <w:p w:rsidR="00014842" w:rsidRDefault="00556061" w:rsidP="00014842">
      <w:pPr>
        <w:ind w:leftChars="200" w:left="420"/>
      </w:pPr>
      <w:r>
        <w:tab/>
        <w:t>n+1</w:t>
      </w:r>
      <w:r>
        <w:rPr>
          <w:rFonts w:hint="eastAsia"/>
        </w:rPr>
        <w:t>个不同的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 mod n </m:t>
        </m:r>
      </m:oMath>
      <w:r>
        <w:rPr>
          <w:rFonts w:hint="eastAsia"/>
        </w:rPr>
        <w:t>的解有n种，那么至少存在一对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sub>
        </m:sSub>
      </m:oMath>
      <w:r w:rsidR="00834EE2">
        <w:rPr>
          <w:rFonts w:hint="eastAsia"/>
        </w:rPr>
        <w:t xml:space="preserve"> 使得</w:t>
      </w:r>
    </w:p>
    <w:p w:rsidR="00556061" w:rsidRDefault="00834EE2" w:rsidP="00014842">
      <w:pPr>
        <w:ind w:leftChars="200"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%</m:t>
          </m:r>
          <m:r>
            <w:rPr>
              <w:rFonts w:ascii="Cambria Math" w:hAnsi="Cambria Math"/>
            </w:rPr>
            <m:t xml:space="preserve"> n=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% n</m:t>
          </m:r>
        </m:oMath>
      </m:oMathPara>
    </w:p>
    <w:p w:rsidR="00834EE2" w:rsidRDefault="00834EE2" w:rsidP="00014842">
      <w:pPr>
        <w:ind w:leftChars="200" w:left="420"/>
      </w:pPr>
      <w:r>
        <w:rPr>
          <w:rFonts w:hint="eastAsia"/>
        </w:rPr>
        <w:t>则</w:t>
      </w:r>
    </w:p>
    <w:p w:rsidR="00834EE2" w:rsidRPr="00834EE2" w:rsidRDefault="00834EE2" w:rsidP="00014842">
      <w:pPr>
        <w:ind w:leftChars="200" w:left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n=0</m:t>
          </m:r>
        </m:oMath>
      </m:oMathPara>
    </w:p>
    <w:p w:rsidR="00834EE2" w:rsidRDefault="00834EE2" w:rsidP="00014842">
      <w:pPr>
        <w:ind w:leftChars="200" w:left="420"/>
      </w:pPr>
      <w:r>
        <w:rPr>
          <w:rFonts w:hint="eastAsia"/>
        </w:rPr>
        <w:t>又</w:t>
      </w:r>
    </w:p>
    <w:p w:rsidR="00945C47" w:rsidRPr="00945C47" w:rsidRDefault="00834EE2" w:rsidP="00014842">
      <w:pPr>
        <w:ind w:leftChars="200"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=11…111 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945C47" w:rsidRDefault="00945C47" w:rsidP="00014842">
      <w:pPr>
        <w:ind w:leftChars="200" w:left="420"/>
      </w:pPr>
      <w:r>
        <w:rPr>
          <w:rFonts w:hint="eastAsia"/>
        </w:rPr>
        <w:t>有</w:t>
      </w:r>
    </w:p>
    <w:p w:rsidR="00834EE2" w:rsidRPr="00834EE2" w:rsidRDefault="00945C47" w:rsidP="00014842">
      <w:pPr>
        <w:ind w:leftChars="200"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b>
              </m:sSub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:rsidR="00384D45" w:rsidRDefault="00014842" w:rsidP="00384D45">
      <w:pPr>
        <w:ind w:leftChars="200" w:left="420"/>
      </w:pPr>
      <w:r>
        <w:rPr>
          <w:rFonts w:hint="eastAsia"/>
        </w:rPr>
        <w:t>因为n与10</w:t>
      </w:r>
      <w:r w:rsidR="00384D45">
        <w:rPr>
          <w:rFonts w:hint="eastAsia"/>
        </w:rPr>
        <w:t>互质，又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% n=0</m:t>
        </m:r>
      </m:oMath>
      <w:r w:rsidR="00384D45">
        <w:rPr>
          <w:rFonts w:hint="eastAsia"/>
        </w:rPr>
        <w:t>，所以有</w:t>
      </w:r>
    </w:p>
    <w:p w:rsidR="00384D45" w:rsidRPr="00384D45" w:rsidRDefault="00384D45" w:rsidP="00384D45">
      <w:pPr>
        <w:ind w:leftChars="200"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%  n=0</m:t>
          </m:r>
        </m:oMath>
      </m:oMathPara>
    </w:p>
    <w:p w:rsidR="00384D45" w:rsidRDefault="00384D45" w:rsidP="00384D45">
      <w:pPr>
        <w:ind w:leftChars="200" w:left="420"/>
      </w:pPr>
      <w:r>
        <w:rPr>
          <w:rFonts w:hint="eastAsia"/>
        </w:rPr>
        <w:t>从而</w:t>
      </w:r>
    </w:p>
    <w:p w:rsidR="00384D45" w:rsidRDefault="00384D45" w:rsidP="00384D45">
      <w:pPr>
        <w:ind w:leftChars="200" w:left="420" w:firstLine="420"/>
        <w:rPr>
          <w:rFonts w:hint="eastAsia"/>
        </w:rPr>
      </w:pPr>
      <w:r>
        <w:rPr>
          <w:rFonts w:hint="eastAsia"/>
        </w:rPr>
        <w:t>“</w:t>
      </w:r>
      <w:r w:rsidRPr="00523D86">
        <w:t>可以找到n的一个倍数，使得该倍数在十进制表示下各位数字都是1</w:t>
      </w:r>
      <w:r>
        <w:rPr>
          <w:rFonts w:hint="eastAsia"/>
        </w:rPr>
        <w:t>”</w:t>
      </w:r>
    </w:p>
    <w:p w:rsidR="00014842" w:rsidRPr="00834EE2" w:rsidRDefault="00014842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014842" w:rsidRPr="00834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86"/>
    <w:rsid w:val="00014842"/>
    <w:rsid w:val="00384D45"/>
    <w:rsid w:val="00523D86"/>
    <w:rsid w:val="00556061"/>
    <w:rsid w:val="00834EE2"/>
    <w:rsid w:val="00945C47"/>
    <w:rsid w:val="00B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E858"/>
  <w15:chartTrackingRefBased/>
  <w15:docId w15:val="{C167AE43-2955-4625-88B3-5583C40C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hongda</dc:creator>
  <cp:keywords/>
  <dc:description/>
  <cp:lastModifiedBy>zhang hongda</cp:lastModifiedBy>
  <cp:revision>1</cp:revision>
  <dcterms:created xsi:type="dcterms:W3CDTF">2019-10-28T06:56:00Z</dcterms:created>
  <dcterms:modified xsi:type="dcterms:W3CDTF">2019-10-28T07:52:00Z</dcterms:modified>
</cp:coreProperties>
</file>