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pStyle w:val="Heading1"/>
        <w:spacing w:after="240" w:before="0"/>
      </w:pPr>
      <w:r>
        <w:t xml:space="preserve">ТЕХНИЧЕСКОЕ ЗАДАНИЕ (Brief)</w:t>
      </w:r>
    </w:p>
    <w:p>
      <w:pPr>
        <w:spacing w:after="120"/>
      </w:pPr>
      <w:r>
        <w:rPr>
          <w:b/>
          <w:bCs/>
        </w:rPr>
        <w:t xml:space="preserve">Название модуля:</w:t>
      </w:r>
      <w:r>
        <w:rPr>
          <w:b w:val="false"/>
          <w:bCs w:val="false"/>
        </w:rPr>
        <w:t xml:space="preserve"> Модуль «Реестр кадров» (HR-модуль) для ИС «Протокол».</w:t>
      </w:r>
    </w:p>
    <w:p>
      <w:pPr>
        <w:pStyle w:val="Heading2"/>
        <w:spacing w:after="180" w:before="360"/>
      </w:pPr>
      <w:r>
        <w:t xml:space="preserve">1. Цель и назначение</w:t>
      </w:r>
    </w:p>
    <w:p>
      <w:pPr>
        <w:spacing w:after="120"/>
      </w:pPr>
      <w:r>
        <w:rPr>
          <w:b w:val="false"/>
          <w:bCs w:val="false"/>
        </w:rPr>
        <w:t xml:space="preserve">Создание единого цифрового реестра руководящего состава государственных органов и подведомственных организаций с распределённым доступом редактирования. Модуль должен автоматизировать сбор актуальной информации (ФИО, контакты, фото, биография) и обеспечить автоматическую генерацию сводных отчётов (справочников) в форматах </w:t>
      </w:r>
      <w:r>
        <w:rPr>
          <w:b/>
          <w:bCs/>
        </w:rPr>
        <w:t xml:space="preserve">PPTX</w:t>
      </w:r>
      <w:r>
        <w:rPr>
          <w:b w:val="false"/>
          <w:bCs w:val="false"/>
        </w:rPr>
        <w:t xml:space="preserve"> и </w:t>
      </w:r>
      <w:r>
        <w:rPr>
          <w:b/>
          <w:bCs/>
        </w:rPr>
        <w:t xml:space="preserve">PDF</w:t>
      </w:r>
      <w:r>
        <w:rPr>
          <w:b w:val="false"/>
          <w:bCs w:val="false"/>
        </w:rPr>
        <w:t xml:space="preserve">, идентичных по структуре загруженному образцу.</w:t>
      </w:r>
    </w:p>
    <w:p>
      <w:pPr>
        <w:pStyle w:val="Heading2"/>
        <w:spacing w:after="180" w:before="360"/>
      </w:pPr>
      <w:r>
        <w:t xml:space="preserve">2. Ролевая модель и доступ</w:t>
      </w:r>
    </w:p>
    <w:p>
      <w:pPr>
        <w:spacing w:after="120"/>
      </w:pPr>
      <w:r>
        <w:rPr>
          <w:b w:val="false"/>
          <w:bCs w:val="false"/>
        </w:rPr>
        <w:t xml:space="preserve">Система должна поддерживать строгую иерархию прав доступа:</w:t>
      </w:r>
    </w:p>
    <w:p>
      <w:pPr>
        <w:spacing w:after="120"/>
      </w:pPr>
      <w:r>
        <w:rPr>
          <w:b/>
          <w:bCs/>
        </w:rPr>
        <w:t xml:space="preserve">Специалист кадровой службы (локальный администратор):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Видит и редактирует данные нескольких государственных органов (в рамках назначенных организаций).</w:t>
      </w:r>
    </w:p>
    <w:p>
      <w:pPr>
        <w:spacing w:after="120"/>
      </w:pPr>
      <w:r>
        <w:rPr>
          <w:b/>
          <w:bCs/>
        </w:rPr>
        <w:t xml:space="preserve">Администратор протокола (глобальный администратор):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Имеет доступ на чтение («Просмотр») ко всем записям всех госорганов.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Имеет право формирования и </w:t>
      </w:r>
      <w:r>
        <w:rPr>
          <w:b/>
          <w:bCs/>
        </w:rPr>
        <w:t xml:space="preserve">выгрузки</w:t>
      </w:r>
      <w:r>
        <w:rPr>
          <w:b w:val="false"/>
          <w:bCs w:val="false"/>
        </w:rPr>
        <w:t xml:space="preserve"> сводного файла (отчёта) в PPTX или PDF. Выгрузку готового слайда/справочника выполняет только пользователь с ролью </w:t>
      </w:r>
      <w:r>
        <w:rPr>
          <w:b/>
          <w:bCs/>
        </w:rPr>
        <w:t xml:space="preserve">«Администратор протокола»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Не вносит изменения в данные напрямую (опционально), но видит статус актуальности.</w:t>
      </w:r>
    </w:p>
    <w:p>
      <w:pPr>
        <w:pStyle w:val="Heading2"/>
        <w:spacing w:after="180" w:before="360"/>
      </w:pPr>
      <w:r>
        <w:t xml:space="preserve">3. Структура данных (карточка руководителя)</w:t>
      </w:r>
    </w:p>
    <w:p>
      <w:pPr>
        <w:pStyle w:val="Heading3"/>
        <w:spacing w:after="120" w:before="240"/>
      </w:pPr>
      <w:r>
        <w:t xml:space="preserve">3.1. Справочники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Категория (Группа)</w:t>
      </w:r>
      <w:r>
        <w:rPr>
          <w:b w:val="false"/>
          <w:bCs w:val="false"/>
        </w:rPr>
        <w:t xml:space="preserve"> — выпадающий список, обязательное поле в карточке. Значения: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Персональный состав (Заместители акима и Рукап)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Персональный состав (Акимы районов)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Руководители управлений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Руководители департаментов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Депутаты маслихата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Члены общественного совета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Лидеры общественного мнения</w:t>
      </w:r>
    </w:p>
    <w:p>
      <w:pPr>
        <w:pStyle w:val="Heading3"/>
        <w:spacing w:after="120" w:before="240"/>
      </w:pPr>
      <w:r>
        <w:t xml:space="preserve">3.2. Поля карточки</w:t>
      </w:r>
    </w:p>
    <w:p>
      <w:pPr>
        <w:spacing w:after="120"/>
      </w:pPr>
      <w:r>
        <w:rPr>
          <w:b/>
          <w:bCs/>
        </w:rPr>
        <w:t xml:space="preserve">Персональные данные: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ФИО</w:t>
      </w:r>
      <w:r>
        <w:rPr>
          <w:b w:val="false"/>
          <w:bCs w:val="false"/>
        </w:rPr>
        <w:t xml:space="preserve"> (полное), обязательное.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Фотография</w:t>
      </w:r>
      <w:r>
        <w:rPr>
          <w:b w:val="false"/>
          <w:bCs w:val="false"/>
        </w:rPr>
        <w:t xml:space="preserve"> — загрузка в высоком качестве, автоматический кроп/сжатие под формат выгрузки. Рекомендации по вложению см. п. 3.3.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Дата рождения.</w:t>
      </w:r>
    </w:p>
    <w:p>
      <w:pPr>
        <w:spacing w:after="120"/>
      </w:pPr>
      <w:r>
        <w:rPr>
          <w:b/>
          <w:bCs/>
        </w:rPr>
        <w:t xml:space="preserve">Должностные данные: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Должность</w:t>
      </w:r>
      <w:r>
        <w:rPr>
          <w:b w:val="false"/>
          <w:bCs w:val="false"/>
        </w:rPr>
        <w:t xml:space="preserve"> — текстовое поле (строка), произвольное наименование.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Категория</w:t>
      </w:r>
      <w:r>
        <w:rPr>
          <w:b w:val="false"/>
          <w:bCs w:val="false"/>
        </w:rPr>
        <w:t xml:space="preserve"> (из справочника) — заполняется в форме добавления/редактирования; используется для фильтрации списка и для выборочной выгрузки.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Партийная принадлежность</w:t>
      </w:r>
      <w:r>
        <w:rPr>
          <w:b w:val="false"/>
          <w:bCs w:val="false"/>
        </w:rPr>
        <w:t xml:space="preserve"> — заполняется </w:t>
      </w:r>
      <w:r>
        <w:rPr>
          <w:b/>
          <w:bCs/>
        </w:rPr>
        <w:t xml:space="preserve">только для категории «Депутаты маслихата»</w:t>
      </w:r>
      <w:r>
        <w:rPr>
          <w:b w:val="false"/>
          <w:bCs w:val="false"/>
        </w:rPr>
        <w:t xml:space="preserve">. Для остальных категорий поле не отображается или не заполняется.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Дата назначения</w:t>
      </w:r>
      <w:r>
        <w:rPr>
          <w:b w:val="false"/>
          <w:bCs w:val="false"/>
        </w:rPr>
        <w:t xml:space="preserve"> (поле «с ... г.»).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Курируемые вопросы</w:t>
      </w:r>
      <w:r>
        <w:rPr>
          <w:b w:val="false"/>
          <w:bCs w:val="false"/>
        </w:rPr>
        <w:t xml:space="preserve"> (текстовое поле) — отображается и заполняется </w:t>
      </w:r>
      <w:r>
        <w:rPr>
          <w:b/>
          <w:bCs/>
        </w:rPr>
        <w:t xml:space="preserve">только для категории «Персональный состав (Заместители акима и Рукап)»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Характеристика</w:t>
      </w:r>
      <w:r>
        <w:rPr>
          <w:b w:val="false"/>
          <w:bCs w:val="false"/>
        </w:rPr>
        <w:t xml:space="preserve"> (текстовое поле) — отображается и заполняется </w:t>
      </w:r>
      <w:r>
        <w:rPr>
          <w:b/>
          <w:bCs/>
        </w:rPr>
        <w:t xml:space="preserve">только для категории «Лидеры общественного мнения»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Доп. описание</w:t>
      </w:r>
      <w:r>
        <w:rPr>
          <w:b w:val="false"/>
          <w:bCs w:val="false"/>
        </w:rPr>
        <w:t xml:space="preserve"> — текстовое поле (строка), не обязательное, для всех категорий.</w:t>
      </w:r>
    </w:p>
    <w:p>
      <w:pPr>
        <w:spacing w:after="120"/>
      </w:pPr>
      <w:r>
        <w:rPr>
          <w:b/>
          <w:bCs/>
        </w:rPr>
        <w:t xml:space="preserve">Контакты: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Контакты</w:t>
      </w:r>
      <w:r>
        <w:rPr>
          <w:b w:val="false"/>
          <w:bCs w:val="false"/>
        </w:rPr>
        <w:t xml:space="preserve"> — возможность добавить </w:t>
      </w:r>
      <w:r>
        <w:rPr>
          <w:b/>
          <w:bCs/>
        </w:rPr>
        <w:t xml:space="preserve">несколько контактов</w:t>
      </w:r>
      <w:r>
        <w:rPr>
          <w:b w:val="false"/>
          <w:bCs w:val="false"/>
        </w:rPr>
        <w:t xml:space="preserve"> (например, номер телефона, приёмная и т.п.). Каждый контакт — отдельная запись; в интерфейсе предусмотрена кнопка «Добавить контакт». Поле не обязательное.</w:t>
      </w:r>
    </w:p>
    <w:p>
      <w:pPr>
        <w:pStyle w:val="Heading3"/>
        <w:spacing w:after="120" w:before="240"/>
      </w:pPr>
      <w:r>
        <w:t xml:space="preserve">3.3. Статусы записи</w:t>
      </w:r>
    </w:p>
    <w:p>
      <w:pPr>
        <w:spacing w:after="120"/>
      </w:pPr>
      <w:r>
        <w:rPr>
          <w:b w:val="false"/>
          <w:bCs w:val="false"/>
        </w:rPr>
        <w:t xml:space="preserve">У каждой записи руководителя фиксируется </w:t>
      </w:r>
      <w:r>
        <w:rPr>
          <w:b/>
          <w:bCs/>
        </w:rPr>
        <w:t xml:space="preserve">статус</w:t>
      </w:r>
      <w:r>
        <w:rPr>
          <w:b w:val="false"/>
          <w:bCs w:val="false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Статус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Описание</w:t>
            </w:r>
          </w:p>
        </w:tc>
      </w:tr>
      <w:tr>
        <w:tc>
          <w:p>
            <w:r>
              <w:rPr>
                <w:b/>
                <w:bCs/>
              </w:rPr>
              <w:t xml:space="preserve">Активен</w:t>
            </w:r>
          </w:p>
        </w:tc>
        <w:tc>
          <w:p>
            <w:r>
              <w:rPr>
                <w:b w:val="false"/>
                <w:bCs w:val="false"/>
              </w:rPr>
              <w:t xml:space="preserve">Запись актуальна, данные обновлялись недавно.</w:t>
            </w:r>
          </w:p>
        </w:tc>
      </w:tr>
      <w:tr>
        <w:tc>
          <w:p>
            <w:r>
              <w:rPr>
                <w:b/>
                <w:bCs/>
              </w:rPr>
              <w:t xml:space="preserve">В архиве</w:t>
            </w:r>
          </w:p>
        </w:tc>
        <w:tc>
          <w:p>
            <w:r>
              <w:rPr>
                <w:b w:val="false"/>
                <w:bCs w:val="false"/>
              </w:rPr>
              <w:t xml:space="preserve">Руководитель больше не занимает должность; запись переведена в архив вручную (например, при смене руководителя).</w:t>
            </w:r>
          </w:p>
        </w:tc>
      </w:tr>
      <w:tr>
        <w:tc>
          <w:p>
            <w:r>
              <w:rPr>
                <w:b/>
                <w:bCs/>
              </w:rPr>
              <w:t xml:space="preserve">Требует обновления</w:t>
            </w:r>
          </w:p>
        </w:tc>
        <w:tc>
          <w:p>
            <w:r>
              <w:rPr>
                <w:b w:val="false"/>
                <w:bCs w:val="false"/>
              </w:rPr>
              <w:t xml:space="preserve">Данные не обновлялись более </w:t>
            </w:r>
            <w:r>
              <w:rPr>
                <w:b/>
                <w:bCs/>
              </w:rPr>
              <w:t xml:space="preserve">30 дней</w:t>
            </w:r>
            <w:r>
              <w:rPr>
                <w:b w:val="false"/>
                <w:bCs w:val="false"/>
              </w:rPr>
              <w:t xml:space="preserve">; статус выставляется системой автоматически. Либо запись помечена вручную как требующая проверки.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Правило автоматической смены статуса:</w:t>
      </w:r>
      <w:r>
        <w:rPr>
          <w:b w:val="false"/>
          <w:bCs w:val="false"/>
        </w:rPr>
        <w:t xml:space="preserve"> если дата последнего обновления карточки старше 30 дней, система автоматически переводит запись в статус «Требует обновления». После сохранения изменений в карточке статус возвращается к «Активен» (если запись не в архиве).</w:t>
      </w:r>
    </w:p>
    <w:p>
      <w:pPr>
        <w:pStyle w:val="Heading3"/>
        <w:spacing w:after="120" w:before="240"/>
      </w:pPr>
      <w:r>
        <w:t xml:space="preserve">3.4. Рекомендации по вложению (фото)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Форматы:</w:t>
      </w:r>
      <w:r>
        <w:rPr>
          <w:b w:val="false"/>
          <w:bCs w:val="false"/>
        </w:rPr>
        <w:t xml:space="preserve"> рекомендуется принимать только изображения (PNG, JPG, JPEG, при необходимости WEBP). Не принимать PDF как фото руководителя.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Размер файла:</w:t>
      </w:r>
      <w:r>
        <w:rPr>
          <w:b w:val="false"/>
          <w:bCs w:val="false"/>
        </w:rPr>
        <w:t xml:space="preserve"> ограничить максимальный размер </w:t>
      </w:r>
      <w:r>
        <w:rPr>
          <w:b/>
          <w:bCs/>
        </w:rPr>
        <w:t xml:space="preserve">не более 1 МБ</w:t>
      </w:r>
      <w:r>
        <w:rPr>
          <w:b w:val="false"/>
          <w:bCs w:val="false"/>
        </w:rPr>
        <w:t xml:space="preserve"> с учётом последующего сжатия/кропа под выгрузку.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Качество:</w:t>
      </w:r>
      <w:r>
        <w:rPr>
          <w:b w:val="false"/>
          <w:bCs w:val="false"/>
        </w:rPr>
        <w:t xml:space="preserve"> при загрузке система должна проверять минимальное разрешение и при необходимости предупреждать пользователя о низком качестве для печати/слайда.</w:t>
      </w:r>
    </w:p>
    <w:p>
      <w:pPr>
        <w:pStyle w:val="Heading2"/>
        <w:spacing w:after="180" w:before="360"/>
      </w:pPr>
      <w:r>
        <w:t xml:space="preserve">4. Требования к функционалу выгрузки (генератор отчётов)</w:t>
      </w:r>
    </w:p>
    <w:p>
      <w:pPr>
        <w:spacing w:after="120"/>
      </w:pPr>
      <w:r>
        <w:rPr>
          <w:b w:val="false"/>
          <w:bCs w:val="false"/>
        </w:rPr>
        <w:t xml:space="preserve">Функция выгрузки доступна </w:t>
      </w:r>
      <w:r>
        <w:rPr>
          <w:b/>
          <w:bCs/>
        </w:rPr>
        <w:t xml:space="preserve">только пользователям с ролью «Администратор протокола»</w:t>
      </w:r>
      <w:r>
        <w:rPr>
          <w:b w:val="false"/>
          <w:bCs w:val="false"/>
        </w:rPr>
        <w:t xml:space="preserve">.</w:t>
      </w:r>
    </w:p>
    <w:p>
      <w:pPr>
        <w:spacing w:after="120"/>
      </w:pPr>
      <w:r>
        <w:rPr>
          <w:b w:val="false"/>
          <w:bCs w:val="false"/>
        </w:rPr>
        <w:t xml:space="preserve">При нажатии кнопки «Выгрузить» пользователь выбирает формат и (при необходимости) состав выгрузки.</w:t>
      </w:r>
    </w:p>
    <w:p>
      <w:pPr>
        <w:spacing w:after="120"/>
      </w:pPr>
      <w:r>
        <w:rPr>
          <w:b/>
          <w:bCs/>
        </w:rPr>
        <w:t xml:space="preserve">Рекомендация по статусам (касается и реестра партий):</w:t>
      </w:r>
      <w:r>
        <w:rPr>
          <w:b w:val="false"/>
          <w:bCs w:val="false"/>
        </w:rPr>
        <w:t xml:space="preserve"> в выгрузку попадают только записи со статусом </w:t>
      </w:r>
      <w:r>
        <w:rPr>
          <w:b/>
          <w:bCs/>
        </w:rPr>
        <w:t xml:space="preserve">«Активен»</w:t>
      </w:r>
      <w:r>
        <w:rPr>
          <w:b w:val="false"/>
          <w:bCs w:val="false"/>
        </w:rPr>
        <w:t xml:space="preserve"> или </w:t>
      </w:r>
      <w:r>
        <w:rPr>
          <w:b/>
          <w:bCs/>
        </w:rPr>
        <w:t xml:space="preserve">«Требует обновления»</w:t>
      </w:r>
      <w:r>
        <w:rPr>
          <w:b w:val="false"/>
          <w:bCs w:val="false"/>
        </w:rPr>
        <w:t xml:space="preserve">. Записи со статусом </w:t>
      </w:r>
      <w:r>
        <w:rPr>
          <w:b/>
          <w:bCs/>
        </w:rPr>
        <w:t xml:space="preserve">«В архиве»</w:t>
      </w:r>
      <w:r>
        <w:rPr>
          <w:b w:val="false"/>
          <w:bCs w:val="false"/>
        </w:rPr>
        <w:t xml:space="preserve"> в выгрузку не включаются.</w:t>
      </w:r>
    </w:p>
    <w:p>
      <w:pPr>
        <w:pStyle w:val="Heading3"/>
        <w:spacing w:after="120" w:before="240"/>
      </w:pPr>
      <w:r>
        <w:t xml:space="preserve">4.1. Выборочная выгрузка</w:t>
      </w:r>
    </w:p>
    <w:p>
      <w:pPr>
        <w:spacing w:after="120"/>
      </w:pPr>
      <w:r>
        <w:rPr>
          <w:b w:val="false"/>
          <w:bCs w:val="false"/>
        </w:rPr>
        <w:t xml:space="preserve">Перед генерацией файла система должна предоставлять возможность </w:t>
      </w:r>
      <w:r>
        <w:rPr>
          <w:b/>
          <w:bCs/>
        </w:rPr>
        <w:t xml:space="preserve">выбрать категории</w:t>
      </w:r>
      <w:r>
        <w:rPr>
          <w:b w:val="false"/>
          <w:bCs w:val="false"/>
        </w:rPr>
        <w:t xml:space="preserve"> для выгрузки (например, галочками в модальном окне или на отдельном шаге): только выбранные категории попадают в итоговый PPTX/PDF. Если выбор не сделан, допустимо выгружать все категории по умолчанию (поведение уточняется при разработке).</w:t>
      </w:r>
    </w:p>
    <w:p>
      <w:pPr>
        <w:pStyle w:val="Heading3"/>
        <w:spacing w:after="120" w:before="240"/>
      </w:pPr>
      <w:r>
        <w:t xml:space="preserve">4.2. Формат PPTX (PowerPoint) — приоритет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Каждая категория лиц (или страница из образца) конвертируется в слайд(ы).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Все элементы (фото, текст) — объекты, а не единая картинка, чтобы администратор мог вручную поправить телефон или заменить фото перед печатью.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Соблюдение вёрстки исходного файла (сетка: фото слева/сверху, текст справа/снизу).</w:t>
      </w:r>
    </w:p>
    <w:p>
      <w:pPr>
        <w:pStyle w:val="Heading3"/>
        <w:spacing w:after="120" w:before="240"/>
      </w:pPr>
      <w:r>
        <w:t xml:space="preserve">4.3. Формат 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Готовый к печати документ, сверстанный автоматически по тем же данным.</w:t>
      </w:r>
    </w:p>
    <w:p>
      <w:pPr>
        <w:pStyle w:val="Heading2"/>
        <w:spacing w:after="180" w:before="360"/>
      </w:pPr>
      <w:r>
        <w:t xml:space="preserve">5. User Stories (пользовательские истории)</w:t>
      </w:r>
    </w:p>
    <w:p>
      <w:pPr>
        <w:pStyle w:val="Heading3"/>
        <w:spacing w:after="120" w:before="240"/>
      </w:pPr>
      <w:r>
        <w:t xml:space="preserve">Эпик 1: Заполнение данных (роль: Специалист отдела кадров / HR)</w:t>
      </w:r>
    </w:p>
    <w:p>
      <w:pPr>
        <w:spacing w:after="120"/>
      </w:pPr>
      <w:r>
        <w:rPr>
          <w:b/>
          <w:bCs/>
        </w:rPr>
        <w:t xml:space="preserve">US-1.1 (Вход и привязка):</w:t>
      </w:r>
    </w:p>
    <w:p>
      <w:pPr>
        <w:spacing w:after="120"/>
      </w:pPr>
      <w:r>
        <w:rPr>
          <w:b w:val="false"/>
          <w:bCs w:val="false"/>
        </w:rPr>
        <w:t xml:space="preserve">Как специалист кадров, я хочу при входе в систему видеть только карточки своей организации (например, «Управление культуры»), чтобы случайно не изменить данные другого ведомства.</w:t>
      </w:r>
    </w:p>
    <w:p>
      <w:pPr>
        <w:spacing w:after="120"/>
      </w:pPr>
      <w:r>
        <w:rPr>
          <w:b/>
          <w:bCs/>
        </w:rPr>
        <w:t xml:space="preserve">US-1.2 (Создание руководителя):</w:t>
      </w:r>
    </w:p>
    <w:p>
      <w:pPr>
        <w:spacing w:after="120"/>
      </w:pPr>
      <w:r>
        <w:rPr>
          <w:b w:val="false"/>
          <w:bCs w:val="false"/>
        </w:rPr>
        <w:t xml:space="preserve">Как специалист кадров, я хочу иметь кнопку «Добавить руководителя», где выберу категорию, загружу фото, впишу ФИО, должность (текстом), контакты (с возможностью добавить несколько) и прочие поля, чтобы запись появилась в реестре.</w:t>
      </w:r>
    </w:p>
    <w:p>
      <w:pPr>
        <w:spacing w:after="120"/>
      </w:pPr>
      <w:r>
        <w:rPr>
          <w:b/>
          <w:bCs/>
        </w:rPr>
        <w:t xml:space="preserve">US-1.3 (Обновление при смене):</w:t>
      </w:r>
    </w:p>
    <w:p>
      <w:pPr>
        <w:spacing w:after="120"/>
      </w:pPr>
      <w:r>
        <w:rPr>
          <w:b w:val="false"/>
          <w:bCs w:val="false"/>
        </w:rPr>
        <w:t xml:space="preserve">Как специалист кадров, я хочу при смене руководителя зайти в карточку старого, нажать «В архив», и внести данные нового руководителя, чтобы информация была актуальной.</w:t>
      </w:r>
    </w:p>
    <w:p>
      <w:pPr>
        <w:spacing w:after="120"/>
      </w:pPr>
      <w:r>
        <w:rPr>
          <w:b/>
          <w:bCs/>
        </w:rPr>
        <w:t xml:space="preserve">US-1.4 (Управление множеством):</w:t>
      </w:r>
    </w:p>
    <w:p>
      <w:pPr>
        <w:spacing w:after="120"/>
      </w:pPr>
      <w:r>
        <w:rPr>
          <w:b w:val="false"/>
          <w:bCs w:val="false"/>
        </w:rPr>
        <w:t xml:space="preserve">Как HR-куратор, я хочу иметь возможность переключаться между несколькими подведомственными организациями, чтобы управлять их списками из одного аккаунта.</w:t>
      </w:r>
    </w:p>
    <w:p>
      <w:pPr>
        <w:spacing w:after="120"/>
      </w:pPr>
      <w:r>
        <w:rPr>
          <w:b/>
          <w:bCs/>
        </w:rPr>
        <w:t xml:space="preserve">US-1.5 (Валидация фото):</w:t>
      </w:r>
    </w:p>
    <w:p>
      <w:pPr>
        <w:spacing w:after="120"/>
      </w:pPr>
      <w:r>
        <w:rPr>
          <w:b w:val="false"/>
          <w:bCs w:val="false"/>
        </w:rPr>
        <w:t xml:space="preserve">Как система, я должна подсказывать пользователю, если загружаемое фото слишком низкого качества или не того формата, чтобы итоговая выгрузка выглядела презентабельно.</w:t>
      </w:r>
    </w:p>
    <w:p>
      <w:pPr>
        <w:pStyle w:val="Heading3"/>
        <w:spacing w:after="120" w:before="240"/>
      </w:pPr>
      <w:r>
        <w:t xml:space="preserve">Эпик 2: Просмотр и выгрузка (роль: Администратор протокола)</w:t>
      </w:r>
    </w:p>
    <w:p>
      <w:pPr>
        <w:spacing w:after="120"/>
      </w:pPr>
      <w:r>
        <w:rPr>
          <w:b/>
          <w:bCs/>
        </w:rPr>
        <w:t xml:space="preserve">US-2.1 (Обзор реестра):</w:t>
      </w:r>
    </w:p>
    <w:p>
      <w:pPr>
        <w:spacing w:after="120"/>
      </w:pPr>
      <w:r>
        <w:rPr>
          <w:b w:val="false"/>
          <w:bCs w:val="false"/>
        </w:rPr>
        <w:t xml:space="preserve">Как администратор протокола, я хочу видеть общий список всех руководителей с фильтром по категориям, чтобы быстро найти нужного человека без выгрузки файла.</w:t>
      </w:r>
    </w:p>
    <w:p>
      <w:pPr>
        <w:spacing w:after="120"/>
      </w:pPr>
      <w:r>
        <w:rPr>
          <w:b/>
          <w:bCs/>
        </w:rPr>
        <w:t xml:space="preserve">US-2.2 (Генерация редактируемого файла):</w:t>
      </w:r>
    </w:p>
    <w:p>
      <w:pPr>
        <w:spacing w:after="120"/>
      </w:pPr>
      <w:r>
        <w:rPr>
          <w:b w:val="false"/>
          <w:bCs w:val="false"/>
        </w:rPr>
        <w:t xml:space="preserve">Как администратор протокола, я хочу нажать кнопку выгрузки, выбрать формат PowerPoint и получить файл, где смогу вручную подвинуть текст или поменять фото при необходимости.</w:t>
      </w:r>
    </w:p>
    <w:p>
      <w:pPr>
        <w:spacing w:after="120"/>
      </w:pPr>
      <w:r>
        <w:rPr>
          <w:b/>
          <w:bCs/>
        </w:rPr>
        <w:t xml:space="preserve">US-2.3 (Выборочная выгрузка):</w:t>
      </w:r>
    </w:p>
    <w:p>
      <w:pPr>
        <w:spacing w:after="120"/>
      </w:pPr>
      <w:r>
        <w:rPr>
          <w:b w:val="false"/>
          <w:bCs w:val="false"/>
        </w:rPr>
        <w:t xml:space="preserve">Как администратор протокола, я хочу перед выгрузкой выбрать галочками, какие категории включать (например, только «Акимы районов» и «Управления»), чтобы не печатать весь документ.</w:t>
      </w:r>
    </w:p>
    <w:p>
      <w:pPr>
        <w:spacing w:after="120"/>
      </w:pPr>
      <w:r>
        <w:rPr>
          <w:b/>
          <w:bCs/>
        </w:rPr>
        <w:t xml:space="preserve">US-2.4 (Контроль заполнения):</w:t>
      </w:r>
    </w:p>
    <w:p>
      <w:pPr>
        <w:spacing w:after="120"/>
      </w:pPr>
      <w:r>
        <w:rPr>
          <w:b w:val="false"/>
          <w:bCs w:val="false"/>
        </w:rPr>
        <w:t xml:space="preserve">Как администратор протокола, я хочу видеть дату последнего обновления карточки и статус записи (в т.ч. «Требует обновления» при отсутствии обновлений более 30 дней), чтобы понимать актуальность данных.</w:t>
      </w:r>
    </w:p>
    <w:p>
      <w:pPr>
        <w:pStyle w:val="Heading3"/>
        <w:spacing w:after="120" w:before="240"/>
      </w:pPr>
      <w:r>
        <w:t xml:space="preserve">Эпик 3: Технические требования (для разработчиков)</w:t>
      </w:r>
    </w:p>
    <w:p>
      <w:pPr>
        <w:spacing w:after="120"/>
      </w:pPr>
      <w:r>
        <w:rPr>
          <w:b/>
          <w:bCs/>
        </w:rPr>
        <w:t xml:space="preserve">Tech-1:</w:t>
      </w:r>
      <w:r>
        <w:rPr>
          <w:b w:val="false"/>
          <w:bCs w:val="false"/>
        </w:rPr>
        <w:t xml:space="preserve"> Реализовать справочник категорий (групп) — чтобы названия категорий везде писались одинаково (унификация данных). Должность и организация справочниками не являются: должность вводится текстом, поле организации в карточке не используется.</w:t>
      </w:r>
    </w:p>
    <w:p>
      <w:pPr>
        <w:spacing w:after="120"/>
      </w:pPr>
      <w:r>
        <w:rPr>
          <w:b/>
          <w:bCs/>
        </w:rPr>
        <w:t xml:space="preserve">Tech-2:</w:t>
      </w:r>
      <w:r>
        <w:rPr>
          <w:b w:val="false"/>
          <w:bCs w:val="false"/>
        </w:rPr>
        <w:t xml:space="preserve"> Реализовать конвертер данных в PPTX с сохранением разметки (библиотеки типа pptxgenjs или аналоги на бэкенде).</w:t>
      </w:r>
    </w:p>
    <w:p>
      <w:pPr>
        <w:spacing w:after="120"/>
      </w:pPr>
      <w:r>
        <w:rPr>
          <w:b/>
          <w:bCs/>
        </w:rPr>
        <w:t xml:space="preserve">Tech-3:</w:t>
      </w:r>
      <w:r>
        <w:rPr>
          <w:b w:val="false"/>
          <w:bCs w:val="false"/>
        </w:rPr>
        <w:t xml:space="preserve"> Реализовать автоматическую смену статуса на «Требует обновления» при дате последнего обновления старше 30 дней (фоновый процесс или проверка при открытии реестра).</w:t>
      </w:r>
    </w:p>
    <w:p>
      <w:pPr>
        <w:pStyle w:val="Heading2"/>
        <w:spacing w:after="180" w:before="360"/>
      </w:pPr>
      <w:r>
        <w:t xml:space="preserve">6. Рекомендация для заказчика</w:t>
      </w:r>
    </w:p>
    <w:p>
      <w:pPr>
        <w:spacing w:after="120"/>
      </w:pPr>
      <w:r>
        <w:rPr>
          <w:b/>
          <w:bCs/>
        </w:rPr>
        <w:t xml:space="preserve">Почему важен PowerPoint (PPTX), а не только PDF?</w:t>
      </w:r>
    </w:p>
    <w:p>
      <w:pPr>
        <w:spacing w:after="120"/>
      </w:pPr>
      <w:r>
        <w:rPr>
          <w:b w:val="false"/>
          <w:bCs w:val="false"/>
        </w:rPr>
        <w:t xml:space="preserve">В образце много специфической вёрстки (фотографии в ряд, разные блоки текста). Автоматическая генерация может иногда «съехать». Формат PPTX позволит за несколько минут поправить текст или фото вручную перед печатью, без доработки кода. Это и есть требование «редактируемого файла».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2026-03-10T13:52:30.969Z</dcterms:created>
  <dcterms:modified xsi:type="dcterms:W3CDTF">2026-03-10T13:52:30.970Z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