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40F" w:rsidRPr="0083140F" w:rsidRDefault="0083140F" w:rsidP="0083140F">
      <w:pPr>
        <w:jc w:val="center"/>
        <w:rPr>
          <w:b/>
        </w:rPr>
      </w:pPr>
      <w:r w:rsidRPr="0083140F">
        <w:rPr>
          <w:b/>
        </w:rPr>
        <w:t>INTRODUCCIÓN AL MÓDELO DE INVESTIGACIÓN GAVILÁN</w:t>
      </w:r>
    </w:p>
    <w:p w:rsidR="0083140F" w:rsidRDefault="0083140F" w:rsidP="0083140F">
      <w:r>
        <w:t xml:space="preserve">Conscientes </w:t>
      </w:r>
      <w:r>
        <w:t>de la impo</w:t>
      </w:r>
      <w:r>
        <w:t xml:space="preserve">rtancia </w:t>
      </w:r>
      <w:r>
        <w:t>e</w:t>
      </w:r>
      <w:r>
        <w:t>n</w:t>
      </w:r>
      <w:r>
        <w:t xml:space="preserve"> las habilidades indispensables para el Siglo XX</w:t>
      </w:r>
      <w:r>
        <w:t>I en la educación</w:t>
      </w:r>
      <w:r>
        <w:t>, la Fundación</w:t>
      </w:r>
      <w:r>
        <w:t xml:space="preserve"> Gabriel Piedrahita Uribe (Cali) comenzó hace algunos años</w:t>
      </w:r>
      <w:r>
        <w:t xml:space="preserve"> a implementar procesos de solución de problemas de información y se concentró en el uso efectivo de Internet como principal fuente de información.   </w:t>
      </w:r>
    </w:p>
    <w:p w:rsidR="0083140F" w:rsidRPr="006F0DDE" w:rsidRDefault="0083140F" w:rsidP="006F0DDE">
      <w:r>
        <w:t>Para lograrlo, se definieron cuatro Pasos fundamentales, cada uno con una serie de sub</w:t>
      </w:r>
      <w:r>
        <w:t xml:space="preserve"> </w:t>
      </w:r>
      <w:r>
        <w:t xml:space="preserve">pasos que explicitan las acciones específicas que deben realizar los estudiantes para ejecutarlos de la mejor manera. </w:t>
      </w:r>
      <w:r w:rsidRPr="006F0DDE">
        <w:t>Como producto de este esfuer</w:t>
      </w:r>
      <w:r w:rsidRPr="006F0DDE">
        <w:t>zo surgió el Modelo Gavilán:</w:t>
      </w:r>
      <w:r w:rsidRPr="006F0DDE">
        <w:t xml:space="preserve">  </w:t>
      </w:r>
    </w:p>
    <w:p w:rsidR="0083140F" w:rsidRPr="006F0DDE" w:rsidRDefault="0083140F" w:rsidP="006F0DDE">
      <w:pPr>
        <w:jc w:val="both"/>
      </w:pPr>
      <w:r w:rsidRPr="006F0DDE">
        <w:t>Los cuatro Pasos del Modelo hacen referencia a procesos fundamentales que están presentes en cualquier proceso de investigación, y que, con uno u otro nombre, son comunes a to</w:t>
      </w:r>
      <w:r w:rsidRPr="006F0DDE">
        <w:t xml:space="preserve">dos los Modelos consultados.   </w:t>
      </w:r>
      <w:r w:rsidRPr="006F0DDE">
        <w:t xml:space="preserve">  </w:t>
      </w:r>
    </w:p>
    <w:p w:rsidR="0083140F" w:rsidRPr="006F0DDE" w:rsidRDefault="0083140F" w:rsidP="006F0DDE">
      <w:pPr>
        <w:jc w:val="both"/>
      </w:pPr>
      <w:r w:rsidRPr="006F0DDE">
        <w:t xml:space="preserve">Los Pasos señalan y atienden una capacidad general que el estudiante debe alcanzar, y los </w:t>
      </w:r>
      <w:proofErr w:type="spellStart"/>
      <w:r w:rsidRPr="006F0DDE">
        <w:t>subpasos</w:t>
      </w:r>
      <w:proofErr w:type="spellEnd"/>
      <w:r w:rsidRPr="006F0DDE">
        <w:t xml:space="preserve">, los conocimientos y habilidades que se deben poner en práctica como requisito para desarrollarla.   </w:t>
      </w:r>
    </w:p>
    <w:p w:rsidR="0083140F" w:rsidRPr="006F0DDE" w:rsidRDefault="0083140F" w:rsidP="0083140F">
      <w:pPr>
        <w:rPr>
          <w:b/>
        </w:rPr>
      </w:pPr>
      <w:r w:rsidRPr="006F0DDE">
        <w:rPr>
          <w:b/>
        </w:rPr>
        <w:t xml:space="preserve">El Modelo Gavilán es el siguiente:  </w:t>
      </w:r>
    </w:p>
    <w:p w:rsidR="0083140F" w:rsidRPr="006F0DDE" w:rsidRDefault="0083140F" w:rsidP="0083140F">
      <w:pPr>
        <w:rPr>
          <w:u w:val="single"/>
        </w:rPr>
      </w:pPr>
      <w:r w:rsidRPr="006F0DDE">
        <w:rPr>
          <w:u w:val="single"/>
        </w:rPr>
        <w:t xml:space="preserve">PASO 1: DEFINIR EL PROBLEMA DE INFORMACIÓN Y QUÉ SE NECESITA INDAGAR PARA RESOLVERLO  </w:t>
      </w:r>
    </w:p>
    <w:p w:rsidR="0083140F" w:rsidRDefault="0083140F" w:rsidP="0083140F">
      <w:r>
        <w:t xml:space="preserve">• </w:t>
      </w:r>
      <w:proofErr w:type="spellStart"/>
      <w:r>
        <w:t>Subpaso</w:t>
      </w:r>
      <w:proofErr w:type="spellEnd"/>
      <w:r>
        <w:t xml:space="preserve"> 1a: Plantear una Pregunta Inicial • </w:t>
      </w:r>
      <w:proofErr w:type="spellStart"/>
      <w:r>
        <w:t>Subpaso</w:t>
      </w:r>
      <w:proofErr w:type="spellEnd"/>
      <w:r>
        <w:t xml:space="preserve"> 1b: Analizar la Pregunta Inicial • </w:t>
      </w:r>
      <w:proofErr w:type="spellStart"/>
      <w:r>
        <w:t>Subpaso</w:t>
      </w:r>
      <w:proofErr w:type="spellEnd"/>
      <w:r>
        <w:t xml:space="preserve"> 1c: </w:t>
      </w:r>
      <w:r w:rsidRPr="006F0DDE">
        <w:t xml:space="preserve">Construir un Plan de Investigación • </w:t>
      </w:r>
      <w:proofErr w:type="spellStart"/>
      <w:r w:rsidRPr="006F0DDE">
        <w:t>Subpaso</w:t>
      </w:r>
      <w:proofErr w:type="spellEnd"/>
      <w:r w:rsidRPr="006F0DDE">
        <w:t xml:space="preserve"> 1d: Formular Preguntas Secundarias • </w:t>
      </w:r>
      <w:proofErr w:type="spellStart"/>
      <w:r w:rsidRPr="006F0DDE">
        <w:t>Subpaso</w:t>
      </w:r>
      <w:proofErr w:type="spellEnd"/>
      <w:r w:rsidRPr="006F0DDE">
        <w:t xml:space="preserve"> 1e: Evaluación del Paso 1</w:t>
      </w:r>
      <w:r>
        <w:t xml:space="preserve">  </w:t>
      </w:r>
    </w:p>
    <w:p w:rsidR="0083140F" w:rsidRPr="006F0DDE" w:rsidRDefault="0083140F" w:rsidP="0083140F">
      <w:pPr>
        <w:rPr>
          <w:u w:val="single"/>
        </w:rPr>
      </w:pPr>
      <w:r w:rsidRPr="006F0DDE">
        <w:rPr>
          <w:u w:val="single"/>
        </w:rPr>
        <w:t xml:space="preserve">PASO 2: BUSCAR Y EVALUAR FUENTES DE INFORMACIÓN  </w:t>
      </w:r>
    </w:p>
    <w:p w:rsidR="0083140F" w:rsidRDefault="0083140F" w:rsidP="0083140F">
      <w:r>
        <w:t xml:space="preserve">• </w:t>
      </w:r>
      <w:proofErr w:type="spellStart"/>
      <w:r>
        <w:t>Subpaso</w:t>
      </w:r>
      <w:proofErr w:type="spellEnd"/>
      <w:r>
        <w:t xml:space="preserve"> 2a: Identificar y seleccionar las fuentes de información más adecuadas • </w:t>
      </w:r>
      <w:proofErr w:type="spellStart"/>
      <w:r>
        <w:t>Subpaso</w:t>
      </w:r>
      <w:proofErr w:type="spellEnd"/>
      <w:r>
        <w:t xml:space="preserve"> 2b: Acceder a las fuentes de información seleccionadas  • </w:t>
      </w:r>
      <w:proofErr w:type="spellStart"/>
      <w:r>
        <w:t>Subpaso</w:t>
      </w:r>
      <w:proofErr w:type="spellEnd"/>
      <w:r>
        <w:t xml:space="preserve"> 2c: Evaluar las fuentes encontradas • </w:t>
      </w:r>
      <w:proofErr w:type="spellStart"/>
      <w:r>
        <w:t>Subpaso</w:t>
      </w:r>
      <w:proofErr w:type="spellEnd"/>
      <w:r>
        <w:t xml:space="preserve"> 2d: Evaluación Paso 2  </w:t>
      </w:r>
    </w:p>
    <w:p w:rsidR="0083140F" w:rsidRPr="006F0DDE" w:rsidRDefault="0083140F" w:rsidP="0083140F">
      <w:pPr>
        <w:rPr>
          <w:u w:val="single"/>
        </w:rPr>
      </w:pPr>
      <w:r w:rsidRPr="006F0DDE">
        <w:rPr>
          <w:u w:val="single"/>
        </w:rPr>
        <w:t xml:space="preserve">PASO 3: ANALIZAR LA INFORMACIÓN  </w:t>
      </w:r>
    </w:p>
    <w:p w:rsidR="0083140F" w:rsidRDefault="0083140F" w:rsidP="0083140F">
      <w:r>
        <w:t xml:space="preserve">• </w:t>
      </w:r>
      <w:proofErr w:type="spellStart"/>
      <w:r>
        <w:t>Subpaso</w:t>
      </w:r>
      <w:proofErr w:type="spellEnd"/>
      <w:r>
        <w:t xml:space="preserve"> 3a: Elegir la información más adecuada para resolver las Preguntas Secundarias • </w:t>
      </w:r>
      <w:proofErr w:type="spellStart"/>
      <w:r>
        <w:t>Subpaso</w:t>
      </w:r>
      <w:proofErr w:type="spellEnd"/>
      <w:r>
        <w:t xml:space="preserve"> 3b: Leer, entender, comparar, y evaluar la información seleccionada • </w:t>
      </w:r>
      <w:proofErr w:type="spellStart"/>
      <w:r>
        <w:t>Subpaso</w:t>
      </w:r>
      <w:proofErr w:type="spellEnd"/>
      <w:r>
        <w:t xml:space="preserve"> 3c: Responder las Preguntas Secundarias • </w:t>
      </w:r>
      <w:proofErr w:type="spellStart"/>
      <w:r>
        <w:t>Subpaso</w:t>
      </w:r>
      <w:proofErr w:type="spellEnd"/>
      <w:r>
        <w:t xml:space="preserve"> 3d: Evaluación Paso 3  </w:t>
      </w:r>
    </w:p>
    <w:p w:rsidR="0083140F" w:rsidRPr="006F0DDE" w:rsidRDefault="0083140F" w:rsidP="0083140F">
      <w:pPr>
        <w:rPr>
          <w:u w:val="single"/>
        </w:rPr>
      </w:pPr>
      <w:bookmarkStart w:id="0" w:name="_GoBack"/>
      <w:r w:rsidRPr="006F0DDE">
        <w:rPr>
          <w:u w:val="single"/>
        </w:rPr>
        <w:t xml:space="preserve">PASO 4: SINTETIZAR LA INFORMACIÓN Y UTILIZARLA  </w:t>
      </w:r>
    </w:p>
    <w:bookmarkEnd w:id="0"/>
    <w:p w:rsidR="0083140F" w:rsidRDefault="0083140F" w:rsidP="0083140F">
      <w:r>
        <w:t xml:space="preserve">• </w:t>
      </w:r>
      <w:proofErr w:type="spellStart"/>
      <w:r>
        <w:t>Subpaso</w:t>
      </w:r>
      <w:proofErr w:type="spellEnd"/>
      <w:r>
        <w:t xml:space="preserve"> 4a: Resolver la Pregunta Inicial • </w:t>
      </w:r>
      <w:proofErr w:type="spellStart"/>
      <w:r>
        <w:t>Subpaso</w:t>
      </w:r>
      <w:proofErr w:type="spellEnd"/>
      <w:r>
        <w:t xml:space="preserve"> 4b: Elaborar un producto concreto • </w:t>
      </w:r>
      <w:proofErr w:type="spellStart"/>
      <w:r>
        <w:t>Subpaso</w:t>
      </w:r>
      <w:proofErr w:type="spellEnd"/>
      <w:r>
        <w:t xml:space="preserve"> 4c: Comunicar los resultados de la investigación  • </w:t>
      </w:r>
      <w:proofErr w:type="spellStart"/>
      <w:r>
        <w:t>Subpaso</w:t>
      </w:r>
      <w:proofErr w:type="spellEnd"/>
      <w:r>
        <w:t xml:space="preserve"> 4d: Evaluación del Paso 4 y del Proceso</w:t>
      </w:r>
      <w:r w:rsidR="006F0DDE">
        <w:t>.</w:t>
      </w:r>
      <w:r>
        <w:t xml:space="preserve">   </w:t>
      </w:r>
    </w:p>
    <w:p w:rsidR="0083140F" w:rsidRDefault="0083140F" w:rsidP="006F0DDE">
      <w:pPr>
        <w:pBdr>
          <w:top w:val="single" w:sz="4" w:space="1" w:color="auto"/>
          <w:left w:val="single" w:sz="4" w:space="4" w:color="auto"/>
          <w:bottom w:val="single" w:sz="4" w:space="1" w:color="auto"/>
          <w:right w:val="single" w:sz="4" w:space="4" w:color="auto"/>
        </w:pBdr>
        <w:jc w:val="center"/>
      </w:pPr>
      <w:r>
        <w:t>Es necesario aclarar que las estrategias didácticas que conforman la Metodología Gavilán, se generaron especialmente para el desarrollo adecuado de investigaciones en las cuales la fuente de información principal es Internet, aunque pueden adaptarse a otros casos si así se requiere.</w:t>
      </w:r>
    </w:p>
    <w:p w:rsidR="003200DD" w:rsidRDefault="0083140F" w:rsidP="0083140F">
      <w:r>
        <w:t xml:space="preserve"> </w:t>
      </w:r>
    </w:p>
    <w:sectPr w:rsidR="003200D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0D4" w:rsidRDefault="006030D4" w:rsidP="0083140F">
      <w:pPr>
        <w:spacing w:after="0" w:line="240" w:lineRule="auto"/>
      </w:pPr>
      <w:r>
        <w:separator/>
      </w:r>
    </w:p>
  </w:endnote>
  <w:endnote w:type="continuationSeparator" w:id="0">
    <w:p w:rsidR="006030D4" w:rsidRDefault="006030D4" w:rsidP="0083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0D4" w:rsidRDefault="006030D4" w:rsidP="0083140F">
      <w:pPr>
        <w:spacing w:after="0" w:line="240" w:lineRule="auto"/>
      </w:pPr>
      <w:r>
        <w:separator/>
      </w:r>
    </w:p>
  </w:footnote>
  <w:footnote w:type="continuationSeparator" w:id="0">
    <w:p w:rsidR="006030D4" w:rsidRDefault="006030D4" w:rsidP="00831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40F" w:rsidRDefault="0083140F" w:rsidP="0083140F">
    <w:pPr>
      <w:pStyle w:val="Encabezado"/>
      <w:jc w:val="right"/>
    </w:pPr>
    <w:r w:rsidRPr="0083140F">
      <w:rPr>
        <w:noProof/>
        <w:lang w:eastAsia="es-CL"/>
      </w:rPr>
      <w:drawing>
        <wp:inline distT="0" distB="0" distL="0" distR="0">
          <wp:extent cx="1447800" cy="601980"/>
          <wp:effectExtent l="0" t="0" r="0" b="7620"/>
          <wp:docPr id="1" name="Imagen 1" descr="C:\Users\Carolina\Desktop\PRIMER SEMESTRE 2015\UPA 2015\LOGO U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ina\Desktop\PRIMER SEMESTRE 2015\UPA 2015\LOGO UP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60198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0F"/>
    <w:rsid w:val="00117DE0"/>
    <w:rsid w:val="003200DD"/>
    <w:rsid w:val="006030D4"/>
    <w:rsid w:val="006F0DDE"/>
    <w:rsid w:val="0083140F"/>
    <w:rsid w:val="00F82C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36395-6898-45A2-A44D-3B0B8A19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140F"/>
  </w:style>
  <w:style w:type="paragraph" w:styleId="Piedepgina">
    <w:name w:val="footer"/>
    <w:basedOn w:val="Normal"/>
    <w:link w:val="PiedepginaCar"/>
    <w:uiPriority w:val="99"/>
    <w:unhideWhenUsed/>
    <w:rsid w:val="0083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1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silva</dc:creator>
  <cp:keywords/>
  <dc:description/>
  <cp:lastModifiedBy>carolina silva</cp:lastModifiedBy>
  <cp:revision>2</cp:revision>
  <dcterms:created xsi:type="dcterms:W3CDTF">2015-09-16T15:37:00Z</dcterms:created>
  <dcterms:modified xsi:type="dcterms:W3CDTF">2015-09-16T15:37:00Z</dcterms:modified>
</cp:coreProperties>
</file>