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3AD" w:rsidRDefault="00B70238" w:rsidP="00B70238">
      <w:pPr>
        <w:ind w:left="-1276"/>
      </w:pPr>
      <w:r>
        <w:rPr>
          <w:noProof/>
          <w:color w:val="0000FF"/>
        </w:rPr>
        <w:drawing>
          <wp:inline distT="0" distB="0" distL="0" distR="0">
            <wp:extent cx="3133725" cy="771525"/>
            <wp:effectExtent l="171450" t="133350" r="0" b="314325"/>
            <wp:docPr id="1" name="irc_mi" descr="http://fangorn.upacifico.cl/sigaupa/saiupa_grafica/Content/logo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ngorn.upacifico.cl/sigaupa/saiupa_grafica/Content/logo2.png">
                      <a:hlinkClick r:id="rId7"/>
                    </pic:cNvPr>
                    <pic:cNvPicPr>
                      <a:picLocks noChangeAspect="1" noChangeArrowheads="1"/>
                    </pic:cNvPicPr>
                  </pic:nvPicPr>
                  <pic:blipFill>
                    <a:blip r:embed="rId8" cstate="print"/>
                    <a:srcRect/>
                    <a:stretch>
                      <a:fillRect/>
                    </a:stretch>
                  </pic:blipFill>
                  <pic:spPr bwMode="auto">
                    <a:xfrm>
                      <a:off x="0" y="0"/>
                      <a:ext cx="3133725" cy="77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B70238" w:rsidRPr="00B70238" w:rsidRDefault="00B70238" w:rsidP="00B70238">
      <w:pPr>
        <w:ind w:left="-1276"/>
        <w:jc w:val="center"/>
        <w:rPr>
          <w:b/>
          <w:color w:val="FF0000"/>
          <w:sz w:val="32"/>
          <w:szCs w:val="32"/>
        </w:rPr>
      </w:pPr>
      <w:r w:rsidRPr="00B70238">
        <w:rPr>
          <w:b/>
          <w:color w:val="FF0000"/>
          <w:sz w:val="32"/>
          <w:szCs w:val="32"/>
        </w:rPr>
        <w:t>BUSQUEDA Y ANALIS</w:t>
      </w:r>
      <w:r w:rsidR="00A33D0C">
        <w:rPr>
          <w:b/>
          <w:color w:val="FF0000"/>
          <w:sz w:val="32"/>
          <w:szCs w:val="32"/>
        </w:rPr>
        <w:t>IS</w:t>
      </w:r>
      <w:r w:rsidRPr="00B70238">
        <w:rPr>
          <w:b/>
          <w:color w:val="FF0000"/>
          <w:sz w:val="32"/>
          <w:szCs w:val="32"/>
        </w:rPr>
        <w:t xml:space="preserve"> DE LA INFORMACION</w:t>
      </w:r>
    </w:p>
    <w:p w:rsidR="00B70238" w:rsidRDefault="00B70238" w:rsidP="007E0E25">
      <w:pPr>
        <w:ind w:left="-851"/>
        <w:rPr>
          <w:b/>
          <w:i/>
          <w:sz w:val="28"/>
          <w:szCs w:val="28"/>
        </w:rPr>
      </w:pPr>
      <w:r w:rsidRPr="00B70238">
        <w:rPr>
          <w:sz w:val="28"/>
          <w:szCs w:val="28"/>
        </w:rPr>
        <w:t>RESUMEN DE</w:t>
      </w:r>
      <w:r w:rsidRPr="00B70238">
        <w:rPr>
          <w:b/>
          <w:i/>
          <w:sz w:val="28"/>
          <w:szCs w:val="28"/>
        </w:rPr>
        <w:t xml:space="preserve"> "PREGUNTAS FRECUENTES EN EL USO DEL AULA VIRTUAL"</w:t>
      </w:r>
    </w:p>
    <w:p w:rsidR="007E0E25" w:rsidRPr="007E0E25" w:rsidRDefault="007E0E25" w:rsidP="007E0E25">
      <w:pPr>
        <w:keepNext/>
        <w:framePr w:dropCap="drop" w:lines="3" w:wrap="around" w:vAnchor="text" w:hAnchor="text"/>
        <w:spacing w:after="0" w:line="926" w:lineRule="exact"/>
        <w:textAlignment w:val="baseline"/>
        <w:rPr>
          <w:color w:val="FF0000"/>
          <w:position w:val="-9"/>
          <w:sz w:val="123"/>
        </w:rPr>
      </w:pPr>
      <w:r w:rsidRPr="007E0E25">
        <w:rPr>
          <w:position w:val="-9"/>
          <w:sz w:val="123"/>
        </w:rPr>
        <w:t>E</w:t>
      </w:r>
    </w:p>
    <w:p w:rsidR="00B70238" w:rsidRDefault="00B70238" w:rsidP="007E0E25">
      <w:pPr>
        <w:ind w:left="-851"/>
      </w:pPr>
      <w:r>
        <w:t>n este documento podemos nota</w:t>
      </w:r>
      <w:r w:rsidR="007E0E25">
        <w:t>r que se explican claramente cada paso del aula, para nuestra correcto</w:t>
      </w:r>
      <w:r w:rsidR="00214DA5">
        <w:t xml:space="preserve"> uso de esta y nuestro mejor des</w:t>
      </w:r>
      <w:r w:rsidR="007E0E25">
        <w:t>empeño, desde como editamos nuestra información personal y subimos nuestra foto, nombre, carrera a la que pertenecemos etc.</w:t>
      </w:r>
    </w:p>
    <w:p w:rsidR="00214DA5" w:rsidRDefault="007E0E25" w:rsidP="007E0E25">
      <w:pPr>
        <w:ind w:left="-851"/>
      </w:pPr>
      <w:r>
        <w:t xml:space="preserve">Otro punto es el de </w:t>
      </w:r>
      <w:r w:rsidR="00C83191" w:rsidRPr="00C83191">
        <w:rPr>
          <w:b/>
        </w:rPr>
        <w:t>"</w:t>
      </w:r>
      <w:r w:rsidR="00C83191" w:rsidRPr="00C83191">
        <w:rPr>
          <w:b/>
          <w:i/>
        </w:rPr>
        <w:t>co</w:t>
      </w:r>
      <w:r w:rsidR="00214DA5" w:rsidRPr="00C83191">
        <w:rPr>
          <w:b/>
          <w:i/>
        </w:rPr>
        <w:t>mo</w:t>
      </w:r>
      <w:r w:rsidRPr="00C83191">
        <w:rPr>
          <w:b/>
          <w:i/>
        </w:rPr>
        <w:t xml:space="preserve"> subimos nuestras tareas</w:t>
      </w:r>
      <w:r w:rsidR="00C83191" w:rsidRPr="00C83191">
        <w:rPr>
          <w:b/>
          <w:i/>
        </w:rPr>
        <w:t>"</w:t>
      </w:r>
      <w:r>
        <w:t>, acá nos explican claramente con unos simples pasos como lograrlo.</w:t>
      </w:r>
      <w:r w:rsidR="009D0F48">
        <w:t xml:space="preserve"> </w:t>
      </w:r>
      <w:r>
        <w:t xml:space="preserve">De igual manera en </w:t>
      </w:r>
      <w:r w:rsidR="00C83191" w:rsidRPr="00C83191">
        <w:rPr>
          <w:b/>
        </w:rPr>
        <w:t>"</w:t>
      </w:r>
      <w:r w:rsidR="00C83191" w:rsidRPr="00C83191">
        <w:rPr>
          <w:b/>
          <w:i/>
        </w:rPr>
        <w:t>co</w:t>
      </w:r>
      <w:r w:rsidR="009D0F48" w:rsidRPr="00C83191">
        <w:rPr>
          <w:b/>
          <w:i/>
        </w:rPr>
        <w:t>mo</w:t>
      </w:r>
      <w:r w:rsidR="00214DA5" w:rsidRPr="00C83191">
        <w:rPr>
          <w:b/>
          <w:i/>
        </w:rPr>
        <w:t xml:space="preserve"> reci</w:t>
      </w:r>
      <w:r w:rsidR="00C83191" w:rsidRPr="00C83191">
        <w:rPr>
          <w:b/>
          <w:i/>
        </w:rPr>
        <w:t>bimos los mensajes del profesor</w:t>
      </w:r>
      <w:r w:rsidR="00C83191">
        <w:rPr>
          <w:b/>
          <w:i/>
        </w:rPr>
        <w:t>"</w:t>
      </w:r>
      <w:r w:rsidR="00214DA5" w:rsidRPr="00C83191">
        <w:rPr>
          <w:i/>
        </w:rPr>
        <w:t>,</w:t>
      </w:r>
      <w:r w:rsidR="00C83191">
        <w:rPr>
          <w:i/>
        </w:rPr>
        <w:t xml:space="preserve"> </w:t>
      </w:r>
      <w:r w:rsidR="00214DA5">
        <w:t xml:space="preserve">y </w:t>
      </w:r>
      <w:r w:rsidR="009D0F48">
        <w:t>están</w:t>
      </w:r>
      <w:r w:rsidR="00214DA5">
        <w:t xml:space="preserve"> simple como hacer un clic, sobre el nombre  de la persona  que tiene un mensaje para nosotros, y de </w:t>
      </w:r>
      <w:r w:rsidR="009D0F48">
        <w:t>igual</w:t>
      </w:r>
      <w:r w:rsidR="00214DA5">
        <w:t xml:space="preserve"> manera si nosotros queremos enviarle un </w:t>
      </w:r>
      <w:proofErr w:type="gramStart"/>
      <w:r w:rsidR="00214DA5">
        <w:t>mensaje ,solo</w:t>
      </w:r>
      <w:proofErr w:type="gramEnd"/>
      <w:r w:rsidR="00214DA5">
        <w:t xml:space="preserve"> hacemos clic  "Los Participantes" y seleccionamos.</w:t>
      </w:r>
    </w:p>
    <w:p w:rsidR="009D0F48" w:rsidRPr="00C83191" w:rsidRDefault="00214DA5" w:rsidP="007E0E25">
      <w:pPr>
        <w:ind w:left="-851"/>
        <w:rPr>
          <w:i/>
        </w:rPr>
      </w:pPr>
      <w:r>
        <w:t>Otra de las cosas que nos enseñan es</w:t>
      </w:r>
      <w:r w:rsidRPr="00C83191">
        <w:rPr>
          <w:b/>
        </w:rPr>
        <w:t xml:space="preserve"> </w:t>
      </w:r>
      <w:r w:rsidR="00C83191" w:rsidRPr="00C83191">
        <w:rPr>
          <w:b/>
        </w:rPr>
        <w:t>"</w:t>
      </w:r>
      <w:r w:rsidR="00C83191" w:rsidRPr="00C83191">
        <w:rPr>
          <w:b/>
          <w:i/>
        </w:rPr>
        <w:t>co</w:t>
      </w:r>
      <w:r w:rsidR="009D0F48" w:rsidRPr="00C83191">
        <w:rPr>
          <w:b/>
          <w:i/>
        </w:rPr>
        <w:t>mo</w:t>
      </w:r>
      <w:r w:rsidRPr="00C83191">
        <w:rPr>
          <w:b/>
          <w:i/>
        </w:rPr>
        <w:t xml:space="preserve"> registramos las fechas importantes en el calendario del aula</w:t>
      </w:r>
      <w:proofErr w:type="gramStart"/>
      <w:r w:rsidR="00C83191">
        <w:rPr>
          <w:i/>
        </w:rPr>
        <w:t>"</w:t>
      </w:r>
      <w:r w:rsidRPr="00C83191">
        <w:rPr>
          <w:i/>
        </w:rPr>
        <w:t xml:space="preserve"> </w:t>
      </w:r>
      <w:r w:rsidR="00C83191">
        <w:rPr>
          <w:i/>
        </w:rPr>
        <w:t>.</w:t>
      </w:r>
      <w:proofErr w:type="gramEnd"/>
      <w:r w:rsidRPr="00C83191">
        <w:rPr>
          <w:i/>
        </w:rPr>
        <w:t xml:space="preserve"> </w:t>
      </w:r>
      <w:r w:rsidR="00C83191">
        <w:t>Acá</w:t>
      </w:r>
      <w:r w:rsidR="009D0F48">
        <w:t xml:space="preserve"> nos vamos a eventos y hacemos clic en " Nuevos Eventos" y se abrirá una ventana donde se nos pide  la fecha  de nuestro evento a recordar. </w:t>
      </w:r>
      <w:proofErr w:type="gramStart"/>
      <w:r w:rsidR="009D0F48">
        <w:t>y</w:t>
      </w:r>
      <w:proofErr w:type="gramEnd"/>
      <w:r w:rsidR="009D0F48">
        <w:t xml:space="preserve"> por supuesto  nunca olvidar guardar los cambios.</w:t>
      </w:r>
    </w:p>
    <w:p w:rsidR="009D0F48" w:rsidRDefault="00C83191" w:rsidP="007E0E25">
      <w:pPr>
        <w:ind w:left="-851"/>
      </w:pPr>
      <w:r>
        <w:t xml:space="preserve">También </w:t>
      </w:r>
      <w:proofErr w:type="spellStart"/>
      <w:r>
        <w:t>esta</w:t>
      </w:r>
      <w:proofErr w:type="spellEnd"/>
      <w:r w:rsidRPr="00A811D1">
        <w:rPr>
          <w:b/>
          <w:i/>
        </w:rPr>
        <w:t xml:space="preserve">" </w:t>
      </w:r>
      <w:r w:rsidR="009D0F48" w:rsidRPr="00A811D1">
        <w:rPr>
          <w:b/>
          <w:i/>
        </w:rPr>
        <w:t>Como podemos ver los temas (clases</w:t>
      </w:r>
      <w:proofErr w:type="gramStart"/>
      <w:r w:rsidRPr="00A811D1">
        <w:rPr>
          <w:b/>
          <w:i/>
        </w:rPr>
        <w:t>)en</w:t>
      </w:r>
      <w:proofErr w:type="gramEnd"/>
      <w:r w:rsidRPr="00A811D1">
        <w:rPr>
          <w:b/>
          <w:i/>
        </w:rPr>
        <w:t xml:space="preserve"> la franja de los contenidos</w:t>
      </w:r>
      <w:r w:rsidR="00A811D1" w:rsidRPr="00A811D1">
        <w:rPr>
          <w:b/>
        </w:rPr>
        <w:t>"</w:t>
      </w:r>
      <w:r>
        <w:t>.</w:t>
      </w:r>
      <w:r w:rsidR="00A811D1">
        <w:t xml:space="preserve"> Acá</w:t>
      </w:r>
      <w:r w:rsidR="00B73540">
        <w:t xml:space="preserve"> es tan simple como hacer clic en los cuadraditos al final de la franja.</w:t>
      </w:r>
    </w:p>
    <w:p w:rsidR="003D2CF1" w:rsidRDefault="00A811D1" w:rsidP="007E0E25">
      <w:pPr>
        <w:ind w:left="-851"/>
      </w:pPr>
      <w:r>
        <w:t>También</w:t>
      </w:r>
      <w:r w:rsidR="00B73540">
        <w:t xml:space="preserve"> nos enseña  a </w:t>
      </w:r>
      <w:r>
        <w:t>como</w:t>
      </w:r>
      <w:r w:rsidR="00B73540">
        <w:t xml:space="preserve"> completar</w:t>
      </w:r>
      <w:r>
        <w:t xml:space="preserve"> la </w:t>
      </w:r>
      <w:proofErr w:type="gramStart"/>
      <w:r>
        <w:t>autoevaluación</w:t>
      </w:r>
      <w:r w:rsidR="00B73540">
        <w:t xml:space="preserve"> .</w:t>
      </w:r>
      <w:proofErr w:type="gramEnd"/>
      <w:r>
        <w:t xml:space="preserve"> </w:t>
      </w:r>
      <w:proofErr w:type="gramStart"/>
      <w:r w:rsidR="00B73540">
        <w:t>y</w:t>
      </w:r>
      <w:proofErr w:type="gramEnd"/>
      <w:r w:rsidR="00B73540">
        <w:t xml:space="preserve"> lo muestran tan sencillo como presionar sobre </w:t>
      </w:r>
      <w:r w:rsidR="00B73540" w:rsidRPr="00A811D1">
        <w:rPr>
          <w:b/>
          <w:i/>
        </w:rPr>
        <w:t>"Revise lo Aprendido"</w:t>
      </w:r>
      <w:r>
        <w:t xml:space="preserve"> </w:t>
      </w:r>
      <w:r w:rsidR="00B73540">
        <w:t xml:space="preserve">y se </w:t>
      </w:r>
      <w:r>
        <w:t>abre</w:t>
      </w:r>
      <w:r w:rsidR="00B73540">
        <w:t xml:space="preserve"> una  ventana</w:t>
      </w:r>
      <w:r w:rsidR="003D2CF1">
        <w:t xml:space="preserve"> en la cual nos dice el </w:t>
      </w:r>
      <w:proofErr w:type="spellStart"/>
      <w:r w:rsidR="003D2CF1">
        <w:t>numero</w:t>
      </w:r>
      <w:proofErr w:type="spellEnd"/>
      <w:r w:rsidR="003D2CF1">
        <w:t xml:space="preserve"> de intentos, y hasta cuando </w:t>
      </w:r>
      <w:r>
        <w:t>está</w:t>
      </w:r>
      <w:r w:rsidR="003D2CF1">
        <w:t xml:space="preserve"> abierto el cuestionario, y luego </w:t>
      </w:r>
      <w:r>
        <w:t>presionar</w:t>
      </w:r>
      <w:r w:rsidR="003D2CF1">
        <w:t xml:space="preserve"> comenzar.</w:t>
      </w:r>
    </w:p>
    <w:p w:rsidR="003D2CF1" w:rsidRDefault="003D2CF1" w:rsidP="007E0E25">
      <w:pPr>
        <w:ind w:left="-851"/>
      </w:pPr>
      <w:r>
        <w:t xml:space="preserve">Otra de las cosas, es que nos enseñan a </w:t>
      </w:r>
      <w:r w:rsidR="00A811D1" w:rsidRPr="00A811D1">
        <w:rPr>
          <w:b/>
          <w:i/>
        </w:rPr>
        <w:t>"</w:t>
      </w:r>
      <w:r w:rsidRPr="00A811D1">
        <w:rPr>
          <w:b/>
          <w:i/>
        </w:rPr>
        <w:t>como participar de Los Foros</w:t>
      </w:r>
      <w:r w:rsidR="00A811D1" w:rsidRPr="00A811D1">
        <w:rPr>
          <w:b/>
          <w:i/>
        </w:rPr>
        <w:t>"</w:t>
      </w:r>
      <w:r w:rsidRPr="00A811D1">
        <w:rPr>
          <w:b/>
          <w:i/>
        </w:rPr>
        <w:t xml:space="preserve">. </w:t>
      </w:r>
      <w:r w:rsidR="00A811D1">
        <w:t>Acá</w:t>
      </w:r>
      <w:r>
        <w:t xml:space="preserve"> hacemos clic en Foro, el cual al presionar,</w:t>
      </w:r>
      <w:r w:rsidR="00A811D1">
        <w:t xml:space="preserve"> </w:t>
      </w:r>
      <w:r>
        <w:t xml:space="preserve">aparece el tema del </w:t>
      </w:r>
      <w:r w:rsidR="00A811D1">
        <w:t xml:space="preserve">debate. </w:t>
      </w:r>
      <w:proofErr w:type="gramStart"/>
      <w:r w:rsidR="00A811D1">
        <w:t>y</w:t>
      </w:r>
      <w:proofErr w:type="gramEnd"/>
      <w:r>
        <w:t xml:space="preserve"> </w:t>
      </w:r>
      <w:r w:rsidR="00A811D1">
        <w:t>después</w:t>
      </w:r>
      <w:r>
        <w:t xml:space="preserve"> nos dirigimos a la parte que dice  </w:t>
      </w:r>
      <w:r w:rsidRPr="00A811D1">
        <w:rPr>
          <w:b/>
        </w:rPr>
        <w:t xml:space="preserve">"Responder". </w:t>
      </w:r>
      <w:r>
        <w:t xml:space="preserve">La cual </w:t>
      </w:r>
      <w:r w:rsidR="00A811D1">
        <w:t>abrirá</w:t>
      </w:r>
      <w:r>
        <w:t xml:space="preserve"> otra </w:t>
      </w:r>
      <w:proofErr w:type="gramStart"/>
      <w:r>
        <w:t>ventana ,donde</w:t>
      </w:r>
      <w:proofErr w:type="gramEnd"/>
      <w:r>
        <w:t xml:space="preserve"> nos da la </w:t>
      </w:r>
      <w:r w:rsidR="00A811D1">
        <w:t>opción</w:t>
      </w:r>
      <w:r>
        <w:t xml:space="preserve">  de responder.</w:t>
      </w:r>
    </w:p>
    <w:p w:rsidR="00B73540" w:rsidRDefault="00101A4D" w:rsidP="007E0E25">
      <w:pPr>
        <w:ind w:left="-851"/>
      </w:pPr>
      <w:r>
        <w:t>Otro de los puntos importantes que nos ponen para aprender, es el de</w:t>
      </w:r>
      <w:r w:rsidR="00A811D1" w:rsidRPr="00A811D1">
        <w:rPr>
          <w:b/>
          <w:i/>
        </w:rPr>
        <w:t>"</w:t>
      </w:r>
      <w:r w:rsidRPr="00A811D1">
        <w:rPr>
          <w:b/>
          <w:i/>
        </w:rPr>
        <w:t xml:space="preserve"> </w:t>
      </w:r>
      <w:proofErr w:type="spellStart"/>
      <w:r w:rsidRPr="00A811D1">
        <w:rPr>
          <w:b/>
          <w:i/>
        </w:rPr>
        <w:t>como</w:t>
      </w:r>
      <w:proofErr w:type="spellEnd"/>
      <w:r w:rsidRPr="00A811D1">
        <w:rPr>
          <w:b/>
          <w:i/>
        </w:rPr>
        <w:t xml:space="preserve"> podemos ver nuestras calificaciones, </w:t>
      </w:r>
      <w:r w:rsidR="00A811D1" w:rsidRPr="00A811D1">
        <w:rPr>
          <w:b/>
          <w:i/>
        </w:rPr>
        <w:t>retroalimentación</w:t>
      </w:r>
      <w:r w:rsidRPr="00A811D1">
        <w:rPr>
          <w:b/>
          <w:i/>
        </w:rPr>
        <w:t>, y comentarios enviados por el profesor</w:t>
      </w:r>
      <w:r w:rsidR="00A811D1">
        <w:t>"</w:t>
      </w:r>
      <w:r w:rsidR="00B73540">
        <w:t xml:space="preserve"> </w:t>
      </w:r>
      <w:r w:rsidR="00A811D1">
        <w:t>.P</w:t>
      </w:r>
      <w:r>
        <w:t>ara esto solo hacemos clic en calificaciones y nos muestra todo lo señalado anteriormente.</w:t>
      </w:r>
    </w:p>
    <w:p w:rsidR="008D7469" w:rsidRPr="008D7469" w:rsidRDefault="00101A4D" w:rsidP="008D7469">
      <w:pPr>
        <w:ind w:left="-851"/>
      </w:pPr>
      <w:r>
        <w:t xml:space="preserve">Uno de los </w:t>
      </w:r>
      <w:r w:rsidR="00A811D1">
        <w:t>últimos</w:t>
      </w:r>
      <w:r>
        <w:t xml:space="preserve"> temas q</w:t>
      </w:r>
      <w:r w:rsidR="00315113">
        <w:t>ue nos enseñan, es</w:t>
      </w:r>
      <w:r w:rsidR="00A811D1" w:rsidRPr="00A811D1">
        <w:rPr>
          <w:b/>
          <w:i/>
        </w:rPr>
        <w:t>"</w:t>
      </w:r>
      <w:r w:rsidR="00315113" w:rsidRPr="00A811D1">
        <w:rPr>
          <w:b/>
          <w:i/>
        </w:rPr>
        <w:t xml:space="preserve"> como mirar </w:t>
      </w:r>
      <w:r w:rsidRPr="00A811D1">
        <w:rPr>
          <w:b/>
          <w:i/>
        </w:rPr>
        <w:t xml:space="preserve">los resultados  obtenidos en la </w:t>
      </w:r>
      <w:r w:rsidR="00A811D1" w:rsidRPr="00A811D1">
        <w:rPr>
          <w:b/>
          <w:i/>
        </w:rPr>
        <w:t>autoevaluación"</w:t>
      </w:r>
      <w:r w:rsidR="00315113" w:rsidRPr="00A811D1">
        <w:rPr>
          <w:b/>
          <w:i/>
        </w:rPr>
        <w:t>.</w:t>
      </w:r>
      <w:r w:rsidR="00A811D1" w:rsidRPr="00A811D1">
        <w:rPr>
          <w:b/>
          <w:i/>
        </w:rPr>
        <w:t xml:space="preserve"> </w:t>
      </w:r>
      <w:r w:rsidR="00A811D1">
        <w:t>Acá</w:t>
      </w:r>
      <w:r w:rsidR="00315113">
        <w:t xml:space="preserve"> ingresamos donde dice </w:t>
      </w:r>
      <w:r w:rsidR="00A811D1">
        <w:t>autoevaluación</w:t>
      </w:r>
      <w:r w:rsidR="00315113">
        <w:t xml:space="preserve">, y solo presionamos sobre la </w:t>
      </w:r>
      <w:r w:rsidR="00A811D1">
        <w:t>calificación</w:t>
      </w:r>
      <w:r w:rsidR="00315113">
        <w:t xml:space="preserve">  que </w:t>
      </w:r>
      <w:r w:rsidR="00A811D1">
        <w:t xml:space="preserve">obtuvimos. </w:t>
      </w:r>
      <w:proofErr w:type="gramStart"/>
      <w:r w:rsidR="00A811D1">
        <w:t>y</w:t>
      </w:r>
      <w:proofErr w:type="gramEnd"/>
      <w:r w:rsidR="00315113">
        <w:t xml:space="preserve"> se </w:t>
      </w:r>
      <w:r w:rsidR="00A811D1">
        <w:t>abrirá</w:t>
      </w:r>
      <w:r w:rsidR="00315113">
        <w:t xml:space="preserve"> una ventana </w:t>
      </w:r>
      <w:r w:rsidR="00C83191">
        <w:t xml:space="preserve">en la cual apretamos sobre </w:t>
      </w:r>
      <w:r w:rsidR="00C83191" w:rsidRPr="00A811D1">
        <w:rPr>
          <w:b/>
        </w:rPr>
        <w:t xml:space="preserve">"Mostrar todas las respuestas  en una </w:t>
      </w:r>
      <w:r w:rsidR="00A811D1" w:rsidRPr="00A811D1">
        <w:rPr>
          <w:b/>
        </w:rPr>
        <w:t>página</w:t>
      </w:r>
      <w:r w:rsidR="00C83191" w:rsidRPr="00A811D1">
        <w:rPr>
          <w:b/>
        </w:rPr>
        <w:t xml:space="preserve"> ", </w:t>
      </w:r>
      <w:r w:rsidR="00C83191">
        <w:t>y obtendremos todo el cuestionario corregido ,en el cual podremos ver en que nos equivocamos .</w:t>
      </w:r>
      <w:r>
        <w:t xml:space="preserve"> </w:t>
      </w:r>
    </w:p>
    <w:p w:rsidR="008D7469" w:rsidRDefault="008D7469" w:rsidP="007E0E25">
      <w:pPr>
        <w:ind w:left="-851"/>
      </w:pPr>
    </w:p>
    <w:p w:rsidR="005264F9" w:rsidRDefault="005264F9" w:rsidP="007E0E25">
      <w:pPr>
        <w:ind w:left="-851"/>
      </w:pPr>
    </w:p>
    <w:p w:rsidR="005264F9" w:rsidRPr="004212D0" w:rsidRDefault="005264F9" w:rsidP="005264F9">
      <w:pPr>
        <w:ind w:left="-993"/>
        <w:jc w:val="center"/>
        <w:rPr>
          <w:b/>
          <w:color w:val="FF0000"/>
          <w:sz w:val="36"/>
          <w:szCs w:val="36"/>
        </w:rPr>
      </w:pPr>
      <w:r w:rsidRPr="004212D0">
        <w:rPr>
          <w:b/>
          <w:color w:val="FF0000"/>
          <w:sz w:val="36"/>
          <w:szCs w:val="36"/>
        </w:rPr>
        <w:lastRenderedPageBreak/>
        <w:t>BUSQUEDA Y ANALISIS DE LA INFORMACION</w:t>
      </w:r>
    </w:p>
    <w:p w:rsidR="005264F9" w:rsidRDefault="005264F9" w:rsidP="005264F9">
      <w:pPr>
        <w:ind w:left="-993"/>
        <w:rPr>
          <w:b/>
          <w:color w:val="FF0000"/>
          <w:sz w:val="28"/>
          <w:szCs w:val="28"/>
        </w:rPr>
      </w:pPr>
      <w:r>
        <w:rPr>
          <w:sz w:val="28"/>
          <w:szCs w:val="28"/>
        </w:rPr>
        <w:t xml:space="preserve">RESUMEN DE </w:t>
      </w:r>
      <w:r w:rsidRPr="00D976EB">
        <w:rPr>
          <w:b/>
          <w:i/>
          <w:sz w:val="28"/>
          <w:szCs w:val="28"/>
        </w:rPr>
        <w:t>"GUIA PARA UN BUEN DESEMPEÑO".</w:t>
      </w:r>
    </w:p>
    <w:p w:rsidR="005264F9" w:rsidRPr="004212D0" w:rsidRDefault="005264F9" w:rsidP="005264F9">
      <w:pPr>
        <w:keepNext/>
        <w:framePr w:dropCap="drop" w:lines="3" w:wrap="around" w:vAnchor="text" w:hAnchor="text"/>
        <w:spacing w:after="0" w:line="1010" w:lineRule="exact"/>
        <w:textAlignment w:val="baseline"/>
        <w:rPr>
          <w:position w:val="-9"/>
          <w:sz w:val="134"/>
          <w:szCs w:val="24"/>
        </w:rPr>
      </w:pPr>
      <w:r w:rsidRPr="004212D0">
        <w:rPr>
          <w:position w:val="-9"/>
          <w:sz w:val="134"/>
          <w:szCs w:val="24"/>
        </w:rPr>
        <w:t>E</w:t>
      </w:r>
    </w:p>
    <w:p w:rsidR="005264F9" w:rsidRDefault="005264F9" w:rsidP="005264F9">
      <w:pPr>
        <w:ind w:left="-993"/>
        <w:rPr>
          <w:sz w:val="24"/>
          <w:szCs w:val="24"/>
        </w:rPr>
      </w:pPr>
      <w:r>
        <w:rPr>
          <w:sz w:val="24"/>
          <w:szCs w:val="24"/>
        </w:rPr>
        <w:t>n este documento nos enseñan a través de unos TIPS, para orientarnos y facilitar nuestro desempeño. Explicándonos que cada tarea del aula se divide en tres pasos, y estos son, presentación, donde vemos los temas que vamos a desarrollar y lo que se espera al final.</w:t>
      </w:r>
    </w:p>
    <w:p w:rsidR="005264F9" w:rsidRDefault="005264F9" w:rsidP="005264F9">
      <w:pPr>
        <w:ind w:left="-993"/>
        <w:rPr>
          <w:sz w:val="24"/>
          <w:szCs w:val="24"/>
        </w:rPr>
      </w:pPr>
      <w:r>
        <w:rPr>
          <w:sz w:val="24"/>
          <w:szCs w:val="24"/>
        </w:rPr>
        <w:t>Después vienen las actividades para desarrollar. Y posteriormente  la  autoevaluación.</w:t>
      </w:r>
    </w:p>
    <w:p w:rsidR="005264F9" w:rsidRDefault="005264F9" w:rsidP="005264F9">
      <w:pPr>
        <w:ind w:left="-993"/>
        <w:rPr>
          <w:sz w:val="24"/>
          <w:szCs w:val="24"/>
        </w:rPr>
      </w:pPr>
      <w:r>
        <w:rPr>
          <w:sz w:val="24"/>
          <w:szCs w:val="24"/>
        </w:rPr>
        <w:t>Dentro de los consejos se encuentra la organización y planificación que deberíamos tener, enseñándonos a manejar nuestros tiempos, para la correcta realización de las actividades, así como aprender a escoger un lugar en donde podemos trabajar mejor.</w:t>
      </w:r>
    </w:p>
    <w:p w:rsidR="005264F9" w:rsidRDefault="005264F9" w:rsidP="005264F9">
      <w:pPr>
        <w:ind w:left="-993"/>
        <w:rPr>
          <w:sz w:val="24"/>
          <w:szCs w:val="24"/>
        </w:rPr>
      </w:pPr>
      <w:r>
        <w:rPr>
          <w:sz w:val="24"/>
          <w:szCs w:val="24"/>
        </w:rPr>
        <w:t xml:space="preserve">También dan sugerencias para </w:t>
      </w:r>
      <w:r w:rsidRPr="006A36C5">
        <w:rPr>
          <w:b/>
          <w:sz w:val="24"/>
          <w:szCs w:val="24"/>
        </w:rPr>
        <w:t xml:space="preserve">el trabajo </w:t>
      </w:r>
      <w:proofErr w:type="gramStart"/>
      <w:r w:rsidRPr="006A36C5">
        <w:rPr>
          <w:b/>
          <w:sz w:val="24"/>
          <w:szCs w:val="24"/>
        </w:rPr>
        <w:t>autónomo</w:t>
      </w:r>
      <w:r>
        <w:rPr>
          <w:sz w:val="24"/>
          <w:szCs w:val="24"/>
        </w:rPr>
        <w:t xml:space="preserve"> ,al</w:t>
      </w:r>
      <w:proofErr w:type="gramEnd"/>
      <w:r>
        <w:rPr>
          <w:sz w:val="24"/>
          <w:szCs w:val="24"/>
        </w:rPr>
        <w:t xml:space="preserve"> ingresar al aula. Como revisar eventos próximos, revisar consultas (porque puede haber  alguna pregunta que sea útil), e ingresar a calificaciones, para revisar la retro alimentación  de nuestro trabajo.</w:t>
      </w:r>
    </w:p>
    <w:p w:rsidR="005264F9" w:rsidRDefault="005264F9" w:rsidP="005264F9">
      <w:pPr>
        <w:ind w:left="-993"/>
        <w:rPr>
          <w:sz w:val="24"/>
          <w:szCs w:val="24"/>
        </w:rPr>
      </w:pPr>
      <w:r>
        <w:rPr>
          <w:sz w:val="24"/>
          <w:szCs w:val="24"/>
        </w:rPr>
        <w:t xml:space="preserve">Una  de las </w:t>
      </w:r>
      <w:proofErr w:type="gramStart"/>
      <w:r>
        <w:rPr>
          <w:sz w:val="24"/>
          <w:szCs w:val="24"/>
        </w:rPr>
        <w:t>ultimas</w:t>
      </w:r>
      <w:proofErr w:type="gramEnd"/>
      <w:r>
        <w:rPr>
          <w:sz w:val="24"/>
          <w:szCs w:val="24"/>
        </w:rPr>
        <w:t xml:space="preserve"> sugerencias que nos hacen es que después de leer las presentaciones, las guardemos en nuestro computador, creando una carpeta para estos. Así como ir subrayando las ideas principales de las presentaciones, como también realizar las tareas en el orden establecido. Siguiendo todo paso a paso, sin saltarse ningún punto de las actividades </w:t>
      </w:r>
      <w:proofErr w:type="gramStart"/>
      <w:r>
        <w:rPr>
          <w:sz w:val="24"/>
          <w:szCs w:val="24"/>
        </w:rPr>
        <w:t>virtuales ,</w:t>
      </w:r>
      <w:proofErr w:type="gramEnd"/>
      <w:r>
        <w:rPr>
          <w:sz w:val="24"/>
          <w:szCs w:val="24"/>
        </w:rPr>
        <w:t xml:space="preserve"> ya que equivale a </w:t>
      </w:r>
      <w:r w:rsidRPr="006A36C5">
        <w:rPr>
          <w:b/>
          <w:sz w:val="24"/>
          <w:szCs w:val="24"/>
        </w:rPr>
        <w:t>quedar presente en clases</w:t>
      </w:r>
      <w:r>
        <w:rPr>
          <w:sz w:val="24"/>
          <w:szCs w:val="24"/>
        </w:rPr>
        <w:t xml:space="preserve">.      </w:t>
      </w:r>
    </w:p>
    <w:p w:rsidR="005264F9" w:rsidRDefault="005264F9" w:rsidP="005264F9">
      <w:pPr>
        <w:ind w:left="-993"/>
        <w:rPr>
          <w:sz w:val="24"/>
          <w:szCs w:val="24"/>
        </w:rPr>
      </w:pPr>
    </w:p>
    <w:p w:rsidR="005264F9" w:rsidRDefault="005264F9" w:rsidP="005264F9">
      <w:pPr>
        <w:ind w:left="-993"/>
        <w:rPr>
          <w:sz w:val="24"/>
          <w:szCs w:val="24"/>
        </w:rPr>
      </w:pPr>
    </w:p>
    <w:p w:rsidR="005264F9" w:rsidRPr="009D0F48" w:rsidRDefault="005264F9" w:rsidP="007E0E25">
      <w:pPr>
        <w:ind w:left="-851"/>
      </w:pPr>
      <w:bookmarkStart w:id="0" w:name="_GoBack"/>
      <w:bookmarkEnd w:id="0"/>
    </w:p>
    <w:sectPr w:rsidR="005264F9" w:rsidRPr="009D0F48" w:rsidSect="00B70238">
      <w:footerReference w:type="default" r:id="rId9"/>
      <w:pgSz w:w="12240" w:h="15840"/>
      <w:pgMar w:top="426" w:right="170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F0B" w:rsidRDefault="001B2F0B" w:rsidP="00B70238">
      <w:pPr>
        <w:spacing w:after="0" w:line="240" w:lineRule="auto"/>
      </w:pPr>
      <w:r>
        <w:separator/>
      </w:r>
    </w:p>
  </w:endnote>
  <w:endnote w:type="continuationSeparator" w:id="0">
    <w:p w:rsidR="001B2F0B" w:rsidRDefault="001B2F0B" w:rsidP="00B7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D6D" w:rsidRDefault="008D7469">
    <w:pPr>
      <w:pStyle w:val="Piedepgina"/>
      <w:pBdr>
        <w:top w:val="thinThickSmallGap" w:sz="24" w:space="1" w:color="622423" w:themeColor="accent2" w:themeShade="7F"/>
      </w:pBdr>
      <w:rPr>
        <w:rFonts w:asciiTheme="majorHAnsi" w:hAnsiTheme="majorHAnsi"/>
      </w:rPr>
    </w:pPr>
    <w:r>
      <w:rPr>
        <w:rFonts w:asciiTheme="majorHAnsi" w:hAnsiTheme="majorHAnsi"/>
      </w:rPr>
      <w:t>María</w:t>
    </w:r>
    <w:r w:rsidR="00231D6D">
      <w:rPr>
        <w:rFonts w:asciiTheme="majorHAnsi" w:hAnsiTheme="majorHAnsi"/>
      </w:rPr>
      <w:t xml:space="preserve"> </w:t>
    </w:r>
    <w:r>
      <w:rPr>
        <w:rFonts w:asciiTheme="majorHAnsi" w:hAnsiTheme="majorHAnsi"/>
      </w:rPr>
      <w:t>Verónica</w:t>
    </w:r>
    <w:r w:rsidR="00231D6D">
      <w:rPr>
        <w:rFonts w:asciiTheme="majorHAnsi" w:hAnsiTheme="majorHAnsi"/>
      </w:rPr>
      <w:t xml:space="preserve"> </w:t>
    </w:r>
    <w:r>
      <w:rPr>
        <w:rFonts w:asciiTheme="majorHAnsi" w:hAnsiTheme="majorHAnsi"/>
      </w:rPr>
      <w:t>Catalán Cruces /TNS Prevención  segundo semestre.</w:t>
    </w:r>
    <w:r w:rsidR="00231D6D">
      <w:rPr>
        <w:rFonts w:asciiTheme="majorHAnsi" w:hAnsiTheme="majorHAnsi"/>
      </w:rPr>
      <w:ptab w:relativeTo="margin" w:alignment="right" w:leader="none"/>
    </w:r>
    <w:r w:rsidR="00231D6D">
      <w:rPr>
        <w:rFonts w:asciiTheme="majorHAnsi" w:hAnsiTheme="majorHAnsi"/>
      </w:rPr>
      <w:t xml:space="preserve">Página </w:t>
    </w:r>
    <w:r w:rsidR="003A0863">
      <w:fldChar w:fldCharType="begin"/>
    </w:r>
    <w:r w:rsidR="003A0863">
      <w:instrText xml:space="preserve"> PAGE   \* MERGEFORMAT </w:instrText>
    </w:r>
    <w:r w:rsidR="003A0863">
      <w:fldChar w:fldCharType="separate"/>
    </w:r>
    <w:r w:rsidR="005264F9" w:rsidRPr="005264F9">
      <w:rPr>
        <w:rFonts w:asciiTheme="majorHAnsi" w:hAnsiTheme="majorHAnsi"/>
        <w:noProof/>
      </w:rPr>
      <w:t>2</w:t>
    </w:r>
    <w:r w:rsidR="003A0863">
      <w:rPr>
        <w:rFonts w:asciiTheme="majorHAnsi" w:hAnsiTheme="majorHAnsi"/>
        <w:noProof/>
      </w:rPr>
      <w:fldChar w:fldCharType="end"/>
    </w:r>
  </w:p>
  <w:p w:rsidR="00231D6D" w:rsidRDefault="00231D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F0B" w:rsidRDefault="001B2F0B" w:rsidP="00B70238">
      <w:pPr>
        <w:spacing w:after="0" w:line="240" w:lineRule="auto"/>
      </w:pPr>
      <w:r>
        <w:separator/>
      </w:r>
    </w:p>
  </w:footnote>
  <w:footnote w:type="continuationSeparator" w:id="0">
    <w:p w:rsidR="001B2F0B" w:rsidRDefault="001B2F0B" w:rsidP="00B702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38"/>
    <w:rsid w:val="00101A4D"/>
    <w:rsid w:val="001B2F0B"/>
    <w:rsid w:val="001C0D77"/>
    <w:rsid w:val="00214DA5"/>
    <w:rsid w:val="00214F06"/>
    <w:rsid w:val="00231D6D"/>
    <w:rsid w:val="002C7FAE"/>
    <w:rsid w:val="00315113"/>
    <w:rsid w:val="003A0863"/>
    <w:rsid w:val="003D2CF1"/>
    <w:rsid w:val="005264F9"/>
    <w:rsid w:val="006E13AD"/>
    <w:rsid w:val="007E0E25"/>
    <w:rsid w:val="008D7469"/>
    <w:rsid w:val="009D0F48"/>
    <w:rsid w:val="00A33D0C"/>
    <w:rsid w:val="00A811D1"/>
    <w:rsid w:val="00B37354"/>
    <w:rsid w:val="00B70238"/>
    <w:rsid w:val="00B73540"/>
    <w:rsid w:val="00C83191"/>
    <w:rsid w:val="00E215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2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238"/>
    <w:rPr>
      <w:rFonts w:ascii="Tahoma" w:hAnsi="Tahoma" w:cs="Tahoma"/>
      <w:sz w:val="16"/>
      <w:szCs w:val="16"/>
    </w:rPr>
  </w:style>
  <w:style w:type="paragraph" w:styleId="Encabezado">
    <w:name w:val="header"/>
    <w:basedOn w:val="Normal"/>
    <w:link w:val="EncabezadoCar"/>
    <w:uiPriority w:val="99"/>
    <w:unhideWhenUsed/>
    <w:rsid w:val="00B702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0238"/>
  </w:style>
  <w:style w:type="paragraph" w:styleId="Piedepgina">
    <w:name w:val="footer"/>
    <w:basedOn w:val="Normal"/>
    <w:link w:val="PiedepginaCar"/>
    <w:uiPriority w:val="99"/>
    <w:unhideWhenUsed/>
    <w:rsid w:val="00B702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0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2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238"/>
    <w:rPr>
      <w:rFonts w:ascii="Tahoma" w:hAnsi="Tahoma" w:cs="Tahoma"/>
      <w:sz w:val="16"/>
      <w:szCs w:val="16"/>
    </w:rPr>
  </w:style>
  <w:style w:type="paragraph" w:styleId="Encabezado">
    <w:name w:val="header"/>
    <w:basedOn w:val="Normal"/>
    <w:link w:val="EncabezadoCar"/>
    <w:uiPriority w:val="99"/>
    <w:unhideWhenUsed/>
    <w:rsid w:val="00B702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0238"/>
  </w:style>
  <w:style w:type="paragraph" w:styleId="Piedepgina">
    <w:name w:val="footer"/>
    <w:basedOn w:val="Normal"/>
    <w:link w:val="PiedepginaCar"/>
    <w:uiPriority w:val="99"/>
    <w:unhideWhenUsed/>
    <w:rsid w:val="00B702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0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oogle.com.ar/url?sa=i&amp;rct=j&amp;q=&amp;esrc=s&amp;source=images&amp;cd=&amp;cad=rja&amp;uact=8&amp;ved=0CAcQjRxqFQoTCKylnfKMi8cCFcGWHgodylUMqg&amp;url=http://fangorn.upacifico.cl/sigaupa/saiupa_grafica/&amp;ei=I2u-VeyHAsGtesqrsdAK&amp;bvm=bv.99261572,d.dmo&amp;psig=AFQjCNHviB0Y8XUZe8vECyzOdPDpEipYVA&amp;ust=143862872421095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Martínez Escalona</dc:creator>
  <cp:lastModifiedBy>Usuario01</cp:lastModifiedBy>
  <cp:revision>3</cp:revision>
  <dcterms:created xsi:type="dcterms:W3CDTF">2015-08-08T14:46:00Z</dcterms:created>
  <dcterms:modified xsi:type="dcterms:W3CDTF">2015-08-08T14:51:00Z</dcterms:modified>
</cp:coreProperties>
</file>