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D81" w:rsidRDefault="00685D81">
      <w:pPr>
        <w:rPr>
          <w:rFonts w:ascii="Arial Rounded MT Bold" w:hAnsi="Arial Rounded MT Bold"/>
          <w:b/>
          <w:i/>
          <w:sz w:val="44"/>
          <w:szCs w:val="44"/>
        </w:rPr>
      </w:pPr>
      <w:r w:rsidRPr="00685D81">
        <w:rPr>
          <w:rFonts w:ascii="Arial Rounded MT Bold" w:hAnsi="Arial Rounded MT Bold"/>
          <w:b/>
          <w:i/>
          <w:sz w:val="44"/>
          <w:szCs w:val="44"/>
          <w:u w:val="single"/>
        </w:rPr>
        <w:t xml:space="preserve">Reflexión sobre el modelo de aprendizaje </w:t>
      </w:r>
      <w:r>
        <w:rPr>
          <w:rFonts w:ascii="Arial Rounded MT Bold" w:hAnsi="Arial Rounded MT Bold"/>
          <w:b/>
          <w:i/>
          <w:sz w:val="44"/>
          <w:szCs w:val="44"/>
          <w:u w:val="single"/>
        </w:rPr>
        <w:t xml:space="preserve">de </w:t>
      </w:r>
      <w:proofErr w:type="spellStart"/>
      <w:r>
        <w:rPr>
          <w:rFonts w:ascii="Arial Rounded MT Bold" w:hAnsi="Arial Rounded MT Bold"/>
          <w:b/>
          <w:i/>
          <w:sz w:val="44"/>
          <w:szCs w:val="44"/>
          <w:u w:val="single"/>
        </w:rPr>
        <w:t>kolb</w:t>
      </w:r>
      <w:proofErr w:type="spellEnd"/>
      <w:r>
        <w:rPr>
          <w:rFonts w:ascii="Arial Rounded MT Bold" w:hAnsi="Arial Rounded MT Bold"/>
          <w:b/>
          <w:i/>
          <w:sz w:val="44"/>
          <w:szCs w:val="44"/>
          <w:u w:val="single"/>
        </w:rPr>
        <w:t>.</w:t>
      </w:r>
    </w:p>
    <w:p w:rsidR="00685D81" w:rsidRDefault="00685D81">
      <w:pPr>
        <w:rPr>
          <w:rFonts w:ascii="Arial Rounded MT Bold" w:hAnsi="Arial Rounded MT Bold"/>
          <w:b/>
          <w:i/>
          <w:sz w:val="44"/>
          <w:szCs w:val="44"/>
        </w:rPr>
      </w:pPr>
    </w:p>
    <w:p w:rsidR="00685D81" w:rsidRDefault="00685D81">
      <w:pPr>
        <w:rPr>
          <w:rFonts w:ascii="Arial Rounded MT Bold" w:hAnsi="Arial Rounded MT Bold"/>
          <w:b/>
          <w:i/>
          <w:sz w:val="44"/>
          <w:szCs w:val="44"/>
        </w:rPr>
      </w:pPr>
      <w:bookmarkStart w:id="0" w:name="_GoBack"/>
      <w:bookmarkEnd w:id="0"/>
    </w:p>
    <w:p w:rsidR="00685D81" w:rsidRDefault="00685D81">
      <w:pPr>
        <w:rPr>
          <w:rFonts w:ascii="Arial Rounded MT Bold" w:hAnsi="Arial Rounded MT Bold"/>
          <w:b/>
          <w:i/>
          <w:sz w:val="44"/>
          <w:szCs w:val="44"/>
        </w:rPr>
      </w:pPr>
      <w:r>
        <w:rPr>
          <w:rFonts w:ascii="Arial Rounded MT Bold" w:hAnsi="Arial Rounded MT Bold"/>
          <w:b/>
          <w:i/>
          <w:sz w:val="44"/>
          <w:szCs w:val="44"/>
        </w:rPr>
        <w:t xml:space="preserve">En consecuencia con lo leído y después de aplicarme el test de </w:t>
      </w:r>
      <w:proofErr w:type="spellStart"/>
      <w:r>
        <w:rPr>
          <w:rFonts w:ascii="Arial Rounded MT Bold" w:hAnsi="Arial Rounded MT Bold"/>
          <w:b/>
          <w:i/>
          <w:sz w:val="44"/>
          <w:szCs w:val="44"/>
        </w:rPr>
        <w:t>kolb</w:t>
      </w:r>
      <w:proofErr w:type="spellEnd"/>
      <w:r>
        <w:rPr>
          <w:rFonts w:ascii="Arial Rounded MT Bold" w:hAnsi="Arial Rounded MT Bold"/>
          <w:b/>
          <w:i/>
          <w:sz w:val="44"/>
          <w:szCs w:val="44"/>
        </w:rPr>
        <w:t xml:space="preserve"> en forma personal en las aula de universidad del pacifico, he llegado a la conclusión que efectivamente existen varios tipos y formas de aprendizaje pues ya lo había detectado en mi época de colegio en donde compañeros ni siquiera escribían la materia y pues bien obtenían excelentes calificaciones dado que todos tenemos desarrollada dicha habilidad tal como lo menciona </w:t>
      </w:r>
      <w:proofErr w:type="spellStart"/>
      <w:r>
        <w:rPr>
          <w:rFonts w:ascii="Arial Rounded MT Bold" w:hAnsi="Arial Rounded MT Bold"/>
          <w:b/>
          <w:i/>
          <w:sz w:val="44"/>
          <w:szCs w:val="44"/>
        </w:rPr>
        <w:t>kolb</w:t>
      </w:r>
      <w:proofErr w:type="spellEnd"/>
      <w:r>
        <w:rPr>
          <w:rFonts w:ascii="Arial Rounded MT Bold" w:hAnsi="Arial Rounded MT Bold"/>
          <w:b/>
          <w:i/>
          <w:sz w:val="44"/>
          <w:szCs w:val="44"/>
        </w:rPr>
        <w:t>.</w:t>
      </w:r>
    </w:p>
    <w:p w:rsidR="00685D81" w:rsidRDefault="00685D81">
      <w:pPr>
        <w:rPr>
          <w:rFonts w:ascii="Arial Rounded MT Bold" w:hAnsi="Arial Rounded MT Bold"/>
          <w:b/>
          <w:i/>
          <w:sz w:val="44"/>
          <w:szCs w:val="44"/>
        </w:rPr>
      </w:pPr>
      <w:r>
        <w:rPr>
          <w:rFonts w:ascii="Arial Rounded MT Bold" w:hAnsi="Arial Rounded MT Bold"/>
          <w:b/>
          <w:i/>
          <w:sz w:val="44"/>
          <w:szCs w:val="44"/>
        </w:rPr>
        <w:t>Esta metodología cuenta con cuatro grandes etapas y de donde salen cuatro tipos de inteligencia (basado en la experiencia).</w:t>
      </w:r>
      <w:proofErr w:type="spellStart"/>
      <w:r>
        <w:rPr>
          <w:rFonts w:ascii="Arial Rounded MT Bold" w:hAnsi="Arial Rounded MT Bold"/>
          <w:b/>
          <w:i/>
          <w:sz w:val="44"/>
          <w:szCs w:val="44"/>
        </w:rPr>
        <w:t>e.c</w:t>
      </w:r>
      <w:proofErr w:type="gramStart"/>
      <w:r>
        <w:rPr>
          <w:rFonts w:ascii="Arial Rounded MT Bold" w:hAnsi="Arial Rounded MT Bold"/>
          <w:b/>
          <w:i/>
          <w:sz w:val="44"/>
          <w:szCs w:val="44"/>
        </w:rPr>
        <w:t>,c.a,e.a,o.r</w:t>
      </w:r>
      <w:proofErr w:type="spellEnd"/>
      <w:proofErr w:type="gramEnd"/>
      <w:r>
        <w:rPr>
          <w:rFonts w:ascii="Arial Rounded MT Bold" w:hAnsi="Arial Rounded MT Bold"/>
          <w:b/>
          <w:i/>
          <w:sz w:val="44"/>
          <w:szCs w:val="44"/>
        </w:rPr>
        <w:t>.</w:t>
      </w:r>
      <w:r w:rsidR="0029361D">
        <w:rPr>
          <w:rFonts w:ascii="Arial Rounded MT Bold" w:hAnsi="Arial Rounded MT Bold"/>
          <w:b/>
          <w:i/>
          <w:sz w:val="44"/>
          <w:szCs w:val="44"/>
        </w:rPr>
        <w:t xml:space="preserve"> las cuadrantes serian </w:t>
      </w:r>
      <w:r w:rsidR="0029361D">
        <w:rPr>
          <w:rFonts w:ascii="Arial Rounded MT Bold" w:hAnsi="Arial Rounded MT Bold"/>
          <w:b/>
          <w:i/>
          <w:sz w:val="44"/>
          <w:szCs w:val="44"/>
        </w:rPr>
        <w:lastRenderedPageBreak/>
        <w:t>:acomodador,divergente,asimilidador,convergente,acomodador.</w:t>
      </w:r>
    </w:p>
    <w:p w:rsidR="0029361D" w:rsidRDefault="0029361D">
      <w:pPr>
        <w:rPr>
          <w:rFonts w:ascii="Arial Rounded MT Bold" w:hAnsi="Arial Rounded MT Bold"/>
          <w:b/>
          <w:i/>
          <w:sz w:val="44"/>
          <w:szCs w:val="44"/>
        </w:rPr>
      </w:pPr>
      <w:r>
        <w:rPr>
          <w:rFonts w:ascii="Arial Rounded MT Bold" w:hAnsi="Arial Rounded MT Bold"/>
          <w:b/>
          <w:i/>
          <w:sz w:val="44"/>
          <w:szCs w:val="44"/>
        </w:rPr>
        <w:t>En lo personal mi resultado fue en el cuadrante de asimilador donde efectivamente poseo un aprendizaje abstracto soy poco sociable y hermético y además me interesa mucho la teoría y me gusta reflexionar con base y no basándome en sueños justamente mis ramos favoritos son química y biología en donde la ciencia “es” y no hay más.</w:t>
      </w:r>
    </w:p>
    <w:p w:rsidR="0029361D" w:rsidRDefault="0029361D">
      <w:pPr>
        <w:rPr>
          <w:rFonts w:ascii="Arial Rounded MT Bold" w:hAnsi="Arial Rounded MT Bold"/>
          <w:b/>
          <w:i/>
          <w:sz w:val="44"/>
          <w:szCs w:val="44"/>
        </w:rPr>
      </w:pPr>
      <w:r>
        <w:rPr>
          <w:rFonts w:ascii="Arial Rounded MT Bold" w:hAnsi="Arial Rounded MT Bold"/>
          <w:b/>
          <w:i/>
          <w:sz w:val="44"/>
          <w:szCs w:val="44"/>
        </w:rPr>
        <w:t xml:space="preserve">Como opinión personal de este documento sería bueno aplicarlo en colegios, integrarlos como método de trabajo ya que así el profesional docente sabrá como aprende su alumnado, y se enfocaría en esas cuadrantes así se potenciaría más el conocimiento en el alumno </w:t>
      </w:r>
      <w:r w:rsidR="008E50AE">
        <w:rPr>
          <w:rFonts w:ascii="Arial Rounded MT Bold" w:hAnsi="Arial Rounded MT Bold"/>
          <w:b/>
          <w:i/>
          <w:sz w:val="44"/>
          <w:szCs w:val="44"/>
        </w:rPr>
        <w:t>..</w:t>
      </w:r>
    </w:p>
    <w:p w:rsidR="008E50AE" w:rsidRPr="00685D81" w:rsidRDefault="008E50AE">
      <w:pPr>
        <w:rPr>
          <w:rFonts w:ascii="Arial Rounded MT Bold" w:hAnsi="Arial Rounded MT Bold"/>
          <w:b/>
          <w:i/>
          <w:sz w:val="44"/>
          <w:szCs w:val="44"/>
        </w:rPr>
      </w:pPr>
      <w:r>
        <w:rPr>
          <w:rFonts w:ascii="Arial Rounded MT Bold" w:hAnsi="Arial Rounded MT Bold"/>
          <w:b/>
          <w:i/>
          <w:sz w:val="44"/>
          <w:szCs w:val="44"/>
        </w:rPr>
        <w:t xml:space="preserve">                                     Fin</w:t>
      </w:r>
      <w:proofErr w:type="gramStart"/>
      <w:r>
        <w:rPr>
          <w:rFonts w:ascii="Arial Rounded MT Bold" w:hAnsi="Arial Rounded MT Bold"/>
          <w:b/>
          <w:i/>
          <w:sz w:val="44"/>
          <w:szCs w:val="44"/>
        </w:rPr>
        <w:t>..</w:t>
      </w:r>
      <w:proofErr w:type="gramEnd"/>
    </w:p>
    <w:sectPr w:rsidR="008E50AE" w:rsidRPr="00685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81"/>
    <w:rsid w:val="0029361D"/>
    <w:rsid w:val="005769C9"/>
    <w:rsid w:val="00685D81"/>
    <w:rsid w:val="008E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7DB37C-B551-4D97-8B28-8A9E3D9F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Medisyn</dc:creator>
  <cp:keywords/>
  <dc:description/>
  <cp:lastModifiedBy>Usuario Medisyn</cp:lastModifiedBy>
  <cp:revision>1</cp:revision>
  <dcterms:created xsi:type="dcterms:W3CDTF">2015-08-09T13:36:00Z</dcterms:created>
  <dcterms:modified xsi:type="dcterms:W3CDTF">2015-08-09T13:57:00Z</dcterms:modified>
</cp:coreProperties>
</file>