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CA6" w:rsidRPr="000F15F8" w:rsidRDefault="000F15F8">
      <w:pPr>
        <w:rPr>
          <w:b/>
          <w:sz w:val="28"/>
          <w:szCs w:val="28"/>
          <w:u w:val="single"/>
        </w:rPr>
      </w:pPr>
      <w:r w:rsidRPr="000F15F8">
        <w:rPr>
          <w:b/>
          <w:sz w:val="28"/>
          <w:szCs w:val="28"/>
          <w:u w:val="single"/>
        </w:rPr>
        <w:t>Resumen:</w:t>
      </w:r>
      <w:r w:rsidR="00D27F0A" w:rsidRPr="000F15F8">
        <w:rPr>
          <w:b/>
          <w:sz w:val="28"/>
          <w:szCs w:val="28"/>
          <w:u w:val="single"/>
        </w:rPr>
        <w:t xml:space="preserve"> Preguntas frecuentes estudiantes.</w:t>
      </w:r>
    </w:p>
    <w:p w:rsidR="00D27F0A" w:rsidRDefault="00D27F0A">
      <w:r>
        <w:t xml:space="preserve">Este instructivo tiene por objetivo guiar y aclarar dudas del estudiante respecto al uso del aula virtual, para hacer un uso más actualizado, nos dirigimos arriba sector derecho en donde aparece nuestro nombre y nos aparece un recuadro para editar nuestra información y personalizarlo subiendo una foto nuestra, de tal manera que si alguien quiere contactarse con nosotros vea nuestra foto e información básica de contacto y carrera; luego de eso </w:t>
      </w:r>
      <w:r w:rsidR="000F15F8">
        <w:t>está</w:t>
      </w:r>
      <w:r>
        <w:t xml:space="preserve"> aula virtual es un espacio para tener acceso a nuestras asignaturas, material de ap</w:t>
      </w:r>
      <w:r w:rsidR="000F15F8">
        <w:t xml:space="preserve">oyo que suben los decentes, así </w:t>
      </w:r>
      <w:r>
        <w:t>como también material que subimos nosotros que corresponden a tareas en las asignaturas semipresenciales, por ejemplo, vamos a la asignatura, la clase y al seleccionarla nos da la opción de buscar en nuestra computadora el archivo (tarea) que deseamos subir.</w:t>
      </w:r>
    </w:p>
    <w:p w:rsidR="00D27F0A" w:rsidRDefault="00D27F0A">
      <w:r>
        <w:t xml:space="preserve">Al ingresar a esta </w:t>
      </w:r>
      <w:r w:rsidR="00B62374">
        <w:t>página</w:t>
      </w:r>
      <w:r>
        <w:t xml:space="preserve"> podemos visualizar los mensajes que los docentes nos dejen al igual que si necesitamos comunicarnos con ellos o algún compañero lo podemos hacer seleccionando el apartado de participantes buscamos al usuario y podemos enviar nuestro mensaje, otra alternativa y para sacarle el mayor provecho a la </w:t>
      </w:r>
      <w:r w:rsidR="00B62374">
        <w:t>página</w:t>
      </w:r>
      <w:r>
        <w:t xml:space="preserve"> es que los estudiantes publiquemos las fechas importantes de solemnes controles u otra actividad, nos dirigimos a eventos próximos, nuevo evento y seleccionamos fecha y hora de nuestra actividad a recordar.</w:t>
      </w:r>
    </w:p>
    <w:p w:rsidR="00B62374" w:rsidRDefault="00B62374">
      <w:r>
        <w:t xml:space="preserve">Cuando se selecciona una asignatura al costado izquierdo aparecen el resto de asignaturas y al centro de la página aparece la información presentación de la asignatura y documentos de apoyo y actividades de cada clase si no aparece contenido se </w:t>
      </w:r>
      <w:r w:rsidR="000F15F8">
        <w:t xml:space="preserve">hace </w:t>
      </w:r>
      <w:r>
        <w:t>clic</w:t>
      </w:r>
      <w:r w:rsidR="000F15F8">
        <w:t xml:space="preserve"> </w:t>
      </w:r>
      <w:r>
        <w:t>en el cuadro blanco que está al lado, en las asignaturas semipresenciales aparece “autoevaluación” algunas con 2 intentos que busca conocer el aprendizaje que obtuvo en alumno en cada clase esperando siempre sea satisfactorio, para revisar mis calificaciones de las autoevaluación y demás actividades, en el apartado administración abajo aparece calificación al seleccionarlo aparece un apartado de con fecha explicación de la actividad y comentario del docente de nuestra respuesta, seleccionamos autoevaluación y abajo nos aparece el puntaje si hacemos clic en mostrar todo aparecerá cada pregunta con nuestra respuesta y su corrección.</w:t>
      </w:r>
    </w:p>
    <w:p w:rsidR="00B62374" w:rsidRDefault="00B62374">
      <w:r>
        <w:t xml:space="preserve"> En los apartados que dice “foro” el alumno debe seleccionar y participar en forma comunitaria de la actividad correspondiente a la clase en la que se resuelven dudas y se debate.</w:t>
      </w:r>
    </w:p>
    <w:p w:rsidR="00B62374" w:rsidRDefault="00B62374">
      <w:r>
        <w:t xml:space="preserve"> Si tomamos en cuenta esta gran ayuda podemos sacar el doble del provecho de cada asignatura, estamos </w:t>
      </w:r>
      <w:r w:rsidR="00B27E31">
        <w:t>conscientes</w:t>
      </w:r>
      <w:r>
        <w:t xml:space="preserve"> que en la clase no se pueden obtener los conocimientos a la totalidad pero si utilizamos esta herramienta de estudio y </w:t>
      </w:r>
      <w:proofErr w:type="spellStart"/>
      <w:r>
        <w:t>conociemiento</w:t>
      </w:r>
      <w:proofErr w:type="spellEnd"/>
      <w:r>
        <w:t xml:space="preserve"> estaremos más preparados para enfrentar mejor auspiciado la carrera.</w:t>
      </w:r>
    </w:p>
    <w:p w:rsidR="00B62374" w:rsidRDefault="00B62374"/>
    <w:p w:rsidR="000F15F8" w:rsidRPr="00B27E31" w:rsidRDefault="000F15F8">
      <w:pPr>
        <w:rPr>
          <w:b/>
          <w:sz w:val="28"/>
          <w:szCs w:val="28"/>
          <w:u w:val="single"/>
        </w:rPr>
      </w:pPr>
      <w:r w:rsidRPr="00B27E31">
        <w:rPr>
          <w:b/>
          <w:sz w:val="28"/>
          <w:szCs w:val="28"/>
          <w:u w:val="single"/>
        </w:rPr>
        <w:t>Resumen: Guía para un buen desempeño</w:t>
      </w:r>
    </w:p>
    <w:p w:rsidR="000F15F8" w:rsidRDefault="000F15F8">
      <w:r>
        <w:t>Este instructivo va dirigido a asignaturas semipresenciales con la intención de guiar al alumno a su correcto uso y manejo, en el escenario virtual nos dirigimos a la presentación para conocer la asignatura que vamos a cursar, las actividades para comprender la asignatura reunir conocimientos y la autoevaluación donde podemos ver nuestros resultados y logros de los conocimientos enseñados.</w:t>
      </w:r>
    </w:p>
    <w:p w:rsidR="000F15F8" w:rsidRDefault="000F15F8">
      <w:r>
        <w:t xml:space="preserve">Es necesario el trabajo autónomo por eso necesitamos organización y planificación, es decir, tomando en cuenta nuestro tiempo y el del docente como es una asignatura </w:t>
      </w:r>
      <w:r w:rsidR="00B27E31">
        <w:t>semipresencial</w:t>
      </w:r>
      <w:r>
        <w:t xml:space="preserve"> se debe acondicionar un lug</w:t>
      </w:r>
      <w:r w:rsidR="00B27E31">
        <w:t>ar para estudiar y definir un dí</w:t>
      </w:r>
      <w:r>
        <w:t>a y horario para poder dedicarlo a esta clase y siempre que ingresamos al aula vir</w:t>
      </w:r>
      <w:r w:rsidR="00B27E31">
        <w:t>t</w:t>
      </w:r>
      <w:r>
        <w:t>ual acceder a eventos próximos, consultas y calificaciones para e</w:t>
      </w:r>
      <w:r w:rsidR="00B27E31">
        <w:t>star al dí</w:t>
      </w:r>
      <w:r>
        <w:t xml:space="preserve">a y al tanto de nuestro aprendizaje y de las nuevas actividades, una vez al tanto de nuevos acontecimientos, ingresar a la clase leer la presentación y desarrollarla para lo cual es necesario que en nuestra computadora creemos una carpeta para descargar el material de manera </w:t>
      </w:r>
      <w:r w:rsidR="00B27E31">
        <w:t>de tenerlo aun cuando no se está</w:t>
      </w:r>
      <w:r>
        <w:t xml:space="preserve"> interactuando en el aula virtual y de poder imprimirlos o hacer un uso más completo de e</w:t>
      </w:r>
      <w:r w:rsidR="00B27E31">
        <w:t>llos.</w:t>
      </w:r>
    </w:p>
    <w:p w:rsidR="009F1B91" w:rsidRDefault="00B27E31">
      <w:r>
        <w:t xml:space="preserve"> Las actividades realizarlas en el orden establecido, enviar lo que solicite el docente, responder la autoevaluación, ante dudas utilizar la opción “consultas” de esta manera estamos cumpliendo con todas las actividades, estamos aprendiendo y quedamos presente en la clase.</w:t>
      </w:r>
    </w:p>
    <w:p w:rsidR="009F1B91" w:rsidRDefault="009F1B91">
      <w:r>
        <w:t xml:space="preserve">                                                                                                                                                           Susana Maldonado </w:t>
      </w:r>
      <w:r>
        <w:br/>
        <w:t xml:space="preserve">                                                                                                                                           </w:t>
      </w:r>
      <w:proofErr w:type="spellStart"/>
      <w:r>
        <w:t>Téc</w:t>
      </w:r>
      <w:proofErr w:type="spellEnd"/>
      <w:r>
        <w:t>. Administración de Empresas.</w:t>
      </w:r>
      <w:bookmarkStart w:id="0" w:name="_GoBack"/>
      <w:bookmarkEnd w:id="0"/>
    </w:p>
    <w:sectPr w:rsidR="009F1B91" w:rsidSect="00B27E31">
      <w:pgSz w:w="12242" w:h="20163" w:code="5"/>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E86"/>
    <w:rsid w:val="000F15F8"/>
    <w:rsid w:val="00911CA6"/>
    <w:rsid w:val="009F1B91"/>
    <w:rsid w:val="00B27E31"/>
    <w:rsid w:val="00B62374"/>
    <w:rsid w:val="00BE4E86"/>
    <w:rsid w:val="00D27F0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54B8F-A311-4735-9CE5-3C2FB6F98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714</Words>
  <Characters>3933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dc:creator>
  <cp:keywords/>
  <dc:description/>
  <cp:lastModifiedBy>Susana</cp:lastModifiedBy>
  <cp:revision>3</cp:revision>
  <dcterms:created xsi:type="dcterms:W3CDTF">2015-08-13T00:16:00Z</dcterms:created>
  <dcterms:modified xsi:type="dcterms:W3CDTF">2015-08-13T00:55:00Z</dcterms:modified>
</cp:coreProperties>
</file>