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3D" w:rsidRDefault="00DB0D3D">
      <w:pPr>
        <w:rPr>
          <w:sz w:val="32"/>
          <w:szCs w:val="32"/>
        </w:rPr>
      </w:pPr>
      <w:r w:rsidRPr="00DB0D3D">
        <w:rPr>
          <w:noProof/>
          <w:sz w:val="32"/>
          <w:szCs w:val="32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-878116</wp:posOffset>
            </wp:positionH>
            <wp:positionV relativeFrom="paragraph">
              <wp:posOffset>-1069916</wp:posOffset>
            </wp:positionV>
            <wp:extent cx="1936233" cy="1245117"/>
            <wp:effectExtent l="0" t="0" r="9525" b="9525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4245" w:rsidRPr="00A35B66" w:rsidRDefault="00DB0D3D">
      <w:pPr>
        <w:rPr>
          <w:sz w:val="36"/>
          <w:szCs w:val="36"/>
          <w:u w:val="single"/>
        </w:rPr>
      </w:pPr>
      <w:r w:rsidRPr="00A35B66">
        <w:rPr>
          <w:sz w:val="36"/>
          <w:szCs w:val="36"/>
          <w:u w:val="single"/>
        </w:rPr>
        <w:t>Actividad:</w:t>
      </w:r>
    </w:p>
    <w:tbl>
      <w:tblPr>
        <w:tblStyle w:val="Tablaconcuadrcula"/>
        <w:tblpPr w:leftFromText="141" w:rightFromText="141" w:vertAnchor="page" w:horzAnchor="margin" w:tblpY="4657"/>
        <w:tblW w:w="0" w:type="auto"/>
        <w:tblLook w:val="04A0"/>
      </w:tblPr>
      <w:tblGrid>
        <w:gridCol w:w="4262"/>
        <w:gridCol w:w="4262"/>
      </w:tblGrid>
      <w:tr w:rsidR="00DB0D3D" w:rsidTr="001A3350">
        <w:trPr>
          <w:trHeight w:val="579"/>
        </w:trPr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Deriva objetivos y preguntas de investigación.</w:t>
            </w:r>
          </w:p>
        </w:tc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Es de manera dinámica y de acción indagatoria.</w:t>
            </w:r>
          </w:p>
        </w:tc>
      </w:tr>
      <w:tr w:rsidR="00DB0D3D" w:rsidTr="001A3350">
        <w:trPr>
          <w:trHeight w:val="282"/>
        </w:trPr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Establece hipótesis y determina variables.</w:t>
            </w:r>
          </w:p>
        </w:tc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Es de complejidad y flexibilidad mayor.</w:t>
            </w:r>
          </w:p>
        </w:tc>
      </w:tr>
      <w:tr w:rsidR="00DB0D3D" w:rsidTr="001A3350">
        <w:trPr>
          <w:trHeight w:val="579"/>
        </w:trPr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Establece conclusiones.</w:t>
            </w:r>
          </w:p>
        </w:tc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El proceso es “circular” y su secuencia no es la misma.</w:t>
            </w:r>
          </w:p>
        </w:tc>
      </w:tr>
      <w:tr w:rsidR="00DB0D3D" w:rsidTr="001A3350">
        <w:trPr>
          <w:trHeight w:val="564"/>
        </w:trPr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 xml:space="preserve">Construye un marco teórico. </w:t>
            </w:r>
          </w:p>
        </w:tc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Se plantea un problema pero no se sigue con un proceso.</w:t>
            </w:r>
          </w:p>
        </w:tc>
      </w:tr>
      <w:tr w:rsidR="00DB0D3D" w:rsidTr="001A3350">
        <w:trPr>
          <w:trHeight w:val="579"/>
        </w:trPr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Se utilizan métodos estadísticos.</w:t>
            </w:r>
          </w:p>
        </w:tc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Se basa en una lógica y un proceso inductivo.</w:t>
            </w:r>
          </w:p>
        </w:tc>
      </w:tr>
      <w:tr w:rsidR="00DB0D3D" w:rsidTr="001A3350">
        <w:trPr>
          <w:trHeight w:val="297"/>
        </w:trPr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Es objetiva.</w:t>
            </w:r>
          </w:p>
        </w:tc>
        <w:tc>
          <w:tcPr>
            <w:tcW w:w="4262" w:type="dxa"/>
          </w:tcPr>
          <w:p w:rsidR="00DB0D3D" w:rsidRPr="001A3350" w:rsidRDefault="009A7644" w:rsidP="00DB0D3D">
            <w:pPr>
              <w:rPr>
                <w:sz w:val="24"/>
                <w:szCs w:val="24"/>
              </w:rPr>
            </w:pPr>
            <w:r w:rsidRPr="001A3350">
              <w:rPr>
                <w:sz w:val="24"/>
                <w:szCs w:val="24"/>
              </w:rPr>
              <w:t>No es estructurado.</w:t>
            </w:r>
          </w:p>
        </w:tc>
      </w:tr>
    </w:tbl>
    <w:p w:rsidR="00DB0D3D" w:rsidRPr="00A35B66" w:rsidRDefault="00DB0D3D" w:rsidP="00DB0D3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35B66">
        <w:rPr>
          <w:sz w:val="28"/>
          <w:szCs w:val="28"/>
        </w:rPr>
        <w:t>Cuadro comparativo de cuantitativo y cualitativo.</w:t>
      </w:r>
    </w:p>
    <w:p w:rsidR="00DB0D3D" w:rsidRPr="00A35B66" w:rsidRDefault="00DB0D3D" w:rsidP="00DB0D3D">
      <w:pPr>
        <w:pStyle w:val="Prrafodelista"/>
        <w:rPr>
          <w:sz w:val="28"/>
          <w:szCs w:val="28"/>
        </w:rPr>
      </w:pPr>
    </w:p>
    <w:p w:rsidR="00586BAA" w:rsidRPr="001A3350" w:rsidRDefault="00DB0D3D" w:rsidP="00DB0D3D">
      <w:pPr>
        <w:pStyle w:val="Prrafodelista"/>
        <w:rPr>
          <w:sz w:val="28"/>
          <w:szCs w:val="28"/>
          <w:u w:val="single"/>
        </w:rPr>
      </w:pPr>
      <w:r w:rsidRPr="001A3350">
        <w:rPr>
          <w:sz w:val="28"/>
          <w:szCs w:val="28"/>
          <w:u w:val="single"/>
        </w:rPr>
        <w:t>Cuantitativo</w:t>
      </w:r>
      <w:r w:rsidRPr="001A3350">
        <w:rPr>
          <w:sz w:val="28"/>
          <w:szCs w:val="28"/>
        </w:rPr>
        <w:t xml:space="preserve">          </w:t>
      </w:r>
      <w:r>
        <w:rPr>
          <w:sz w:val="32"/>
          <w:szCs w:val="32"/>
        </w:rPr>
        <w:t xml:space="preserve">                             </w:t>
      </w:r>
      <w:r w:rsidRPr="001A3350">
        <w:rPr>
          <w:sz w:val="28"/>
          <w:szCs w:val="28"/>
          <w:u w:val="single"/>
        </w:rPr>
        <w:t>cualitativo</w:t>
      </w:r>
    </w:p>
    <w:p w:rsidR="00586BAA" w:rsidRPr="00586BAA" w:rsidRDefault="00586BAA" w:rsidP="00586BAA"/>
    <w:p w:rsidR="00586BAA" w:rsidRPr="001A3350" w:rsidRDefault="00586BAA" w:rsidP="001A3350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1A3350">
        <w:rPr>
          <w:sz w:val="28"/>
          <w:szCs w:val="28"/>
        </w:rPr>
        <w:t>¿Cuál de los dos enfoques es el mejor para realizar su investigación/propuesta?</w:t>
      </w:r>
    </w:p>
    <w:p w:rsidR="00586BAA" w:rsidRDefault="00586BAA" w:rsidP="00586BAA">
      <w:pPr>
        <w:pStyle w:val="Prrafodelista"/>
        <w:rPr>
          <w:sz w:val="32"/>
          <w:szCs w:val="32"/>
        </w:rPr>
      </w:pPr>
    </w:p>
    <w:p w:rsidR="00586BAA" w:rsidRPr="001A3350" w:rsidRDefault="00586BAA" w:rsidP="001A3350">
      <w:pPr>
        <w:pStyle w:val="Prrafodelista"/>
        <w:ind w:left="0"/>
        <w:rPr>
          <w:sz w:val="24"/>
          <w:szCs w:val="24"/>
        </w:rPr>
      </w:pPr>
      <w:r w:rsidRPr="001A3350">
        <w:rPr>
          <w:sz w:val="24"/>
          <w:szCs w:val="24"/>
        </w:rPr>
        <w:t xml:space="preserve">Cualitativa por que genera de manera dinámica una acción indagatoria sobre la investigación. </w:t>
      </w:r>
    </w:p>
    <w:p w:rsidR="00586BAA" w:rsidRPr="001A3350" w:rsidRDefault="00586BAA" w:rsidP="001A3350">
      <w:pPr>
        <w:pStyle w:val="Prrafodelista"/>
        <w:ind w:left="0"/>
        <w:rPr>
          <w:sz w:val="24"/>
          <w:szCs w:val="24"/>
        </w:rPr>
      </w:pPr>
      <w:r w:rsidRPr="001A3350">
        <w:rPr>
          <w:sz w:val="24"/>
          <w:szCs w:val="24"/>
        </w:rPr>
        <w:t>Como investigadores, en el cual sea el área, generamos una teoría coherente con los datos, en lo que observamos.</w:t>
      </w:r>
    </w:p>
    <w:p w:rsidR="00E35C1E" w:rsidRPr="001A3350" w:rsidRDefault="00586BAA" w:rsidP="001A3350">
      <w:pPr>
        <w:pStyle w:val="Prrafodelista"/>
        <w:ind w:left="0"/>
        <w:rPr>
          <w:sz w:val="24"/>
          <w:szCs w:val="24"/>
        </w:rPr>
      </w:pPr>
      <w:r w:rsidRPr="001A3350">
        <w:rPr>
          <w:sz w:val="24"/>
          <w:szCs w:val="24"/>
        </w:rPr>
        <w:t>No serviría adaptarnos a este proceso ya que se basa en una lógica y proceso inductivo</w:t>
      </w:r>
      <w:r w:rsidR="00E35C1E" w:rsidRPr="001A3350">
        <w:rPr>
          <w:sz w:val="24"/>
          <w:szCs w:val="24"/>
        </w:rPr>
        <w:t>.</w:t>
      </w:r>
    </w:p>
    <w:p w:rsidR="00E35C1E" w:rsidRPr="001A3350" w:rsidRDefault="00E35C1E" w:rsidP="001A3350">
      <w:pPr>
        <w:pStyle w:val="Prrafodelista"/>
        <w:ind w:left="0"/>
        <w:rPr>
          <w:sz w:val="24"/>
          <w:szCs w:val="24"/>
        </w:rPr>
      </w:pPr>
      <w:r w:rsidRPr="001A3350">
        <w:rPr>
          <w:sz w:val="24"/>
          <w:szCs w:val="24"/>
        </w:rPr>
        <w:t>Esto quiere decir que nos basaremos en métodos de recolección de datos, aunque no son estandarizados ni predeterminados, de igual manera podemos obtener</w:t>
      </w:r>
      <w:r w:rsidR="00A35B66" w:rsidRPr="001A3350">
        <w:rPr>
          <w:sz w:val="24"/>
          <w:szCs w:val="24"/>
        </w:rPr>
        <w:t xml:space="preserve"> perspectiva y un punto de vista.</w:t>
      </w:r>
    </w:p>
    <w:p w:rsidR="00586BAA" w:rsidRPr="001A3350" w:rsidRDefault="00586BAA" w:rsidP="001A3350">
      <w:pPr>
        <w:pStyle w:val="Prrafodelista"/>
        <w:ind w:left="0"/>
        <w:rPr>
          <w:sz w:val="32"/>
          <w:szCs w:val="32"/>
        </w:rPr>
      </w:pPr>
      <w:r>
        <w:t xml:space="preserve"> </w:t>
      </w:r>
    </w:p>
    <w:p w:rsidR="00586BAA" w:rsidRPr="001A3350" w:rsidRDefault="00963BF0" w:rsidP="00963BF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A3350">
        <w:rPr>
          <w:sz w:val="24"/>
          <w:szCs w:val="24"/>
        </w:rPr>
        <w:t>Para realizar la actividad numero 2 y 3, seria realizar la actividad paso a paso, para cada investigación, en lo personal lo realizaría con el enfoque cualitativo, ya que es de acción indagatoria, y tiene lógica.</w:t>
      </w:r>
    </w:p>
    <w:p w:rsidR="00586BAA" w:rsidRPr="001A3350" w:rsidRDefault="00586BAA" w:rsidP="00586BAA">
      <w:pPr>
        <w:rPr>
          <w:sz w:val="24"/>
          <w:szCs w:val="24"/>
        </w:rPr>
      </w:pPr>
    </w:p>
    <w:p w:rsidR="00586BAA" w:rsidRPr="00586BAA" w:rsidRDefault="00586BAA" w:rsidP="00586BAA"/>
    <w:p w:rsidR="00DB0D3D" w:rsidRPr="00586BAA" w:rsidRDefault="00DB0D3D" w:rsidP="00586BAA"/>
    <w:sectPr w:rsidR="00DB0D3D" w:rsidRPr="00586BAA" w:rsidSect="00514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70EFA"/>
    <w:multiLevelType w:val="hybridMultilevel"/>
    <w:tmpl w:val="760054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0D3D"/>
    <w:rsid w:val="00056885"/>
    <w:rsid w:val="0007303D"/>
    <w:rsid w:val="000978FF"/>
    <w:rsid w:val="000B2A17"/>
    <w:rsid w:val="000C2FCA"/>
    <w:rsid w:val="00157AB3"/>
    <w:rsid w:val="00171A67"/>
    <w:rsid w:val="001A3350"/>
    <w:rsid w:val="002100ED"/>
    <w:rsid w:val="002114D3"/>
    <w:rsid w:val="00217FC3"/>
    <w:rsid w:val="002374C4"/>
    <w:rsid w:val="00243580"/>
    <w:rsid w:val="00260D3B"/>
    <w:rsid w:val="002C02CA"/>
    <w:rsid w:val="002C1D92"/>
    <w:rsid w:val="00371B49"/>
    <w:rsid w:val="003878CB"/>
    <w:rsid w:val="003E04AE"/>
    <w:rsid w:val="0045377C"/>
    <w:rsid w:val="00474951"/>
    <w:rsid w:val="004C4990"/>
    <w:rsid w:val="004E3E40"/>
    <w:rsid w:val="004F4B33"/>
    <w:rsid w:val="00512CCA"/>
    <w:rsid w:val="00514245"/>
    <w:rsid w:val="00520F69"/>
    <w:rsid w:val="00563715"/>
    <w:rsid w:val="005845E3"/>
    <w:rsid w:val="00586BAA"/>
    <w:rsid w:val="00596391"/>
    <w:rsid w:val="00607893"/>
    <w:rsid w:val="006325D0"/>
    <w:rsid w:val="00643C67"/>
    <w:rsid w:val="00665078"/>
    <w:rsid w:val="00673191"/>
    <w:rsid w:val="006B4E0D"/>
    <w:rsid w:val="006C6937"/>
    <w:rsid w:val="006D45EE"/>
    <w:rsid w:val="007264D4"/>
    <w:rsid w:val="007729AC"/>
    <w:rsid w:val="00774A6A"/>
    <w:rsid w:val="007951B9"/>
    <w:rsid w:val="007C4006"/>
    <w:rsid w:val="007D0BDE"/>
    <w:rsid w:val="007E5E37"/>
    <w:rsid w:val="007E7480"/>
    <w:rsid w:val="00822EF9"/>
    <w:rsid w:val="00871303"/>
    <w:rsid w:val="008C0C9C"/>
    <w:rsid w:val="00913870"/>
    <w:rsid w:val="0091459E"/>
    <w:rsid w:val="00937E93"/>
    <w:rsid w:val="00963BF0"/>
    <w:rsid w:val="009723FD"/>
    <w:rsid w:val="009824F7"/>
    <w:rsid w:val="009A7644"/>
    <w:rsid w:val="009D1F68"/>
    <w:rsid w:val="009D7E83"/>
    <w:rsid w:val="009F54EA"/>
    <w:rsid w:val="00A0395F"/>
    <w:rsid w:val="00A3232D"/>
    <w:rsid w:val="00A35B66"/>
    <w:rsid w:val="00A44785"/>
    <w:rsid w:val="00A76414"/>
    <w:rsid w:val="00AB2FE8"/>
    <w:rsid w:val="00BC6715"/>
    <w:rsid w:val="00BD0F71"/>
    <w:rsid w:val="00BE2150"/>
    <w:rsid w:val="00BF0C82"/>
    <w:rsid w:val="00C463E3"/>
    <w:rsid w:val="00C7111D"/>
    <w:rsid w:val="00CB6D59"/>
    <w:rsid w:val="00D22880"/>
    <w:rsid w:val="00D57303"/>
    <w:rsid w:val="00D7209B"/>
    <w:rsid w:val="00DB0D3D"/>
    <w:rsid w:val="00DB18FE"/>
    <w:rsid w:val="00E22467"/>
    <w:rsid w:val="00E30A0B"/>
    <w:rsid w:val="00E35C1E"/>
    <w:rsid w:val="00E93962"/>
    <w:rsid w:val="00E973F3"/>
    <w:rsid w:val="00E975C8"/>
    <w:rsid w:val="00EA1162"/>
    <w:rsid w:val="00EE60B5"/>
    <w:rsid w:val="00EF309D"/>
    <w:rsid w:val="00F153F8"/>
    <w:rsid w:val="00F46F7A"/>
    <w:rsid w:val="00F808EF"/>
    <w:rsid w:val="00F95B88"/>
    <w:rsid w:val="00FD0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2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B0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B0D3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5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5C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Valenzuela</dc:creator>
  <cp:lastModifiedBy>Javiera Valenzuela</cp:lastModifiedBy>
  <cp:revision>3</cp:revision>
  <dcterms:created xsi:type="dcterms:W3CDTF">2015-09-15T02:09:00Z</dcterms:created>
  <dcterms:modified xsi:type="dcterms:W3CDTF">2015-09-17T05:00:00Z</dcterms:modified>
</cp:coreProperties>
</file>