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UC Personal Insight Questions (PIQs)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Brainstorm &amp; Draft Template — YoSoyFirstGen</w:t>
      </w:r>
    </w:p>
    <w:p>
      <w:pPr>
        <w:pBdr>
          <w:bottom w:val="single" w:color="0D1B3E" w:sz="6" w:space="1"/>
        </w:pBd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WHAT ARE PIQs?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UC application has 8 Personal Insight Questions. You choose 4 to answer. Each response has a 350-word maximum — every word counts. The UCs want to know who you are beyond your grades. This is your chance to tell YOUR story.</w:t>
            </w:r>
          </w:p>
          <w:p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→ You pick 4 of the 8 questions below. You do NOT have to answer all 8.</w:t>
            </w:r>
          </w:p>
        </w:tc>
      </w:tr>
    </w:tbl>
    <w:p>
      <w:pPr>
        <w:spacing w:after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"Describe an example of your leadership experience in which you have positively influenced others, helped resolve disputes, or contributed to group efforts over time."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 — What comes to mind?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leadership moment are you most proud of?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Did you ever step up when no one else did? What happened?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How did others respond to your leadership?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Start with a specific moment — a scene. Where were you? What was happening? Then zoom out to explain the context. End with what you learned or how it changed you. ]</w:t>
      </w: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"Every person has a creative side, and it can be expressed in many ways: problem solving, original and innovative thinking, and artistically, to name a few. Describe how you express your creative side."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do you make, build, design, or create?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Have you ever solved a problem in an unusual way?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Does creativity show up in unexpected places in your life?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Creativity doesn't have to mean art — it can be how you cook, how you fix things, how you teach your little sibling, how you approach problems at work. ]</w:t>
      </w:r>
    </w:p>
    <w:p>
      <w:pPr>
        <w:spacing w:after="160"/>
      </w:pP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3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"What would you say is your greatest talent or skill? How have you developed and demonstrated that talent over time?"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are you genuinely good at — not just what sounds impressive?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How did you get good at it? Who or what helped?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Can you show growth over time — a before and after?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Be specific. "I am good at connecting with people" is weak. "Last April, a classmate broke down in class and everyone froze — I sat with her and..." is strong. ]</w:t>
      </w:r>
    </w:p>
    <w:p>
      <w:pPr>
        <w:spacing w:after="160"/>
      </w:pP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"Describe how you have taken advantage of a significant educational opportunity or worked to overcome an educational barrier you have faced."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Was there a moment school felt impossible? What did you do?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Did you have to work, care for siblings, or navigate something most students don't?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program, teacher, or resource changed your path?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This is one of the BEST questions for first-gen students. Your story of navigating school without a roadmap IS the answer. Don't be ashamed — be honest. ]</w:t>
      </w:r>
    </w:p>
    <w:p>
      <w:pPr>
        <w:spacing w:after="160"/>
      </w:pP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"Describe the most significant challenge you have faced and the steps you have taken to overcome this challenge. How has this challenge affected your academic achievement?"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is something you've overcome that most people your age haven't had to face?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did it cost you? What did it teach you?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How did it make you stronger, more focused, or more determined?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]</w:t>
      </w:r>
    </w:p>
    <w:p>
      <w:pPr>
        <w:spacing w:after="160"/>
      </w:pP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"Think about an academic subject that inspires you. Describe how you have furthered this interest inside and/or outside of the classroom."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subject do you look forward to? What excites you about it?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Have you done anything outside of class — research, a project, a club, a job — tied to this subject?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Has a specific teacher, book, documentary, or experience sparked this interest?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]</w:t>
      </w:r>
    </w:p>
    <w:p>
      <w:pPr>
        <w:spacing w:after="160"/>
      </w:pP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Question 7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"What have you done to make your school or your community a better place?"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change — big or small — have you contributed to in your school or neighborhood?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Did you volunteer, organize, tutor, speak up, or start something?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How did the community respond?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]</w:t>
      </w:r>
    </w:p>
    <w:p>
      <w:pPr>
        <w:spacing w:after="160"/>
      </w:pPr>
    </w:p>
    <w:p>
      <w:pPr>
        <w:pBdr>
          <w:bottom w:val="single" w:color="CCCCCC" w:sz="6" w:space="1"/>
        </w:pBdr>
        <w:spacing w:after="80" w:before="1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774AE"/>
          <w:sz w:val="22"/>
          <w:szCs w:val="22"/>
        </w:rPr>
        <w:t xml:space="preserve">Question 8 — ALWAYS ANSWER THIS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d3c00"/>
                <w:sz w:val="20"/>
                <w:szCs w:val="20"/>
              </w:rPr>
              <w:t xml:space="preserve">⭐ Question 8 is your "anything goes" question — use it if your story doesn't fit neatly into the other 7. This is especially powerful for first-gen students, immigrants, students with jobs, students who care for family, or anyone whose life experience is hard to categorize.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"Beyond what has already been shared in your application, what do you want us to know about you?"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BRAINSTORM: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does your application NOT show about you?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Is there context the reader needs — immigration, family responsibility, a gap, a struggle?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would you want the admissions reader to know if you could sit across from them?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DRAFT (350 words max):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Write your draft here. This is your chance to say anything you haven't been able to say elsewhere. Use it. ]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A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Write your first draft without worrying about the word count. Get it all out. Then cut. The 350-word limit is strict — UC application systems will cut you off.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WHICH 4 QUESTIONS TO PICK?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from counselors: Choose questions where you have a SPECIFIC STORY, not general qualities. If you can write "One time, I..." then you have the right question. Q8 is almost always worth answering. For first-gen students, Q4 and Q5 are usually your strongest.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2026-05-01T15:00:23.287Z</dcterms:created>
  <dcterms:modified xsi:type="dcterms:W3CDTF">2026-05-01T15:00:23.287Z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