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trong"/>
          <w:rFonts w:asciiTheme="minorHAnsi" w:eastAsia="Times New Roman" w:hAnsiTheme="minorHAnsi"/>
          <w:b w:val="0"/>
          <w:bCs w:val="0"/>
          <w:lang w:val="en-US"/>
        </w:rPr>
        <w:id w:val="1235976793"/>
        <w:docPartObj>
          <w:docPartGallery w:val="Cover Pages"/>
          <w:docPartUnique/>
        </w:docPartObj>
      </w:sdtPr>
      <w:sdtEndPr>
        <w:rPr>
          <w:rStyle w:val="Strong"/>
        </w:rPr>
      </w:sdtEndPr>
      <w:sdtContent>
        <w:p w14:paraId="05704087" w14:textId="77777777" w:rsidR="009503DD" w:rsidRDefault="009503DD" w:rsidP="009503DD">
          <w:pPr>
            <w:rPr>
              <w:rStyle w:val="Strong"/>
              <w:rFonts w:asciiTheme="minorHAnsi" w:eastAsia="Times New Roman" w:hAnsiTheme="minorHAnsi"/>
              <w:kern w:val="36"/>
              <w:sz w:val="48"/>
              <w:szCs w:val="48"/>
              <w:lang w:val="en-US"/>
            </w:rPr>
          </w:pPr>
          <w:r w:rsidRPr="00823C7E">
            <w:rPr>
              <w:rStyle w:val="Strong"/>
              <w:rFonts w:asciiTheme="minorHAnsi" w:eastAsia="Times New Roman" w:hAnsiTheme="minorHAnsi"/>
              <w:b w:val="0"/>
              <w:bCs w:val="0"/>
              <w:noProof/>
            </w:rPr>
            <mc:AlternateContent>
              <mc:Choice Requires="wps">
                <w:drawing>
                  <wp:anchor distT="0" distB="0" distL="114300" distR="114300" simplePos="0" relativeHeight="251659264" behindDoc="0" locked="0" layoutInCell="1" allowOverlap="1" wp14:anchorId="57E8C5D8" wp14:editId="17FAD09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503DD" w:rsidRPr="00BC23FB" w14:paraId="5AFCEDE8" w14:textId="77777777">
                                  <w:trPr>
                                    <w:jc w:val="center"/>
                                  </w:trPr>
                                  <w:tc>
                                    <w:tcPr>
                                      <w:tcW w:w="2568" w:type="pct"/>
                                      <w:vAlign w:val="center"/>
                                    </w:tcPr>
                                    <w:p w14:paraId="1B95C09C" w14:textId="77777777" w:rsidR="009503DD" w:rsidRDefault="009503DD">
                                      <w:pPr>
                                        <w:jc w:val="right"/>
                                      </w:pPr>
                                      <w:r w:rsidRPr="008E2886">
                                        <w:rPr>
                                          <w:noProof/>
                                        </w:rPr>
                                        <w:drawing>
                                          <wp:inline distT="0" distB="0" distL="0" distR="0" wp14:anchorId="464A0D48" wp14:editId="21EC6876">
                                            <wp:extent cx="3253899" cy="1829435"/>
                                            <wp:effectExtent l="0" t="0" r="381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76018" cy="1841871"/>
                                                    </a:xfrm>
                                                    <a:prstGeom prst="rect">
                                                      <a:avLst/>
                                                    </a:prstGeom>
                                                  </pic:spPr>
                                                </pic:pic>
                                              </a:graphicData>
                                            </a:graphic>
                                          </wp:inline>
                                        </w:drawing>
                                      </w:r>
                                    </w:p>
                                    <w:p w14:paraId="5B0AD3C6" w14:textId="77777777" w:rsidR="009503DD" w:rsidRDefault="009503DD">
                                      <w:pPr>
                                        <w:pStyle w:val="NoSpacing"/>
                                        <w:spacing w:line="312" w:lineRule="auto"/>
                                        <w:jc w:val="right"/>
                                        <w:rPr>
                                          <w:caps/>
                                          <w:color w:val="191919" w:themeColor="text1" w:themeTint="E6"/>
                                          <w:sz w:val="72"/>
                                          <w:szCs w:val="72"/>
                                        </w:rPr>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96B281F" w14:textId="3E5A7689" w:rsidR="009503DD" w:rsidRDefault="009503DD">
                                          <w:pPr>
                                            <w:pStyle w:val="NoSpacing"/>
                                            <w:spacing w:line="312" w:lineRule="auto"/>
                                            <w:jc w:val="right"/>
                                            <w:rPr>
                                              <w:caps/>
                                              <w:color w:val="191919" w:themeColor="text1" w:themeTint="E6"/>
                                              <w:sz w:val="72"/>
                                              <w:szCs w:val="72"/>
                                            </w:rPr>
                                          </w:pPr>
                                          <w:r>
                                            <w:rPr>
                                              <w:caps/>
                                              <w:color w:val="191919" w:themeColor="text1" w:themeTint="E6"/>
                                              <w:sz w:val="72"/>
                                              <w:szCs w:val="72"/>
                                              <w:lang w:val="nl-BE"/>
                                            </w:rPr>
                                            <w:t>RAS</w:t>
                                          </w:r>
                                        </w:p>
                                      </w:sdtContent>
                                    </w:sdt>
                                    <w:sdt>
                                      <w:sdtPr>
                                        <w:rPr>
                                          <w:color w:val="000000" w:themeColor="text1"/>
                                          <w:sz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EEF1B42" w14:textId="1098F416" w:rsidR="009503DD" w:rsidRDefault="009503DD">
                                          <w:pPr>
                                            <w:jc w:val="right"/>
                                          </w:pPr>
                                          <w:r w:rsidRPr="00184868">
                                            <w:rPr>
                                              <w:color w:val="000000" w:themeColor="text1"/>
                                              <w:sz w:val="32"/>
                                            </w:rPr>
                                            <w:t>Introduction</w:t>
                                          </w:r>
                                        </w:p>
                                      </w:sdtContent>
                                    </w:sdt>
                                  </w:tc>
                                  <w:tc>
                                    <w:tcPr>
                                      <w:tcW w:w="2432" w:type="pct"/>
                                      <w:vAlign w:val="center"/>
                                    </w:tcPr>
                                    <w:p w14:paraId="25F57F55" w14:textId="77777777" w:rsidR="009503DD" w:rsidRDefault="009503DD">
                                      <w:pPr>
                                        <w:pStyle w:val="NoSpacing"/>
                                        <w:rPr>
                                          <w:caps/>
                                          <w:color w:val="ED7D31" w:themeColor="accent2"/>
                                          <w:sz w:val="26"/>
                                          <w:szCs w:val="26"/>
                                        </w:rPr>
                                      </w:pPr>
                                      <w:r>
                                        <w:rPr>
                                          <w:caps/>
                                          <w:color w:val="ED7D31" w:themeColor="accent2"/>
                                          <w:sz w:val="26"/>
                                          <w:szCs w:val="26"/>
                                        </w:rPr>
                                        <w:t>Abstract</w:t>
                                      </w:r>
                                    </w:p>
                                    <w:sdt>
                                      <w:sdtPr>
                                        <w:rPr>
                                          <w:color w:val="000000" w:themeColor="text1"/>
                                          <w:lang w:val="en-GB"/>
                                        </w:rPr>
                                        <w:alias w:val="Abstract"/>
                                        <w:tag w:val=""/>
                                        <w:id w:val="-2036181933"/>
                                        <w:dataBinding w:prefixMappings="xmlns:ns0='http://schemas.microsoft.com/office/2006/coverPageProps' " w:xpath="/ns0:CoverPageProperties[1]/ns0:Abstract[1]" w:storeItemID="{55AF091B-3C7A-41E3-B477-F2FDAA23CFDA}"/>
                                        <w:text/>
                                      </w:sdtPr>
                                      <w:sdtEndPr/>
                                      <w:sdtContent>
                                        <w:p w14:paraId="562296E0" w14:textId="39570B90" w:rsidR="009503DD" w:rsidRPr="00823C7E" w:rsidRDefault="009503DD">
                                          <w:pPr>
                                            <w:rPr>
                                              <w:color w:val="000000" w:themeColor="text1"/>
                                              <w:lang w:val="en-GB"/>
                                            </w:rPr>
                                          </w:pPr>
                                          <w:r w:rsidRPr="00261974">
                                            <w:rPr>
                                              <w:color w:val="000000" w:themeColor="text1"/>
                                              <w:lang w:val="en-GB"/>
                                            </w:rPr>
                                            <w:t>This document provides an overview of the different functional modules in the RAS application and motivates the need for such a solution.</w:t>
                                          </w:r>
                                        </w:p>
                                      </w:sdtContent>
                                    </w:sdt>
                                    <w:p w14:paraId="0802F5A8" w14:textId="77777777" w:rsidR="009503DD" w:rsidRDefault="009503DD">
                                      <w:pPr>
                                        <w:pStyle w:val="NoSpacing"/>
                                        <w:rPr>
                                          <w:color w:val="ED7D31" w:themeColor="accent2"/>
                                          <w:sz w:val="26"/>
                                          <w:szCs w:val="26"/>
                                        </w:rPr>
                                      </w:pPr>
                                    </w:p>
                                    <w:p w14:paraId="7496DF2E" w14:textId="77777777" w:rsidR="009503DD" w:rsidRDefault="009503DD">
                                      <w:pPr>
                                        <w:pStyle w:val="NoSpacing"/>
                                      </w:pPr>
                                    </w:p>
                                  </w:tc>
                                </w:tr>
                              </w:tbl>
                              <w:p w14:paraId="343FC369" w14:textId="77777777" w:rsidR="009503DD" w:rsidRPr="004C78B3" w:rsidRDefault="009503DD" w:rsidP="009503DD">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7E8C5D8"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9503DD" w:rsidRPr="00BC23FB" w14:paraId="5AFCEDE8" w14:textId="77777777">
                            <w:trPr>
                              <w:jc w:val="center"/>
                            </w:trPr>
                            <w:tc>
                              <w:tcPr>
                                <w:tcW w:w="2568" w:type="pct"/>
                                <w:vAlign w:val="center"/>
                              </w:tcPr>
                              <w:p w14:paraId="1B95C09C" w14:textId="77777777" w:rsidR="009503DD" w:rsidRDefault="009503DD">
                                <w:pPr>
                                  <w:jc w:val="right"/>
                                </w:pPr>
                                <w:r w:rsidRPr="008E2886">
                                  <w:rPr>
                                    <w:noProof/>
                                  </w:rPr>
                                  <w:drawing>
                                    <wp:inline distT="0" distB="0" distL="0" distR="0" wp14:anchorId="464A0D48" wp14:editId="21EC6876">
                                      <wp:extent cx="3253899" cy="1829435"/>
                                      <wp:effectExtent l="0" t="0" r="381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3276018" cy="1841871"/>
                                              </a:xfrm>
                                              <a:prstGeom prst="rect">
                                                <a:avLst/>
                                              </a:prstGeom>
                                            </pic:spPr>
                                          </pic:pic>
                                        </a:graphicData>
                                      </a:graphic>
                                    </wp:inline>
                                  </w:drawing>
                                </w:r>
                              </w:p>
                              <w:p w14:paraId="5B0AD3C6" w14:textId="77777777" w:rsidR="009503DD" w:rsidRDefault="009503DD">
                                <w:pPr>
                                  <w:pStyle w:val="NoSpacing"/>
                                  <w:spacing w:line="312" w:lineRule="auto"/>
                                  <w:jc w:val="right"/>
                                  <w:rPr>
                                    <w:caps/>
                                    <w:color w:val="191919" w:themeColor="text1" w:themeTint="E6"/>
                                    <w:sz w:val="72"/>
                                    <w:szCs w:val="72"/>
                                  </w:rPr>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96B281F" w14:textId="3E5A7689" w:rsidR="009503DD" w:rsidRDefault="009503DD">
                                    <w:pPr>
                                      <w:pStyle w:val="NoSpacing"/>
                                      <w:spacing w:line="312" w:lineRule="auto"/>
                                      <w:jc w:val="right"/>
                                      <w:rPr>
                                        <w:caps/>
                                        <w:color w:val="191919" w:themeColor="text1" w:themeTint="E6"/>
                                        <w:sz w:val="72"/>
                                        <w:szCs w:val="72"/>
                                      </w:rPr>
                                    </w:pPr>
                                    <w:r>
                                      <w:rPr>
                                        <w:caps/>
                                        <w:color w:val="191919" w:themeColor="text1" w:themeTint="E6"/>
                                        <w:sz w:val="72"/>
                                        <w:szCs w:val="72"/>
                                        <w:lang w:val="nl-BE"/>
                                      </w:rPr>
                                      <w:t>RAS</w:t>
                                    </w:r>
                                  </w:p>
                                </w:sdtContent>
                              </w:sdt>
                              <w:sdt>
                                <w:sdtPr>
                                  <w:rPr>
                                    <w:color w:val="000000" w:themeColor="text1"/>
                                    <w:sz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EEF1B42" w14:textId="1098F416" w:rsidR="009503DD" w:rsidRDefault="009503DD">
                                    <w:pPr>
                                      <w:jc w:val="right"/>
                                    </w:pPr>
                                    <w:r w:rsidRPr="00184868">
                                      <w:rPr>
                                        <w:color w:val="000000" w:themeColor="text1"/>
                                        <w:sz w:val="32"/>
                                      </w:rPr>
                                      <w:t>Introduction</w:t>
                                    </w:r>
                                  </w:p>
                                </w:sdtContent>
                              </w:sdt>
                            </w:tc>
                            <w:tc>
                              <w:tcPr>
                                <w:tcW w:w="2432" w:type="pct"/>
                                <w:vAlign w:val="center"/>
                              </w:tcPr>
                              <w:p w14:paraId="25F57F55" w14:textId="77777777" w:rsidR="009503DD" w:rsidRDefault="009503DD">
                                <w:pPr>
                                  <w:pStyle w:val="NoSpacing"/>
                                  <w:rPr>
                                    <w:caps/>
                                    <w:color w:val="ED7D31" w:themeColor="accent2"/>
                                    <w:sz w:val="26"/>
                                    <w:szCs w:val="26"/>
                                  </w:rPr>
                                </w:pPr>
                                <w:r>
                                  <w:rPr>
                                    <w:caps/>
                                    <w:color w:val="ED7D31" w:themeColor="accent2"/>
                                    <w:sz w:val="26"/>
                                    <w:szCs w:val="26"/>
                                  </w:rPr>
                                  <w:t>Abstract</w:t>
                                </w:r>
                              </w:p>
                              <w:sdt>
                                <w:sdtPr>
                                  <w:rPr>
                                    <w:color w:val="000000" w:themeColor="text1"/>
                                    <w:lang w:val="en-GB"/>
                                  </w:rPr>
                                  <w:alias w:val="Abstract"/>
                                  <w:tag w:val=""/>
                                  <w:id w:val="-2036181933"/>
                                  <w:dataBinding w:prefixMappings="xmlns:ns0='http://schemas.microsoft.com/office/2006/coverPageProps' " w:xpath="/ns0:CoverPageProperties[1]/ns0:Abstract[1]" w:storeItemID="{55AF091B-3C7A-41E3-B477-F2FDAA23CFDA}"/>
                                  <w:text/>
                                </w:sdtPr>
                                <w:sdtEndPr/>
                                <w:sdtContent>
                                  <w:p w14:paraId="562296E0" w14:textId="39570B90" w:rsidR="009503DD" w:rsidRPr="00823C7E" w:rsidRDefault="009503DD">
                                    <w:pPr>
                                      <w:rPr>
                                        <w:color w:val="000000" w:themeColor="text1"/>
                                        <w:lang w:val="en-GB"/>
                                      </w:rPr>
                                    </w:pPr>
                                    <w:r w:rsidRPr="00261974">
                                      <w:rPr>
                                        <w:color w:val="000000" w:themeColor="text1"/>
                                        <w:lang w:val="en-GB"/>
                                      </w:rPr>
                                      <w:t>This document provides an overview of the different functional modules in the RAS application and motivates the need for such a solution.</w:t>
                                    </w:r>
                                  </w:p>
                                </w:sdtContent>
                              </w:sdt>
                              <w:p w14:paraId="0802F5A8" w14:textId="77777777" w:rsidR="009503DD" w:rsidRDefault="009503DD">
                                <w:pPr>
                                  <w:pStyle w:val="NoSpacing"/>
                                  <w:rPr>
                                    <w:color w:val="ED7D31" w:themeColor="accent2"/>
                                    <w:sz w:val="26"/>
                                    <w:szCs w:val="26"/>
                                  </w:rPr>
                                </w:pPr>
                              </w:p>
                              <w:p w14:paraId="7496DF2E" w14:textId="77777777" w:rsidR="009503DD" w:rsidRDefault="009503DD">
                                <w:pPr>
                                  <w:pStyle w:val="NoSpacing"/>
                                </w:pPr>
                              </w:p>
                            </w:tc>
                          </w:tr>
                        </w:tbl>
                        <w:p w14:paraId="343FC369" w14:textId="77777777" w:rsidR="009503DD" w:rsidRPr="004C78B3" w:rsidRDefault="009503DD" w:rsidP="009503DD">
                          <w:pPr>
                            <w:rPr>
                              <w:lang w:val="en-GB"/>
                            </w:rPr>
                          </w:pPr>
                        </w:p>
                      </w:txbxContent>
                    </v:textbox>
                    <w10:wrap anchorx="page" anchory="page"/>
                  </v:shape>
                </w:pict>
              </mc:Fallback>
            </mc:AlternateContent>
          </w:r>
          <w:r>
            <w:rPr>
              <w:rStyle w:val="Strong"/>
              <w:rFonts w:asciiTheme="minorHAnsi" w:eastAsia="Times New Roman" w:hAnsiTheme="minorHAnsi"/>
              <w:b w:val="0"/>
              <w:bCs w:val="0"/>
              <w:lang w:val="en-US"/>
            </w:rPr>
            <w:br w:type="page"/>
          </w:r>
        </w:p>
      </w:sdtContent>
    </w:sdt>
    <w:p w14:paraId="3E681D5C" w14:textId="77777777" w:rsidR="009503DD" w:rsidRPr="00F5026E" w:rsidRDefault="009503DD" w:rsidP="009503DD">
      <w:pPr>
        <w:pStyle w:val="Heading1"/>
        <w:rPr>
          <w:rFonts w:asciiTheme="minorHAnsi" w:eastAsia="Times New Roman" w:hAnsiTheme="minorHAnsi"/>
          <w:lang w:val="en-US"/>
        </w:rPr>
      </w:pPr>
      <w:r>
        <w:rPr>
          <w:rFonts w:asciiTheme="minorHAnsi" w:eastAsia="Times New Roman" w:hAnsiTheme="minorHAnsi"/>
          <w:lang w:val="en-US"/>
        </w:rPr>
        <w:lastRenderedPageBreak/>
        <w:t>RAS</w:t>
      </w:r>
    </w:p>
    <w:p w14:paraId="3B3B339B" w14:textId="77777777" w:rsidR="009503DD" w:rsidRDefault="009503DD" w:rsidP="009503DD">
      <w:pPr>
        <w:pStyle w:val="NormalWeb"/>
        <w:rPr>
          <w:rStyle w:val="Strong"/>
          <w:rFonts w:asciiTheme="minorHAnsi" w:hAnsiTheme="minorHAnsi"/>
          <w:lang w:val="en-US"/>
        </w:rPr>
      </w:pPr>
      <w:r>
        <w:rPr>
          <w:rStyle w:val="Strong"/>
          <w:rFonts w:asciiTheme="minorHAnsi" w:hAnsiTheme="minorHAnsi"/>
          <w:lang w:val="en-US"/>
        </w:rPr>
        <w:t>Why RAS?</w:t>
      </w:r>
    </w:p>
    <w:p w14:paraId="69378B56"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 xml:space="preserve">O&amp;M: Monitor our customer’s assets to meet or exceed committed performance </w:t>
      </w:r>
    </w:p>
    <w:p w14:paraId="12E94DC4"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Maximize the performance where possible, and capture part of that value</w:t>
      </w:r>
    </w:p>
    <w:p w14:paraId="1B5924C8"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 xml:space="preserve">Manage our risks of premature failure, reducing warranty costs </w:t>
      </w:r>
    </w:p>
    <w:p w14:paraId="45E4D88F"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Intelligent reporting about &lt;0.1% of data</w:t>
      </w:r>
      <w:r>
        <w:rPr>
          <w:rFonts w:asciiTheme="minorHAnsi" w:hAnsiTheme="minorHAnsi"/>
          <w:bCs/>
          <w:lang w:val="en-US"/>
        </w:rPr>
        <w:t xml:space="preserve"> through smart filtering</w:t>
      </w:r>
    </w:p>
    <w:p w14:paraId="7754BFDC"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Notification system that can detect anomalies and alert before a failure occurs</w:t>
      </w:r>
    </w:p>
    <w:p w14:paraId="095159EE"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Remotely diagnose assets for effective (one shot) maintenance</w:t>
      </w:r>
    </w:p>
    <w:p w14:paraId="10F3AE72"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Remote parameter configuration/tweaking</w:t>
      </w:r>
    </w:p>
    <w:p w14:paraId="6F77FA9E" w14:textId="77777777" w:rsidR="009503DD" w:rsidRPr="004507BA"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Fleet-wide r</w:t>
      </w:r>
      <w:r w:rsidRPr="004507BA">
        <w:rPr>
          <w:rFonts w:asciiTheme="minorHAnsi" w:hAnsiTheme="minorHAnsi"/>
          <w:bCs/>
          <w:lang w:val="en-US"/>
        </w:rPr>
        <w:t>emote firmware update</w:t>
      </w:r>
    </w:p>
    <w:p w14:paraId="68D669DF"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Remotely control assets (on/off/derate/geo-boundaries)</w:t>
      </w:r>
    </w:p>
    <w:p w14:paraId="04A86E33"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Aggregate assets from BTM to Utility scale (fleet control)</w:t>
      </w:r>
    </w:p>
    <w:p w14:paraId="4C985A5E"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Enable demand side management services and revenues</w:t>
      </w:r>
    </w:p>
    <w:p w14:paraId="0BCF98B3"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Provide responsive GUIs &amp; dashboards to end users (resi, mobile,</w:t>
      </w:r>
      <w:r>
        <w:rPr>
          <w:rFonts w:asciiTheme="minorHAnsi" w:hAnsiTheme="minorHAnsi"/>
          <w:bCs/>
          <w:lang w:val="en-US"/>
        </w:rPr>
        <w:t xml:space="preserve"> stationary</w:t>
      </w:r>
      <w:r w:rsidRPr="004507BA">
        <w:rPr>
          <w:rFonts w:asciiTheme="minorHAnsi" w:hAnsiTheme="minorHAnsi"/>
          <w:bCs/>
          <w:lang w:val="en-US"/>
        </w:rPr>
        <w:t xml:space="preserve"> ...)</w:t>
      </w:r>
    </w:p>
    <w:p w14:paraId="3621C89F" w14:textId="77777777" w:rsidR="009503DD"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Build d</w:t>
      </w:r>
      <w:r w:rsidRPr="004507BA">
        <w:rPr>
          <w:rFonts w:asciiTheme="minorHAnsi" w:hAnsiTheme="minorHAnsi"/>
          <w:bCs/>
          <w:lang w:val="en-US"/>
        </w:rPr>
        <w:t>ata analytics, underpinning our value and technology</w:t>
      </w:r>
    </w:p>
    <w:p w14:paraId="491A3B13" w14:textId="77777777" w:rsidR="009503DD" w:rsidRPr="004507BA"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Improve performance predictability knowledge</w:t>
      </w:r>
    </w:p>
    <w:p w14:paraId="0E593467" w14:textId="77777777" w:rsidR="009503DD"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Offer compelling and user-friendly d</w:t>
      </w:r>
      <w:r w:rsidRPr="004507BA">
        <w:rPr>
          <w:rFonts w:asciiTheme="minorHAnsi" w:hAnsiTheme="minorHAnsi"/>
          <w:bCs/>
          <w:lang w:val="en-US"/>
        </w:rPr>
        <w:t>ashboards and reports</w:t>
      </w:r>
    </w:p>
    <w:p w14:paraId="0F3C077F" w14:textId="77777777" w:rsidR="009503DD"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Work with a generic solution (not battery specific) to offer fully integrated data services to inverters, motors, transformers, feeders, meters, boilers, PV panels, windmills, flow batteries, CHP, etc…</w:t>
      </w:r>
    </w:p>
    <w:p w14:paraId="0CF84FD5" w14:textId="77777777" w:rsidR="009503DD"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Highly configurable, no need for programming</w:t>
      </w:r>
    </w:p>
    <w:p w14:paraId="2D1B56CD" w14:textId="77777777" w:rsidR="009503DD"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Ability to work both as a localized solution behind customer firewall (fog) or cloud based</w:t>
      </w:r>
    </w:p>
    <w:p w14:paraId="0CDDC7B3" w14:textId="77777777" w:rsidR="009503DD"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No monthly cost (as opposed to third party solutions)</w:t>
      </w:r>
    </w:p>
    <w:p w14:paraId="3342CD9C" w14:textId="77777777" w:rsidR="009503DD" w:rsidRPr="004507BA" w:rsidRDefault="009503DD" w:rsidP="009503DD">
      <w:pPr>
        <w:pStyle w:val="NormalWeb"/>
        <w:numPr>
          <w:ilvl w:val="0"/>
          <w:numId w:val="4"/>
        </w:numPr>
        <w:spacing w:line="360" w:lineRule="auto"/>
        <w:rPr>
          <w:rFonts w:asciiTheme="minorHAnsi" w:hAnsiTheme="minorHAnsi"/>
          <w:bCs/>
          <w:lang w:val="en-US"/>
        </w:rPr>
      </w:pPr>
      <w:r>
        <w:rPr>
          <w:rFonts w:asciiTheme="minorHAnsi" w:hAnsiTheme="minorHAnsi"/>
          <w:bCs/>
          <w:lang w:val="en-US"/>
        </w:rPr>
        <w:t>Flexibility to connect to third-party sources and tools</w:t>
      </w:r>
    </w:p>
    <w:p w14:paraId="24D69A43" w14:textId="77777777" w:rsidR="009503DD" w:rsidRPr="004507BA" w:rsidRDefault="009503DD" w:rsidP="009503DD">
      <w:pPr>
        <w:pStyle w:val="NormalWeb"/>
        <w:numPr>
          <w:ilvl w:val="0"/>
          <w:numId w:val="4"/>
        </w:numPr>
        <w:spacing w:line="360" w:lineRule="auto"/>
        <w:rPr>
          <w:rFonts w:asciiTheme="minorHAnsi" w:hAnsiTheme="minorHAnsi"/>
          <w:bCs/>
          <w:lang w:val="en-US"/>
        </w:rPr>
      </w:pPr>
      <w:r w:rsidRPr="004507BA">
        <w:rPr>
          <w:rFonts w:asciiTheme="minorHAnsi" w:hAnsiTheme="minorHAnsi"/>
          <w:bCs/>
          <w:lang w:val="en-US"/>
        </w:rPr>
        <w:t>Go downstream !</w:t>
      </w:r>
    </w:p>
    <w:p w14:paraId="3A083745" w14:textId="77777777" w:rsidR="009503DD" w:rsidRDefault="009503DD" w:rsidP="009503DD">
      <w:pPr>
        <w:pStyle w:val="NormalWeb"/>
        <w:rPr>
          <w:rFonts w:asciiTheme="minorHAnsi" w:eastAsia="Times New Roman" w:hAnsiTheme="minorHAnsi"/>
          <w:lang w:val="en-US"/>
        </w:rPr>
      </w:pPr>
      <w:r>
        <w:rPr>
          <w:rFonts w:asciiTheme="minorHAnsi" w:eastAsia="Times New Roman" w:hAnsiTheme="minorHAnsi"/>
          <w:lang w:val="en-US"/>
        </w:rPr>
        <w:br w:type="page"/>
      </w:r>
    </w:p>
    <w:p w14:paraId="0E9FC4D9" w14:textId="77777777" w:rsidR="00F5026E" w:rsidRDefault="00EF3F22">
      <w:pPr>
        <w:pStyle w:val="NormalWeb"/>
        <w:rPr>
          <w:rFonts w:asciiTheme="minorHAnsi" w:hAnsiTheme="minorHAnsi"/>
          <w:lang w:val="en-US"/>
        </w:rPr>
      </w:pPr>
      <w:r w:rsidRPr="00F5026E">
        <w:rPr>
          <w:rStyle w:val="Strong"/>
          <w:rFonts w:asciiTheme="minorHAnsi" w:hAnsiTheme="minorHAnsi"/>
          <w:lang w:val="en-US"/>
        </w:rPr>
        <w:lastRenderedPageBreak/>
        <w:t>RAS</w:t>
      </w:r>
      <w:r w:rsidRPr="00F5026E">
        <w:rPr>
          <w:rFonts w:asciiTheme="minorHAnsi" w:hAnsiTheme="minorHAnsi"/>
          <w:lang w:val="en-US"/>
        </w:rPr>
        <w:t xml:space="preserve"> is short for Remote Asset Services.</w:t>
      </w:r>
    </w:p>
    <w:p w14:paraId="09633125" w14:textId="224F821D"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An </w:t>
      </w:r>
      <w:r w:rsidRPr="00F5026E">
        <w:rPr>
          <w:rStyle w:val="Strong"/>
          <w:rFonts w:asciiTheme="minorHAnsi" w:hAnsiTheme="minorHAnsi"/>
          <w:lang w:val="en-US"/>
        </w:rPr>
        <w:t>asset</w:t>
      </w:r>
      <w:r w:rsidRPr="00F5026E">
        <w:rPr>
          <w:rFonts w:asciiTheme="minorHAnsi" w:hAnsiTheme="minorHAnsi"/>
          <w:lang w:val="en-US"/>
        </w:rPr>
        <w:t xml:space="preserve"> can be any kind of equipment. For example, a city bus, a stationary storage system, a street lamp, a vending machine, etc. The asset usually has a significant economic value for its user, the customer.</w:t>
      </w:r>
    </w:p>
    <w:p w14:paraId="3D610C71" w14:textId="578C76AF" w:rsidR="00114A42" w:rsidRPr="00F5026E" w:rsidRDefault="00EF3F22">
      <w:pPr>
        <w:pStyle w:val="NormalWeb"/>
        <w:rPr>
          <w:rFonts w:asciiTheme="minorHAnsi" w:hAnsiTheme="minorHAnsi"/>
          <w:lang w:val="en-US"/>
        </w:rPr>
      </w:pPr>
      <w:r w:rsidRPr="00F5026E">
        <w:rPr>
          <w:rFonts w:asciiTheme="minorHAnsi" w:hAnsiTheme="minorHAnsi"/>
          <w:lang w:val="en-US"/>
        </w:rPr>
        <w:t>To protect that value and ensure reliable service, features such as data logging and data analysis are important, flagging any misuse or exceptions. Servicing a high number of such assets can be very time consuming requiring</w:t>
      </w:r>
      <w:r w:rsidR="00F11467">
        <w:rPr>
          <w:rFonts w:asciiTheme="minorHAnsi" w:hAnsiTheme="minorHAnsi"/>
          <w:lang w:val="en-US"/>
        </w:rPr>
        <w:t xml:space="preserve"> (remote)</w:t>
      </w:r>
      <w:r w:rsidRPr="00F5026E">
        <w:rPr>
          <w:rFonts w:asciiTheme="minorHAnsi" w:hAnsiTheme="minorHAnsi"/>
          <w:lang w:val="en-US"/>
        </w:rPr>
        <w:t xml:space="preserve"> configuration and update tools.</w:t>
      </w:r>
      <w:r w:rsidRPr="00F5026E">
        <w:rPr>
          <w:rFonts w:asciiTheme="minorHAnsi" w:hAnsiTheme="minorHAnsi"/>
          <w:lang w:val="en-US"/>
        </w:rPr>
        <w:br/>
        <w:t>Some assets need to be grouped and virtualized as one. RAS addresses all those challenges and more.</w:t>
      </w:r>
    </w:p>
    <w:p w14:paraId="2C154C9F" w14:textId="4A39B124"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For RAS, it is required that the asset contains a </w:t>
      </w:r>
      <w:r w:rsidRPr="00F5026E">
        <w:rPr>
          <w:rStyle w:val="Strong"/>
          <w:rFonts w:asciiTheme="minorHAnsi" w:hAnsiTheme="minorHAnsi"/>
          <w:lang w:val="en-US"/>
        </w:rPr>
        <w:t>device</w:t>
      </w:r>
      <w:r w:rsidRPr="00F5026E">
        <w:rPr>
          <w:rFonts w:asciiTheme="minorHAnsi" w:hAnsiTheme="minorHAnsi"/>
          <w:lang w:val="en-US"/>
        </w:rPr>
        <w:t xml:space="preserve"> (or the functions thereof) that on one hand measures and logs data (about the asset), and on the other hand exchanges data with the RAS server.</w:t>
      </w:r>
      <w:r w:rsidRPr="00F5026E">
        <w:rPr>
          <w:rFonts w:asciiTheme="minorHAnsi" w:hAnsiTheme="minorHAnsi"/>
          <w:lang w:val="en-US"/>
        </w:rPr>
        <w:br/>
        <w:t>The MFC is an example of such a device.</w:t>
      </w:r>
    </w:p>
    <w:p w14:paraId="71A07A22" w14:textId="59A3DC75" w:rsidR="00114A42" w:rsidRPr="00F5026E" w:rsidRDefault="009503DD" w:rsidP="004C78B3">
      <w:pPr>
        <w:pStyle w:val="NormalWeb"/>
        <w:jc w:val="center"/>
        <w:rPr>
          <w:rFonts w:asciiTheme="minorHAnsi" w:hAnsiTheme="minorHAnsi"/>
        </w:rPr>
      </w:pPr>
      <w:r w:rsidRPr="008E2886">
        <w:rPr>
          <w:rFonts w:asciiTheme="minorHAnsi" w:hAnsiTheme="minorHAnsi"/>
          <w:noProof/>
        </w:rPr>
        <w:lastRenderedPageBreak/>
        <w:drawing>
          <wp:inline distT="0" distB="0" distL="0" distR="0" wp14:anchorId="69C6C3A4" wp14:editId="416E1CCA">
            <wp:extent cx="5943600" cy="3119755"/>
            <wp:effectExtent l="0" t="0" r="0" b="444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14:paraId="347A65E9"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The RAS design has taken into consideration a multitude of </w:t>
      </w:r>
      <w:r w:rsidRPr="00F5026E">
        <w:rPr>
          <w:rStyle w:val="Strong"/>
          <w:rFonts w:asciiTheme="minorHAnsi" w:hAnsiTheme="minorHAnsi"/>
          <w:lang w:val="en-US"/>
        </w:rPr>
        <w:t>communication protocols</w:t>
      </w:r>
      <w:r w:rsidRPr="00F5026E">
        <w:rPr>
          <w:rFonts w:asciiTheme="minorHAnsi" w:hAnsiTheme="minorHAnsi"/>
          <w:lang w:val="en-US"/>
        </w:rPr>
        <w:t>, ranging from FTP for simple file transfer to MQTT for advanced IOT devices.</w:t>
      </w:r>
    </w:p>
    <w:p w14:paraId="7B844703"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Even though the device is the contact point between the asset and RAS, RAS assigns data to the asset, not the device. The distinction between an asset and a device is crucial to RAS.</w:t>
      </w:r>
    </w:p>
    <w:p w14:paraId="1CA53DB2" w14:textId="2F3638E9"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Assets can be assigned to </w:t>
      </w:r>
      <w:r w:rsidRPr="00F5026E">
        <w:rPr>
          <w:rStyle w:val="Strong"/>
          <w:rFonts w:asciiTheme="minorHAnsi" w:hAnsiTheme="minorHAnsi"/>
          <w:lang w:val="en-US"/>
        </w:rPr>
        <w:t>asset types</w:t>
      </w:r>
      <w:r w:rsidRPr="00F5026E">
        <w:rPr>
          <w:rFonts w:asciiTheme="minorHAnsi" w:hAnsiTheme="minorHAnsi"/>
          <w:lang w:val="en-US"/>
        </w:rPr>
        <w:t xml:space="preserve"> allowing easier management of groups of assets. Asset types can be related to each other to form hierarchies of asset types.</w:t>
      </w:r>
    </w:p>
    <w:p w14:paraId="0A3C9608"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The data that is sent to RAS passes several stages before it is stored in the RAS database:</w:t>
      </w:r>
    </w:p>
    <w:p w14:paraId="4471EC2E" w14:textId="7AF10720" w:rsidR="00114A42" w:rsidRDefault="00BC23FB" w:rsidP="00BC23FB">
      <w:pPr>
        <w:pStyle w:val="NormalWeb"/>
        <w:jc w:val="center"/>
        <w:rPr>
          <w:rFonts w:asciiTheme="minorHAnsi" w:hAnsiTheme="minorHAnsi"/>
        </w:rPr>
      </w:pPr>
      <w:r w:rsidRPr="00BC23FB">
        <w:drawing>
          <wp:inline distT="0" distB="0" distL="0" distR="0" wp14:anchorId="0BAB6119" wp14:editId="47B8BF67">
            <wp:extent cx="59436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5340"/>
                    </a:xfrm>
                    <a:prstGeom prst="rect">
                      <a:avLst/>
                    </a:prstGeom>
                  </pic:spPr>
                </pic:pic>
              </a:graphicData>
            </a:graphic>
          </wp:inline>
        </w:drawing>
      </w:r>
    </w:p>
    <w:p w14:paraId="617E748E"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The data is first handled by an </w:t>
      </w:r>
      <w:r w:rsidRPr="00F5026E">
        <w:rPr>
          <w:rStyle w:val="Strong"/>
          <w:rFonts w:asciiTheme="minorHAnsi" w:hAnsiTheme="minorHAnsi"/>
          <w:lang w:val="en-US"/>
        </w:rPr>
        <w:t>inbound handler</w:t>
      </w:r>
      <w:r w:rsidRPr="00F5026E">
        <w:rPr>
          <w:rFonts w:asciiTheme="minorHAnsi" w:hAnsiTheme="minorHAnsi"/>
          <w:lang w:val="en-US"/>
        </w:rPr>
        <w:t xml:space="preserve"> that is usually specific for the communication protocol. For example, to support the FTP protocol RAS has an FTP service to receive data.</w:t>
      </w:r>
    </w:p>
    <w:p w14:paraId="4B4A4F3D" w14:textId="2863F4E4"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The </w:t>
      </w:r>
      <w:r w:rsidRPr="00F5026E">
        <w:rPr>
          <w:rStyle w:val="Strong"/>
          <w:rFonts w:asciiTheme="minorHAnsi" w:hAnsiTheme="minorHAnsi"/>
          <w:lang w:val="en-US"/>
        </w:rPr>
        <w:t>pre-processor</w:t>
      </w:r>
      <w:r w:rsidRPr="00F5026E">
        <w:rPr>
          <w:rFonts w:asciiTheme="minorHAnsi" w:hAnsiTheme="minorHAnsi"/>
          <w:lang w:val="en-US"/>
        </w:rPr>
        <w:t xml:space="preserve"> will pick up the sent data and will start processing the data: it identifies the specific data format and then performs specific validation routines on the data. Finally, the pre-processor stores that data in the RAS database.</w:t>
      </w:r>
      <w:r w:rsidR="00F11467">
        <w:rPr>
          <w:rFonts w:asciiTheme="minorHAnsi" w:hAnsiTheme="minorHAnsi"/>
          <w:lang w:val="en-US"/>
        </w:rPr>
        <w:t xml:space="preserve"> The validation rules can be edited per asset type in the RAS administration console.</w:t>
      </w:r>
    </w:p>
    <w:p w14:paraId="7CCEC753" w14:textId="562D58C1"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After the data is inserted into the database by the pre-processor, the </w:t>
      </w:r>
      <w:r w:rsidRPr="00F5026E">
        <w:rPr>
          <w:rStyle w:val="Strong"/>
          <w:rFonts w:asciiTheme="minorHAnsi" w:hAnsiTheme="minorHAnsi"/>
          <w:lang w:val="en-US"/>
        </w:rPr>
        <w:t>post-processor</w:t>
      </w:r>
      <w:r w:rsidRPr="00F5026E">
        <w:rPr>
          <w:rFonts w:asciiTheme="minorHAnsi" w:hAnsiTheme="minorHAnsi"/>
          <w:lang w:val="en-US"/>
        </w:rPr>
        <w:t xml:space="preserve"> will kick into action. Using the available data, it can be configured to perform calculations and aggregations to facilitate a higher insight into the data, and thus the operation of the asset. The results of these calculations are inserted back into the RAS database. This functionality makes analysis and dashboarding/reporting significantly easier. It allows to separate the few complex and many simpler tasks over different organizational roles.</w:t>
      </w:r>
      <w:r w:rsidR="00F11467">
        <w:rPr>
          <w:rFonts w:asciiTheme="minorHAnsi" w:hAnsiTheme="minorHAnsi"/>
          <w:lang w:val="en-US"/>
        </w:rPr>
        <w:t xml:space="preserve"> The post-processor rules can be edited per asset type in the RAS administration console.</w:t>
      </w:r>
    </w:p>
    <w:p w14:paraId="23C1B823" w14:textId="20019658" w:rsidR="00114A42" w:rsidRPr="00F5026E" w:rsidRDefault="00EF3F22">
      <w:pPr>
        <w:pStyle w:val="NormalWeb"/>
        <w:rPr>
          <w:rFonts w:asciiTheme="minorHAnsi" w:hAnsiTheme="minorHAnsi"/>
          <w:lang w:val="en-US"/>
        </w:rPr>
      </w:pPr>
      <w:r w:rsidRPr="00F5026E">
        <w:rPr>
          <w:rFonts w:asciiTheme="minorHAnsi" w:hAnsiTheme="minorHAnsi"/>
          <w:lang w:val="en-US"/>
        </w:rPr>
        <w:t>A</w:t>
      </w:r>
      <w:r w:rsidR="00F11467">
        <w:rPr>
          <w:rFonts w:asciiTheme="minorHAnsi" w:hAnsiTheme="minorHAnsi"/>
          <w:lang w:val="en-US"/>
        </w:rPr>
        <w:t xml:space="preserve">ll </w:t>
      </w:r>
      <w:r w:rsidRPr="00F5026E">
        <w:rPr>
          <w:rFonts w:asciiTheme="minorHAnsi" w:hAnsiTheme="minorHAnsi"/>
          <w:lang w:val="en-US"/>
        </w:rPr>
        <w:t>RAS features can be configured from within any supported web browser.</w:t>
      </w:r>
    </w:p>
    <w:p w14:paraId="058483AA" w14:textId="4F3E5191"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Using </w:t>
      </w:r>
      <w:r w:rsidRPr="00F5026E">
        <w:rPr>
          <w:rStyle w:val="Strong"/>
          <w:rFonts w:asciiTheme="minorHAnsi" w:hAnsiTheme="minorHAnsi"/>
          <w:lang w:val="en-US"/>
        </w:rPr>
        <w:t>dashboards</w:t>
      </w:r>
      <w:r w:rsidRPr="00F5026E">
        <w:rPr>
          <w:rFonts w:asciiTheme="minorHAnsi" w:hAnsiTheme="minorHAnsi"/>
          <w:lang w:val="en-US"/>
        </w:rPr>
        <w:t>, the user can check the data of the asset online. Many different forms of data visualization are available to select from</w:t>
      </w:r>
      <w:r w:rsidR="0055204B">
        <w:rPr>
          <w:rFonts w:asciiTheme="minorHAnsi" w:hAnsiTheme="minorHAnsi"/>
          <w:lang w:val="en-US"/>
        </w:rPr>
        <w:t>,</w:t>
      </w:r>
      <w:r w:rsidRPr="00F5026E">
        <w:rPr>
          <w:rFonts w:asciiTheme="minorHAnsi" w:hAnsiTheme="minorHAnsi"/>
          <w:lang w:val="en-US"/>
        </w:rPr>
        <w:t xml:space="preserve"> </w:t>
      </w:r>
      <w:r w:rsidR="0055204B">
        <w:rPr>
          <w:rFonts w:asciiTheme="minorHAnsi" w:hAnsiTheme="minorHAnsi"/>
          <w:lang w:val="en-US"/>
        </w:rPr>
        <w:t>each offering a lot of customization options</w:t>
      </w:r>
      <w:r w:rsidRPr="00F5026E">
        <w:rPr>
          <w:rFonts w:asciiTheme="minorHAnsi" w:hAnsiTheme="minorHAnsi"/>
          <w:lang w:val="en-US"/>
        </w:rPr>
        <w:t>. Custom filters allow the user to see only the relevant data. </w:t>
      </w:r>
      <w:r w:rsidR="0055204B">
        <w:rPr>
          <w:rFonts w:asciiTheme="minorHAnsi" w:hAnsiTheme="minorHAnsi"/>
          <w:lang w:val="en-US"/>
        </w:rPr>
        <w:t>Filters can also be stored and edited.</w:t>
      </w:r>
    </w:p>
    <w:p w14:paraId="06FCDF26" w14:textId="17F2A1A1" w:rsidR="00114A42" w:rsidRPr="00F5026E" w:rsidRDefault="00EF3F22">
      <w:pPr>
        <w:pStyle w:val="NormalWeb"/>
        <w:rPr>
          <w:rFonts w:asciiTheme="minorHAnsi" w:hAnsiTheme="minorHAnsi"/>
          <w:lang w:val="en-US"/>
        </w:rPr>
      </w:pPr>
      <w:r w:rsidRPr="00F5026E">
        <w:rPr>
          <w:rFonts w:asciiTheme="minorHAnsi" w:hAnsiTheme="minorHAnsi"/>
          <w:lang w:val="en-US"/>
        </w:rPr>
        <w:t>Dashboard data visualizations (from DevExpress website</w:t>
      </w:r>
      <w:r w:rsidR="0055204B">
        <w:rPr>
          <w:rFonts w:asciiTheme="minorHAnsi" w:hAnsiTheme="minorHAnsi"/>
          <w:lang w:val="en-US"/>
        </w:rPr>
        <w:t>, which is the vendor of the dashboarding tool</w:t>
      </w:r>
      <w:r w:rsidRPr="00F5026E">
        <w:rPr>
          <w:rFonts w:asciiTheme="minorHAnsi" w:hAnsiTheme="minorHAnsi"/>
          <w:lang w:val="en-US"/>
        </w:rPr>
        <w:t>):</w:t>
      </w:r>
    </w:p>
    <w:p w14:paraId="2E096762" w14:textId="77777777" w:rsidR="00114A42" w:rsidRPr="00F5026E" w:rsidRDefault="00114A42">
      <w:pPr>
        <w:pStyle w:val="NormalWeb"/>
        <w:rPr>
          <w:rFonts w:asciiTheme="minorHAnsi" w:hAnsiTheme="minorHAnsi"/>
          <w:lang w:val="en-US"/>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5"/>
        <w:gridCol w:w="5160"/>
      </w:tblGrid>
      <w:tr w:rsidR="00114A42" w:rsidRPr="00F5026E" w14:paraId="4198C293"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FE561" w14:textId="77777777" w:rsidR="00114A42" w:rsidRPr="00F5026E" w:rsidRDefault="00EF3F22">
            <w:pPr>
              <w:rPr>
                <w:rFonts w:asciiTheme="minorHAnsi" w:eastAsia="Times New Roman" w:hAnsiTheme="minorHAnsi"/>
              </w:rPr>
            </w:pPr>
            <w:r w:rsidRPr="00F5026E">
              <w:rPr>
                <w:rFonts w:asciiTheme="minorHAnsi" w:eastAsia="Times New Roman" w:hAnsiTheme="minorHAnsi"/>
              </w:rPr>
              <w:lastRenderedPageBreak/>
              <w:t>Chart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F9EB7" w14:textId="77777777" w:rsidR="00114A42" w:rsidRPr="00F5026E" w:rsidRDefault="00EF3F22">
            <w:pPr>
              <w:pStyle w:val="NormalWeb"/>
              <w:divId w:val="2075006107"/>
              <w:rPr>
                <w:rFonts w:asciiTheme="minorHAnsi" w:hAnsiTheme="minorHAnsi"/>
              </w:rPr>
            </w:pPr>
            <w:r w:rsidRPr="00F5026E">
              <w:rPr>
                <w:rFonts w:asciiTheme="minorHAnsi" w:hAnsiTheme="minorHAnsi"/>
                <w:noProof/>
              </w:rPr>
              <w:drawing>
                <wp:inline distT="0" distB="0" distL="0" distR="0" wp14:anchorId="673F3904" wp14:editId="7F7B3D1E">
                  <wp:extent cx="2381250" cy="1333500"/>
                  <wp:effectExtent l="0" t="0" r="0" b="0"/>
                  <wp:docPr id="3" name="Picture 3" descr="https://documentation.devexpress.com/HelpResource.ashx?help=Dashboard&amp;document=img2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ation.devexpress.com/HelpResource.ashx?help=Dashboard&amp;document=img22432.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17E7B56D"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D510E" w14:textId="77777777" w:rsidR="00114A42" w:rsidRPr="00F5026E" w:rsidRDefault="00EF3F22">
            <w:pPr>
              <w:rPr>
                <w:rFonts w:asciiTheme="minorHAnsi" w:eastAsia="Times New Roman" w:hAnsiTheme="minorHAnsi"/>
              </w:rPr>
            </w:pPr>
            <w:r w:rsidRPr="00F5026E">
              <w:rPr>
                <w:rFonts w:asciiTheme="minorHAnsi" w:eastAsia="Times New Roman" w:hAnsiTheme="minorHAnsi"/>
              </w:rPr>
              <w:t>Scatter chart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B3CC9" w14:textId="77777777" w:rsidR="00114A42" w:rsidRPr="00F5026E" w:rsidRDefault="00EF3F22">
            <w:pPr>
              <w:pStyle w:val="NormalWeb"/>
              <w:divId w:val="209730116"/>
              <w:rPr>
                <w:rFonts w:asciiTheme="minorHAnsi" w:hAnsiTheme="minorHAnsi"/>
              </w:rPr>
            </w:pPr>
            <w:r w:rsidRPr="00F5026E">
              <w:rPr>
                <w:rFonts w:asciiTheme="minorHAnsi" w:hAnsiTheme="minorHAnsi"/>
                <w:noProof/>
              </w:rPr>
              <w:drawing>
                <wp:inline distT="0" distB="0" distL="0" distR="0" wp14:anchorId="35E4B2F7" wp14:editId="21B28C5E">
                  <wp:extent cx="2381250" cy="1333500"/>
                  <wp:effectExtent l="0" t="0" r="0" b="0"/>
                  <wp:docPr id="4" name="Picture 4" descr="https://documentation.devexpress.com/HelpResource.ashx?help=Dashboard&amp;document=img121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ation.devexpress.com/HelpResource.ashx?help=Dashboard&amp;document=img121120.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496B6A20"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7D83C" w14:textId="77777777" w:rsidR="00114A42" w:rsidRPr="00F5026E" w:rsidRDefault="00EF3F22">
            <w:pPr>
              <w:rPr>
                <w:rFonts w:asciiTheme="minorHAnsi" w:eastAsia="Times New Roman" w:hAnsiTheme="minorHAnsi"/>
              </w:rPr>
            </w:pPr>
            <w:r w:rsidRPr="00F5026E">
              <w:rPr>
                <w:rFonts w:asciiTheme="minorHAnsi" w:eastAsia="Times New Roman" w:hAnsiTheme="minorHAnsi"/>
              </w:rPr>
              <w:t>Grid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9F5422" w14:textId="77777777" w:rsidR="00114A42" w:rsidRPr="00F5026E" w:rsidRDefault="00EF3F22">
            <w:pPr>
              <w:pStyle w:val="NormalWeb"/>
              <w:divId w:val="1835102302"/>
              <w:rPr>
                <w:rFonts w:asciiTheme="minorHAnsi" w:hAnsiTheme="minorHAnsi"/>
              </w:rPr>
            </w:pPr>
            <w:r w:rsidRPr="00F5026E">
              <w:rPr>
                <w:rFonts w:asciiTheme="minorHAnsi" w:hAnsiTheme="minorHAnsi"/>
                <w:noProof/>
              </w:rPr>
              <w:drawing>
                <wp:inline distT="0" distB="0" distL="0" distR="0" wp14:anchorId="59BFB56F" wp14:editId="2AA04183">
                  <wp:extent cx="2381250" cy="1333500"/>
                  <wp:effectExtent l="0" t="0" r="0" b="0"/>
                  <wp:docPr id="5" name="Picture 5" descr="https://documentation.devexpress.com/HelpResource.ashx?help=Dashboard&amp;document=img22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ation.devexpress.com/HelpResource.ashx?help=Dashboard&amp;document=img22433.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5D0161E9"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33C4B" w14:textId="77777777" w:rsidR="00114A42" w:rsidRPr="00F5026E" w:rsidRDefault="00EF3F22">
            <w:pPr>
              <w:rPr>
                <w:rFonts w:asciiTheme="minorHAnsi" w:eastAsia="Times New Roman" w:hAnsiTheme="minorHAnsi"/>
              </w:rPr>
            </w:pPr>
            <w:r w:rsidRPr="00F5026E">
              <w:rPr>
                <w:rFonts w:asciiTheme="minorHAnsi" w:eastAsia="Times New Roman" w:hAnsiTheme="minorHAnsi"/>
              </w:rPr>
              <w:t>Pies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BCEDF4" w14:textId="77777777" w:rsidR="00114A42" w:rsidRPr="00F5026E" w:rsidRDefault="00EF3F22">
            <w:pPr>
              <w:pStyle w:val="NormalWeb"/>
              <w:divId w:val="19666724"/>
              <w:rPr>
                <w:rFonts w:asciiTheme="minorHAnsi" w:hAnsiTheme="minorHAnsi"/>
              </w:rPr>
            </w:pPr>
            <w:r w:rsidRPr="00F5026E">
              <w:rPr>
                <w:rFonts w:asciiTheme="minorHAnsi" w:hAnsiTheme="minorHAnsi"/>
                <w:noProof/>
              </w:rPr>
              <w:drawing>
                <wp:inline distT="0" distB="0" distL="0" distR="0" wp14:anchorId="60FDFE6D" wp14:editId="0B169283">
                  <wp:extent cx="2381250" cy="1333500"/>
                  <wp:effectExtent l="0" t="0" r="0" b="0"/>
                  <wp:docPr id="6" name="Picture 6" descr="https://documentation.devexpress.com/HelpResource.ashx?help=Dashboard&amp;document=img22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ation.devexpress.com/HelpResource.ashx?help=Dashboard&amp;document=img22438.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32C18A2A"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6114C" w14:textId="77777777" w:rsidR="00114A42" w:rsidRPr="00F5026E" w:rsidRDefault="00EF3F22">
            <w:pPr>
              <w:rPr>
                <w:rFonts w:asciiTheme="minorHAnsi" w:eastAsia="Times New Roman" w:hAnsiTheme="minorHAnsi"/>
              </w:rPr>
            </w:pPr>
            <w:r w:rsidRPr="00F5026E">
              <w:rPr>
                <w:rFonts w:asciiTheme="minorHAnsi" w:eastAsia="Times New Roman" w:hAnsiTheme="minorHAnsi"/>
              </w:rPr>
              <w:t>Cards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2486D" w14:textId="77777777" w:rsidR="00114A42" w:rsidRPr="00F5026E" w:rsidRDefault="00EF3F22">
            <w:pPr>
              <w:pStyle w:val="NormalWeb"/>
              <w:divId w:val="1542865042"/>
              <w:rPr>
                <w:rFonts w:asciiTheme="minorHAnsi" w:hAnsiTheme="minorHAnsi"/>
              </w:rPr>
            </w:pPr>
            <w:r w:rsidRPr="00F5026E">
              <w:rPr>
                <w:rFonts w:asciiTheme="minorHAnsi" w:hAnsiTheme="minorHAnsi"/>
                <w:noProof/>
              </w:rPr>
              <w:drawing>
                <wp:inline distT="0" distB="0" distL="0" distR="0" wp14:anchorId="7BFF692D" wp14:editId="1072EF64">
                  <wp:extent cx="2381250" cy="1333500"/>
                  <wp:effectExtent l="0" t="0" r="0" b="0"/>
                  <wp:docPr id="7" name="Picture 7" descr="https://documentation.devexpress.com/HelpResource.ashx?help=Dashboard&amp;document=img22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ation.devexpress.com/HelpResource.ashx?help=Dashboard&amp;document=img22434.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6A638A0F"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E3DCE" w14:textId="77777777" w:rsidR="00114A42" w:rsidRPr="00F5026E" w:rsidRDefault="00EF3F22">
            <w:pPr>
              <w:rPr>
                <w:rFonts w:asciiTheme="minorHAnsi" w:eastAsia="Times New Roman" w:hAnsiTheme="minorHAnsi"/>
              </w:rPr>
            </w:pPr>
            <w:r w:rsidRPr="00F5026E">
              <w:rPr>
                <w:rFonts w:asciiTheme="minorHAnsi" w:eastAsia="Times New Roman" w:hAnsiTheme="minorHAnsi"/>
              </w:rPr>
              <w:lastRenderedPageBreak/>
              <w:t>Gauges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F5EBC9" w14:textId="77777777" w:rsidR="00114A42" w:rsidRPr="00F5026E" w:rsidRDefault="00EF3F22">
            <w:pPr>
              <w:pStyle w:val="NormalWeb"/>
              <w:divId w:val="734280376"/>
              <w:rPr>
                <w:rFonts w:asciiTheme="minorHAnsi" w:hAnsiTheme="minorHAnsi"/>
              </w:rPr>
            </w:pPr>
            <w:r w:rsidRPr="00F5026E">
              <w:rPr>
                <w:rFonts w:asciiTheme="minorHAnsi" w:hAnsiTheme="minorHAnsi"/>
                <w:noProof/>
              </w:rPr>
              <w:drawing>
                <wp:inline distT="0" distB="0" distL="0" distR="0" wp14:anchorId="2456958A" wp14:editId="28B38A2E">
                  <wp:extent cx="3174603" cy="1777778"/>
                  <wp:effectExtent l="0" t="0" r="6985" b="0"/>
                  <wp:docPr id="8" name="Picture 8" descr="https://documentation.devexpress.com/HelpResource.ashx?help=Dashboard&amp;document=img22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ation.devexpress.com/HelpResource.ashx?help=Dashboard&amp;document=img22435.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174603" cy="1777778"/>
                          </a:xfrm>
                          <a:prstGeom prst="rect">
                            <a:avLst/>
                          </a:prstGeom>
                          <a:noFill/>
                          <a:ln>
                            <a:noFill/>
                          </a:ln>
                        </pic:spPr>
                      </pic:pic>
                    </a:graphicData>
                  </a:graphic>
                </wp:inline>
              </w:drawing>
            </w:r>
          </w:p>
        </w:tc>
      </w:tr>
      <w:tr w:rsidR="00114A42" w:rsidRPr="00F5026E" w14:paraId="511624A4"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B44E06" w14:textId="77777777" w:rsidR="00114A42" w:rsidRPr="00F5026E" w:rsidRDefault="00EF3F22">
            <w:pPr>
              <w:rPr>
                <w:rFonts w:asciiTheme="minorHAnsi" w:eastAsia="Times New Roman" w:hAnsiTheme="minorHAnsi"/>
              </w:rPr>
            </w:pPr>
            <w:r w:rsidRPr="00F5026E">
              <w:rPr>
                <w:rFonts w:asciiTheme="minorHAnsi" w:eastAsia="Times New Roman" w:hAnsiTheme="minorHAnsi"/>
              </w:rPr>
              <w:t>Pivot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1F73A" w14:textId="77777777" w:rsidR="00114A42" w:rsidRPr="00F5026E" w:rsidRDefault="00EF3F22">
            <w:pPr>
              <w:pStyle w:val="NormalWeb"/>
              <w:divId w:val="1340112334"/>
              <w:rPr>
                <w:rFonts w:asciiTheme="minorHAnsi" w:hAnsiTheme="minorHAnsi"/>
              </w:rPr>
            </w:pPr>
            <w:r w:rsidRPr="00F5026E">
              <w:rPr>
                <w:rFonts w:asciiTheme="minorHAnsi" w:hAnsiTheme="minorHAnsi"/>
                <w:noProof/>
              </w:rPr>
              <w:drawing>
                <wp:inline distT="0" distB="0" distL="0" distR="0" wp14:anchorId="0AC8BF49" wp14:editId="525F0C50">
                  <wp:extent cx="2380952" cy="1333333"/>
                  <wp:effectExtent l="0" t="0" r="635" b="635"/>
                  <wp:docPr id="9" name="Picture 9" descr="https://documentation.devexpress.com/HelpResource.ashx?help=Dashboard&amp;document=img22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ation.devexpress.com/HelpResource.ashx?help=Dashboard&amp;document=img22456.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380952" cy="1333333"/>
                          </a:xfrm>
                          <a:prstGeom prst="rect">
                            <a:avLst/>
                          </a:prstGeom>
                          <a:noFill/>
                          <a:ln>
                            <a:noFill/>
                          </a:ln>
                        </pic:spPr>
                      </pic:pic>
                    </a:graphicData>
                  </a:graphic>
                </wp:inline>
              </w:drawing>
            </w:r>
          </w:p>
        </w:tc>
      </w:tr>
      <w:tr w:rsidR="00114A42" w:rsidRPr="00F5026E" w14:paraId="24EA8720"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8886BC" w14:textId="77777777" w:rsidR="00114A42" w:rsidRPr="00F5026E" w:rsidRDefault="00EF3F22">
            <w:pPr>
              <w:rPr>
                <w:rFonts w:asciiTheme="minorHAnsi" w:eastAsia="Times New Roman" w:hAnsiTheme="minorHAnsi"/>
              </w:rPr>
            </w:pPr>
            <w:r w:rsidRPr="00F5026E">
              <w:rPr>
                <w:rFonts w:asciiTheme="minorHAnsi" w:eastAsia="Times New Roman" w:hAnsiTheme="minorHAnsi"/>
              </w:rPr>
              <w:t>Choropleth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A5CE5C" w14:textId="77777777" w:rsidR="00114A42" w:rsidRPr="00F5026E" w:rsidRDefault="00EF3F22">
            <w:pPr>
              <w:pStyle w:val="NormalWeb"/>
              <w:divId w:val="1867671378"/>
              <w:rPr>
                <w:rFonts w:asciiTheme="minorHAnsi" w:hAnsiTheme="minorHAnsi"/>
              </w:rPr>
            </w:pPr>
            <w:r w:rsidRPr="00F5026E">
              <w:rPr>
                <w:rFonts w:asciiTheme="minorHAnsi" w:hAnsiTheme="minorHAnsi"/>
                <w:noProof/>
              </w:rPr>
              <w:drawing>
                <wp:inline distT="0" distB="0" distL="0" distR="0" wp14:anchorId="23684D21" wp14:editId="7363AC53">
                  <wp:extent cx="3174603" cy="1777778"/>
                  <wp:effectExtent l="0" t="0" r="6985" b="0"/>
                  <wp:docPr id="10" name="Picture 10" descr="https://documentation.devexpress.com/HelpResource.ashx?help=Dashboard&amp;document=img22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ation.devexpress.com/HelpResource.ashx?help=Dashboard&amp;document=img22437.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174603" cy="1777778"/>
                          </a:xfrm>
                          <a:prstGeom prst="rect">
                            <a:avLst/>
                          </a:prstGeom>
                          <a:noFill/>
                          <a:ln>
                            <a:noFill/>
                          </a:ln>
                        </pic:spPr>
                      </pic:pic>
                    </a:graphicData>
                  </a:graphic>
                </wp:inline>
              </w:drawing>
            </w:r>
          </w:p>
        </w:tc>
      </w:tr>
      <w:tr w:rsidR="00114A42" w:rsidRPr="00F5026E" w14:paraId="35DCE76C"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4E9916" w14:textId="77777777" w:rsidR="00114A42" w:rsidRPr="00F5026E" w:rsidRDefault="00EF3F22">
            <w:pPr>
              <w:rPr>
                <w:rFonts w:asciiTheme="minorHAnsi" w:eastAsia="Times New Roman" w:hAnsiTheme="minorHAnsi"/>
              </w:rPr>
            </w:pPr>
            <w:r w:rsidRPr="00F5026E">
              <w:rPr>
                <w:rFonts w:asciiTheme="minorHAnsi" w:eastAsia="Times New Roman" w:hAnsiTheme="minorHAnsi"/>
              </w:rPr>
              <w:t>Geo Point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3BF40" w14:textId="77777777" w:rsidR="00114A42" w:rsidRPr="00F5026E" w:rsidRDefault="00EF3F22">
            <w:pPr>
              <w:pStyle w:val="NormalWeb"/>
              <w:divId w:val="1666740851"/>
              <w:rPr>
                <w:rFonts w:asciiTheme="minorHAnsi" w:hAnsiTheme="minorHAnsi"/>
              </w:rPr>
            </w:pPr>
            <w:r w:rsidRPr="00F5026E">
              <w:rPr>
                <w:rFonts w:asciiTheme="minorHAnsi" w:hAnsiTheme="minorHAnsi"/>
                <w:noProof/>
              </w:rPr>
              <w:drawing>
                <wp:inline distT="0" distB="0" distL="0" distR="0" wp14:anchorId="51D6D4FA" wp14:editId="39B55928">
                  <wp:extent cx="3174603" cy="1777778"/>
                  <wp:effectExtent l="0" t="0" r="6985" b="0"/>
                  <wp:docPr id="11" name="Picture 11" descr="https://documentation.devexpress.com/HelpResource.ashx?help=Dashboard&amp;document=img121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ation.devexpress.com/HelpResource.ashx?help=Dashboard&amp;document=img121121.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174603" cy="1777778"/>
                          </a:xfrm>
                          <a:prstGeom prst="rect">
                            <a:avLst/>
                          </a:prstGeom>
                          <a:noFill/>
                          <a:ln>
                            <a:noFill/>
                          </a:ln>
                        </pic:spPr>
                      </pic:pic>
                    </a:graphicData>
                  </a:graphic>
                </wp:inline>
              </w:drawing>
            </w:r>
          </w:p>
        </w:tc>
      </w:tr>
      <w:tr w:rsidR="00114A42" w:rsidRPr="00F5026E" w14:paraId="1F0D2C71"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A6E6A9" w14:textId="77777777" w:rsidR="00114A42" w:rsidRPr="00F5026E" w:rsidRDefault="00EF3F22">
            <w:pPr>
              <w:rPr>
                <w:rFonts w:asciiTheme="minorHAnsi" w:eastAsia="Times New Roman" w:hAnsiTheme="minorHAnsi"/>
              </w:rPr>
            </w:pPr>
            <w:r w:rsidRPr="00F5026E">
              <w:rPr>
                <w:rFonts w:asciiTheme="minorHAnsi" w:eastAsia="Times New Roman" w:hAnsiTheme="minorHAnsi"/>
              </w:rPr>
              <w:lastRenderedPageBreak/>
              <w:t>Bubble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BC5B8" w14:textId="77777777" w:rsidR="00114A42" w:rsidRPr="00F5026E" w:rsidRDefault="00EF3F22">
            <w:pPr>
              <w:pStyle w:val="NormalWeb"/>
              <w:divId w:val="1112938040"/>
              <w:rPr>
                <w:rFonts w:asciiTheme="minorHAnsi" w:hAnsiTheme="minorHAnsi"/>
              </w:rPr>
            </w:pPr>
            <w:r w:rsidRPr="00F5026E">
              <w:rPr>
                <w:rFonts w:asciiTheme="minorHAnsi" w:hAnsiTheme="minorHAnsi"/>
                <w:noProof/>
              </w:rPr>
              <w:drawing>
                <wp:inline distT="0" distB="0" distL="0" distR="0" wp14:anchorId="7D2A214E" wp14:editId="544C9C01">
                  <wp:extent cx="2381250" cy="1323975"/>
                  <wp:effectExtent l="0" t="0" r="0" b="9525"/>
                  <wp:docPr id="12" name="Picture 12" descr="https://documentation.devexpress.com/HelpResource.ashx?help=Dashboard&amp;document=img22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ation.devexpress.com/HelpResource.ashx?help=Dashboard&amp;document=img22440.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381250" cy="1323975"/>
                          </a:xfrm>
                          <a:prstGeom prst="rect">
                            <a:avLst/>
                          </a:prstGeom>
                          <a:noFill/>
                          <a:ln>
                            <a:noFill/>
                          </a:ln>
                        </pic:spPr>
                      </pic:pic>
                    </a:graphicData>
                  </a:graphic>
                </wp:inline>
              </w:drawing>
            </w:r>
          </w:p>
        </w:tc>
      </w:tr>
      <w:tr w:rsidR="00114A42" w:rsidRPr="00F5026E" w14:paraId="5B25D06F"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EA39F" w14:textId="77777777" w:rsidR="00114A42" w:rsidRPr="00F5026E" w:rsidRDefault="00EF3F22">
            <w:pPr>
              <w:rPr>
                <w:rFonts w:asciiTheme="minorHAnsi" w:eastAsia="Times New Roman" w:hAnsiTheme="minorHAnsi"/>
              </w:rPr>
            </w:pPr>
            <w:r w:rsidRPr="00F5026E">
              <w:rPr>
                <w:rFonts w:asciiTheme="minorHAnsi" w:eastAsia="Times New Roman" w:hAnsiTheme="minorHAnsi"/>
              </w:rPr>
              <w:t>Pie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7E9EC" w14:textId="77777777" w:rsidR="00114A42" w:rsidRPr="00F5026E" w:rsidRDefault="00EF3F22">
            <w:pPr>
              <w:pStyle w:val="NormalWeb"/>
              <w:divId w:val="1642006075"/>
              <w:rPr>
                <w:rFonts w:asciiTheme="minorHAnsi" w:hAnsiTheme="minorHAnsi"/>
              </w:rPr>
            </w:pPr>
            <w:r w:rsidRPr="00F5026E">
              <w:rPr>
                <w:rFonts w:asciiTheme="minorHAnsi" w:hAnsiTheme="minorHAnsi"/>
                <w:noProof/>
              </w:rPr>
              <w:drawing>
                <wp:inline distT="0" distB="0" distL="0" distR="0" wp14:anchorId="1A09B725" wp14:editId="01C3C5AF">
                  <wp:extent cx="2381250" cy="1333500"/>
                  <wp:effectExtent l="0" t="0" r="0" b="0"/>
                  <wp:docPr id="13" name="Picture 13" descr="https://documentation.devexpress.com/HelpResource.ashx?help=Dashboard&amp;document=img121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ation.devexpress.com/HelpResource.ashx?help=Dashboard&amp;document=img121123.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4D1BA19F"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A1A06" w14:textId="77777777" w:rsidR="00114A42" w:rsidRPr="00F5026E" w:rsidRDefault="00EF3F22">
            <w:pPr>
              <w:rPr>
                <w:rFonts w:asciiTheme="minorHAnsi" w:eastAsia="Times New Roman" w:hAnsiTheme="minorHAnsi"/>
              </w:rPr>
            </w:pPr>
            <w:r w:rsidRPr="00F5026E">
              <w:rPr>
                <w:rFonts w:asciiTheme="minorHAnsi" w:eastAsia="Times New Roman" w:hAnsiTheme="minorHAnsi"/>
              </w:rPr>
              <w:t>Range filter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54102" w14:textId="77777777" w:rsidR="00114A42" w:rsidRPr="00F5026E" w:rsidRDefault="00EF3F22">
            <w:pPr>
              <w:pStyle w:val="NormalWeb"/>
              <w:divId w:val="113139725"/>
              <w:rPr>
                <w:rFonts w:asciiTheme="minorHAnsi" w:hAnsiTheme="minorHAnsi"/>
              </w:rPr>
            </w:pPr>
            <w:r w:rsidRPr="00F5026E">
              <w:rPr>
                <w:rFonts w:asciiTheme="minorHAnsi" w:hAnsiTheme="minorHAnsi"/>
                <w:noProof/>
              </w:rPr>
              <w:drawing>
                <wp:inline distT="0" distB="0" distL="0" distR="0" wp14:anchorId="4E8389BD" wp14:editId="2747F639">
                  <wp:extent cx="2381250" cy="1333500"/>
                  <wp:effectExtent l="0" t="0" r="0" b="0"/>
                  <wp:docPr id="14" name="Picture 14" descr="https://documentation.devexpress.com/HelpResource.ashx?help=Dashboard&amp;document=img22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ation.devexpress.com/HelpResource.ashx?help=Dashboard&amp;document=img22439.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326CE1E1"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43DEF" w14:textId="77777777" w:rsidR="00114A42" w:rsidRPr="00F5026E" w:rsidRDefault="00EF3F22">
            <w:pPr>
              <w:rPr>
                <w:rFonts w:asciiTheme="minorHAnsi" w:eastAsia="Times New Roman" w:hAnsiTheme="minorHAnsi"/>
              </w:rPr>
            </w:pPr>
            <w:r w:rsidRPr="00F5026E">
              <w:rPr>
                <w:rFonts w:asciiTheme="minorHAnsi" w:eastAsia="Times New Roman" w:hAnsiTheme="minorHAnsi"/>
              </w:rPr>
              <w:t>Images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8DD40" w14:textId="77777777" w:rsidR="00114A42" w:rsidRPr="00F5026E" w:rsidRDefault="00EF3F22">
            <w:pPr>
              <w:pStyle w:val="NormalWeb"/>
              <w:divId w:val="143621934"/>
              <w:rPr>
                <w:rFonts w:asciiTheme="minorHAnsi" w:hAnsiTheme="minorHAnsi"/>
              </w:rPr>
            </w:pPr>
            <w:r w:rsidRPr="00F5026E">
              <w:rPr>
                <w:rFonts w:asciiTheme="minorHAnsi" w:hAnsiTheme="minorHAnsi"/>
                <w:noProof/>
              </w:rPr>
              <w:drawing>
                <wp:inline distT="0" distB="0" distL="0" distR="0" wp14:anchorId="0EBDBC08" wp14:editId="1FE331C9">
                  <wp:extent cx="2381250" cy="1333500"/>
                  <wp:effectExtent l="0" t="0" r="0" b="0"/>
                  <wp:docPr id="15" name="Picture 15" descr="https://documentation.devexpress.com/HelpResource.ashx?help=Dashboard&amp;document=img124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ation.devexpress.com/HelpResource.ashx?help=Dashboard&amp;document=img124553.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6C7B057F"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23182" w14:textId="77777777" w:rsidR="00114A42" w:rsidRPr="00F5026E" w:rsidRDefault="00EF3F22">
            <w:pPr>
              <w:rPr>
                <w:rFonts w:asciiTheme="minorHAnsi" w:eastAsia="Times New Roman" w:hAnsiTheme="minorHAnsi"/>
              </w:rPr>
            </w:pPr>
            <w:r w:rsidRPr="00F5026E">
              <w:rPr>
                <w:rFonts w:asciiTheme="minorHAnsi" w:eastAsia="Times New Roman" w:hAnsiTheme="minorHAnsi"/>
              </w:rPr>
              <w:t>Text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2079E" w14:textId="77777777" w:rsidR="00114A42" w:rsidRPr="00F5026E" w:rsidRDefault="00EF3F22">
            <w:pPr>
              <w:pStyle w:val="NormalWeb"/>
              <w:divId w:val="1033653425"/>
              <w:rPr>
                <w:rFonts w:asciiTheme="minorHAnsi" w:hAnsiTheme="minorHAnsi"/>
              </w:rPr>
            </w:pPr>
            <w:r w:rsidRPr="00F5026E">
              <w:rPr>
                <w:rFonts w:asciiTheme="minorHAnsi" w:hAnsiTheme="minorHAnsi"/>
                <w:noProof/>
              </w:rPr>
              <w:drawing>
                <wp:inline distT="0" distB="0" distL="0" distR="0" wp14:anchorId="69F9AC4E" wp14:editId="2A5426B2">
                  <wp:extent cx="2381250" cy="1333500"/>
                  <wp:effectExtent l="0" t="0" r="0" b="0"/>
                  <wp:docPr id="16" name="Picture 16" descr="https://documentation.devexpress.com/HelpResource.ashx?help=Dashboard&amp;document=img124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ation.devexpress.com/HelpResource.ashx?help=Dashboard&amp;document=img124554.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tc>
      </w:tr>
      <w:tr w:rsidR="00114A42" w:rsidRPr="00F5026E" w14:paraId="4E6DFC52" w14:textId="77777777">
        <w:trPr>
          <w:divId w:val="186157764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ED5D1" w14:textId="77777777" w:rsidR="00114A42" w:rsidRPr="00F5026E" w:rsidRDefault="00EF3F22">
            <w:pPr>
              <w:rPr>
                <w:rFonts w:asciiTheme="minorHAnsi" w:eastAsia="Times New Roman" w:hAnsiTheme="minorHAnsi"/>
              </w:rPr>
            </w:pPr>
            <w:r w:rsidRPr="00F5026E">
              <w:rPr>
                <w:rFonts w:asciiTheme="minorHAnsi" w:eastAsia="Times New Roman" w:hAnsiTheme="minorHAnsi"/>
              </w:rPr>
              <w:lastRenderedPageBreak/>
              <w:t>Treemap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D965A" w14:textId="77777777" w:rsidR="00114A42" w:rsidRPr="00F5026E" w:rsidRDefault="00EF3F22">
            <w:pPr>
              <w:pStyle w:val="NormalWeb"/>
              <w:divId w:val="819737724"/>
              <w:rPr>
                <w:rFonts w:asciiTheme="minorHAnsi" w:hAnsiTheme="minorHAnsi"/>
              </w:rPr>
            </w:pPr>
            <w:r w:rsidRPr="00F5026E">
              <w:rPr>
                <w:rFonts w:asciiTheme="minorHAnsi" w:hAnsiTheme="minorHAnsi"/>
                <w:noProof/>
              </w:rPr>
              <w:drawing>
                <wp:inline distT="0" distB="0" distL="0" distR="0" wp14:anchorId="795D45E4" wp14:editId="0A4F23C2">
                  <wp:extent cx="2381250" cy="1323975"/>
                  <wp:effectExtent l="0" t="0" r="0" b="9525"/>
                  <wp:docPr id="17" name="Picture 17" descr="https://documentation.devexpress.com/HelpResource.ashx?help=Dashboard&amp;document=img125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ation.devexpress.com/HelpResource.ashx?help=Dashboard&amp;document=img125084.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381250" cy="1323975"/>
                          </a:xfrm>
                          <a:prstGeom prst="rect">
                            <a:avLst/>
                          </a:prstGeom>
                          <a:noFill/>
                          <a:ln>
                            <a:noFill/>
                          </a:ln>
                        </pic:spPr>
                      </pic:pic>
                    </a:graphicData>
                  </a:graphic>
                </wp:inline>
              </w:drawing>
            </w:r>
          </w:p>
        </w:tc>
      </w:tr>
    </w:tbl>
    <w:p w14:paraId="6C75B8EB" w14:textId="77777777" w:rsidR="00114A42" w:rsidRPr="00F5026E" w:rsidRDefault="00114A42">
      <w:pPr>
        <w:pStyle w:val="NormalWeb"/>
        <w:rPr>
          <w:rFonts w:asciiTheme="minorHAnsi" w:hAnsiTheme="minorHAnsi"/>
        </w:rPr>
      </w:pPr>
    </w:p>
    <w:p w14:paraId="7B43F51F" w14:textId="24CC167F"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Dashboards offer interactivity, for example to compare data of similar assets from different </w:t>
      </w:r>
      <w:r w:rsidR="0055204B">
        <w:rPr>
          <w:rFonts w:asciiTheme="minorHAnsi" w:hAnsiTheme="minorHAnsi"/>
          <w:lang w:val="en-US"/>
        </w:rPr>
        <w:t xml:space="preserve">groups (such as </w:t>
      </w:r>
      <w:r w:rsidRPr="00F5026E">
        <w:rPr>
          <w:rFonts w:asciiTheme="minorHAnsi" w:hAnsiTheme="minorHAnsi"/>
          <w:lang w:val="en-US"/>
        </w:rPr>
        <w:t>geographical areas</w:t>
      </w:r>
      <w:r w:rsidR="0055204B">
        <w:rPr>
          <w:rFonts w:asciiTheme="minorHAnsi" w:hAnsiTheme="minorHAnsi"/>
          <w:lang w:val="en-US"/>
        </w:rPr>
        <w:t>)</w:t>
      </w:r>
      <w:r w:rsidRPr="00F5026E">
        <w:rPr>
          <w:rFonts w:asciiTheme="minorHAnsi" w:hAnsiTheme="minorHAnsi"/>
          <w:lang w:val="en-US"/>
        </w:rPr>
        <w:t>.</w:t>
      </w:r>
      <w:r w:rsidR="0055204B">
        <w:rPr>
          <w:rFonts w:asciiTheme="minorHAnsi" w:hAnsiTheme="minorHAnsi"/>
          <w:lang w:val="en-US"/>
        </w:rPr>
        <w:t xml:space="preserve"> </w:t>
      </w:r>
      <w:r w:rsidRPr="00F5026E">
        <w:rPr>
          <w:rFonts w:asciiTheme="minorHAnsi" w:hAnsiTheme="minorHAnsi"/>
          <w:lang w:val="en-US"/>
        </w:rPr>
        <w:t>An unlimited number of dashboards can be created, updated and deleted</w:t>
      </w:r>
      <w:r w:rsidR="0055204B">
        <w:rPr>
          <w:rFonts w:asciiTheme="minorHAnsi" w:hAnsiTheme="minorHAnsi"/>
          <w:lang w:val="en-US"/>
        </w:rPr>
        <w:t xml:space="preserve"> from the console</w:t>
      </w:r>
      <w:r w:rsidRPr="00F5026E">
        <w:rPr>
          <w:rFonts w:asciiTheme="minorHAnsi" w:hAnsiTheme="minorHAnsi"/>
          <w:lang w:val="en-US"/>
        </w:rPr>
        <w:t>.</w:t>
      </w:r>
      <w:r w:rsidR="0055204B">
        <w:rPr>
          <w:rFonts w:asciiTheme="minorHAnsi" w:hAnsiTheme="minorHAnsi"/>
          <w:lang w:val="en-US"/>
        </w:rPr>
        <w:t xml:space="preserve"> </w:t>
      </w:r>
      <w:r w:rsidR="00D95050">
        <w:rPr>
          <w:rFonts w:asciiTheme="minorHAnsi" w:hAnsiTheme="minorHAnsi"/>
          <w:lang w:val="en-US"/>
        </w:rPr>
        <w:t xml:space="preserve">Dashboard also offer several export functions (picture or raw data). </w:t>
      </w:r>
    </w:p>
    <w:p w14:paraId="4C5F0AB4" w14:textId="4DA34EDA" w:rsidR="00114A42" w:rsidRPr="00F5026E" w:rsidRDefault="00EF3F22">
      <w:pPr>
        <w:pStyle w:val="NormalWeb"/>
        <w:rPr>
          <w:rFonts w:asciiTheme="minorHAnsi" w:hAnsiTheme="minorHAnsi"/>
          <w:lang w:val="en-US"/>
        </w:rPr>
      </w:pPr>
      <w:r w:rsidRPr="00F5026E">
        <w:rPr>
          <w:rFonts w:asciiTheme="minorHAnsi" w:hAnsiTheme="minorHAnsi"/>
          <w:lang w:val="en-US"/>
        </w:rPr>
        <w:t>RAS also has a</w:t>
      </w:r>
      <w:r w:rsidR="00F5026E">
        <w:rPr>
          <w:rFonts w:asciiTheme="minorHAnsi" w:hAnsiTheme="minorHAnsi"/>
          <w:lang w:val="en-US"/>
        </w:rPr>
        <w:t xml:space="preserve"> </w:t>
      </w:r>
      <w:r w:rsidRPr="00F5026E">
        <w:rPr>
          <w:rStyle w:val="Strong"/>
          <w:rFonts w:asciiTheme="minorHAnsi" w:hAnsiTheme="minorHAnsi"/>
          <w:lang w:val="en-US"/>
        </w:rPr>
        <w:t>reports</w:t>
      </w:r>
      <w:r w:rsidR="00F5026E">
        <w:rPr>
          <w:rStyle w:val="Strong"/>
          <w:rFonts w:asciiTheme="minorHAnsi" w:hAnsiTheme="minorHAnsi"/>
          <w:lang w:val="en-US"/>
        </w:rPr>
        <w:t xml:space="preserve"> </w:t>
      </w:r>
      <w:r w:rsidRPr="00F5026E">
        <w:rPr>
          <w:rFonts w:asciiTheme="minorHAnsi" w:hAnsiTheme="minorHAnsi"/>
          <w:lang w:val="en-US"/>
        </w:rPr>
        <w:t xml:space="preserve">feature. As with dashboards, reports can be customized by the user but reports do not have the interactivity as they target print/pdf. These can also be created, updated and deleted </w:t>
      </w:r>
      <w:r w:rsidR="0055204B">
        <w:rPr>
          <w:rFonts w:asciiTheme="minorHAnsi" w:hAnsiTheme="minorHAnsi"/>
          <w:lang w:val="en-US"/>
        </w:rPr>
        <w:t xml:space="preserve">from the </w:t>
      </w:r>
      <w:r w:rsidRPr="00F5026E">
        <w:rPr>
          <w:rFonts w:asciiTheme="minorHAnsi" w:hAnsiTheme="minorHAnsi"/>
          <w:lang w:val="en-US"/>
        </w:rPr>
        <w:t>online</w:t>
      </w:r>
      <w:r w:rsidR="0055204B">
        <w:rPr>
          <w:rFonts w:asciiTheme="minorHAnsi" w:hAnsiTheme="minorHAnsi"/>
          <w:lang w:val="en-US"/>
        </w:rPr>
        <w:t xml:space="preserve"> console</w:t>
      </w:r>
      <w:r w:rsidRPr="00F5026E">
        <w:rPr>
          <w:rFonts w:asciiTheme="minorHAnsi" w:hAnsiTheme="minorHAnsi"/>
          <w:lang w:val="en-US"/>
        </w:rPr>
        <w:t>.</w:t>
      </w:r>
      <w:r w:rsidR="0055204B">
        <w:rPr>
          <w:rFonts w:asciiTheme="minorHAnsi" w:hAnsiTheme="minorHAnsi"/>
          <w:lang w:val="en-US"/>
        </w:rPr>
        <w:t xml:space="preserve"> Also the reports engine uses DevExpress technology</w:t>
      </w:r>
      <w:r w:rsidR="00D95050">
        <w:rPr>
          <w:rFonts w:asciiTheme="minorHAnsi" w:hAnsiTheme="minorHAnsi"/>
          <w:lang w:val="en-US"/>
        </w:rPr>
        <w:t>.</w:t>
      </w:r>
      <w:r w:rsidR="0055204B">
        <w:rPr>
          <w:rFonts w:asciiTheme="minorHAnsi" w:hAnsiTheme="minorHAnsi"/>
          <w:lang w:val="en-US"/>
        </w:rPr>
        <w:t xml:space="preserve"> </w:t>
      </w:r>
    </w:p>
    <w:p w14:paraId="7A221B9E"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Example screenshots (from DevExpress website):</w:t>
      </w:r>
    </w:p>
    <w:p w14:paraId="098A7B1B" w14:textId="77777777" w:rsidR="00114A42" w:rsidRPr="00F5026E" w:rsidRDefault="00EF3F22">
      <w:pPr>
        <w:pStyle w:val="auto-cursor-target"/>
        <w:numPr>
          <w:ilvl w:val="0"/>
          <w:numId w:val="1"/>
        </w:numPr>
        <w:spacing w:after="240" w:afterAutospacing="0"/>
        <w:rPr>
          <w:rFonts w:asciiTheme="minorHAnsi" w:hAnsiTheme="minorHAnsi"/>
        </w:rPr>
      </w:pPr>
      <w:r w:rsidRPr="00F5026E">
        <w:rPr>
          <w:rFonts w:asciiTheme="minorHAnsi" w:hAnsiTheme="minorHAnsi"/>
        </w:rPr>
        <w:t>General content</w:t>
      </w:r>
    </w:p>
    <w:tbl>
      <w:tblPr>
        <w:tblW w:w="0" w:type="auto"/>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77"/>
        <w:gridCol w:w="789"/>
      </w:tblGrid>
      <w:tr w:rsidR="00114A42" w:rsidRPr="00F5026E" w14:paraId="4E782071"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17448" w14:textId="77777777" w:rsidR="00114A42" w:rsidRPr="00F5026E" w:rsidRDefault="00EF3F22">
            <w:pPr>
              <w:rPr>
                <w:rFonts w:asciiTheme="minorHAnsi" w:eastAsia="Times New Roman" w:hAnsiTheme="minorHAnsi"/>
              </w:rPr>
            </w:pPr>
            <w:r w:rsidRPr="00F5026E">
              <w:rPr>
                <w:rFonts w:asciiTheme="minorHAnsi" w:eastAsia="Times New Roman" w:hAnsiTheme="minorHAnsi"/>
              </w:rPr>
              <w:t>bar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6ADD8" w14:textId="77777777" w:rsidR="00114A42" w:rsidRPr="00F5026E" w:rsidRDefault="00EF3F22">
            <w:pPr>
              <w:pStyle w:val="NormalWeb"/>
              <w:divId w:val="83233980"/>
              <w:rPr>
                <w:rFonts w:asciiTheme="minorHAnsi" w:hAnsiTheme="minorHAnsi"/>
              </w:rPr>
            </w:pPr>
            <w:r w:rsidRPr="00F5026E">
              <w:rPr>
                <w:rFonts w:asciiTheme="minorHAnsi" w:hAnsiTheme="minorHAnsi"/>
                <w:noProof/>
              </w:rPr>
              <w:drawing>
                <wp:inline distT="0" distB="0" distL="0" distR="0" wp14:anchorId="191B7A8F" wp14:editId="4E397273">
                  <wp:extent cx="304800" cy="295275"/>
                  <wp:effectExtent l="0" t="0" r="0" b="9525"/>
                  <wp:docPr id="18" name="Picture 18" descr="https://documentation.devexpress.com/HelpResource.ashx?help=XtraReports&amp;document=img22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umentation.devexpress.com/HelpResource.ashx?help=XtraReports&amp;document=img22810.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p>
        </w:tc>
      </w:tr>
      <w:tr w:rsidR="00114A42" w:rsidRPr="00F5026E" w14:paraId="2CA5FCFE"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17B52" w14:textId="77777777" w:rsidR="00114A42" w:rsidRPr="00F5026E" w:rsidRDefault="00EF3F22">
            <w:pPr>
              <w:rPr>
                <w:rFonts w:asciiTheme="minorHAnsi" w:eastAsia="Times New Roman" w:hAnsiTheme="minorHAnsi"/>
              </w:rPr>
            </w:pPr>
            <w:r w:rsidRPr="00F5026E">
              <w:rPr>
                <w:rFonts w:asciiTheme="minorHAnsi" w:eastAsia="Times New Roman" w:hAnsiTheme="minorHAnsi"/>
              </w:rPr>
              <w:t>check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4E4B0" w14:textId="77777777" w:rsidR="00114A42" w:rsidRPr="00F5026E" w:rsidRDefault="00EF3F22">
            <w:pPr>
              <w:pStyle w:val="NormalWeb"/>
              <w:divId w:val="462622789"/>
              <w:rPr>
                <w:rFonts w:asciiTheme="minorHAnsi" w:hAnsiTheme="minorHAnsi"/>
              </w:rPr>
            </w:pPr>
            <w:r w:rsidRPr="00F5026E">
              <w:rPr>
                <w:rFonts w:asciiTheme="minorHAnsi" w:hAnsiTheme="minorHAnsi"/>
                <w:noProof/>
              </w:rPr>
              <w:drawing>
                <wp:inline distT="0" distB="0" distL="0" distR="0" wp14:anchorId="0CE88FF4" wp14:editId="50E745E0">
                  <wp:extent cx="304800" cy="304800"/>
                  <wp:effectExtent l="0" t="0" r="0" b="0"/>
                  <wp:docPr id="19" name="Picture 19" descr="https://documentation.devexpress.com/HelpResource.ashx?help=XtraReports&amp;document=img22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ation.devexpress.com/HelpResource.ashx?help=XtraReports&amp;document=img22803.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14A42" w:rsidRPr="00F5026E" w14:paraId="3C6DCB25"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779EE" w14:textId="77777777" w:rsidR="00114A42" w:rsidRPr="00F5026E" w:rsidRDefault="00EF3F22">
            <w:pPr>
              <w:rPr>
                <w:rFonts w:asciiTheme="minorHAnsi" w:eastAsia="Times New Roman" w:hAnsiTheme="minorHAnsi"/>
              </w:rPr>
            </w:pPr>
            <w:r w:rsidRPr="00F5026E">
              <w:rPr>
                <w:rFonts w:asciiTheme="minorHAnsi" w:eastAsia="Times New Roman" w:hAnsiTheme="minorHAnsi"/>
              </w:rPr>
              <w:t>gauge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DA19D" w14:textId="77777777" w:rsidR="00114A42" w:rsidRPr="00F5026E" w:rsidRDefault="00EF3F22">
            <w:pPr>
              <w:pStyle w:val="NormalWeb"/>
              <w:divId w:val="840313898"/>
              <w:rPr>
                <w:rFonts w:asciiTheme="minorHAnsi" w:hAnsiTheme="minorHAnsi"/>
              </w:rPr>
            </w:pPr>
            <w:r w:rsidRPr="00F5026E">
              <w:rPr>
                <w:rFonts w:asciiTheme="minorHAnsi" w:hAnsiTheme="minorHAnsi"/>
                <w:noProof/>
              </w:rPr>
              <w:drawing>
                <wp:inline distT="0" distB="0" distL="0" distR="0" wp14:anchorId="53709218" wp14:editId="20A175E4">
                  <wp:extent cx="304800" cy="304800"/>
                  <wp:effectExtent l="0" t="0" r="0" b="0"/>
                  <wp:docPr id="20" name="Picture 20" descr="https://documentation.devexpress.com/HelpResource.ashx?help=XtraReports&amp;document=img23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ation.devexpress.com/HelpResource.ashx?help=XtraReports&amp;document=img2317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14A42" w:rsidRPr="00F5026E" w14:paraId="00C33E4A"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70C61" w14:textId="77777777" w:rsidR="00114A42" w:rsidRPr="00F5026E" w:rsidRDefault="00EF3F22">
            <w:pPr>
              <w:rPr>
                <w:rFonts w:asciiTheme="minorHAnsi" w:eastAsia="Times New Roman" w:hAnsiTheme="minorHAnsi"/>
              </w:rPr>
            </w:pPr>
            <w:r w:rsidRPr="00F5026E">
              <w:rPr>
                <w:rFonts w:asciiTheme="minorHAnsi" w:eastAsia="Times New Roman" w:hAnsiTheme="minorHAnsi"/>
              </w:rPr>
              <w:t>label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2B916" w14:textId="77777777" w:rsidR="00114A42" w:rsidRPr="00F5026E" w:rsidRDefault="00EF3F22">
            <w:pPr>
              <w:pStyle w:val="NormalWeb"/>
              <w:divId w:val="1811746264"/>
              <w:rPr>
                <w:rFonts w:asciiTheme="minorHAnsi" w:hAnsiTheme="minorHAnsi"/>
              </w:rPr>
            </w:pPr>
            <w:r w:rsidRPr="00F5026E">
              <w:rPr>
                <w:rFonts w:asciiTheme="minorHAnsi" w:hAnsiTheme="minorHAnsi"/>
                <w:noProof/>
              </w:rPr>
              <w:drawing>
                <wp:inline distT="0" distB="0" distL="0" distR="0" wp14:anchorId="6D347721" wp14:editId="10CB1BE3">
                  <wp:extent cx="266700" cy="304800"/>
                  <wp:effectExtent l="0" t="0" r="0" b="0"/>
                  <wp:docPr id="21" name="Picture 21" descr="https://documentation.devexpress.com/HelpResource.ashx?help=XtraReports&amp;document=img22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ation.devexpress.com/HelpResource.ashx?help=XtraReports&amp;document=img22802.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266700" cy="304800"/>
                          </a:xfrm>
                          <a:prstGeom prst="rect">
                            <a:avLst/>
                          </a:prstGeom>
                          <a:noFill/>
                          <a:ln>
                            <a:noFill/>
                          </a:ln>
                        </pic:spPr>
                      </pic:pic>
                    </a:graphicData>
                  </a:graphic>
                </wp:inline>
              </w:drawing>
            </w:r>
          </w:p>
        </w:tc>
      </w:tr>
      <w:tr w:rsidR="00114A42" w:rsidRPr="00F5026E" w14:paraId="69F017F8"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394053" w14:textId="77777777" w:rsidR="00114A42" w:rsidRPr="00F5026E" w:rsidRDefault="00EF3F22">
            <w:pPr>
              <w:rPr>
                <w:rFonts w:asciiTheme="minorHAnsi" w:eastAsia="Times New Roman" w:hAnsiTheme="minorHAnsi"/>
              </w:rPr>
            </w:pPr>
            <w:r w:rsidRPr="00F5026E">
              <w:rPr>
                <w:rFonts w:asciiTheme="minorHAnsi" w:eastAsia="Times New Roman" w:hAnsiTheme="minorHAnsi"/>
              </w:rPr>
              <w:t>character comb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586C4" w14:textId="77777777" w:rsidR="00114A42" w:rsidRPr="00F5026E" w:rsidRDefault="00EF3F22">
            <w:pPr>
              <w:pStyle w:val="NormalWeb"/>
              <w:divId w:val="742724952"/>
              <w:rPr>
                <w:rFonts w:asciiTheme="minorHAnsi" w:hAnsiTheme="minorHAnsi"/>
              </w:rPr>
            </w:pPr>
            <w:r w:rsidRPr="00F5026E">
              <w:rPr>
                <w:rFonts w:asciiTheme="minorHAnsi" w:hAnsiTheme="minorHAnsi"/>
                <w:noProof/>
              </w:rPr>
              <w:drawing>
                <wp:inline distT="0" distB="0" distL="0" distR="0" wp14:anchorId="5AF98058" wp14:editId="30BDA89B">
                  <wp:extent cx="406349" cy="406349"/>
                  <wp:effectExtent l="0" t="0" r="0" b="0"/>
                  <wp:docPr id="22" name="Picture 22" descr="https://documentation.devexpress.com/HelpResource.ashx?help=XtraReports&amp;document=img124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ation.devexpress.com/HelpResource.ashx?help=XtraReports&amp;document=img124827.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06349" cy="406349"/>
                          </a:xfrm>
                          <a:prstGeom prst="rect">
                            <a:avLst/>
                          </a:prstGeom>
                          <a:noFill/>
                          <a:ln>
                            <a:noFill/>
                          </a:ln>
                        </pic:spPr>
                      </pic:pic>
                    </a:graphicData>
                  </a:graphic>
                </wp:inline>
              </w:drawing>
            </w:r>
          </w:p>
        </w:tc>
      </w:tr>
      <w:tr w:rsidR="00114A42" w:rsidRPr="00F5026E" w14:paraId="3016EB39"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46E38" w14:textId="77777777" w:rsidR="00114A42" w:rsidRPr="00F5026E" w:rsidRDefault="00EF3F22">
            <w:pPr>
              <w:rPr>
                <w:rFonts w:asciiTheme="minorHAnsi" w:eastAsia="Times New Roman" w:hAnsiTheme="minorHAnsi"/>
              </w:rPr>
            </w:pPr>
            <w:r w:rsidRPr="00F5026E">
              <w:rPr>
                <w:rFonts w:asciiTheme="minorHAnsi" w:eastAsia="Times New Roman" w:hAnsiTheme="minorHAnsi"/>
              </w:rPr>
              <w:t>picture box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952E1E" w14:textId="77777777" w:rsidR="00114A42" w:rsidRPr="00F5026E" w:rsidRDefault="00EF3F22">
            <w:pPr>
              <w:pStyle w:val="NormalWeb"/>
              <w:divId w:val="1291322675"/>
              <w:rPr>
                <w:rFonts w:asciiTheme="minorHAnsi" w:hAnsiTheme="minorHAnsi"/>
              </w:rPr>
            </w:pPr>
            <w:r w:rsidRPr="00F5026E">
              <w:rPr>
                <w:rFonts w:asciiTheme="minorHAnsi" w:hAnsiTheme="minorHAnsi"/>
                <w:noProof/>
              </w:rPr>
              <w:drawing>
                <wp:inline distT="0" distB="0" distL="0" distR="0" wp14:anchorId="76FA06B7" wp14:editId="70E09476">
                  <wp:extent cx="304800" cy="304800"/>
                  <wp:effectExtent l="0" t="0" r="0" b="0"/>
                  <wp:docPr id="23" name="Picture 23" descr="https://documentation.devexpress.com/HelpResource.ashx?help=XtraReports&amp;document=img22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ation.devexpress.com/HelpResource.ashx?help=XtraReports&amp;document=img22805.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14A42" w:rsidRPr="00F5026E" w14:paraId="341125A1"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4AB7A2" w14:textId="77777777" w:rsidR="00114A42" w:rsidRPr="00F5026E" w:rsidRDefault="00EF3F22">
            <w:pPr>
              <w:rPr>
                <w:rFonts w:asciiTheme="minorHAnsi" w:eastAsia="Times New Roman" w:hAnsiTheme="minorHAnsi"/>
              </w:rPr>
            </w:pPr>
            <w:r w:rsidRPr="00F5026E">
              <w:rPr>
                <w:rFonts w:asciiTheme="minorHAnsi" w:eastAsia="Times New Roman" w:hAnsiTheme="minorHAnsi"/>
              </w:rPr>
              <w:t>rich 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73AF19" w14:textId="77777777" w:rsidR="00114A42" w:rsidRPr="00F5026E" w:rsidRDefault="00EF3F22">
            <w:pPr>
              <w:pStyle w:val="NormalWeb"/>
              <w:divId w:val="2057124024"/>
              <w:rPr>
                <w:rFonts w:asciiTheme="minorHAnsi" w:hAnsiTheme="minorHAnsi"/>
              </w:rPr>
            </w:pPr>
            <w:r w:rsidRPr="00F5026E">
              <w:rPr>
                <w:rFonts w:asciiTheme="minorHAnsi" w:hAnsiTheme="minorHAnsi"/>
                <w:noProof/>
              </w:rPr>
              <w:drawing>
                <wp:inline distT="0" distB="0" distL="0" distR="0" wp14:anchorId="72AC67FA" wp14:editId="5B1DDE6D">
                  <wp:extent cx="285750" cy="304800"/>
                  <wp:effectExtent l="0" t="0" r="0" b="0"/>
                  <wp:docPr id="24" name="Picture 24" descr="https://documentation.devexpress.com/HelpResource.ashx?help=XtraReports&amp;document=img22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ation.devexpress.com/HelpResource.ashx?help=XtraReports&amp;document=img22804.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p>
        </w:tc>
      </w:tr>
      <w:tr w:rsidR="00114A42" w:rsidRPr="00F5026E" w14:paraId="734D262D"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DD5946" w14:textId="77777777" w:rsidR="00114A42" w:rsidRPr="00F5026E" w:rsidRDefault="00EF3F22">
            <w:pPr>
              <w:rPr>
                <w:rFonts w:asciiTheme="minorHAnsi" w:eastAsia="Times New Roman" w:hAnsiTheme="minorHAnsi"/>
              </w:rPr>
            </w:pPr>
            <w:r w:rsidRPr="00F5026E">
              <w:rPr>
                <w:rFonts w:asciiTheme="minorHAnsi" w:eastAsia="Times New Roman" w:hAnsiTheme="minorHAnsi"/>
              </w:rPr>
              <w:t>table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6865C" w14:textId="77777777" w:rsidR="00114A42" w:rsidRPr="00F5026E" w:rsidRDefault="00EF3F22">
            <w:pPr>
              <w:pStyle w:val="NormalWeb"/>
              <w:divId w:val="128940368"/>
              <w:rPr>
                <w:rFonts w:asciiTheme="minorHAnsi" w:hAnsiTheme="minorHAnsi"/>
              </w:rPr>
            </w:pPr>
            <w:r w:rsidRPr="00F5026E">
              <w:rPr>
                <w:rFonts w:asciiTheme="minorHAnsi" w:hAnsiTheme="minorHAnsi"/>
                <w:noProof/>
              </w:rPr>
              <w:drawing>
                <wp:inline distT="0" distB="0" distL="0" distR="0" wp14:anchorId="23EAD823" wp14:editId="037276B5">
                  <wp:extent cx="314325" cy="304800"/>
                  <wp:effectExtent l="0" t="0" r="9525" b="0"/>
                  <wp:docPr id="25" name="Picture 25" descr="https://documentation.devexpress.com/HelpResource.ashx?help=XtraReports&amp;document=img22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ation.devexpress.com/HelpResource.ashx?help=XtraReports&amp;document=img22807.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r>
      <w:tr w:rsidR="00114A42" w:rsidRPr="00F5026E" w14:paraId="33FFE544" w14:textId="77777777">
        <w:trPr>
          <w:divId w:val="20654424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E735F" w14:textId="77777777" w:rsidR="00114A42" w:rsidRPr="00F5026E" w:rsidRDefault="00EF3F22">
            <w:pPr>
              <w:rPr>
                <w:rFonts w:asciiTheme="minorHAnsi" w:eastAsia="Times New Roman" w:hAnsiTheme="minorHAnsi"/>
              </w:rPr>
            </w:pPr>
            <w:r w:rsidRPr="00F5026E">
              <w:rPr>
                <w:rFonts w:asciiTheme="minorHAnsi" w:eastAsia="Times New Roman" w:hAnsiTheme="minorHAnsi"/>
              </w:rPr>
              <w:lastRenderedPageBreak/>
              <w:t>zip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5CFA6D" w14:textId="77777777" w:rsidR="00114A42" w:rsidRPr="00F5026E" w:rsidRDefault="00EF3F22">
            <w:pPr>
              <w:pStyle w:val="NormalWeb"/>
              <w:divId w:val="188682679"/>
              <w:rPr>
                <w:rFonts w:asciiTheme="minorHAnsi" w:hAnsiTheme="minorHAnsi"/>
              </w:rPr>
            </w:pPr>
            <w:r w:rsidRPr="00F5026E">
              <w:rPr>
                <w:rFonts w:asciiTheme="minorHAnsi" w:hAnsiTheme="minorHAnsi"/>
                <w:noProof/>
              </w:rPr>
              <w:drawing>
                <wp:inline distT="0" distB="0" distL="0" distR="0" wp14:anchorId="5940B5E0" wp14:editId="228E2E17">
                  <wp:extent cx="304800" cy="304800"/>
                  <wp:effectExtent l="0" t="0" r="0" b="0"/>
                  <wp:docPr id="26" name="Picture 26" descr="https://documentation.devexpress.com/HelpResource.ashx?help=XtraReports&amp;document=img22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ation.devexpress.com/HelpResource.ashx?help=XtraReports&amp;document=img22811.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bl>
    <w:p w14:paraId="7B0B27FC" w14:textId="77777777" w:rsidR="00114A42" w:rsidRPr="00F5026E" w:rsidRDefault="00EF3F22">
      <w:pPr>
        <w:pStyle w:val="auto-cursor-target"/>
        <w:numPr>
          <w:ilvl w:val="0"/>
          <w:numId w:val="1"/>
        </w:numPr>
        <w:spacing w:after="240" w:afterAutospacing="0"/>
        <w:rPr>
          <w:rFonts w:asciiTheme="minorHAnsi" w:hAnsiTheme="minorHAnsi"/>
        </w:rPr>
      </w:pPr>
      <w:r w:rsidRPr="00F5026E">
        <w:rPr>
          <w:rFonts w:asciiTheme="minorHAnsi" w:hAnsiTheme="minorHAnsi"/>
        </w:rPr>
        <w:t>Extended data</w:t>
      </w:r>
    </w:p>
    <w:tbl>
      <w:tblPr>
        <w:tblW w:w="0" w:type="auto"/>
        <w:tblInd w:w="7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79"/>
        <w:gridCol w:w="630"/>
      </w:tblGrid>
      <w:tr w:rsidR="00114A42" w:rsidRPr="00F5026E" w14:paraId="3EB01857" w14:textId="77777777">
        <w:trPr>
          <w:divId w:val="20851016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9D6EB" w14:textId="77777777" w:rsidR="00114A42" w:rsidRPr="00F5026E" w:rsidRDefault="00EF3F22">
            <w:pPr>
              <w:rPr>
                <w:rFonts w:asciiTheme="minorHAnsi" w:eastAsia="Times New Roman" w:hAnsiTheme="minorHAnsi"/>
              </w:rPr>
            </w:pPr>
            <w:r w:rsidRPr="00F5026E">
              <w:rPr>
                <w:rFonts w:asciiTheme="minorHAnsi" w:eastAsia="Times New Roman" w:hAnsiTheme="minorHAnsi"/>
              </w:rPr>
              <w:t>chart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86F69F" w14:textId="77777777" w:rsidR="00114A42" w:rsidRPr="00F5026E" w:rsidRDefault="00EF3F22">
            <w:pPr>
              <w:pStyle w:val="NormalWeb"/>
              <w:divId w:val="350959605"/>
              <w:rPr>
                <w:rFonts w:asciiTheme="minorHAnsi" w:hAnsiTheme="minorHAnsi"/>
              </w:rPr>
            </w:pPr>
            <w:r w:rsidRPr="00F5026E">
              <w:rPr>
                <w:rFonts w:asciiTheme="minorHAnsi" w:hAnsiTheme="minorHAnsi"/>
                <w:noProof/>
              </w:rPr>
              <w:drawing>
                <wp:inline distT="0" distB="0" distL="0" distR="0" wp14:anchorId="438AE86B" wp14:editId="43033653">
                  <wp:extent cx="295275" cy="285750"/>
                  <wp:effectExtent l="0" t="0" r="9525" b="0"/>
                  <wp:docPr id="27" name="Picture 27" descr="https://documentation.devexpress.com/HelpResource.ashx?help=XtraReports&amp;document=img22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ation.devexpress.com/HelpResource.ashx?help=XtraReports&amp;document=img22812.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p>
        </w:tc>
      </w:tr>
      <w:tr w:rsidR="00114A42" w:rsidRPr="00F5026E" w14:paraId="7F8F71F7" w14:textId="77777777">
        <w:trPr>
          <w:divId w:val="20851016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28EB6" w14:textId="77777777" w:rsidR="00114A42" w:rsidRPr="00F5026E" w:rsidRDefault="00EF3F22">
            <w:pPr>
              <w:rPr>
                <w:rFonts w:asciiTheme="minorHAnsi" w:eastAsia="Times New Roman" w:hAnsiTheme="minorHAnsi"/>
              </w:rPr>
            </w:pPr>
            <w:r w:rsidRPr="00F5026E">
              <w:rPr>
                <w:rFonts w:asciiTheme="minorHAnsi" w:eastAsia="Times New Roman" w:hAnsiTheme="minorHAnsi"/>
              </w:rPr>
              <w:t>pivot grid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98C12" w14:textId="77777777" w:rsidR="00114A42" w:rsidRPr="00F5026E" w:rsidRDefault="00EF3F22">
            <w:pPr>
              <w:pStyle w:val="NormalWeb"/>
              <w:divId w:val="1464427581"/>
              <w:rPr>
                <w:rFonts w:asciiTheme="minorHAnsi" w:hAnsiTheme="minorHAnsi"/>
              </w:rPr>
            </w:pPr>
            <w:r w:rsidRPr="00F5026E">
              <w:rPr>
                <w:rFonts w:asciiTheme="minorHAnsi" w:hAnsiTheme="minorHAnsi"/>
                <w:noProof/>
              </w:rPr>
              <w:drawing>
                <wp:inline distT="0" distB="0" distL="0" distR="0" wp14:anchorId="6D47E5BE" wp14:editId="7A4590D2">
                  <wp:extent cx="304800" cy="304800"/>
                  <wp:effectExtent l="0" t="0" r="0" b="0"/>
                  <wp:docPr id="28" name="Picture 28" descr="https://documentation.devexpress.com/HelpResource.ashx?help=XtraReports&amp;document=img22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ation.devexpress.com/HelpResource.ashx?help=XtraReports&amp;document=img22814.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r>
      <w:tr w:rsidR="00114A42" w:rsidRPr="00F5026E" w14:paraId="05EA7137" w14:textId="77777777">
        <w:trPr>
          <w:divId w:val="208510164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4126F" w14:textId="77777777" w:rsidR="00114A42" w:rsidRPr="00F5026E" w:rsidRDefault="00EF3F22">
            <w:pPr>
              <w:rPr>
                <w:rFonts w:asciiTheme="minorHAnsi" w:eastAsia="Times New Roman" w:hAnsiTheme="minorHAnsi"/>
              </w:rPr>
            </w:pPr>
            <w:r w:rsidRPr="00F5026E">
              <w:rPr>
                <w:rFonts w:asciiTheme="minorHAnsi" w:eastAsia="Times New Roman" w:hAnsiTheme="minorHAnsi"/>
              </w:rPr>
              <w:t>sparkline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13EFFC" w14:textId="77777777" w:rsidR="00114A42" w:rsidRPr="00F5026E" w:rsidRDefault="00EF3F22">
            <w:pPr>
              <w:pStyle w:val="NormalWeb"/>
              <w:divId w:val="777024441"/>
              <w:rPr>
                <w:rFonts w:asciiTheme="minorHAnsi" w:hAnsiTheme="minorHAnsi"/>
              </w:rPr>
            </w:pPr>
            <w:r w:rsidRPr="00F5026E">
              <w:rPr>
                <w:rFonts w:asciiTheme="minorHAnsi" w:hAnsiTheme="minorHAnsi"/>
                <w:noProof/>
              </w:rPr>
              <w:drawing>
                <wp:inline distT="0" distB="0" distL="0" distR="0" wp14:anchorId="59D1D095" wp14:editId="613BCD8D">
                  <wp:extent cx="304800" cy="276225"/>
                  <wp:effectExtent l="0" t="0" r="0" b="9525"/>
                  <wp:docPr id="29" name="Picture 29" descr="https://documentation.devexpress.com/HelpResource.ashx?help=XtraReports&amp;document=img22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ation.devexpress.com/HelpResource.ashx?help=XtraReports&amp;document=img22813.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p>
        </w:tc>
      </w:tr>
    </w:tbl>
    <w:p w14:paraId="15C36E68" w14:textId="12D5AE3F" w:rsidR="00114A42" w:rsidRPr="00F5026E" w:rsidRDefault="00EF3F22">
      <w:pPr>
        <w:pStyle w:val="NormalWeb"/>
        <w:rPr>
          <w:rFonts w:asciiTheme="minorHAnsi" w:hAnsiTheme="minorHAnsi"/>
          <w:lang w:val="en-US"/>
        </w:rPr>
      </w:pPr>
      <w:r w:rsidRPr="00F5026E">
        <w:rPr>
          <w:rFonts w:asciiTheme="minorHAnsi" w:hAnsiTheme="minorHAnsi"/>
          <w:lang w:val="en-US"/>
        </w:rPr>
        <w:t>Both dashboards and reports can be for one asset or groups of assets.</w:t>
      </w:r>
      <w:r w:rsidR="00D95050">
        <w:rPr>
          <w:rFonts w:asciiTheme="minorHAnsi" w:hAnsiTheme="minorHAnsi"/>
          <w:lang w:val="en-US"/>
        </w:rPr>
        <w:t xml:space="preserve"> We recommend a simple training to get started with dashboard and reports.</w:t>
      </w:r>
    </w:p>
    <w:p w14:paraId="16BB2595" w14:textId="6DC4D073" w:rsidR="00114A42" w:rsidRDefault="00EF3F22">
      <w:pPr>
        <w:pStyle w:val="NormalWeb"/>
        <w:rPr>
          <w:rFonts w:asciiTheme="minorHAnsi" w:hAnsiTheme="minorHAnsi"/>
          <w:lang w:val="en-US"/>
        </w:rPr>
      </w:pPr>
      <w:r w:rsidRPr="00F5026E">
        <w:rPr>
          <w:rFonts w:asciiTheme="minorHAnsi" w:hAnsiTheme="minorHAnsi"/>
          <w:lang w:val="en-US"/>
        </w:rPr>
        <w:t>Key to allowing focus on only the data the user is interested in, are </w:t>
      </w:r>
      <w:r w:rsidRPr="00F5026E">
        <w:rPr>
          <w:rStyle w:val="Strong"/>
          <w:rFonts w:asciiTheme="minorHAnsi" w:hAnsiTheme="minorHAnsi"/>
          <w:lang w:val="en-US"/>
        </w:rPr>
        <w:t>filters</w:t>
      </w:r>
      <w:r w:rsidRPr="00F5026E">
        <w:rPr>
          <w:rFonts w:asciiTheme="minorHAnsi" w:hAnsiTheme="minorHAnsi"/>
          <w:lang w:val="en-US"/>
        </w:rPr>
        <w:t xml:space="preserve">. A filter is a list of conditions that limit the scope of the data. A filter is created using a user-friendly wizard and allows filtering on those assets, properties, values and time ranges the user is concerned about. A filter can be applied to </w:t>
      </w:r>
      <w:r w:rsidR="00D95050">
        <w:rPr>
          <w:rFonts w:asciiTheme="minorHAnsi" w:hAnsiTheme="minorHAnsi"/>
          <w:lang w:val="en-US"/>
        </w:rPr>
        <w:t xml:space="preserve">data used in </w:t>
      </w:r>
      <w:r w:rsidRPr="00F5026E">
        <w:rPr>
          <w:rFonts w:asciiTheme="minorHAnsi" w:hAnsiTheme="minorHAnsi"/>
          <w:lang w:val="en-US"/>
        </w:rPr>
        <w:t>dashboards and reports</w:t>
      </w:r>
      <w:r w:rsidR="00D95050">
        <w:rPr>
          <w:rFonts w:asciiTheme="minorHAnsi" w:hAnsiTheme="minorHAnsi"/>
          <w:lang w:val="en-US"/>
        </w:rPr>
        <w:t>, and accelerate the user experience</w:t>
      </w:r>
      <w:r w:rsidRPr="00F5026E">
        <w:rPr>
          <w:rFonts w:asciiTheme="minorHAnsi" w:hAnsiTheme="minorHAnsi"/>
          <w:lang w:val="en-US"/>
        </w:rPr>
        <w:t>.</w:t>
      </w:r>
    </w:p>
    <w:p w14:paraId="327DC503" w14:textId="513A9D29" w:rsidR="00D95050" w:rsidRDefault="00D95050">
      <w:pPr>
        <w:pStyle w:val="NormalWeb"/>
        <w:rPr>
          <w:rFonts w:asciiTheme="minorHAnsi" w:hAnsiTheme="minorHAnsi"/>
          <w:lang w:val="en-US"/>
        </w:rPr>
      </w:pPr>
      <w:r w:rsidRPr="00F5026E">
        <w:rPr>
          <w:rFonts w:asciiTheme="minorHAnsi" w:hAnsiTheme="minorHAnsi"/>
          <w:lang w:val="en-US"/>
        </w:rPr>
        <w:t xml:space="preserve">RAS </w:t>
      </w:r>
      <w:r>
        <w:rPr>
          <w:rFonts w:asciiTheme="minorHAnsi" w:hAnsiTheme="minorHAnsi"/>
          <w:lang w:val="en-US"/>
        </w:rPr>
        <w:t xml:space="preserve">can be </w:t>
      </w:r>
      <w:r w:rsidRPr="00F5026E">
        <w:rPr>
          <w:rFonts w:asciiTheme="minorHAnsi" w:hAnsiTheme="minorHAnsi"/>
          <w:lang w:val="en-US"/>
        </w:rPr>
        <w:t>configure</w:t>
      </w:r>
      <w:r>
        <w:rPr>
          <w:rFonts w:asciiTheme="minorHAnsi" w:hAnsiTheme="minorHAnsi"/>
          <w:lang w:val="en-US"/>
        </w:rPr>
        <w:t>d</w:t>
      </w:r>
      <w:r w:rsidRPr="00F5026E">
        <w:rPr>
          <w:rFonts w:asciiTheme="minorHAnsi" w:hAnsiTheme="minorHAnsi"/>
          <w:lang w:val="en-US"/>
        </w:rPr>
        <w:t xml:space="preserve"> to notify a </w:t>
      </w:r>
      <w:r>
        <w:rPr>
          <w:rFonts w:asciiTheme="minorHAnsi" w:hAnsiTheme="minorHAnsi"/>
          <w:lang w:val="en-US"/>
        </w:rPr>
        <w:t xml:space="preserve">(group of) </w:t>
      </w:r>
      <w:r w:rsidRPr="00F5026E">
        <w:rPr>
          <w:rFonts w:asciiTheme="minorHAnsi" w:hAnsiTheme="minorHAnsi"/>
          <w:lang w:val="en-US"/>
        </w:rPr>
        <w:t>user</w:t>
      </w:r>
      <w:r>
        <w:rPr>
          <w:rFonts w:asciiTheme="minorHAnsi" w:hAnsiTheme="minorHAnsi"/>
          <w:lang w:val="en-US"/>
        </w:rPr>
        <w:t>(s)</w:t>
      </w:r>
      <w:r w:rsidRPr="00F5026E">
        <w:rPr>
          <w:rFonts w:asciiTheme="minorHAnsi" w:hAnsiTheme="minorHAnsi"/>
          <w:lang w:val="en-US"/>
        </w:rPr>
        <w:t xml:space="preserve"> </w:t>
      </w:r>
      <w:r>
        <w:rPr>
          <w:rFonts w:asciiTheme="minorHAnsi" w:hAnsiTheme="minorHAnsi"/>
          <w:lang w:val="en-US"/>
        </w:rPr>
        <w:t>in case an asset/device reports specific data that meets a certain preconfigured filter (E.g. an event)</w:t>
      </w:r>
      <w:r w:rsidRPr="00F5026E">
        <w:rPr>
          <w:rFonts w:asciiTheme="minorHAnsi" w:hAnsiTheme="minorHAnsi"/>
          <w:lang w:val="en-US"/>
        </w:rPr>
        <w:t xml:space="preserve">. </w:t>
      </w:r>
      <w:r>
        <w:rPr>
          <w:rFonts w:asciiTheme="minorHAnsi" w:hAnsiTheme="minorHAnsi"/>
          <w:lang w:val="en-US"/>
        </w:rPr>
        <w:t xml:space="preserve">For </w:t>
      </w:r>
      <w:r w:rsidRPr="00F5026E">
        <w:rPr>
          <w:rFonts w:asciiTheme="minorHAnsi" w:hAnsiTheme="minorHAnsi"/>
          <w:lang w:val="en-US"/>
        </w:rPr>
        <w:t xml:space="preserve">example: if the SOC of a battery drops below 15% an e-mail message is sent to a service engineer. This is handled </w:t>
      </w:r>
      <w:r>
        <w:rPr>
          <w:rFonts w:asciiTheme="minorHAnsi" w:hAnsiTheme="minorHAnsi"/>
          <w:lang w:val="en-US"/>
        </w:rPr>
        <w:t>by</w:t>
      </w:r>
      <w:r w:rsidRPr="00F5026E">
        <w:rPr>
          <w:rFonts w:asciiTheme="minorHAnsi" w:hAnsiTheme="minorHAnsi"/>
          <w:lang w:val="en-US"/>
        </w:rPr>
        <w:t xml:space="preserve"> the </w:t>
      </w:r>
      <w:r>
        <w:rPr>
          <w:rStyle w:val="Strong"/>
          <w:rFonts w:asciiTheme="minorHAnsi" w:hAnsiTheme="minorHAnsi"/>
          <w:lang w:val="en-US"/>
        </w:rPr>
        <w:t>event</w:t>
      </w:r>
      <w:r w:rsidRPr="00F5026E">
        <w:rPr>
          <w:rStyle w:val="Strong"/>
          <w:rFonts w:asciiTheme="minorHAnsi" w:hAnsiTheme="minorHAnsi"/>
          <w:lang w:val="en-US"/>
        </w:rPr>
        <w:t xml:space="preserve"> engine</w:t>
      </w:r>
      <w:r w:rsidRPr="00F5026E">
        <w:rPr>
          <w:rFonts w:asciiTheme="minorHAnsi" w:hAnsiTheme="minorHAnsi"/>
          <w:lang w:val="en-US"/>
        </w:rPr>
        <w:t>.</w:t>
      </w:r>
      <w:r>
        <w:rPr>
          <w:rFonts w:asciiTheme="minorHAnsi" w:hAnsiTheme="minorHAnsi"/>
          <w:lang w:val="en-US"/>
        </w:rPr>
        <w:t xml:space="preserve"> Again, event rules can be set in the RAS administration console.</w:t>
      </w:r>
    </w:p>
    <w:p w14:paraId="030CEA8A" w14:textId="410AFD32" w:rsidR="00E8466B" w:rsidRDefault="00621D90" w:rsidP="00E8466B">
      <w:pPr>
        <w:pStyle w:val="NormalWeb"/>
        <w:spacing w:after="0" w:afterAutospacing="0"/>
        <w:rPr>
          <w:rFonts w:asciiTheme="minorHAnsi" w:hAnsiTheme="minorHAnsi"/>
          <w:lang w:val="en-US"/>
        </w:rPr>
      </w:pPr>
      <w:r>
        <w:rPr>
          <w:rFonts w:asciiTheme="minorHAnsi" w:hAnsiTheme="minorHAnsi"/>
          <w:lang w:val="en-US"/>
        </w:rPr>
        <w:t>The following filters are supported:</w:t>
      </w:r>
    </w:p>
    <w:tbl>
      <w:tblPr>
        <w:tblStyle w:val="GridTable1Light"/>
        <w:tblW w:w="0" w:type="auto"/>
        <w:jc w:val="center"/>
        <w:tblLook w:val="04A0" w:firstRow="1" w:lastRow="0" w:firstColumn="1" w:lastColumn="0" w:noHBand="0" w:noVBand="1"/>
      </w:tblPr>
      <w:tblGrid>
        <w:gridCol w:w="1701"/>
        <w:gridCol w:w="6091"/>
      </w:tblGrid>
      <w:tr w:rsidR="00E37C60" w14:paraId="7C32558A" w14:textId="77777777" w:rsidTr="00E37C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090548C7" w14:textId="3523D4C8" w:rsidR="00E37C60" w:rsidRDefault="00E37C60" w:rsidP="00E8466B">
            <w:pPr>
              <w:pStyle w:val="NormalWeb"/>
              <w:spacing w:after="0" w:afterAutospacing="0"/>
              <w:rPr>
                <w:rFonts w:asciiTheme="minorHAnsi" w:hAnsiTheme="minorHAnsi"/>
                <w:lang w:val="en-US"/>
              </w:rPr>
            </w:pPr>
            <w:r>
              <w:rPr>
                <w:rFonts w:asciiTheme="minorHAnsi" w:hAnsiTheme="minorHAnsi"/>
                <w:lang w:val="en-US"/>
              </w:rPr>
              <w:t>Filter type</w:t>
            </w:r>
          </w:p>
        </w:tc>
        <w:tc>
          <w:tcPr>
            <w:tcW w:w="6091" w:type="dxa"/>
          </w:tcPr>
          <w:p w14:paraId="2AC5AAB3" w14:textId="696FD534" w:rsidR="00E37C60" w:rsidRDefault="00E37C60" w:rsidP="00E8466B">
            <w:pPr>
              <w:pStyle w:val="NormalWeb"/>
              <w:spacing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Short description</w:t>
            </w:r>
          </w:p>
        </w:tc>
      </w:tr>
      <w:tr w:rsidR="00E37C60" w14:paraId="06B958B0" w14:textId="77777777" w:rsidTr="00E37C60">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388C54B3" w14:textId="786A4287" w:rsidR="00E37C60" w:rsidRPr="00E37C60" w:rsidRDefault="00E37C60" w:rsidP="00E37C60">
            <w:pPr>
              <w:pStyle w:val="NormalWeb"/>
              <w:spacing w:after="0" w:afterAutospacing="0"/>
              <w:rPr>
                <w:rFonts w:asciiTheme="minorHAnsi" w:hAnsiTheme="minorHAnsi"/>
                <w:b w:val="0"/>
                <w:lang w:val="en-US"/>
              </w:rPr>
            </w:pPr>
            <w:r w:rsidRPr="00E37C60">
              <w:rPr>
                <w:rFonts w:asciiTheme="minorHAnsi" w:hAnsiTheme="minorHAnsi"/>
                <w:b w:val="0"/>
                <w:lang w:val="en-US"/>
              </w:rPr>
              <w:t>Simple value</w:t>
            </w:r>
          </w:p>
        </w:tc>
        <w:tc>
          <w:tcPr>
            <w:tcW w:w="6091" w:type="dxa"/>
          </w:tcPr>
          <w:p w14:paraId="7A9A2639" w14:textId="43FA89F6" w:rsidR="00E37C60" w:rsidRDefault="00E37C60" w:rsidP="00E37C60">
            <w:pPr>
              <w:pStyle w:val="NormalWeb"/>
              <w:spacing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E37C60">
              <w:rPr>
                <w:rFonts w:asciiTheme="minorHAnsi" w:hAnsiTheme="minorHAnsi"/>
                <w:lang w:val="en-US"/>
              </w:rPr>
              <w:t>simple evaluation of a value using relational operators</w:t>
            </w:r>
          </w:p>
        </w:tc>
      </w:tr>
      <w:tr w:rsidR="00E37C60" w14:paraId="17FEF167" w14:textId="77777777" w:rsidTr="00E37C60">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32087809" w14:textId="46E0B4E5" w:rsidR="00E37C60" w:rsidRPr="00E37C60" w:rsidRDefault="00E37C60" w:rsidP="00E37C60">
            <w:pPr>
              <w:pStyle w:val="NormalWeb"/>
              <w:spacing w:after="0" w:afterAutospacing="0"/>
              <w:rPr>
                <w:rFonts w:asciiTheme="minorHAnsi" w:hAnsiTheme="minorHAnsi"/>
                <w:b w:val="0"/>
                <w:lang w:val="en-US"/>
              </w:rPr>
            </w:pPr>
            <w:r w:rsidRPr="00E37C60">
              <w:rPr>
                <w:rFonts w:asciiTheme="minorHAnsi" w:hAnsiTheme="minorHAnsi"/>
                <w:b w:val="0"/>
                <w:lang w:val="en-US"/>
              </w:rPr>
              <w:t>Value change</w:t>
            </w:r>
          </w:p>
        </w:tc>
        <w:tc>
          <w:tcPr>
            <w:tcW w:w="6091" w:type="dxa"/>
          </w:tcPr>
          <w:p w14:paraId="09F1B023" w14:textId="082ED6F2" w:rsidR="00E37C60" w:rsidRDefault="00E37C60" w:rsidP="00E37C60">
            <w:pPr>
              <w:pStyle w:val="NormalWeb"/>
              <w:spacing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E37C60">
              <w:rPr>
                <w:rFonts w:asciiTheme="minorHAnsi" w:hAnsiTheme="minorHAnsi"/>
                <w:lang w:val="en-US"/>
              </w:rPr>
              <w:t>check if value has changed compared to previous value</w:t>
            </w:r>
          </w:p>
        </w:tc>
      </w:tr>
      <w:tr w:rsidR="00E37C60" w14:paraId="46C487B8" w14:textId="77777777" w:rsidTr="00E37C60">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2A7FC939" w14:textId="41864919" w:rsidR="00E37C60" w:rsidRPr="00E37C60" w:rsidRDefault="00E37C60" w:rsidP="00E37C60">
            <w:pPr>
              <w:pStyle w:val="NormalWeb"/>
              <w:spacing w:after="0" w:afterAutospacing="0"/>
              <w:rPr>
                <w:rFonts w:asciiTheme="minorHAnsi" w:hAnsiTheme="minorHAnsi"/>
                <w:b w:val="0"/>
                <w:lang w:val="en-US"/>
              </w:rPr>
            </w:pPr>
            <w:r w:rsidRPr="00E37C60">
              <w:rPr>
                <w:rFonts w:asciiTheme="minorHAnsi" w:hAnsiTheme="minorHAnsi"/>
                <w:b w:val="0"/>
                <w:lang w:val="en-US"/>
              </w:rPr>
              <w:t>Threshold</w:t>
            </w:r>
          </w:p>
        </w:tc>
        <w:tc>
          <w:tcPr>
            <w:tcW w:w="6091" w:type="dxa"/>
          </w:tcPr>
          <w:p w14:paraId="03574A28" w14:textId="4298B37A" w:rsidR="00E37C60" w:rsidRDefault="00E37C60" w:rsidP="00E37C60">
            <w:pPr>
              <w:pStyle w:val="NormalWeb"/>
              <w:spacing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c</w:t>
            </w:r>
            <w:r w:rsidRPr="00E37C60">
              <w:rPr>
                <w:rFonts w:asciiTheme="minorHAnsi" w:hAnsiTheme="minorHAnsi"/>
                <w:lang w:val="en-US"/>
              </w:rPr>
              <w:t>hecks if value rises above/drops below a specific value</w:t>
            </w:r>
          </w:p>
        </w:tc>
      </w:tr>
      <w:tr w:rsidR="00E37C60" w14:paraId="44684E76" w14:textId="77777777" w:rsidTr="00E37C60">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7C97779B" w14:textId="139304D2" w:rsidR="00E37C60" w:rsidRPr="00E37C60" w:rsidRDefault="00E37C60" w:rsidP="00E37C60">
            <w:pPr>
              <w:pStyle w:val="NormalWeb"/>
              <w:spacing w:after="0" w:afterAutospacing="0"/>
              <w:rPr>
                <w:rFonts w:asciiTheme="minorHAnsi" w:hAnsiTheme="minorHAnsi"/>
                <w:b w:val="0"/>
                <w:lang w:val="en-US"/>
              </w:rPr>
            </w:pPr>
            <w:r w:rsidRPr="00E37C60">
              <w:rPr>
                <w:rFonts w:asciiTheme="minorHAnsi" w:hAnsiTheme="minorHAnsi"/>
                <w:b w:val="0"/>
                <w:lang w:val="en-US"/>
              </w:rPr>
              <w:t>Watchdog</w:t>
            </w:r>
          </w:p>
        </w:tc>
        <w:tc>
          <w:tcPr>
            <w:tcW w:w="6091" w:type="dxa"/>
          </w:tcPr>
          <w:p w14:paraId="59D46660" w14:textId="72225366" w:rsidR="00E37C60" w:rsidRDefault="00E37C60" w:rsidP="00E37C60">
            <w:pPr>
              <w:pStyle w:val="NormalWeb"/>
              <w:spacing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c</w:t>
            </w:r>
            <w:r w:rsidRPr="00E37C60">
              <w:rPr>
                <w:rFonts w:asciiTheme="minorHAnsi" w:hAnsiTheme="minorHAnsi"/>
                <w:lang w:val="en-US"/>
              </w:rPr>
              <w:t>heck if an asset has sent data to RAS for a specific time</w:t>
            </w:r>
          </w:p>
        </w:tc>
      </w:tr>
    </w:tbl>
    <w:p w14:paraId="4C5BB39D" w14:textId="0B487303" w:rsidR="00114A42" w:rsidRPr="00F5026E" w:rsidRDefault="00F5026E">
      <w:pPr>
        <w:pStyle w:val="NormalWeb"/>
        <w:rPr>
          <w:rFonts w:asciiTheme="minorHAnsi" w:hAnsiTheme="minorHAnsi"/>
          <w:lang w:val="en-US"/>
        </w:rPr>
      </w:pPr>
      <w:r>
        <w:rPr>
          <w:rFonts w:asciiTheme="minorHAnsi" w:hAnsiTheme="minorHAnsi"/>
          <w:lang w:val="en-US"/>
        </w:rPr>
        <w:t xml:space="preserve">The </w:t>
      </w:r>
      <w:r w:rsidR="00EF3F22" w:rsidRPr="00F5026E">
        <w:rPr>
          <w:rStyle w:val="Strong"/>
          <w:rFonts w:asciiTheme="minorHAnsi" w:hAnsiTheme="minorHAnsi"/>
          <w:lang w:val="en-US"/>
        </w:rPr>
        <w:t>messag</w:t>
      </w:r>
      <w:r w:rsidR="00D95050">
        <w:rPr>
          <w:rStyle w:val="Strong"/>
          <w:rFonts w:asciiTheme="minorHAnsi" w:hAnsiTheme="minorHAnsi"/>
          <w:lang w:val="en-US"/>
        </w:rPr>
        <w:t>ing service</w:t>
      </w:r>
      <w:r>
        <w:rPr>
          <w:rStyle w:val="Strong"/>
          <w:rFonts w:asciiTheme="minorHAnsi" w:hAnsiTheme="minorHAnsi"/>
          <w:lang w:val="en-US"/>
        </w:rPr>
        <w:t xml:space="preserve"> </w:t>
      </w:r>
      <w:r w:rsidR="00EF3F22" w:rsidRPr="00F5026E">
        <w:rPr>
          <w:rFonts w:asciiTheme="minorHAnsi" w:hAnsiTheme="minorHAnsi"/>
          <w:lang w:val="en-US"/>
        </w:rPr>
        <w:t xml:space="preserve">of RAS is used to configure the </w:t>
      </w:r>
      <w:r w:rsidR="00D95050">
        <w:rPr>
          <w:rFonts w:asciiTheme="minorHAnsi" w:hAnsiTheme="minorHAnsi"/>
          <w:lang w:val="en-US"/>
        </w:rPr>
        <w:t xml:space="preserve">outbound </w:t>
      </w:r>
      <w:r w:rsidR="00EF3F22" w:rsidRPr="00F5026E">
        <w:rPr>
          <w:rFonts w:asciiTheme="minorHAnsi" w:hAnsiTheme="minorHAnsi"/>
          <w:lang w:val="en-US"/>
        </w:rPr>
        <w:t xml:space="preserve">communication </w:t>
      </w:r>
      <w:r w:rsidR="00D95050">
        <w:rPr>
          <w:rFonts w:asciiTheme="minorHAnsi" w:hAnsiTheme="minorHAnsi"/>
          <w:lang w:val="en-US"/>
        </w:rPr>
        <w:t xml:space="preserve">to the </w:t>
      </w:r>
      <w:r w:rsidR="00EF3F22" w:rsidRPr="00F5026E">
        <w:rPr>
          <w:rFonts w:asciiTheme="minorHAnsi" w:hAnsiTheme="minorHAnsi"/>
          <w:lang w:val="en-US"/>
        </w:rPr>
        <w:t>assets</w:t>
      </w:r>
      <w:r w:rsidR="00D95050">
        <w:rPr>
          <w:rFonts w:asciiTheme="minorHAnsi" w:hAnsiTheme="minorHAnsi"/>
          <w:lang w:val="en-US"/>
        </w:rPr>
        <w:t>’</w:t>
      </w:r>
      <w:r w:rsidR="00EF3F22" w:rsidRPr="00F5026E">
        <w:rPr>
          <w:rFonts w:asciiTheme="minorHAnsi" w:hAnsiTheme="minorHAnsi"/>
          <w:lang w:val="en-US"/>
        </w:rPr>
        <w:t xml:space="preserve"> </w:t>
      </w:r>
      <w:r w:rsidR="00D95050">
        <w:rPr>
          <w:rFonts w:asciiTheme="minorHAnsi" w:hAnsiTheme="minorHAnsi"/>
          <w:lang w:val="en-US"/>
        </w:rPr>
        <w:t>stakeholders</w:t>
      </w:r>
      <w:r w:rsidR="00EF3F22" w:rsidRPr="00F5026E">
        <w:rPr>
          <w:rFonts w:asciiTheme="minorHAnsi" w:hAnsiTheme="minorHAnsi"/>
          <w:lang w:val="en-US"/>
        </w:rPr>
        <w:t>. RAS can be configured to send</w:t>
      </w:r>
      <w:r>
        <w:rPr>
          <w:rFonts w:asciiTheme="minorHAnsi" w:hAnsiTheme="minorHAnsi"/>
          <w:lang w:val="en-US"/>
        </w:rPr>
        <w:t xml:space="preserve"> </w:t>
      </w:r>
      <w:r w:rsidR="00EF3F22" w:rsidRPr="00F5026E">
        <w:rPr>
          <w:rStyle w:val="Strong"/>
          <w:rFonts w:asciiTheme="minorHAnsi" w:hAnsiTheme="minorHAnsi"/>
          <w:lang w:val="en-US"/>
        </w:rPr>
        <w:t>e-mail messages</w:t>
      </w:r>
      <w:r>
        <w:rPr>
          <w:rFonts w:asciiTheme="minorHAnsi" w:hAnsiTheme="minorHAnsi"/>
          <w:lang w:val="en-US"/>
        </w:rPr>
        <w:t xml:space="preserve"> </w:t>
      </w:r>
      <w:r w:rsidR="00EF3F22" w:rsidRPr="00F5026E">
        <w:rPr>
          <w:rFonts w:asciiTheme="minorHAnsi" w:hAnsiTheme="minorHAnsi"/>
          <w:lang w:val="en-US"/>
        </w:rPr>
        <w:t xml:space="preserve">to a set of users </w:t>
      </w:r>
      <w:r w:rsidR="00D95050">
        <w:rPr>
          <w:rFonts w:asciiTheme="minorHAnsi" w:hAnsiTheme="minorHAnsi"/>
          <w:lang w:val="en-US"/>
        </w:rPr>
        <w:t>and/</w:t>
      </w:r>
      <w:r w:rsidR="00EF3F22" w:rsidRPr="00F5026E">
        <w:rPr>
          <w:rFonts w:asciiTheme="minorHAnsi" w:hAnsiTheme="minorHAnsi"/>
          <w:lang w:val="en-US"/>
        </w:rPr>
        <w:t>or to show</w:t>
      </w:r>
      <w:r>
        <w:rPr>
          <w:rFonts w:asciiTheme="minorHAnsi" w:hAnsiTheme="minorHAnsi"/>
          <w:lang w:val="en-US"/>
        </w:rPr>
        <w:t xml:space="preserve"> </w:t>
      </w:r>
      <w:r w:rsidR="00EF3F22" w:rsidRPr="00F5026E">
        <w:rPr>
          <w:rStyle w:val="Strong"/>
          <w:rFonts w:asciiTheme="minorHAnsi" w:hAnsiTheme="minorHAnsi"/>
          <w:lang w:val="en-US"/>
        </w:rPr>
        <w:t>website notifications</w:t>
      </w:r>
      <w:r>
        <w:rPr>
          <w:rFonts w:asciiTheme="minorHAnsi" w:hAnsiTheme="minorHAnsi"/>
          <w:lang w:val="en-US"/>
        </w:rPr>
        <w:t xml:space="preserve"> </w:t>
      </w:r>
      <w:r w:rsidR="00EF3F22" w:rsidRPr="00F5026E">
        <w:rPr>
          <w:rFonts w:asciiTheme="minorHAnsi" w:hAnsiTheme="minorHAnsi"/>
          <w:lang w:val="en-US"/>
        </w:rPr>
        <w:t>on the RAS website. A message can be configured to be sent at regular intervals</w:t>
      </w:r>
      <w:r>
        <w:rPr>
          <w:rFonts w:asciiTheme="minorHAnsi" w:hAnsiTheme="minorHAnsi"/>
          <w:lang w:val="en-US"/>
        </w:rPr>
        <w:t xml:space="preserve"> </w:t>
      </w:r>
      <w:r w:rsidR="00EF3F22" w:rsidRPr="00F5026E">
        <w:rPr>
          <w:rFonts w:asciiTheme="minorHAnsi" w:hAnsiTheme="minorHAnsi"/>
          <w:lang w:val="en-US"/>
        </w:rPr>
        <w:t>(e.g. the first day of every month) or when a specific event occurs</w:t>
      </w:r>
      <w:r w:rsidR="00BA5C2C">
        <w:rPr>
          <w:rFonts w:asciiTheme="minorHAnsi" w:hAnsiTheme="minorHAnsi"/>
          <w:lang w:val="en-US"/>
        </w:rPr>
        <w:t xml:space="preserve"> (defined in the event engine)</w:t>
      </w:r>
      <w:r w:rsidR="00EF3F22" w:rsidRPr="00F5026E">
        <w:rPr>
          <w:rFonts w:asciiTheme="minorHAnsi" w:hAnsiTheme="minorHAnsi"/>
          <w:lang w:val="en-US"/>
        </w:rPr>
        <w:t>. Such an event can be asset-related (e.g. temperature exceeds a certain value) or system-related (e.g. a user has performed too many login attempts). RAS offers a powerful WYSIWYG editor to compose these messages that can optionally contain a link to a dashboard or report.</w:t>
      </w:r>
      <w:bookmarkStart w:id="0" w:name="_GoBack"/>
      <w:bookmarkEnd w:id="0"/>
    </w:p>
    <w:p w14:paraId="10B7DA77" w14:textId="1BAC0121"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Assets can be configured in the </w:t>
      </w:r>
      <w:r w:rsidRPr="00F5026E">
        <w:rPr>
          <w:rStyle w:val="Strong"/>
          <w:rFonts w:asciiTheme="minorHAnsi" w:hAnsiTheme="minorHAnsi"/>
          <w:lang w:val="en-US"/>
        </w:rPr>
        <w:t>asset management</w:t>
      </w:r>
      <w:r w:rsidRPr="00F5026E">
        <w:rPr>
          <w:rFonts w:asciiTheme="minorHAnsi" w:hAnsiTheme="minorHAnsi"/>
          <w:lang w:val="en-US"/>
        </w:rPr>
        <w:t xml:space="preserve"> user interface. </w:t>
      </w:r>
      <w:r w:rsidR="00BA5C2C">
        <w:rPr>
          <w:rFonts w:asciiTheme="minorHAnsi" w:hAnsiTheme="minorHAnsi"/>
          <w:lang w:val="en-US"/>
        </w:rPr>
        <w:t xml:space="preserve">Both permanent and dynamic properties of the Asset </w:t>
      </w:r>
      <w:r w:rsidRPr="00F5026E">
        <w:rPr>
          <w:rFonts w:asciiTheme="minorHAnsi" w:hAnsiTheme="minorHAnsi"/>
          <w:lang w:val="en-US"/>
        </w:rPr>
        <w:t xml:space="preserve">can be consulted </w:t>
      </w:r>
      <w:r w:rsidR="00BA5C2C">
        <w:rPr>
          <w:rFonts w:asciiTheme="minorHAnsi" w:hAnsiTheme="minorHAnsi"/>
          <w:lang w:val="en-US"/>
        </w:rPr>
        <w:t xml:space="preserve">and </w:t>
      </w:r>
      <w:r w:rsidR="00BA5C2C" w:rsidRPr="00F5026E">
        <w:rPr>
          <w:rFonts w:asciiTheme="minorHAnsi" w:hAnsiTheme="minorHAnsi"/>
          <w:lang w:val="en-US"/>
        </w:rPr>
        <w:t>added</w:t>
      </w:r>
      <w:r w:rsidR="00BA5C2C" w:rsidRPr="00F5026E" w:rsidDel="00BA5C2C">
        <w:rPr>
          <w:rFonts w:asciiTheme="minorHAnsi" w:hAnsiTheme="minorHAnsi"/>
          <w:lang w:val="en-US"/>
        </w:rPr>
        <w:t xml:space="preserve"> </w:t>
      </w:r>
      <w:r w:rsidRPr="00F5026E">
        <w:rPr>
          <w:rFonts w:asciiTheme="minorHAnsi" w:hAnsiTheme="minorHAnsi"/>
          <w:lang w:val="en-US"/>
        </w:rPr>
        <w:t>(</w:t>
      </w:r>
      <w:r w:rsidR="00BA5C2C">
        <w:rPr>
          <w:rFonts w:asciiTheme="minorHAnsi" w:hAnsiTheme="minorHAnsi"/>
          <w:lang w:val="en-US"/>
        </w:rPr>
        <w:t xml:space="preserve">permanent: </w:t>
      </w:r>
      <w:r w:rsidRPr="00F5026E">
        <w:rPr>
          <w:rFonts w:asciiTheme="minorHAnsi" w:hAnsiTheme="minorHAnsi"/>
          <w:lang w:val="en-US"/>
        </w:rPr>
        <w:t>information that does not originate from the asset itself and doesn't change).</w:t>
      </w:r>
    </w:p>
    <w:p w14:paraId="7844C664" w14:textId="08A674AD" w:rsidR="00114A42" w:rsidRPr="00F5026E" w:rsidRDefault="00EF3F22">
      <w:pPr>
        <w:pStyle w:val="NormalWeb"/>
        <w:rPr>
          <w:rFonts w:asciiTheme="minorHAnsi" w:hAnsiTheme="minorHAnsi"/>
          <w:lang w:val="en-US"/>
        </w:rPr>
      </w:pPr>
      <w:r w:rsidRPr="00F5026E">
        <w:rPr>
          <w:rFonts w:asciiTheme="minorHAnsi" w:hAnsiTheme="minorHAnsi"/>
          <w:lang w:val="en-US"/>
        </w:rPr>
        <w:lastRenderedPageBreak/>
        <w:t>An asset can be managed by multiple companies.</w:t>
      </w:r>
      <w:r w:rsidR="00BA5C2C">
        <w:rPr>
          <w:rFonts w:asciiTheme="minorHAnsi" w:hAnsiTheme="minorHAnsi"/>
          <w:lang w:val="en-US"/>
        </w:rPr>
        <w:t xml:space="preserve"> This is useful is an asset was passed through a distribution channel to the end customer, and multiple parties requires certain sets of data.</w:t>
      </w:r>
      <w:r w:rsidRPr="00F5026E">
        <w:rPr>
          <w:rFonts w:asciiTheme="minorHAnsi" w:hAnsiTheme="minorHAnsi"/>
          <w:lang w:val="en-US"/>
        </w:rPr>
        <w:t xml:space="preserve"> Each user belongs to one company.</w:t>
      </w:r>
    </w:p>
    <w:p w14:paraId="0A964D16" w14:textId="6FA66545" w:rsidR="00114A42" w:rsidRPr="00F5026E" w:rsidRDefault="00BA5C2C">
      <w:pPr>
        <w:pStyle w:val="NormalWeb"/>
        <w:rPr>
          <w:rFonts w:asciiTheme="minorHAnsi" w:hAnsiTheme="minorHAnsi"/>
          <w:lang w:val="en-US"/>
        </w:rPr>
      </w:pPr>
      <w:r>
        <w:rPr>
          <w:rFonts w:asciiTheme="minorHAnsi" w:hAnsiTheme="minorHAnsi"/>
          <w:lang w:val="en-US"/>
        </w:rPr>
        <w:t>The</w:t>
      </w:r>
      <w:r w:rsidR="00EF3F22" w:rsidRPr="00F5026E">
        <w:rPr>
          <w:rFonts w:asciiTheme="minorHAnsi" w:hAnsiTheme="minorHAnsi"/>
          <w:lang w:val="en-US"/>
        </w:rPr>
        <w:t xml:space="preserve"> RAS platform</w:t>
      </w:r>
      <w:r>
        <w:rPr>
          <w:rFonts w:asciiTheme="minorHAnsi" w:hAnsiTheme="minorHAnsi"/>
          <w:lang w:val="en-US"/>
        </w:rPr>
        <w:t xml:space="preserve"> login function requires </w:t>
      </w:r>
      <w:r w:rsidR="00EF3F22" w:rsidRPr="00F5026E">
        <w:rPr>
          <w:rFonts w:asciiTheme="minorHAnsi" w:hAnsiTheme="minorHAnsi"/>
          <w:lang w:val="en-US"/>
        </w:rPr>
        <w:t>a username and password (</w:t>
      </w:r>
      <w:r w:rsidR="00EF3F22" w:rsidRPr="00F5026E">
        <w:rPr>
          <w:rStyle w:val="Strong"/>
          <w:rFonts w:asciiTheme="minorHAnsi" w:hAnsiTheme="minorHAnsi"/>
          <w:lang w:val="en-US"/>
        </w:rPr>
        <w:t>authentication</w:t>
      </w:r>
      <w:r w:rsidR="00EF3F22" w:rsidRPr="00F5026E">
        <w:rPr>
          <w:rFonts w:asciiTheme="minorHAnsi" w:hAnsiTheme="minorHAnsi"/>
          <w:lang w:val="en-US"/>
        </w:rPr>
        <w:t xml:space="preserve">). </w:t>
      </w:r>
      <w:r w:rsidR="00EF3F22" w:rsidRPr="00F5026E">
        <w:rPr>
          <w:rStyle w:val="Strong"/>
          <w:rFonts w:asciiTheme="minorHAnsi" w:hAnsiTheme="minorHAnsi"/>
          <w:lang w:val="en-US"/>
        </w:rPr>
        <w:t>Authorization</w:t>
      </w:r>
      <w:r w:rsidR="00EF3F22" w:rsidRPr="00F5026E">
        <w:rPr>
          <w:rFonts w:asciiTheme="minorHAnsi" w:hAnsiTheme="minorHAnsi"/>
          <w:lang w:val="en-US"/>
        </w:rPr>
        <w:t xml:space="preserve"> is implemented around item-level security and feature-level security.</w:t>
      </w:r>
    </w:p>
    <w:p w14:paraId="4317E882"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Users will be assigned one or more </w:t>
      </w:r>
      <w:r w:rsidRPr="00F5026E">
        <w:rPr>
          <w:rStyle w:val="Strong"/>
          <w:rFonts w:asciiTheme="minorHAnsi" w:hAnsiTheme="minorHAnsi"/>
          <w:lang w:val="en-US"/>
        </w:rPr>
        <w:t>permissions</w:t>
      </w:r>
      <w:r w:rsidRPr="00F5026E">
        <w:rPr>
          <w:rFonts w:asciiTheme="minorHAnsi" w:hAnsiTheme="minorHAnsi"/>
          <w:lang w:val="en-US"/>
        </w:rPr>
        <w:t>. Whether a user is allowed to access a particular feature (e.g. create a dashboard) depends on the permission(s) the user has (</w:t>
      </w:r>
      <w:r w:rsidRPr="00F5026E">
        <w:rPr>
          <w:rStyle w:val="Strong"/>
          <w:rFonts w:asciiTheme="minorHAnsi" w:hAnsiTheme="minorHAnsi"/>
          <w:lang w:val="en-US"/>
        </w:rPr>
        <w:t>feature-level security</w:t>
      </w:r>
      <w:r w:rsidRPr="00F5026E">
        <w:rPr>
          <w:rFonts w:asciiTheme="minorHAnsi" w:hAnsiTheme="minorHAnsi"/>
          <w:lang w:val="en-US"/>
        </w:rPr>
        <w:t>).</w:t>
      </w:r>
    </w:p>
    <w:p w14:paraId="073FAC51"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Using </w:t>
      </w:r>
      <w:r w:rsidRPr="00F5026E">
        <w:rPr>
          <w:rStyle w:val="Strong"/>
          <w:rFonts w:asciiTheme="minorHAnsi" w:hAnsiTheme="minorHAnsi"/>
          <w:lang w:val="en-US"/>
        </w:rPr>
        <w:t>item-level security</w:t>
      </w:r>
      <w:r w:rsidRPr="00F5026E">
        <w:rPr>
          <w:rFonts w:asciiTheme="minorHAnsi" w:hAnsiTheme="minorHAnsi"/>
          <w:lang w:val="en-US"/>
        </w:rPr>
        <w:t>, it can be configured to allow specific users access to specific items (e.g. user U1 can edit dashboard D1 but cannot edit dashboard D2 while user U2 can only edit dashboard D2).</w:t>
      </w:r>
    </w:p>
    <w:p w14:paraId="2B6608E9" w14:textId="5D87EB32"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RAS is not only about getting data from the asset. Using RAS it is also possible to </w:t>
      </w:r>
      <w:r w:rsidR="00BA5C2C">
        <w:rPr>
          <w:rStyle w:val="Strong"/>
          <w:rFonts w:asciiTheme="minorHAnsi" w:hAnsiTheme="minorHAnsi"/>
          <w:lang w:val="en-US"/>
        </w:rPr>
        <w:t>C</w:t>
      </w:r>
      <w:r w:rsidRPr="00F5026E">
        <w:rPr>
          <w:rStyle w:val="Strong"/>
          <w:rFonts w:asciiTheme="minorHAnsi" w:hAnsiTheme="minorHAnsi"/>
          <w:lang w:val="en-US"/>
        </w:rPr>
        <w:t>ontrol</w:t>
      </w:r>
      <w:r w:rsidRPr="00F5026E">
        <w:rPr>
          <w:rFonts w:asciiTheme="minorHAnsi" w:hAnsiTheme="minorHAnsi"/>
          <w:lang w:val="en-US"/>
        </w:rPr>
        <w:t xml:space="preserve"> the asset's behavior remotely, i.e. send data (configuration, commands, ...) to the asset, e.g. update an asset's configuration parameter.</w:t>
      </w:r>
    </w:p>
    <w:p w14:paraId="04708B25" w14:textId="53A1F1AD" w:rsidR="00114A42" w:rsidRPr="00F5026E" w:rsidRDefault="00EF3F22">
      <w:pPr>
        <w:pStyle w:val="NormalWeb"/>
        <w:rPr>
          <w:rFonts w:asciiTheme="minorHAnsi" w:hAnsiTheme="minorHAnsi"/>
          <w:lang w:val="en-US"/>
        </w:rPr>
      </w:pPr>
      <w:r w:rsidRPr="00F5026E">
        <w:rPr>
          <w:rFonts w:asciiTheme="minorHAnsi" w:hAnsiTheme="minorHAnsi"/>
          <w:lang w:val="en-US"/>
        </w:rPr>
        <w:t>The</w:t>
      </w:r>
      <w:r w:rsidRPr="00F5026E">
        <w:rPr>
          <w:rStyle w:val="Strong"/>
          <w:rFonts w:asciiTheme="minorHAnsi" w:hAnsiTheme="minorHAnsi"/>
          <w:lang w:val="en-US"/>
        </w:rPr>
        <w:t xml:space="preserve"> Firmware management</w:t>
      </w:r>
      <w:r w:rsidR="004C78B3">
        <w:rPr>
          <w:rFonts w:asciiTheme="minorHAnsi" w:hAnsiTheme="minorHAnsi"/>
          <w:lang w:val="en-US"/>
        </w:rPr>
        <w:t xml:space="preserve"> </w:t>
      </w:r>
      <w:r w:rsidRPr="00F5026E">
        <w:rPr>
          <w:rFonts w:asciiTheme="minorHAnsi" w:hAnsiTheme="minorHAnsi"/>
          <w:lang w:val="en-US"/>
        </w:rPr>
        <w:t>module of RAS is responsible for the remote management of the firmware of the devices (note: device, not asset): firmware repository, update paths</w:t>
      </w:r>
      <w:r w:rsidR="006D06BE">
        <w:rPr>
          <w:rFonts w:asciiTheme="minorHAnsi" w:hAnsiTheme="minorHAnsi"/>
          <w:lang w:val="en-US"/>
        </w:rPr>
        <w:t>, hardware/firmware compatibility management</w:t>
      </w:r>
      <w:r w:rsidRPr="00F5026E">
        <w:rPr>
          <w:rFonts w:asciiTheme="minorHAnsi" w:hAnsiTheme="minorHAnsi"/>
          <w:lang w:val="en-US"/>
        </w:rPr>
        <w:t>, </w:t>
      </w:r>
      <w:r w:rsidR="006D06BE">
        <w:rPr>
          <w:rFonts w:asciiTheme="minorHAnsi" w:hAnsiTheme="minorHAnsi"/>
          <w:lang w:val="en-US"/>
        </w:rPr>
        <w:t xml:space="preserve">asset group </w:t>
      </w:r>
      <w:r w:rsidRPr="00F5026E">
        <w:rPr>
          <w:rFonts w:asciiTheme="minorHAnsi" w:hAnsiTheme="minorHAnsi"/>
          <w:lang w:val="en-US"/>
        </w:rPr>
        <w:t>firmware update scheduling, recovery etc.</w:t>
      </w:r>
    </w:p>
    <w:p w14:paraId="6DC174E3" w14:textId="35955631"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The </w:t>
      </w:r>
      <w:r w:rsidRPr="00F5026E">
        <w:rPr>
          <w:rStyle w:val="Strong"/>
          <w:rFonts w:asciiTheme="minorHAnsi" w:hAnsiTheme="minorHAnsi"/>
          <w:lang w:val="en-US"/>
        </w:rPr>
        <w:t>RAS monitor's</w:t>
      </w:r>
      <w:r w:rsidRPr="00F5026E">
        <w:rPr>
          <w:rFonts w:asciiTheme="minorHAnsi" w:hAnsiTheme="minorHAnsi"/>
          <w:lang w:val="en-US"/>
        </w:rPr>
        <w:t xml:space="preserve"> job is </w:t>
      </w:r>
      <w:r w:rsidR="006D06BE">
        <w:rPr>
          <w:rFonts w:asciiTheme="minorHAnsi" w:hAnsiTheme="minorHAnsi"/>
          <w:lang w:val="en-US"/>
        </w:rPr>
        <w:t xml:space="preserve">an administrative module </w:t>
      </w:r>
      <w:r w:rsidRPr="00F5026E">
        <w:rPr>
          <w:rFonts w:asciiTheme="minorHAnsi" w:hAnsiTheme="minorHAnsi"/>
          <w:lang w:val="en-US"/>
        </w:rPr>
        <w:t>to keep an eye on the RAS application as a whole. It tries to answer questions like for example:</w:t>
      </w:r>
    </w:p>
    <w:p w14:paraId="31AE0FCB" w14:textId="77777777" w:rsidR="00114A42" w:rsidRPr="00F5026E" w:rsidRDefault="00EF3F22">
      <w:pPr>
        <w:numPr>
          <w:ilvl w:val="0"/>
          <w:numId w:val="2"/>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how are the indices of the database performing?</w:t>
      </w:r>
    </w:p>
    <w:p w14:paraId="7DA0A4CD" w14:textId="77777777" w:rsidR="00114A42" w:rsidRPr="00F5026E" w:rsidRDefault="00EF3F22">
      <w:pPr>
        <w:numPr>
          <w:ilvl w:val="0"/>
          <w:numId w:val="2"/>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how fast are data queries being executed?</w:t>
      </w:r>
    </w:p>
    <w:p w14:paraId="16DF464F" w14:textId="77777777" w:rsidR="00114A42" w:rsidRPr="00F5026E" w:rsidRDefault="00EF3F22">
      <w:pPr>
        <w:numPr>
          <w:ilvl w:val="0"/>
          <w:numId w:val="2"/>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do we need extra processing power?</w:t>
      </w:r>
    </w:p>
    <w:p w14:paraId="0E9905AA" w14:textId="77777777" w:rsidR="00114A42" w:rsidRPr="00F5026E" w:rsidRDefault="00EF3F22">
      <w:pPr>
        <w:numPr>
          <w:ilvl w:val="0"/>
          <w:numId w:val="2"/>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how many data files are uploaded on a daily basis?</w:t>
      </w:r>
    </w:p>
    <w:p w14:paraId="1F7B10BE" w14:textId="77777777" w:rsidR="00114A42" w:rsidRPr="00F5026E" w:rsidRDefault="00EF3F22">
      <w:pPr>
        <w:numPr>
          <w:ilvl w:val="0"/>
          <w:numId w:val="2"/>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how many assets are configured in RAS?</w:t>
      </w:r>
    </w:p>
    <w:p w14:paraId="4F3E1586" w14:textId="77777777" w:rsidR="00114A42" w:rsidRPr="00F5026E" w:rsidRDefault="00EF3F22">
      <w:pPr>
        <w:numPr>
          <w:ilvl w:val="0"/>
          <w:numId w:val="2"/>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how many unused reports are there in the system?</w:t>
      </w:r>
    </w:p>
    <w:p w14:paraId="1BCCA0FB" w14:textId="77777777" w:rsidR="00114A42" w:rsidRPr="00F5026E" w:rsidRDefault="00EF3F22">
      <w:pPr>
        <w:numPr>
          <w:ilvl w:val="0"/>
          <w:numId w:val="2"/>
        </w:numPr>
        <w:spacing w:before="100" w:beforeAutospacing="1" w:after="240"/>
        <w:rPr>
          <w:rFonts w:asciiTheme="minorHAnsi" w:eastAsia="Times New Roman" w:hAnsiTheme="minorHAnsi"/>
          <w:lang w:val="en-US"/>
        </w:rPr>
      </w:pPr>
      <w:r w:rsidRPr="00F5026E">
        <w:rPr>
          <w:rFonts w:asciiTheme="minorHAnsi" w:eastAsia="Times New Roman" w:hAnsiTheme="minorHAnsi"/>
          <w:lang w:val="en-US"/>
        </w:rPr>
        <w:t>are we getting many login attempts with false passwords?</w:t>
      </w:r>
    </w:p>
    <w:p w14:paraId="144874DC"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The </w:t>
      </w:r>
      <w:r w:rsidRPr="00F5026E">
        <w:rPr>
          <w:rStyle w:val="Strong"/>
          <w:rFonts w:asciiTheme="minorHAnsi" w:hAnsiTheme="minorHAnsi"/>
          <w:lang w:val="en-US"/>
        </w:rPr>
        <w:t>RAS logging</w:t>
      </w:r>
      <w:r w:rsidRPr="00F5026E">
        <w:rPr>
          <w:rFonts w:asciiTheme="minorHAnsi" w:hAnsiTheme="minorHAnsi"/>
          <w:lang w:val="en-US"/>
        </w:rPr>
        <w:t xml:space="preserve"> module records all system activity. Every important system event is written to a dedicated log allowing RAS service personnel to reconstruct what happened when analyzing specific events.</w:t>
      </w:r>
    </w:p>
    <w:p w14:paraId="385FF071" w14:textId="31C997A2" w:rsidR="00114A42" w:rsidRPr="00F5026E" w:rsidRDefault="00EF3F22">
      <w:pPr>
        <w:pStyle w:val="NormalWeb"/>
        <w:rPr>
          <w:rFonts w:asciiTheme="minorHAnsi" w:hAnsiTheme="minorHAnsi"/>
          <w:lang w:val="en-US"/>
        </w:rPr>
      </w:pPr>
      <w:r w:rsidRPr="00F5026E">
        <w:rPr>
          <w:rFonts w:asciiTheme="minorHAnsi" w:hAnsiTheme="minorHAnsi"/>
          <w:lang w:val="en-US"/>
        </w:rPr>
        <w:t xml:space="preserve">The purpose of </w:t>
      </w:r>
      <w:r w:rsidRPr="00F5026E">
        <w:rPr>
          <w:rStyle w:val="Strong"/>
          <w:rFonts w:asciiTheme="minorHAnsi" w:hAnsiTheme="minorHAnsi"/>
          <w:lang w:val="en-US"/>
        </w:rPr>
        <w:t>RAS auditing</w:t>
      </w:r>
      <w:r w:rsidR="00F5026E">
        <w:rPr>
          <w:rFonts w:asciiTheme="minorHAnsi" w:hAnsiTheme="minorHAnsi"/>
          <w:lang w:val="en-US"/>
        </w:rPr>
        <w:t xml:space="preserve"> </w:t>
      </w:r>
      <w:r w:rsidRPr="00F5026E">
        <w:rPr>
          <w:rFonts w:asciiTheme="minorHAnsi" w:hAnsiTheme="minorHAnsi"/>
          <w:lang w:val="en-US"/>
        </w:rPr>
        <w:t>is to register all important actions that a user performs in RAS. This functionality is essential for registering activities that may have affected a specific process or event.</w:t>
      </w:r>
    </w:p>
    <w:p w14:paraId="099B6456" w14:textId="77777777" w:rsidR="00114A42" w:rsidRPr="00F5026E" w:rsidRDefault="00EF3F22">
      <w:pPr>
        <w:pStyle w:val="NormalWeb"/>
        <w:rPr>
          <w:rFonts w:asciiTheme="minorHAnsi" w:hAnsiTheme="minorHAnsi"/>
          <w:lang w:val="en-US"/>
        </w:rPr>
      </w:pPr>
      <w:r w:rsidRPr="00F5026E">
        <w:rPr>
          <w:rStyle w:val="Strong"/>
          <w:rFonts w:asciiTheme="minorHAnsi" w:hAnsiTheme="minorHAnsi"/>
          <w:lang w:val="en-US"/>
        </w:rPr>
        <w:lastRenderedPageBreak/>
        <w:t>RAS technical terminology</w:t>
      </w:r>
    </w:p>
    <w:p w14:paraId="29650039" w14:textId="77777777" w:rsidR="00114A42" w:rsidRPr="00F5026E" w:rsidRDefault="00EF3F22">
      <w:pPr>
        <w:pStyle w:val="NormalWeb"/>
        <w:rPr>
          <w:rFonts w:asciiTheme="minorHAnsi" w:hAnsiTheme="minorHAnsi"/>
          <w:lang w:val="en-US"/>
        </w:rPr>
      </w:pPr>
      <w:r w:rsidRPr="00F5026E">
        <w:rPr>
          <w:rFonts w:asciiTheme="minorHAnsi" w:hAnsiTheme="minorHAnsi"/>
          <w:lang w:val="en-US"/>
        </w:rPr>
        <w:t>Some clarification about technical terminology that is used:</w:t>
      </w:r>
    </w:p>
    <w:p w14:paraId="22C66167" w14:textId="77777777" w:rsidR="00114A42" w:rsidRPr="00F5026E" w:rsidRDefault="00EF3F22">
      <w:pPr>
        <w:numPr>
          <w:ilvl w:val="0"/>
          <w:numId w:val="3"/>
        </w:numPr>
        <w:spacing w:before="100" w:beforeAutospacing="1" w:after="100" w:afterAutospacing="1"/>
        <w:rPr>
          <w:rFonts w:asciiTheme="minorHAnsi" w:eastAsia="Times New Roman" w:hAnsiTheme="minorHAnsi"/>
        </w:rPr>
      </w:pPr>
      <w:r w:rsidRPr="00F5026E">
        <w:rPr>
          <w:rFonts w:asciiTheme="minorHAnsi" w:eastAsia="Times New Roman" w:hAnsiTheme="minorHAnsi"/>
        </w:rPr>
        <w:t>Asset: the asset</w:t>
      </w:r>
    </w:p>
    <w:p w14:paraId="2F9365F7" w14:textId="77777777" w:rsidR="00114A42" w:rsidRPr="00F5026E" w:rsidRDefault="00EF3F22">
      <w:pPr>
        <w:numPr>
          <w:ilvl w:val="0"/>
          <w:numId w:val="3"/>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AssetType: the type of the asset</w:t>
      </w:r>
    </w:p>
    <w:p w14:paraId="44BB7B63" w14:textId="77777777" w:rsidR="00114A42" w:rsidRPr="00F5026E" w:rsidRDefault="00EF3F22">
      <w:pPr>
        <w:numPr>
          <w:ilvl w:val="0"/>
          <w:numId w:val="3"/>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AssetTypeProperty: property of the asset (e.g. 'CURRENT')</w:t>
      </w:r>
    </w:p>
    <w:p w14:paraId="677969D1" w14:textId="77777777" w:rsidR="00114A42" w:rsidRPr="00F5026E" w:rsidRDefault="00EF3F22">
      <w:pPr>
        <w:numPr>
          <w:ilvl w:val="0"/>
          <w:numId w:val="3"/>
        </w:numPr>
        <w:spacing w:before="100" w:beforeAutospacing="1" w:after="100" w:afterAutospacing="1"/>
        <w:rPr>
          <w:rFonts w:asciiTheme="minorHAnsi" w:eastAsia="Times New Roman" w:hAnsiTheme="minorHAnsi"/>
          <w:lang w:val="en-US"/>
        </w:rPr>
      </w:pPr>
      <w:r w:rsidRPr="00F5026E">
        <w:rPr>
          <w:rFonts w:asciiTheme="minorHAnsi" w:eastAsia="Times New Roman" w:hAnsiTheme="minorHAnsi"/>
          <w:lang w:val="en-US"/>
        </w:rPr>
        <w:t>AssetPropertyValue: value of the property (e.g. 150)</w:t>
      </w:r>
    </w:p>
    <w:p w14:paraId="37DD637F" w14:textId="77777777" w:rsidR="00114A42" w:rsidRPr="00F5026E" w:rsidRDefault="00EF3F22">
      <w:pPr>
        <w:numPr>
          <w:ilvl w:val="0"/>
          <w:numId w:val="3"/>
        </w:numPr>
        <w:spacing w:before="100" w:beforeAutospacing="1" w:after="100" w:afterAutospacing="1"/>
        <w:rPr>
          <w:rFonts w:asciiTheme="minorHAnsi" w:eastAsia="Times New Roman" w:hAnsiTheme="minorHAnsi"/>
        </w:rPr>
      </w:pPr>
      <w:r w:rsidRPr="00F5026E">
        <w:rPr>
          <w:rFonts w:asciiTheme="minorHAnsi" w:eastAsia="Times New Roman" w:hAnsiTheme="minorHAnsi"/>
        </w:rPr>
        <w:t>...</w:t>
      </w:r>
    </w:p>
    <w:p w14:paraId="433EE08B" w14:textId="77777777" w:rsidR="00114A42" w:rsidRPr="00F5026E" w:rsidRDefault="00114A42">
      <w:pPr>
        <w:pStyle w:val="NormalWeb"/>
        <w:rPr>
          <w:rFonts w:asciiTheme="minorHAnsi" w:hAnsiTheme="minorHAnsi"/>
        </w:rPr>
      </w:pPr>
    </w:p>
    <w:p w14:paraId="4EAB421F" w14:textId="77777777" w:rsidR="00114A42" w:rsidRPr="00F5026E" w:rsidRDefault="00114A42">
      <w:pPr>
        <w:pStyle w:val="NormalWeb"/>
        <w:rPr>
          <w:rFonts w:asciiTheme="minorHAnsi" w:hAnsiTheme="minorHAnsi"/>
        </w:rPr>
      </w:pPr>
    </w:p>
    <w:sectPr w:rsidR="00114A42" w:rsidRPr="00F5026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645F3"/>
    <w:multiLevelType w:val="multilevel"/>
    <w:tmpl w:val="931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128D4"/>
    <w:multiLevelType w:val="hybridMultilevel"/>
    <w:tmpl w:val="0F907E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3654D2A"/>
    <w:multiLevelType w:val="multilevel"/>
    <w:tmpl w:val="F6885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0430C"/>
    <w:multiLevelType w:val="hybridMultilevel"/>
    <w:tmpl w:val="60C4D550"/>
    <w:lvl w:ilvl="0" w:tplc="05A4E66C">
      <w:numFmt w:val="bullet"/>
      <w:lvlText w:val="-"/>
      <w:lvlJc w:val="left"/>
      <w:pPr>
        <w:ind w:left="720" w:hanging="360"/>
      </w:pPr>
      <w:rPr>
        <w:rFonts w:ascii="Calibri" w:eastAsiaTheme="minorEastAsia"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AEA3537"/>
    <w:multiLevelType w:val="multilevel"/>
    <w:tmpl w:val="77B61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A12F2"/>
    <w:multiLevelType w:val="hybridMultilevel"/>
    <w:tmpl w:val="52643BAC"/>
    <w:lvl w:ilvl="0" w:tplc="398291D0">
      <w:numFmt w:val="bullet"/>
      <w:lvlText w:val="-"/>
      <w:lvlJc w:val="left"/>
      <w:pPr>
        <w:ind w:left="720" w:hanging="360"/>
      </w:pPr>
      <w:rPr>
        <w:rFonts w:ascii="Calibri" w:eastAsiaTheme="minorEastAsia"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22"/>
    <w:rsid w:val="00064E7C"/>
    <w:rsid w:val="000F4742"/>
    <w:rsid w:val="00114A42"/>
    <w:rsid w:val="003619EE"/>
    <w:rsid w:val="004C78B3"/>
    <w:rsid w:val="0055204B"/>
    <w:rsid w:val="005C2450"/>
    <w:rsid w:val="00621D90"/>
    <w:rsid w:val="006D06BE"/>
    <w:rsid w:val="009503DD"/>
    <w:rsid w:val="009E2CF7"/>
    <w:rsid w:val="00BA5C2C"/>
    <w:rsid w:val="00BC23FB"/>
    <w:rsid w:val="00D95050"/>
    <w:rsid w:val="00E37C60"/>
    <w:rsid w:val="00E8466B"/>
    <w:rsid w:val="00EF3F22"/>
    <w:rsid w:val="00F11467"/>
    <w:rsid w:val="00F502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AD5D9"/>
  <w15:chartTrackingRefBased/>
  <w15:docId w15:val="{F736E9C5-4D19-4C79-BDAA-521F638D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paragraph" w:customStyle="1" w:styleId="auto-cursor-target">
    <w:name w:val="auto-cursor-target"/>
    <w:basedOn w:val="Normal"/>
    <w:pPr>
      <w:spacing w:before="100" w:beforeAutospacing="1" w:after="100" w:afterAutospacing="1"/>
    </w:pPr>
  </w:style>
  <w:style w:type="character" w:styleId="CommentReference">
    <w:name w:val="annotation reference"/>
    <w:basedOn w:val="DefaultParagraphFont"/>
    <w:uiPriority w:val="99"/>
    <w:semiHidden/>
    <w:unhideWhenUsed/>
    <w:rsid w:val="00F11467"/>
    <w:rPr>
      <w:sz w:val="16"/>
      <w:szCs w:val="16"/>
    </w:rPr>
  </w:style>
  <w:style w:type="paragraph" w:styleId="CommentText">
    <w:name w:val="annotation text"/>
    <w:basedOn w:val="Normal"/>
    <w:link w:val="CommentTextChar"/>
    <w:uiPriority w:val="99"/>
    <w:semiHidden/>
    <w:unhideWhenUsed/>
    <w:rsid w:val="00F11467"/>
    <w:rPr>
      <w:sz w:val="20"/>
      <w:szCs w:val="20"/>
    </w:rPr>
  </w:style>
  <w:style w:type="character" w:customStyle="1" w:styleId="CommentTextChar">
    <w:name w:val="Comment Text Char"/>
    <w:basedOn w:val="DefaultParagraphFont"/>
    <w:link w:val="CommentText"/>
    <w:uiPriority w:val="99"/>
    <w:semiHidden/>
    <w:rsid w:val="00F11467"/>
    <w:rPr>
      <w:rFonts w:eastAsiaTheme="minorEastAsia"/>
    </w:rPr>
  </w:style>
  <w:style w:type="paragraph" w:styleId="CommentSubject">
    <w:name w:val="annotation subject"/>
    <w:basedOn w:val="CommentText"/>
    <w:next w:val="CommentText"/>
    <w:link w:val="CommentSubjectChar"/>
    <w:uiPriority w:val="99"/>
    <w:semiHidden/>
    <w:unhideWhenUsed/>
    <w:rsid w:val="00F11467"/>
    <w:rPr>
      <w:b/>
      <w:bCs/>
    </w:rPr>
  </w:style>
  <w:style w:type="character" w:customStyle="1" w:styleId="CommentSubjectChar">
    <w:name w:val="Comment Subject Char"/>
    <w:basedOn w:val="CommentTextChar"/>
    <w:link w:val="CommentSubject"/>
    <w:uiPriority w:val="99"/>
    <w:semiHidden/>
    <w:rsid w:val="00F11467"/>
    <w:rPr>
      <w:rFonts w:eastAsiaTheme="minorEastAsia"/>
      <w:b/>
      <w:bCs/>
    </w:rPr>
  </w:style>
  <w:style w:type="paragraph" w:styleId="BalloonText">
    <w:name w:val="Balloon Text"/>
    <w:basedOn w:val="Normal"/>
    <w:link w:val="BalloonTextChar"/>
    <w:uiPriority w:val="99"/>
    <w:semiHidden/>
    <w:unhideWhenUsed/>
    <w:rsid w:val="00F114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467"/>
    <w:rPr>
      <w:rFonts w:ascii="Segoe UI" w:eastAsiaTheme="minorEastAsia" w:hAnsi="Segoe UI" w:cs="Segoe UI"/>
      <w:sz w:val="18"/>
      <w:szCs w:val="18"/>
    </w:rPr>
  </w:style>
  <w:style w:type="paragraph" w:styleId="NoSpacing">
    <w:name w:val="No Spacing"/>
    <w:link w:val="NoSpacingChar"/>
    <w:uiPriority w:val="1"/>
    <w:qFormat/>
    <w:rsid w:val="009503D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503DD"/>
    <w:rPr>
      <w:rFonts w:asciiTheme="minorHAnsi" w:eastAsiaTheme="minorEastAsia" w:hAnsiTheme="minorHAnsi" w:cstheme="minorBidi"/>
      <w:sz w:val="22"/>
      <w:szCs w:val="22"/>
      <w:lang w:val="en-US" w:eastAsia="en-US"/>
    </w:rPr>
  </w:style>
  <w:style w:type="table" w:styleId="TableGrid">
    <w:name w:val="Table Grid"/>
    <w:basedOn w:val="TableNormal"/>
    <w:uiPriority w:val="39"/>
    <w:rsid w:val="00E37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37C6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577644">
      <w:marLeft w:val="0"/>
      <w:marRight w:val="0"/>
      <w:marTop w:val="0"/>
      <w:marBottom w:val="0"/>
      <w:divBdr>
        <w:top w:val="none" w:sz="0" w:space="0" w:color="auto"/>
        <w:left w:val="none" w:sz="0" w:space="0" w:color="auto"/>
        <w:bottom w:val="none" w:sz="0" w:space="0" w:color="auto"/>
        <w:right w:val="none" w:sz="0" w:space="0" w:color="auto"/>
      </w:divBdr>
      <w:divsChild>
        <w:div w:id="2075006107">
          <w:marLeft w:val="0"/>
          <w:marRight w:val="0"/>
          <w:marTop w:val="0"/>
          <w:marBottom w:val="0"/>
          <w:divBdr>
            <w:top w:val="none" w:sz="0" w:space="0" w:color="auto"/>
            <w:left w:val="none" w:sz="0" w:space="0" w:color="auto"/>
            <w:bottom w:val="none" w:sz="0" w:space="0" w:color="auto"/>
            <w:right w:val="none" w:sz="0" w:space="0" w:color="auto"/>
          </w:divBdr>
        </w:div>
        <w:div w:id="209730116">
          <w:marLeft w:val="0"/>
          <w:marRight w:val="0"/>
          <w:marTop w:val="0"/>
          <w:marBottom w:val="0"/>
          <w:divBdr>
            <w:top w:val="none" w:sz="0" w:space="0" w:color="auto"/>
            <w:left w:val="none" w:sz="0" w:space="0" w:color="auto"/>
            <w:bottom w:val="none" w:sz="0" w:space="0" w:color="auto"/>
            <w:right w:val="none" w:sz="0" w:space="0" w:color="auto"/>
          </w:divBdr>
        </w:div>
        <w:div w:id="1835102302">
          <w:marLeft w:val="0"/>
          <w:marRight w:val="0"/>
          <w:marTop w:val="0"/>
          <w:marBottom w:val="0"/>
          <w:divBdr>
            <w:top w:val="none" w:sz="0" w:space="0" w:color="auto"/>
            <w:left w:val="none" w:sz="0" w:space="0" w:color="auto"/>
            <w:bottom w:val="none" w:sz="0" w:space="0" w:color="auto"/>
            <w:right w:val="none" w:sz="0" w:space="0" w:color="auto"/>
          </w:divBdr>
        </w:div>
        <w:div w:id="19666724">
          <w:marLeft w:val="0"/>
          <w:marRight w:val="0"/>
          <w:marTop w:val="0"/>
          <w:marBottom w:val="0"/>
          <w:divBdr>
            <w:top w:val="none" w:sz="0" w:space="0" w:color="auto"/>
            <w:left w:val="none" w:sz="0" w:space="0" w:color="auto"/>
            <w:bottom w:val="none" w:sz="0" w:space="0" w:color="auto"/>
            <w:right w:val="none" w:sz="0" w:space="0" w:color="auto"/>
          </w:divBdr>
        </w:div>
        <w:div w:id="1542865042">
          <w:marLeft w:val="0"/>
          <w:marRight w:val="0"/>
          <w:marTop w:val="0"/>
          <w:marBottom w:val="0"/>
          <w:divBdr>
            <w:top w:val="none" w:sz="0" w:space="0" w:color="auto"/>
            <w:left w:val="none" w:sz="0" w:space="0" w:color="auto"/>
            <w:bottom w:val="none" w:sz="0" w:space="0" w:color="auto"/>
            <w:right w:val="none" w:sz="0" w:space="0" w:color="auto"/>
          </w:divBdr>
        </w:div>
        <w:div w:id="734280376">
          <w:marLeft w:val="0"/>
          <w:marRight w:val="0"/>
          <w:marTop w:val="0"/>
          <w:marBottom w:val="0"/>
          <w:divBdr>
            <w:top w:val="none" w:sz="0" w:space="0" w:color="auto"/>
            <w:left w:val="none" w:sz="0" w:space="0" w:color="auto"/>
            <w:bottom w:val="none" w:sz="0" w:space="0" w:color="auto"/>
            <w:right w:val="none" w:sz="0" w:space="0" w:color="auto"/>
          </w:divBdr>
        </w:div>
        <w:div w:id="1340112334">
          <w:marLeft w:val="0"/>
          <w:marRight w:val="0"/>
          <w:marTop w:val="0"/>
          <w:marBottom w:val="0"/>
          <w:divBdr>
            <w:top w:val="none" w:sz="0" w:space="0" w:color="auto"/>
            <w:left w:val="none" w:sz="0" w:space="0" w:color="auto"/>
            <w:bottom w:val="none" w:sz="0" w:space="0" w:color="auto"/>
            <w:right w:val="none" w:sz="0" w:space="0" w:color="auto"/>
          </w:divBdr>
        </w:div>
        <w:div w:id="1867671378">
          <w:marLeft w:val="0"/>
          <w:marRight w:val="0"/>
          <w:marTop w:val="0"/>
          <w:marBottom w:val="0"/>
          <w:divBdr>
            <w:top w:val="none" w:sz="0" w:space="0" w:color="auto"/>
            <w:left w:val="none" w:sz="0" w:space="0" w:color="auto"/>
            <w:bottom w:val="none" w:sz="0" w:space="0" w:color="auto"/>
            <w:right w:val="none" w:sz="0" w:space="0" w:color="auto"/>
          </w:divBdr>
        </w:div>
        <w:div w:id="1666740851">
          <w:marLeft w:val="0"/>
          <w:marRight w:val="0"/>
          <w:marTop w:val="0"/>
          <w:marBottom w:val="0"/>
          <w:divBdr>
            <w:top w:val="none" w:sz="0" w:space="0" w:color="auto"/>
            <w:left w:val="none" w:sz="0" w:space="0" w:color="auto"/>
            <w:bottom w:val="none" w:sz="0" w:space="0" w:color="auto"/>
            <w:right w:val="none" w:sz="0" w:space="0" w:color="auto"/>
          </w:divBdr>
        </w:div>
        <w:div w:id="1112938040">
          <w:marLeft w:val="0"/>
          <w:marRight w:val="0"/>
          <w:marTop w:val="0"/>
          <w:marBottom w:val="0"/>
          <w:divBdr>
            <w:top w:val="none" w:sz="0" w:space="0" w:color="auto"/>
            <w:left w:val="none" w:sz="0" w:space="0" w:color="auto"/>
            <w:bottom w:val="none" w:sz="0" w:space="0" w:color="auto"/>
            <w:right w:val="none" w:sz="0" w:space="0" w:color="auto"/>
          </w:divBdr>
        </w:div>
        <w:div w:id="1642006075">
          <w:marLeft w:val="0"/>
          <w:marRight w:val="0"/>
          <w:marTop w:val="0"/>
          <w:marBottom w:val="0"/>
          <w:divBdr>
            <w:top w:val="none" w:sz="0" w:space="0" w:color="auto"/>
            <w:left w:val="none" w:sz="0" w:space="0" w:color="auto"/>
            <w:bottom w:val="none" w:sz="0" w:space="0" w:color="auto"/>
            <w:right w:val="none" w:sz="0" w:space="0" w:color="auto"/>
          </w:divBdr>
        </w:div>
        <w:div w:id="113139725">
          <w:marLeft w:val="0"/>
          <w:marRight w:val="0"/>
          <w:marTop w:val="0"/>
          <w:marBottom w:val="0"/>
          <w:divBdr>
            <w:top w:val="none" w:sz="0" w:space="0" w:color="auto"/>
            <w:left w:val="none" w:sz="0" w:space="0" w:color="auto"/>
            <w:bottom w:val="none" w:sz="0" w:space="0" w:color="auto"/>
            <w:right w:val="none" w:sz="0" w:space="0" w:color="auto"/>
          </w:divBdr>
        </w:div>
        <w:div w:id="143621934">
          <w:marLeft w:val="0"/>
          <w:marRight w:val="0"/>
          <w:marTop w:val="0"/>
          <w:marBottom w:val="0"/>
          <w:divBdr>
            <w:top w:val="none" w:sz="0" w:space="0" w:color="auto"/>
            <w:left w:val="none" w:sz="0" w:space="0" w:color="auto"/>
            <w:bottom w:val="none" w:sz="0" w:space="0" w:color="auto"/>
            <w:right w:val="none" w:sz="0" w:space="0" w:color="auto"/>
          </w:divBdr>
        </w:div>
        <w:div w:id="1033653425">
          <w:marLeft w:val="0"/>
          <w:marRight w:val="0"/>
          <w:marTop w:val="0"/>
          <w:marBottom w:val="0"/>
          <w:divBdr>
            <w:top w:val="none" w:sz="0" w:space="0" w:color="auto"/>
            <w:left w:val="none" w:sz="0" w:space="0" w:color="auto"/>
            <w:bottom w:val="none" w:sz="0" w:space="0" w:color="auto"/>
            <w:right w:val="none" w:sz="0" w:space="0" w:color="auto"/>
          </w:divBdr>
        </w:div>
        <w:div w:id="819737724">
          <w:marLeft w:val="0"/>
          <w:marRight w:val="0"/>
          <w:marTop w:val="0"/>
          <w:marBottom w:val="0"/>
          <w:divBdr>
            <w:top w:val="none" w:sz="0" w:space="0" w:color="auto"/>
            <w:left w:val="none" w:sz="0" w:space="0" w:color="auto"/>
            <w:bottom w:val="none" w:sz="0" w:space="0" w:color="auto"/>
            <w:right w:val="none" w:sz="0" w:space="0" w:color="auto"/>
          </w:divBdr>
        </w:div>
      </w:divsChild>
    </w:div>
    <w:div w:id="2065442445">
      <w:marLeft w:val="0"/>
      <w:marRight w:val="0"/>
      <w:marTop w:val="0"/>
      <w:marBottom w:val="0"/>
      <w:divBdr>
        <w:top w:val="none" w:sz="0" w:space="0" w:color="auto"/>
        <w:left w:val="none" w:sz="0" w:space="0" w:color="auto"/>
        <w:bottom w:val="none" w:sz="0" w:space="0" w:color="auto"/>
        <w:right w:val="none" w:sz="0" w:space="0" w:color="auto"/>
      </w:divBdr>
      <w:divsChild>
        <w:div w:id="83233980">
          <w:marLeft w:val="0"/>
          <w:marRight w:val="0"/>
          <w:marTop w:val="0"/>
          <w:marBottom w:val="0"/>
          <w:divBdr>
            <w:top w:val="none" w:sz="0" w:space="0" w:color="auto"/>
            <w:left w:val="none" w:sz="0" w:space="0" w:color="auto"/>
            <w:bottom w:val="none" w:sz="0" w:space="0" w:color="auto"/>
            <w:right w:val="none" w:sz="0" w:space="0" w:color="auto"/>
          </w:divBdr>
        </w:div>
        <w:div w:id="462622789">
          <w:marLeft w:val="0"/>
          <w:marRight w:val="0"/>
          <w:marTop w:val="0"/>
          <w:marBottom w:val="0"/>
          <w:divBdr>
            <w:top w:val="none" w:sz="0" w:space="0" w:color="auto"/>
            <w:left w:val="none" w:sz="0" w:space="0" w:color="auto"/>
            <w:bottom w:val="none" w:sz="0" w:space="0" w:color="auto"/>
            <w:right w:val="none" w:sz="0" w:space="0" w:color="auto"/>
          </w:divBdr>
        </w:div>
        <w:div w:id="840313898">
          <w:marLeft w:val="0"/>
          <w:marRight w:val="0"/>
          <w:marTop w:val="0"/>
          <w:marBottom w:val="0"/>
          <w:divBdr>
            <w:top w:val="none" w:sz="0" w:space="0" w:color="auto"/>
            <w:left w:val="none" w:sz="0" w:space="0" w:color="auto"/>
            <w:bottom w:val="none" w:sz="0" w:space="0" w:color="auto"/>
            <w:right w:val="none" w:sz="0" w:space="0" w:color="auto"/>
          </w:divBdr>
        </w:div>
        <w:div w:id="1811746264">
          <w:marLeft w:val="0"/>
          <w:marRight w:val="0"/>
          <w:marTop w:val="0"/>
          <w:marBottom w:val="0"/>
          <w:divBdr>
            <w:top w:val="none" w:sz="0" w:space="0" w:color="auto"/>
            <w:left w:val="none" w:sz="0" w:space="0" w:color="auto"/>
            <w:bottom w:val="none" w:sz="0" w:space="0" w:color="auto"/>
            <w:right w:val="none" w:sz="0" w:space="0" w:color="auto"/>
          </w:divBdr>
        </w:div>
        <w:div w:id="742724952">
          <w:marLeft w:val="0"/>
          <w:marRight w:val="0"/>
          <w:marTop w:val="0"/>
          <w:marBottom w:val="0"/>
          <w:divBdr>
            <w:top w:val="none" w:sz="0" w:space="0" w:color="auto"/>
            <w:left w:val="none" w:sz="0" w:space="0" w:color="auto"/>
            <w:bottom w:val="none" w:sz="0" w:space="0" w:color="auto"/>
            <w:right w:val="none" w:sz="0" w:space="0" w:color="auto"/>
          </w:divBdr>
        </w:div>
        <w:div w:id="1291322675">
          <w:marLeft w:val="0"/>
          <w:marRight w:val="0"/>
          <w:marTop w:val="0"/>
          <w:marBottom w:val="0"/>
          <w:divBdr>
            <w:top w:val="none" w:sz="0" w:space="0" w:color="auto"/>
            <w:left w:val="none" w:sz="0" w:space="0" w:color="auto"/>
            <w:bottom w:val="none" w:sz="0" w:space="0" w:color="auto"/>
            <w:right w:val="none" w:sz="0" w:space="0" w:color="auto"/>
          </w:divBdr>
        </w:div>
        <w:div w:id="2057124024">
          <w:marLeft w:val="0"/>
          <w:marRight w:val="0"/>
          <w:marTop w:val="0"/>
          <w:marBottom w:val="0"/>
          <w:divBdr>
            <w:top w:val="none" w:sz="0" w:space="0" w:color="auto"/>
            <w:left w:val="none" w:sz="0" w:space="0" w:color="auto"/>
            <w:bottom w:val="none" w:sz="0" w:space="0" w:color="auto"/>
            <w:right w:val="none" w:sz="0" w:space="0" w:color="auto"/>
          </w:divBdr>
        </w:div>
        <w:div w:id="128940368">
          <w:marLeft w:val="0"/>
          <w:marRight w:val="0"/>
          <w:marTop w:val="0"/>
          <w:marBottom w:val="0"/>
          <w:divBdr>
            <w:top w:val="none" w:sz="0" w:space="0" w:color="auto"/>
            <w:left w:val="none" w:sz="0" w:space="0" w:color="auto"/>
            <w:bottom w:val="none" w:sz="0" w:space="0" w:color="auto"/>
            <w:right w:val="none" w:sz="0" w:space="0" w:color="auto"/>
          </w:divBdr>
        </w:div>
        <w:div w:id="188682679">
          <w:marLeft w:val="0"/>
          <w:marRight w:val="0"/>
          <w:marTop w:val="0"/>
          <w:marBottom w:val="0"/>
          <w:divBdr>
            <w:top w:val="none" w:sz="0" w:space="0" w:color="auto"/>
            <w:left w:val="none" w:sz="0" w:space="0" w:color="auto"/>
            <w:bottom w:val="none" w:sz="0" w:space="0" w:color="auto"/>
            <w:right w:val="none" w:sz="0" w:space="0" w:color="auto"/>
          </w:divBdr>
        </w:div>
      </w:divsChild>
    </w:div>
    <w:div w:id="2085101642">
      <w:marLeft w:val="0"/>
      <w:marRight w:val="0"/>
      <w:marTop w:val="0"/>
      <w:marBottom w:val="0"/>
      <w:divBdr>
        <w:top w:val="none" w:sz="0" w:space="0" w:color="auto"/>
        <w:left w:val="none" w:sz="0" w:space="0" w:color="auto"/>
        <w:bottom w:val="none" w:sz="0" w:space="0" w:color="auto"/>
        <w:right w:val="none" w:sz="0" w:space="0" w:color="auto"/>
      </w:divBdr>
      <w:divsChild>
        <w:div w:id="350959605">
          <w:marLeft w:val="0"/>
          <w:marRight w:val="0"/>
          <w:marTop w:val="0"/>
          <w:marBottom w:val="0"/>
          <w:divBdr>
            <w:top w:val="none" w:sz="0" w:space="0" w:color="auto"/>
            <w:left w:val="none" w:sz="0" w:space="0" w:color="auto"/>
            <w:bottom w:val="none" w:sz="0" w:space="0" w:color="auto"/>
            <w:right w:val="none" w:sz="0" w:space="0" w:color="auto"/>
          </w:divBdr>
        </w:div>
        <w:div w:id="1464427581">
          <w:marLeft w:val="0"/>
          <w:marRight w:val="0"/>
          <w:marTop w:val="0"/>
          <w:marBottom w:val="0"/>
          <w:divBdr>
            <w:top w:val="none" w:sz="0" w:space="0" w:color="auto"/>
            <w:left w:val="none" w:sz="0" w:space="0" w:color="auto"/>
            <w:bottom w:val="none" w:sz="0" w:space="0" w:color="auto"/>
            <w:right w:val="none" w:sz="0" w:space="0" w:color="auto"/>
          </w:divBdr>
        </w:div>
        <w:div w:id="7770244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s://documentation.devexpress.com/HelpResource.ashx?help=Dashboard&amp;document=img22438.jpg" TargetMode="External"/><Relationship Id="rId18" Type="http://schemas.openxmlformats.org/officeDocument/2006/relationships/image" Target="https://documentation.devexpress.com/HelpResource.ashx?help=Dashboard&amp;document=img121121.jpg" TargetMode="External"/><Relationship Id="rId26" Type="http://schemas.openxmlformats.org/officeDocument/2006/relationships/image" Target="https://documentation.devexpress.com/HelpResource.ashx?help=XtraReports&amp;document=img22803.jpg" TargetMode="External"/><Relationship Id="rId3" Type="http://schemas.openxmlformats.org/officeDocument/2006/relationships/numbering" Target="numbering.xml"/><Relationship Id="rId21" Type="http://schemas.openxmlformats.org/officeDocument/2006/relationships/image" Target="https://documentation.devexpress.com/HelpResource.ashx?help=Dashboard&amp;document=img22439.jpg" TargetMode="External"/><Relationship Id="rId34" Type="http://schemas.openxmlformats.org/officeDocument/2006/relationships/image" Target="https://documentation.devexpress.com/HelpResource.ashx?help=XtraReports&amp;document=img22812.jpg" TargetMode="External"/><Relationship Id="rId7" Type="http://schemas.openxmlformats.org/officeDocument/2006/relationships/image" Target="media/image1.png"/><Relationship Id="rId12" Type="http://schemas.openxmlformats.org/officeDocument/2006/relationships/image" Target="https://documentation.devexpress.com/HelpResource.ashx?help=Dashboard&amp;document=img22433.jpg" TargetMode="External"/><Relationship Id="rId17" Type="http://schemas.openxmlformats.org/officeDocument/2006/relationships/image" Target="https://documentation.devexpress.com/HelpResource.ashx?help=Dashboard&amp;document=img22437.jpg" TargetMode="External"/><Relationship Id="rId25" Type="http://schemas.openxmlformats.org/officeDocument/2006/relationships/image" Target="https://documentation.devexpress.com/HelpResource.ashx?help=XtraReports&amp;document=img22810.jpg" TargetMode="External"/><Relationship Id="rId33" Type="http://schemas.openxmlformats.org/officeDocument/2006/relationships/image" Target="https://documentation.devexpress.com/HelpResource.ashx?help=XtraReports&amp;document=img22811.jp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https://documentation.devexpress.com/HelpResource.ashx?help=Dashboard&amp;document=img22456.jpg" TargetMode="External"/><Relationship Id="rId20" Type="http://schemas.openxmlformats.org/officeDocument/2006/relationships/image" Target="https://documentation.devexpress.com/HelpResource.ashx?help=Dashboard&amp;document=img121123.jpg" TargetMode="External"/><Relationship Id="rId29" Type="http://schemas.openxmlformats.org/officeDocument/2006/relationships/image" Target="https://documentation.devexpress.com/HelpResource.ashx?help=XtraReports&amp;document=img124827.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documentation.devexpress.com/HelpResource.ashx?help=Dashboard&amp;document=img121120.jpg" TargetMode="External"/><Relationship Id="rId24" Type="http://schemas.openxmlformats.org/officeDocument/2006/relationships/image" Target="https://documentation.devexpress.com/HelpResource.ashx?help=Dashboard&amp;document=img125084.jpg" TargetMode="External"/><Relationship Id="rId32" Type="http://schemas.openxmlformats.org/officeDocument/2006/relationships/image" Target="https://documentation.devexpress.com/HelpResource.ashx?help=XtraReports&amp;document=img22807.jpg"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s://documentation.devexpress.com/HelpResource.ashx?help=Dashboard&amp;document=img22435.jpg" TargetMode="External"/><Relationship Id="rId23" Type="http://schemas.openxmlformats.org/officeDocument/2006/relationships/image" Target="https://documentation.devexpress.com/HelpResource.ashx?help=Dashboard&amp;document=img124554.jpg" TargetMode="External"/><Relationship Id="rId28" Type="http://schemas.openxmlformats.org/officeDocument/2006/relationships/image" Target="https://documentation.devexpress.com/HelpResource.ashx?help=XtraReports&amp;document=img22802.jpg" TargetMode="External"/><Relationship Id="rId36" Type="http://schemas.openxmlformats.org/officeDocument/2006/relationships/image" Target="https://documentation.devexpress.com/HelpResource.ashx?help=XtraReports&amp;document=img22813.jpg" TargetMode="External"/><Relationship Id="rId10" Type="http://schemas.openxmlformats.org/officeDocument/2006/relationships/image" Target="https://documentation.devexpress.com/HelpResource.ashx?help=Dashboard&amp;document=img22432.jpg" TargetMode="External"/><Relationship Id="rId19" Type="http://schemas.openxmlformats.org/officeDocument/2006/relationships/image" Target="https://documentation.devexpress.com/HelpResource.ashx?help=Dashboard&amp;document=img22440.jpg" TargetMode="External"/><Relationship Id="rId31" Type="http://schemas.openxmlformats.org/officeDocument/2006/relationships/image" Target="https://documentation.devexpress.com/HelpResource.ashx?help=XtraReports&amp;document=img22804.jp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https://documentation.devexpress.com/HelpResource.ashx?help=Dashboard&amp;document=img22434.jpg" TargetMode="External"/><Relationship Id="rId22" Type="http://schemas.openxmlformats.org/officeDocument/2006/relationships/image" Target="https://documentation.devexpress.com/HelpResource.ashx?help=Dashboard&amp;document=img124553.jpg" TargetMode="External"/><Relationship Id="rId27" Type="http://schemas.openxmlformats.org/officeDocument/2006/relationships/image" Target="https://documentation.devexpress.com/HelpResource.ashx?help=XtraReports&amp;document=img23177.jpg" TargetMode="External"/><Relationship Id="rId30" Type="http://schemas.openxmlformats.org/officeDocument/2006/relationships/image" Target="https://documentation.devexpress.com/HelpResource.ashx?help=XtraReports&amp;document=img22805.jpg" TargetMode="External"/><Relationship Id="rId35" Type="http://schemas.openxmlformats.org/officeDocument/2006/relationships/image" Target="https://documentation.devexpress.com/HelpResource.ashx?help=XtraReports&amp;document=img2281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overview of the different functional modules in the RAS application and motivates the need for such a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E02A8-B639-4789-B3B2-EF9E0482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1537</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RAS</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c:title>
  <dc:subject>Introduction</dc:subject>
  <dc:creator>DIJCK Bob</dc:creator>
  <cp:keywords/>
  <dc:description/>
  <cp:lastModifiedBy>DIJCK Bob</cp:lastModifiedBy>
  <cp:revision>7</cp:revision>
  <dcterms:created xsi:type="dcterms:W3CDTF">2017-05-31T14:13:00Z</dcterms:created>
  <dcterms:modified xsi:type="dcterms:W3CDTF">2017-05-31T14:51:00Z</dcterms:modified>
</cp:coreProperties>
</file>