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0EFA" w:rsidRPr="00C70B49" w:rsidRDefault="006F68EB" w:rsidP="00D70EFA">
      <w:pPr>
        <w:pStyle w:val="a3"/>
        <w:ind w:left="-709"/>
        <w:jc w:val="both"/>
        <w:rPr>
          <w:rFonts w:asciiTheme="minorHAnsi" w:hAnsiTheme="minorHAnsi" w:cstheme="minorHAnsi"/>
          <w:sz w:val="28"/>
          <w:szCs w:val="28"/>
          <w:lang w:val="en-US"/>
        </w:rPr>
      </w:pPr>
      <w:r w:rsidRPr="00C70B49">
        <w:rPr>
          <w:rFonts w:asciiTheme="minorHAnsi" w:hAnsiTheme="minorHAnsi" w:cstheme="minorHAnsi"/>
          <w:sz w:val="28"/>
          <w:szCs w:val="28"/>
          <w:lang w:val="en-US"/>
        </w:rPr>
        <w:t>Imagine losing up to 60% of a vital resource before it even reaches its destination. This is not about money. This is about water.</w:t>
      </w:r>
    </w:p>
    <w:p w:rsidR="00D70EFA" w:rsidRPr="006F1604" w:rsidRDefault="006F68EB" w:rsidP="00D70EFA">
      <w:pPr>
        <w:pStyle w:val="a3"/>
        <w:ind w:left="-709"/>
        <w:jc w:val="both"/>
        <w:rPr>
          <w:rFonts w:asciiTheme="minorHAnsi" w:hAnsiTheme="minorHAnsi" w:cstheme="minorHAnsi"/>
          <w:color w:val="000000" w:themeColor="text1"/>
          <w:sz w:val="28"/>
          <w:szCs w:val="28"/>
          <w:lang w:val="en-US"/>
        </w:rPr>
      </w:pPr>
      <w:r w:rsidRPr="006F1604">
        <w:rPr>
          <w:rFonts w:asciiTheme="minorHAnsi" w:hAnsiTheme="minorHAnsi" w:cstheme="minorHAnsi"/>
          <w:color w:val="000000" w:themeColor="text1"/>
          <w:sz w:val="28"/>
          <w:szCs w:val="28"/>
          <w:lang w:val="en-US"/>
        </w:rPr>
        <w:t xml:space="preserve">If water disappears, </w:t>
      </w:r>
      <w:r w:rsidR="0069182E">
        <w:rPr>
          <w:rFonts w:asciiTheme="minorHAnsi" w:hAnsiTheme="minorHAnsi" w:cstheme="minorHAnsi"/>
          <w:color w:val="000000" w:themeColor="text1"/>
          <w:sz w:val="28"/>
          <w:szCs w:val="28"/>
          <w:lang w:val="en-US"/>
        </w:rPr>
        <w:t>we all disappear</w:t>
      </w:r>
      <w:r w:rsidRPr="006F1604">
        <w:rPr>
          <w:rFonts w:asciiTheme="minorHAnsi" w:hAnsiTheme="minorHAnsi" w:cstheme="minorHAnsi"/>
          <w:color w:val="000000" w:themeColor="text1"/>
          <w:sz w:val="28"/>
          <w:szCs w:val="28"/>
          <w:lang w:val="en-US"/>
        </w:rPr>
        <w:t>.</w:t>
      </w:r>
      <w:r w:rsidR="00D70EFA" w:rsidRPr="006F1604">
        <w:rPr>
          <w:rFonts w:asciiTheme="minorHAnsi" w:hAnsiTheme="minorHAnsi" w:cstheme="minorHAnsi"/>
          <w:color w:val="000000" w:themeColor="text1"/>
          <w:sz w:val="28"/>
          <w:szCs w:val="28"/>
          <w:lang w:val="en-US"/>
        </w:rPr>
        <w:t xml:space="preserve"> </w:t>
      </w:r>
      <w:r w:rsidRPr="006F1604">
        <w:rPr>
          <w:rFonts w:asciiTheme="minorHAnsi" w:hAnsiTheme="minorHAnsi" w:cstheme="minorHAnsi"/>
          <w:color w:val="000000" w:themeColor="text1"/>
          <w:sz w:val="28"/>
          <w:szCs w:val="28"/>
          <w:lang w:val="en-US"/>
        </w:rPr>
        <w:t>And today, this is no longer a theory for Kazakhstan.</w:t>
      </w:r>
      <w:r w:rsidR="00D70EFA" w:rsidRPr="006F1604">
        <w:rPr>
          <w:rFonts w:asciiTheme="minorHAnsi" w:hAnsiTheme="minorHAnsi" w:cstheme="minorHAnsi"/>
          <w:color w:val="000000" w:themeColor="text1"/>
          <w:sz w:val="28"/>
          <w:szCs w:val="28"/>
          <w:lang w:val="en-US"/>
        </w:rPr>
        <w:t xml:space="preserve"> </w:t>
      </w:r>
      <w:r w:rsidRPr="006F1604">
        <w:rPr>
          <w:rFonts w:asciiTheme="minorHAnsi" w:hAnsiTheme="minorHAnsi" w:cstheme="minorHAnsi"/>
          <w:color w:val="000000" w:themeColor="text1"/>
          <w:sz w:val="28"/>
          <w:szCs w:val="28"/>
          <w:lang w:val="en-US"/>
        </w:rPr>
        <w:t>The country is entering the 2026 agricultural season already facing a serious water deficit — a crisis that directly threatens food production and regional stabilit</w:t>
      </w:r>
      <w:r w:rsidR="00D70EFA" w:rsidRPr="006F1604">
        <w:rPr>
          <w:rFonts w:asciiTheme="minorHAnsi" w:hAnsiTheme="minorHAnsi" w:cstheme="minorHAnsi"/>
          <w:color w:val="000000" w:themeColor="text1"/>
          <w:sz w:val="28"/>
          <w:szCs w:val="28"/>
          <w:lang w:val="en-US"/>
        </w:rPr>
        <w:t>y. To und</w:t>
      </w:r>
      <w:r w:rsidR="0069182E">
        <w:rPr>
          <w:rFonts w:asciiTheme="minorHAnsi" w:hAnsiTheme="minorHAnsi" w:cstheme="minorHAnsi"/>
          <w:color w:val="000000" w:themeColor="text1"/>
          <w:sz w:val="28"/>
          <w:szCs w:val="28"/>
          <w:lang w:val="en-US"/>
        </w:rPr>
        <w:t>erstand why this is happening, we</w:t>
      </w:r>
      <w:r w:rsidR="00D70EFA" w:rsidRPr="006F1604">
        <w:rPr>
          <w:rFonts w:asciiTheme="minorHAnsi" w:hAnsiTheme="minorHAnsi" w:cstheme="minorHAnsi"/>
          <w:color w:val="000000" w:themeColor="text1"/>
          <w:sz w:val="28"/>
          <w:szCs w:val="28"/>
          <w:lang w:val="en-US"/>
        </w:rPr>
        <w:t xml:space="preserve"> st</w:t>
      </w:r>
      <w:r w:rsidR="000A41F7">
        <w:rPr>
          <w:rFonts w:asciiTheme="minorHAnsi" w:hAnsiTheme="minorHAnsi" w:cstheme="minorHAnsi"/>
          <w:color w:val="000000" w:themeColor="text1"/>
          <w:sz w:val="28"/>
          <w:szCs w:val="28"/>
          <w:lang w:val="en-US"/>
        </w:rPr>
        <w:t>ructured the problem into what we</w:t>
      </w:r>
      <w:r w:rsidR="00D70EFA" w:rsidRPr="006F1604">
        <w:rPr>
          <w:rFonts w:asciiTheme="minorHAnsi" w:hAnsiTheme="minorHAnsi" w:cstheme="minorHAnsi"/>
          <w:color w:val="000000" w:themeColor="text1"/>
          <w:sz w:val="28"/>
          <w:szCs w:val="28"/>
          <w:lang w:val="en-US"/>
        </w:rPr>
        <w:t xml:space="preserve"> call “The Big Three”.</w:t>
      </w:r>
    </w:p>
    <w:p w:rsidR="00D70EFA" w:rsidRPr="006F1604" w:rsidRDefault="00F1257E" w:rsidP="00D70EFA">
      <w:pPr>
        <w:pStyle w:val="a3"/>
        <w:ind w:left="-709"/>
        <w:jc w:val="both"/>
        <w:rPr>
          <w:rFonts w:asciiTheme="minorHAnsi" w:hAnsiTheme="minorHAnsi" w:cstheme="minorHAnsi"/>
          <w:b/>
          <w:color w:val="000000" w:themeColor="text1"/>
          <w:sz w:val="28"/>
          <w:szCs w:val="28"/>
          <w:lang w:val="en-US"/>
        </w:rPr>
      </w:pPr>
      <w:r w:rsidRPr="006F1604">
        <w:rPr>
          <w:rFonts w:asciiTheme="minorHAnsi" w:hAnsiTheme="minorHAnsi" w:cstheme="minorHAnsi"/>
          <w:b/>
          <w:color w:val="000000" w:themeColor="text1"/>
          <w:sz w:val="28"/>
          <w:szCs w:val="28"/>
          <w:lang w:val="en-US"/>
        </w:rPr>
        <w:t>The Big Three</w:t>
      </w:r>
    </w:p>
    <w:p w:rsidR="00EE3A8D" w:rsidRPr="006F1604" w:rsidRDefault="00EE3A8D" w:rsidP="00EE3A8D">
      <w:pPr>
        <w:pStyle w:val="a5"/>
        <w:numPr>
          <w:ilvl w:val="0"/>
          <w:numId w:val="1"/>
        </w:numPr>
        <w:spacing w:before="100" w:beforeAutospacing="1" w:after="100" w:afterAutospacing="1" w:line="240" w:lineRule="auto"/>
        <w:outlineLvl w:val="2"/>
        <w:rPr>
          <w:rFonts w:ascii="Times New Roman" w:eastAsia="Times New Roman" w:hAnsi="Times New Roman" w:cs="Times New Roman"/>
          <w:b/>
          <w:bCs/>
          <w:color w:val="000000" w:themeColor="text1"/>
          <w:sz w:val="28"/>
          <w:szCs w:val="28"/>
          <w:lang w:eastAsia="ru-RU"/>
        </w:rPr>
      </w:pPr>
      <w:r w:rsidRPr="006F1604">
        <w:rPr>
          <w:rFonts w:ascii="Times New Roman" w:eastAsia="Times New Roman" w:hAnsi="Times New Roman" w:cs="Times New Roman"/>
          <w:b/>
          <w:bCs/>
          <w:color w:val="000000" w:themeColor="text1"/>
          <w:sz w:val="28"/>
          <w:szCs w:val="28"/>
          <w:lang w:val="en-US" w:eastAsia="ru-RU"/>
        </w:rPr>
        <w:t>Everyday Food Impact</w:t>
      </w:r>
    </w:p>
    <w:p w:rsidR="00EE3A8D" w:rsidRDefault="00F1257E" w:rsidP="00EE3A8D">
      <w:pPr>
        <w:pStyle w:val="a5"/>
        <w:spacing w:before="100" w:beforeAutospacing="1" w:after="100" w:afterAutospacing="1" w:line="240" w:lineRule="auto"/>
        <w:ind w:left="-349"/>
        <w:outlineLvl w:val="2"/>
        <w:rPr>
          <w:rFonts w:cstheme="minorHAnsi"/>
          <w:color w:val="000000" w:themeColor="text1"/>
          <w:sz w:val="28"/>
          <w:szCs w:val="28"/>
          <w:lang w:val="en-US"/>
        </w:rPr>
      </w:pPr>
      <w:r w:rsidRPr="006F1604">
        <w:rPr>
          <w:rFonts w:cstheme="minorHAnsi"/>
          <w:color w:val="000000" w:themeColor="text1"/>
          <w:sz w:val="28"/>
          <w:szCs w:val="28"/>
          <w:lang w:val="en-US"/>
        </w:rPr>
        <w:t xml:space="preserve">Agriculture in Kazakhstan uses about </w:t>
      </w:r>
      <w:r w:rsidRPr="006F1604">
        <w:rPr>
          <w:rStyle w:val="a4"/>
          <w:rFonts w:cstheme="minorHAnsi"/>
          <w:color w:val="000000" w:themeColor="text1"/>
          <w:sz w:val="28"/>
          <w:szCs w:val="28"/>
          <w:lang w:val="en-US"/>
        </w:rPr>
        <w:t>65–70% of all water</w:t>
      </w:r>
      <w:r w:rsidRPr="006F1604">
        <w:rPr>
          <w:rFonts w:cstheme="minorHAnsi"/>
          <w:color w:val="000000" w:themeColor="text1"/>
          <w:sz w:val="28"/>
          <w:szCs w:val="28"/>
          <w:lang w:val="en-US"/>
        </w:rPr>
        <w:t xml:space="preserve">. But irrigation is highly inefficient — producing </w:t>
      </w:r>
      <w:r w:rsidRPr="006F1604">
        <w:rPr>
          <w:rStyle w:val="a4"/>
          <w:rFonts w:cstheme="minorHAnsi"/>
          <w:color w:val="000000" w:themeColor="text1"/>
          <w:sz w:val="28"/>
          <w:szCs w:val="28"/>
          <w:lang w:val="en-US"/>
        </w:rPr>
        <w:t>1 ton of crops requires ~3500 m³ of water</w:t>
      </w:r>
      <w:r w:rsidRPr="006F1604">
        <w:rPr>
          <w:rFonts w:cstheme="minorHAnsi"/>
          <w:color w:val="000000" w:themeColor="text1"/>
          <w:sz w:val="28"/>
          <w:szCs w:val="28"/>
          <w:lang w:val="en-US"/>
        </w:rPr>
        <w:t xml:space="preserve">, which is </w:t>
      </w:r>
      <w:r w:rsidRPr="006F1604">
        <w:rPr>
          <w:rStyle w:val="a4"/>
          <w:rFonts w:cstheme="minorHAnsi"/>
          <w:color w:val="000000" w:themeColor="text1"/>
          <w:sz w:val="28"/>
          <w:szCs w:val="28"/>
          <w:lang w:val="en-US"/>
        </w:rPr>
        <w:t>2–3 times higher</w:t>
      </w:r>
      <w:r w:rsidRPr="006F1604">
        <w:rPr>
          <w:rFonts w:cstheme="minorHAnsi"/>
          <w:color w:val="000000" w:themeColor="text1"/>
          <w:sz w:val="28"/>
          <w:szCs w:val="28"/>
          <w:lang w:val="en-US"/>
        </w:rPr>
        <w:t xml:space="preserve"> than in developed countries. As a result, droughts already reduce yields — for example, in </w:t>
      </w:r>
      <w:r w:rsidRPr="006F1604">
        <w:rPr>
          <w:rStyle w:val="a4"/>
          <w:rFonts w:cstheme="minorHAnsi"/>
          <w:color w:val="000000" w:themeColor="text1"/>
          <w:sz w:val="28"/>
          <w:szCs w:val="28"/>
          <w:lang w:val="en-US"/>
        </w:rPr>
        <w:t>2021 crop output fell by 6.7%</w:t>
      </w:r>
      <w:r w:rsidRPr="006F1604">
        <w:rPr>
          <w:rFonts w:cstheme="minorHAnsi"/>
          <w:color w:val="000000" w:themeColor="text1"/>
          <w:sz w:val="28"/>
          <w:szCs w:val="28"/>
          <w:lang w:val="en-US"/>
        </w:rPr>
        <w:t>. So water inefficiency directly affects</w:t>
      </w:r>
      <w:r w:rsidR="00F422BC">
        <w:rPr>
          <w:rFonts w:cstheme="minorHAnsi"/>
          <w:color w:val="000000" w:themeColor="text1"/>
          <w:sz w:val="28"/>
          <w:szCs w:val="28"/>
          <w:lang w:val="en-US"/>
        </w:rPr>
        <w:t xml:space="preserve"> </w:t>
      </w:r>
      <w:r w:rsidR="00F422BC" w:rsidRPr="006F1604">
        <w:rPr>
          <w:rFonts w:cstheme="minorHAnsi"/>
          <w:color w:val="000000" w:themeColor="text1"/>
          <w:sz w:val="28"/>
          <w:szCs w:val="28"/>
          <w:lang w:val="en-US"/>
        </w:rPr>
        <w:t>quality of the food</w:t>
      </w:r>
      <w:r w:rsidR="00F422BC">
        <w:rPr>
          <w:rFonts w:cstheme="minorHAnsi"/>
          <w:color w:val="000000" w:themeColor="text1"/>
          <w:sz w:val="28"/>
          <w:szCs w:val="28"/>
          <w:lang w:val="en-US"/>
        </w:rPr>
        <w:t xml:space="preserve">, leading to changing of the </w:t>
      </w:r>
      <w:r w:rsidR="00F422BC">
        <w:rPr>
          <w:rStyle w:val="a4"/>
          <w:rFonts w:cstheme="minorHAnsi"/>
          <w:b w:val="0"/>
          <w:color w:val="000000" w:themeColor="text1"/>
          <w:sz w:val="28"/>
          <w:szCs w:val="28"/>
          <w:lang w:val="en-US"/>
        </w:rPr>
        <w:t>price</w:t>
      </w:r>
      <w:r w:rsidR="00F422BC" w:rsidRPr="00F422BC">
        <w:rPr>
          <w:rStyle w:val="a4"/>
          <w:rFonts w:cstheme="minorHAnsi"/>
          <w:b w:val="0"/>
          <w:color w:val="000000" w:themeColor="text1"/>
          <w:sz w:val="28"/>
          <w:szCs w:val="28"/>
          <w:lang w:val="en-US"/>
        </w:rPr>
        <w:t xml:space="preserve">, </w:t>
      </w:r>
      <w:r w:rsidR="00F422BC">
        <w:rPr>
          <w:rStyle w:val="a4"/>
          <w:rFonts w:cstheme="minorHAnsi"/>
          <w:b w:val="0"/>
          <w:color w:val="000000" w:themeColor="text1"/>
          <w:sz w:val="28"/>
          <w:szCs w:val="28"/>
          <w:lang w:val="en-US"/>
        </w:rPr>
        <w:t>making it unaffordable for some</w:t>
      </w:r>
      <w:r w:rsidRPr="006F1604">
        <w:rPr>
          <w:rFonts w:cstheme="minorHAnsi"/>
          <w:color w:val="000000" w:themeColor="text1"/>
          <w:sz w:val="28"/>
          <w:szCs w:val="28"/>
          <w:lang w:val="en-US"/>
        </w:rPr>
        <w:t>.</w:t>
      </w:r>
    </w:p>
    <w:p w:rsidR="00F422BC" w:rsidRPr="006F1604" w:rsidRDefault="00F422BC" w:rsidP="00EE3A8D">
      <w:pPr>
        <w:pStyle w:val="a5"/>
        <w:spacing w:before="100" w:beforeAutospacing="1" w:after="100" w:afterAutospacing="1" w:line="240" w:lineRule="auto"/>
        <w:ind w:left="-349"/>
        <w:outlineLvl w:val="2"/>
        <w:rPr>
          <w:rFonts w:ascii="Times New Roman" w:eastAsia="Times New Roman" w:hAnsi="Times New Roman" w:cs="Times New Roman"/>
          <w:b/>
          <w:bCs/>
          <w:color w:val="000000" w:themeColor="text1"/>
          <w:sz w:val="28"/>
          <w:szCs w:val="28"/>
          <w:lang w:val="en-US" w:eastAsia="ru-RU"/>
        </w:rPr>
      </w:pPr>
    </w:p>
    <w:p w:rsidR="00F1257E" w:rsidRPr="006F1604" w:rsidRDefault="00F1257E" w:rsidP="00F1257E">
      <w:pPr>
        <w:pStyle w:val="a5"/>
        <w:numPr>
          <w:ilvl w:val="0"/>
          <w:numId w:val="1"/>
        </w:numPr>
        <w:spacing w:before="100" w:beforeAutospacing="1" w:after="100" w:afterAutospacing="1" w:line="240" w:lineRule="auto"/>
        <w:outlineLvl w:val="2"/>
        <w:rPr>
          <w:rFonts w:ascii="Times New Roman" w:eastAsia="Times New Roman" w:hAnsi="Times New Roman" w:cs="Times New Roman"/>
          <w:b/>
          <w:bCs/>
          <w:color w:val="000000" w:themeColor="text1"/>
          <w:sz w:val="28"/>
          <w:szCs w:val="28"/>
          <w:lang w:eastAsia="ru-RU"/>
        </w:rPr>
      </w:pPr>
      <w:r w:rsidRPr="006F1604">
        <w:rPr>
          <w:rFonts w:ascii="Times New Roman" w:eastAsia="Times New Roman" w:hAnsi="Times New Roman" w:cs="Times New Roman"/>
          <w:b/>
          <w:bCs/>
          <w:color w:val="000000" w:themeColor="text1"/>
          <w:sz w:val="28"/>
          <w:szCs w:val="28"/>
          <w:lang w:eastAsia="ru-RU"/>
        </w:rPr>
        <w:t>Historical Mismanagemen</w:t>
      </w:r>
      <w:r w:rsidR="00233A40" w:rsidRPr="006F1604">
        <w:rPr>
          <w:rFonts w:ascii="Times New Roman" w:eastAsia="Times New Roman" w:hAnsi="Times New Roman" w:cs="Times New Roman"/>
          <w:b/>
          <w:bCs/>
          <w:color w:val="000000" w:themeColor="text1"/>
          <w:sz w:val="28"/>
          <w:szCs w:val="28"/>
          <w:lang w:val="en-US" w:eastAsia="ru-RU"/>
        </w:rPr>
        <w:t>t</w:t>
      </w:r>
    </w:p>
    <w:p w:rsidR="00EE3A8D" w:rsidRPr="006F1604" w:rsidRDefault="00EE3A8D" w:rsidP="00EE3A8D">
      <w:pPr>
        <w:pStyle w:val="a5"/>
        <w:spacing w:before="100" w:beforeAutospacing="1" w:after="100" w:afterAutospacing="1" w:line="240" w:lineRule="auto"/>
        <w:ind w:left="-349"/>
        <w:outlineLvl w:val="2"/>
        <w:rPr>
          <w:color w:val="000000" w:themeColor="text1"/>
          <w:sz w:val="28"/>
          <w:szCs w:val="28"/>
          <w:lang w:val="en-US"/>
        </w:rPr>
      </w:pPr>
      <w:r w:rsidRPr="006F1604">
        <w:rPr>
          <w:color w:val="000000" w:themeColor="text1"/>
          <w:sz w:val="28"/>
          <w:szCs w:val="28"/>
          <w:lang w:val="en-US"/>
        </w:rPr>
        <w:t xml:space="preserve">The problem has deep roots. During the </w:t>
      </w:r>
      <w:r w:rsidRPr="006F1604">
        <w:rPr>
          <w:rStyle w:val="a4"/>
          <w:color w:val="000000" w:themeColor="text1"/>
          <w:sz w:val="28"/>
          <w:szCs w:val="28"/>
          <w:lang w:val="en-US"/>
        </w:rPr>
        <w:t>Virgin Lands campaign</w:t>
      </w:r>
      <w:r w:rsidRPr="006F1604">
        <w:rPr>
          <w:color w:val="000000" w:themeColor="text1"/>
          <w:sz w:val="28"/>
          <w:szCs w:val="28"/>
          <w:lang w:val="en-US"/>
        </w:rPr>
        <w:t xml:space="preserve">, over </w:t>
      </w:r>
      <w:r w:rsidRPr="006F1604">
        <w:rPr>
          <w:rStyle w:val="a4"/>
          <w:color w:val="000000" w:themeColor="text1"/>
          <w:sz w:val="28"/>
          <w:szCs w:val="28"/>
          <w:lang w:val="en-US"/>
        </w:rPr>
        <w:t>20 million hectares</w:t>
      </w:r>
      <w:r w:rsidRPr="006F1604">
        <w:rPr>
          <w:color w:val="000000" w:themeColor="text1"/>
          <w:sz w:val="28"/>
          <w:szCs w:val="28"/>
          <w:lang w:val="en-US"/>
        </w:rPr>
        <w:t xml:space="preserve"> were cultivated, but by 1962 about </w:t>
      </w:r>
      <w:r w:rsidRPr="006F1604">
        <w:rPr>
          <w:rStyle w:val="a4"/>
          <w:color w:val="000000" w:themeColor="text1"/>
          <w:sz w:val="28"/>
          <w:szCs w:val="28"/>
          <w:lang w:val="en-US"/>
        </w:rPr>
        <w:t xml:space="preserve">one-third was already </w:t>
      </w:r>
      <w:r w:rsidR="00233A40" w:rsidRPr="006F1604">
        <w:rPr>
          <w:rStyle w:val="a4"/>
          <w:color w:val="000000" w:themeColor="text1"/>
          <w:sz w:val="28"/>
          <w:szCs w:val="28"/>
          <w:lang w:val="en-US"/>
        </w:rPr>
        <w:t>destroyed</w:t>
      </w:r>
      <w:r w:rsidRPr="006F1604">
        <w:rPr>
          <w:color w:val="000000" w:themeColor="text1"/>
          <w:sz w:val="28"/>
          <w:szCs w:val="28"/>
          <w:lang w:val="en-US"/>
        </w:rPr>
        <w:t xml:space="preserve">. </w:t>
      </w:r>
      <w:r w:rsidR="00233A40" w:rsidRPr="006F1604">
        <w:rPr>
          <w:color w:val="000000" w:themeColor="text1"/>
          <w:sz w:val="28"/>
          <w:szCs w:val="28"/>
          <w:lang w:val="en-US"/>
        </w:rPr>
        <w:t>Water supply systems were poorly designed, leading to long-term imbalances and environmental damage, especiall</w:t>
      </w:r>
      <w:r w:rsidR="0068588C">
        <w:rPr>
          <w:color w:val="000000" w:themeColor="text1"/>
          <w:sz w:val="28"/>
          <w:szCs w:val="28"/>
          <w:lang w:val="en-US"/>
        </w:rPr>
        <w:t>y the drying up of the Aral Sea, which is one of the biggest problem in Kazakhstan now.</w:t>
      </w:r>
      <w:r w:rsidR="00233A40" w:rsidRPr="006F1604">
        <w:rPr>
          <w:color w:val="000000" w:themeColor="text1"/>
          <w:sz w:val="28"/>
          <w:szCs w:val="28"/>
          <w:lang w:val="en-US"/>
        </w:rPr>
        <w:t xml:space="preserve"> From this experience, we can conclude that precise irrigation figures and plans are needed.</w:t>
      </w:r>
    </w:p>
    <w:p w:rsidR="00233A40" w:rsidRPr="006F1604" w:rsidRDefault="00233A40" w:rsidP="00EE3A8D">
      <w:pPr>
        <w:pStyle w:val="a5"/>
        <w:spacing w:before="100" w:beforeAutospacing="1" w:after="100" w:afterAutospacing="1" w:line="240" w:lineRule="auto"/>
        <w:ind w:left="-349"/>
        <w:outlineLvl w:val="2"/>
        <w:rPr>
          <w:color w:val="FF0000"/>
          <w:sz w:val="28"/>
          <w:szCs w:val="28"/>
          <w:lang w:val="en-US"/>
        </w:rPr>
      </w:pPr>
    </w:p>
    <w:p w:rsidR="00EE3A8D" w:rsidRPr="00B62CC0" w:rsidRDefault="00EE3A8D" w:rsidP="00EE3A8D">
      <w:pPr>
        <w:pStyle w:val="a5"/>
        <w:numPr>
          <w:ilvl w:val="0"/>
          <w:numId w:val="1"/>
        </w:numPr>
        <w:spacing w:before="100" w:beforeAutospacing="1" w:after="100" w:afterAutospacing="1" w:line="240" w:lineRule="auto"/>
        <w:outlineLvl w:val="2"/>
        <w:rPr>
          <w:rFonts w:ascii="Times New Roman" w:eastAsia="Times New Roman" w:hAnsi="Times New Roman" w:cs="Times New Roman"/>
          <w:b/>
          <w:bCs/>
          <w:color w:val="000000" w:themeColor="text1"/>
          <w:sz w:val="28"/>
          <w:szCs w:val="28"/>
          <w:lang w:eastAsia="ru-RU"/>
        </w:rPr>
      </w:pPr>
      <w:r w:rsidRPr="00B62CC0">
        <w:rPr>
          <w:rFonts w:ascii="Times New Roman" w:eastAsia="Times New Roman" w:hAnsi="Times New Roman" w:cs="Times New Roman"/>
          <w:b/>
          <w:bCs/>
          <w:color w:val="000000" w:themeColor="text1"/>
          <w:sz w:val="28"/>
          <w:szCs w:val="28"/>
          <w:lang w:val="en-US" w:eastAsia="ru-RU"/>
        </w:rPr>
        <w:t>Farmer-Level</w:t>
      </w:r>
      <w:r w:rsidRPr="00B62CC0">
        <w:rPr>
          <w:rFonts w:ascii="Times New Roman" w:eastAsia="Times New Roman" w:hAnsi="Times New Roman" w:cs="Times New Roman"/>
          <w:b/>
          <w:bCs/>
          <w:color w:val="000000" w:themeColor="text1"/>
          <w:sz w:val="28"/>
          <w:szCs w:val="28"/>
          <w:lang w:eastAsia="ru-RU"/>
        </w:rPr>
        <w:t xml:space="preserve"> </w:t>
      </w:r>
      <w:r w:rsidRPr="00B62CC0">
        <w:rPr>
          <w:rFonts w:ascii="Times New Roman" w:eastAsia="Times New Roman" w:hAnsi="Times New Roman" w:cs="Times New Roman"/>
          <w:b/>
          <w:bCs/>
          <w:color w:val="000000" w:themeColor="text1"/>
          <w:sz w:val="28"/>
          <w:szCs w:val="28"/>
          <w:lang w:val="en-US" w:eastAsia="ru-RU"/>
        </w:rPr>
        <w:t>Inefficiency</w:t>
      </w:r>
    </w:p>
    <w:p w:rsidR="00233A40" w:rsidRPr="00B62CC0" w:rsidRDefault="00233A40" w:rsidP="00233A40">
      <w:pPr>
        <w:pStyle w:val="a5"/>
        <w:spacing w:before="100" w:beforeAutospacing="1" w:after="100" w:afterAutospacing="1" w:line="240" w:lineRule="auto"/>
        <w:ind w:left="-349"/>
        <w:outlineLvl w:val="2"/>
        <w:rPr>
          <w:rFonts w:eastAsia="Times New Roman" w:cstheme="minorHAnsi"/>
          <w:bCs/>
          <w:color w:val="000000" w:themeColor="text1"/>
          <w:sz w:val="28"/>
          <w:szCs w:val="28"/>
          <w:lang w:val="en-US" w:eastAsia="ru-RU"/>
        </w:rPr>
      </w:pPr>
      <w:r w:rsidRPr="00B62CC0">
        <w:rPr>
          <w:rFonts w:eastAsia="Times New Roman" w:cstheme="minorHAnsi"/>
          <w:bCs/>
          <w:color w:val="000000" w:themeColor="text1"/>
          <w:sz w:val="28"/>
          <w:szCs w:val="28"/>
          <w:lang w:val="en-US" w:eastAsia="ru-RU"/>
        </w:rPr>
        <w:t>And the third problem is farmer-level inefficiency.</w:t>
      </w:r>
    </w:p>
    <w:p w:rsidR="00233A40" w:rsidRPr="00B62CC0" w:rsidRDefault="0068588C" w:rsidP="00233A40">
      <w:pPr>
        <w:pStyle w:val="a5"/>
        <w:spacing w:before="100" w:beforeAutospacing="1" w:after="100" w:afterAutospacing="1" w:line="240" w:lineRule="auto"/>
        <w:ind w:left="-349"/>
        <w:outlineLvl w:val="2"/>
        <w:rPr>
          <w:rFonts w:eastAsia="Times New Roman" w:cstheme="minorHAnsi"/>
          <w:bCs/>
          <w:color w:val="000000" w:themeColor="text1"/>
          <w:sz w:val="28"/>
          <w:szCs w:val="28"/>
          <w:lang w:val="en-US" w:eastAsia="ru-RU"/>
        </w:rPr>
      </w:pPr>
      <w:r>
        <w:rPr>
          <w:rFonts w:eastAsia="Times New Roman" w:cstheme="minorHAnsi"/>
          <w:bCs/>
          <w:color w:val="000000" w:themeColor="text1"/>
          <w:sz w:val="28"/>
          <w:szCs w:val="28"/>
          <w:lang w:val="en-US" w:eastAsia="ru-RU"/>
        </w:rPr>
        <w:t>T</w:t>
      </w:r>
      <w:r w:rsidR="00233A40" w:rsidRPr="00B62CC0">
        <w:rPr>
          <w:rFonts w:eastAsia="Times New Roman" w:cstheme="minorHAnsi"/>
          <w:bCs/>
          <w:color w:val="000000" w:themeColor="text1"/>
          <w:sz w:val="28"/>
          <w:szCs w:val="28"/>
          <w:lang w:val="en-US" w:eastAsia="ru-RU"/>
        </w:rPr>
        <w:t>oday, many farmers make irrigation decisions based on habit or fixed schedules,</w:t>
      </w:r>
    </w:p>
    <w:p w:rsidR="00233A40" w:rsidRPr="00B62CC0" w:rsidRDefault="00233A40" w:rsidP="00233A40">
      <w:pPr>
        <w:pStyle w:val="a5"/>
        <w:spacing w:before="100" w:beforeAutospacing="1" w:after="100" w:afterAutospacing="1" w:line="240" w:lineRule="auto"/>
        <w:ind w:left="-349"/>
        <w:outlineLvl w:val="2"/>
        <w:rPr>
          <w:rFonts w:eastAsia="Times New Roman" w:cstheme="minorHAnsi"/>
          <w:bCs/>
          <w:color w:val="000000" w:themeColor="text1"/>
          <w:sz w:val="28"/>
          <w:szCs w:val="28"/>
          <w:lang w:val="en-US" w:eastAsia="ru-RU"/>
        </w:rPr>
      </w:pPr>
      <w:r w:rsidRPr="00B62CC0">
        <w:rPr>
          <w:rFonts w:eastAsia="Times New Roman" w:cstheme="minorHAnsi"/>
          <w:bCs/>
          <w:color w:val="000000" w:themeColor="text1"/>
          <w:sz w:val="28"/>
          <w:szCs w:val="28"/>
          <w:lang w:val="en-US" w:eastAsia="ru-RU"/>
        </w:rPr>
        <w:t>not on real data. This leads to overwatering or underwatering, which wastes water and reduces crop quality.</w:t>
      </w:r>
    </w:p>
    <w:p w:rsidR="00233A40" w:rsidRPr="002F2194" w:rsidRDefault="00233A40" w:rsidP="00233A40">
      <w:pPr>
        <w:pStyle w:val="a5"/>
        <w:spacing w:before="100" w:beforeAutospacing="1" w:after="100" w:afterAutospacing="1" w:line="240" w:lineRule="auto"/>
        <w:ind w:left="-349"/>
        <w:outlineLvl w:val="2"/>
        <w:rPr>
          <w:rFonts w:eastAsia="Times New Roman" w:cstheme="minorHAnsi"/>
          <w:bCs/>
          <w:color w:val="000000" w:themeColor="text1"/>
          <w:sz w:val="28"/>
          <w:szCs w:val="28"/>
          <w:lang w:val="en-US" w:eastAsia="ru-RU"/>
        </w:rPr>
      </w:pPr>
      <w:r w:rsidRPr="00B62CC0">
        <w:rPr>
          <w:rFonts w:eastAsia="Times New Roman" w:cstheme="minorHAnsi"/>
          <w:bCs/>
          <w:color w:val="000000" w:themeColor="text1"/>
          <w:sz w:val="28"/>
          <w:szCs w:val="28"/>
          <w:lang w:val="en-US" w:eastAsia="ru-RU"/>
        </w:rPr>
        <w:t>And this three problems exactly where our solution begins.</w:t>
      </w:r>
      <w:r w:rsidR="00085814" w:rsidRPr="00085814">
        <w:rPr>
          <w:rFonts w:eastAsia="Times New Roman" w:cstheme="minorHAnsi"/>
          <w:bCs/>
          <w:color w:val="000000" w:themeColor="text1"/>
          <w:sz w:val="28"/>
          <w:szCs w:val="28"/>
          <w:lang w:val="en-US" w:eastAsia="ru-RU"/>
        </w:rPr>
        <w:t xml:space="preserve"> </w:t>
      </w:r>
      <w:r w:rsidR="002F2194" w:rsidRPr="002F2194">
        <w:rPr>
          <w:rFonts w:eastAsia="Times New Roman" w:cstheme="minorHAnsi"/>
          <w:bCs/>
          <w:color w:val="000000" w:themeColor="text1"/>
          <w:sz w:val="28"/>
          <w:szCs w:val="28"/>
          <w:lang w:val="en-US" w:eastAsia="ru-RU"/>
        </w:rPr>
        <w:t xml:space="preserve"> </w:t>
      </w:r>
    </w:p>
    <w:p w:rsidR="00233A40" w:rsidRPr="006F1604" w:rsidRDefault="00233A40" w:rsidP="00233A40">
      <w:pPr>
        <w:pStyle w:val="a5"/>
        <w:spacing w:before="100" w:beforeAutospacing="1" w:after="100" w:afterAutospacing="1" w:line="240" w:lineRule="auto"/>
        <w:ind w:left="-851"/>
        <w:outlineLvl w:val="2"/>
        <w:rPr>
          <w:rFonts w:eastAsia="Times New Roman" w:cstheme="minorHAnsi"/>
          <w:bCs/>
          <w:color w:val="FF0000"/>
          <w:sz w:val="28"/>
          <w:szCs w:val="28"/>
          <w:lang w:val="en-US" w:eastAsia="ru-RU"/>
        </w:rPr>
      </w:pPr>
    </w:p>
    <w:p w:rsidR="0081505B" w:rsidRPr="006F1604" w:rsidRDefault="00233A40" w:rsidP="00233A40">
      <w:pPr>
        <w:pStyle w:val="a5"/>
        <w:spacing w:before="100" w:beforeAutospacing="1" w:after="100" w:afterAutospacing="1" w:line="240" w:lineRule="auto"/>
        <w:ind w:left="-709"/>
        <w:outlineLvl w:val="2"/>
        <w:rPr>
          <w:rStyle w:val="agcmg"/>
          <w:color w:val="FF0000"/>
          <w:sz w:val="28"/>
          <w:szCs w:val="28"/>
          <w:lang w:val="en-US"/>
        </w:rPr>
      </w:pPr>
      <w:r w:rsidRPr="006F1604">
        <w:rPr>
          <w:rFonts w:eastAsia="Times New Roman" w:cstheme="minorHAnsi"/>
          <w:bCs/>
          <w:color w:val="FF0000"/>
          <w:sz w:val="28"/>
          <w:szCs w:val="28"/>
          <w:lang w:val="en-US" w:eastAsia="ru-RU"/>
        </w:rPr>
        <w:t xml:space="preserve">We created DOUBLEW — a platform that calculates how much water a crop needs at a specific moment, </w:t>
      </w:r>
      <w:r w:rsidRPr="006F1604">
        <w:rPr>
          <w:color w:val="FF0000"/>
          <w:sz w:val="28"/>
          <w:szCs w:val="28"/>
          <w:lang w:val="en-US"/>
        </w:rPr>
        <w:t xml:space="preserve">based on </w:t>
      </w:r>
      <w:r w:rsidRPr="006F1604">
        <w:rPr>
          <w:b/>
          <w:color w:val="FF0000"/>
          <w:sz w:val="28"/>
          <w:szCs w:val="28"/>
          <w:lang w:val="en-US"/>
        </w:rPr>
        <w:t>real conditions</w:t>
      </w:r>
      <w:r w:rsidR="0034516A" w:rsidRPr="006F1604">
        <w:rPr>
          <w:color w:val="FF0000"/>
          <w:sz w:val="28"/>
          <w:szCs w:val="28"/>
          <w:lang w:val="en-US"/>
        </w:rPr>
        <w:t xml:space="preserve">, </w:t>
      </w:r>
      <w:r w:rsidR="0034516A" w:rsidRPr="006F1604">
        <w:rPr>
          <w:rStyle w:val="agcmg"/>
          <w:color w:val="FF0000"/>
          <w:sz w:val="28"/>
          <w:szCs w:val="28"/>
          <w:lang w:val="en-US"/>
        </w:rPr>
        <w:t>analyzing real-time</w:t>
      </w:r>
      <w:r w:rsidR="0034516A" w:rsidRPr="006F1604">
        <w:rPr>
          <w:rStyle w:val="agcmg"/>
          <w:b/>
          <w:bCs/>
          <w:color w:val="FF0000"/>
          <w:sz w:val="28"/>
          <w:szCs w:val="28"/>
          <w:lang w:val="en-US"/>
        </w:rPr>
        <w:t xml:space="preserve"> weather data</w:t>
      </w:r>
      <w:r w:rsidR="0034516A" w:rsidRPr="006F1604">
        <w:rPr>
          <w:rStyle w:val="agcmg"/>
          <w:bCs/>
          <w:color w:val="FF0000"/>
          <w:sz w:val="28"/>
          <w:szCs w:val="28"/>
          <w:lang w:val="en-US"/>
        </w:rPr>
        <w:t xml:space="preserve">, </w:t>
      </w:r>
      <w:r w:rsidR="0034516A" w:rsidRPr="006F1604">
        <w:rPr>
          <w:rStyle w:val="agcmg"/>
          <w:rFonts w:ascii="Segoe UI Emoji" w:hAnsi="Segoe UI Emoji" w:cs="Segoe UI Emoji"/>
          <w:color w:val="FF0000"/>
          <w:sz w:val="28"/>
          <w:szCs w:val="28"/>
          <w:lang w:val="en-US"/>
        </w:rPr>
        <w:t>i</w:t>
      </w:r>
      <w:r w:rsidR="0034516A" w:rsidRPr="006F1604">
        <w:rPr>
          <w:rStyle w:val="agcmg"/>
          <w:color w:val="FF0000"/>
          <w:sz w:val="28"/>
          <w:szCs w:val="28"/>
          <w:lang w:val="en-US"/>
        </w:rPr>
        <w:t xml:space="preserve">mproving </w:t>
      </w:r>
      <w:r w:rsidR="0034516A" w:rsidRPr="006F1604">
        <w:rPr>
          <w:rStyle w:val="agcmg"/>
          <w:b/>
          <w:bCs/>
          <w:color w:val="FF0000"/>
          <w:sz w:val="28"/>
          <w:szCs w:val="28"/>
          <w:lang w:val="en-US"/>
        </w:rPr>
        <w:t>water efficiency</w:t>
      </w:r>
      <w:r w:rsidR="0034516A" w:rsidRPr="006F1604">
        <w:rPr>
          <w:rStyle w:val="agcmg"/>
          <w:color w:val="FF0000"/>
          <w:sz w:val="28"/>
          <w:szCs w:val="28"/>
          <w:lang w:val="en-US"/>
        </w:rPr>
        <w:t xml:space="preserve"> in agriculture.</w:t>
      </w:r>
    </w:p>
    <w:p w:rsidR="0034516A" w:rsidRPr="006F1604" w:rsidRDefault="008A61B2" w:rsidP="00233A40">
      <w:pPr>
        <w:pStyle w:val="a5"/>
        <w:spacing w:before="100" w:beforeAutospacing="1" w:after="100" w:afterAutospacing="1" w:line="240" w:lineRule="auto"/>
        <w:ind w:left="-709"/>
        <w:outlineLvl w:val="2"/>
        <w:rPr>
          <w:rFonts w:eastAsia="Times New Roman" w:cstheme="minorHAnsi"/>
          <w:bCs/>
          <w:color w:val="FF0000"/>
          <w:sz w:val="28"/>
          <w:szCs w:val="28"/>
          <w:lang w:val="en-US" w:eastAsia="ru-RU"/>
        </w:rPr>
      </w:pPr>
      <w:r>
        <w:rPr>
          <w:rFonts w:eastAsia="Times New Roman" w:cstheme="minorHAnsi"/>
          <w:bCs/>
          <w:color w:val="FF0000"/>
          <w:sz w:val="28"/>
          <w:szCs w:val="28"/>
          <w:lang w:val="en-US" w:eastAsia="ru-RU"/>
        </w:rPr>
        <w:t xml:space="preserve"> </w:t>
      </w:r>
    </w:p>
    <w:p w:rsidR="0034516A" w:rsidRPr="006F1604" w:rsidRDefault="0034516A" w:rsidP="00233A40">
      <w:pPr>
        <w:pStyle w:val="a5"/>
        <w:spacing w:before="100" w:beforeAutospacing="1" w:after="100" w:afterAutospacing="1" w:line="240" w:lineRule="auto"/>
        <w:ind w:left="-709"/>
        <w:outlineLvl w:val="2"/>
        <w:rPr>
          <w:rFonts w:eastAsia="Times New Roman" w:cstheme="minorHAnsi"/>
          <w:bCs/>
          <w:color w:val="FF0000"/>
          <w:sz w:val="28"/>
          <w:szCs w:val="28"/>
          <w:lang w:val="en-US" w:eastAsia="ru-RU"/>
        </w:rPr>
      </w:pPr>
      <w:r w:rsidRPr="006F1604">
        <w:rPr>
          <w:rFonts w:eastAsia="Times New Roman" w:cstheme="minorHAnsi"/>
          <w:bCs/>
          <w:color w:val="FF0000"/>
          <w:sz w:val="28"/>
          <w:szCs w:val="28"/>
          <w:lang w:val="en-US" w:eastAsia="ru-RU"/>
        </w:rPr>
        <w:t>Now let me show you how the system works.</w:t>
      </w:r>
    </w:p>
    <w:p w:rsidR="0034516A" w:rsidRPr="006F1604" w:rsidRDefault="0034516A" w:rsidP="0034516A">
      <w:pPr>
        <w:pStyle w:val="a3"/>
        <w:ind w:left="-709"/>
        <w:rPr>
          <w:rFonts w:asciiTheme="minorHAnsi" w:hAnsiTheme="minorHAnsi" w:cstheme="minorHAnsi"/>
          <w:color w:val="FF0000"/>
          <w:sz w:val="28"/>
          <w:szCs w:val="28"/>
          <w:lang w:val="en-US"/>
        </w:rPr>
      </w:pPr>
      <w:r w:rsidRPr="006F1604">
        <w:rPr>
          <w:rFonts w:asciiTheme="minorHAnsi" w:hAnsiTheme="minorHAnsi" w:cstheme="minorHAnsi"/>
          <w:color w:val="FF0000"/>
          <w:sz w:val="28"/>
          <w:szCs w:val="28"/>
          <w:lang w:val="en-US"/>
        </w:rPr>
        <w:t xml:space="preserve">As I mentioned earlier DoubleW is a data-driven irrigation platform that calculates the exact </w:t>
      </w:r>
      <w:r w:rsidRPr="006F1604">
        <w:rPr>
          <w:rFonts w:asciiTheme="minorHAnsi" w:hAnsiTheme="minorHAnsi" w:cstheme="minorHAnsi"/>
          <w:b/>
          <w:color w:val="FF0000"/>
          <w:sz w:val="28"/>
          <w:szCs w:val="28"/>
          <w:lang w:val="en-US"/>
        </w:rPr>
        <w:t>amount of water required</w:t>
      </w:r>
      <w:r w:rsidRPr="006F1604">
        <w:rPr>
          <w:rFonts w:asciiTheme="minorHAnsi" w:hAnsiTheme="minorHAnsi" w:cstheme="minorHAnsi"/>
          <w:color w:val="FF0000"/>
          <w:sz w:val="28"/>
          <w:szCs w:val="28"/>
          <w:lang w:val="en-US"/>
        </w:rPr>
        <w:t xml:space="preserve">, the system relies on </w:t>
      </w:r>
      <w:r w:rsidRPr="006F1604">
        <w:rPr>
          <w:rFonts w:asciiTheme="minorHAnsi" w:hAnsiTheme="minorHAnsi" w:cstheme="minorHAnsi"/>
          <w:b/>
          <w:color w:val="FF0000"/>
          <w:sz w:val="28"/>
          <w:szCs w:val="28"/>
          <w:lang w:val="en-US"/>
        </w:rPr>
        <w:t>dynamic analysis</w:t>
      </w:r>
      <w:r w:rsidRPr="006F1604">
        <w:rPr>
          <w:rFonts w:asciiTheme="minorHAnsi" w:hAnsiTheme="minorHAnsi" w:cstheme="minorHAnsi"/>
          <w:color w:val="FF0000"/>
          <w:sz w:val="28"/>
          <w:szCs w:val="28"/>
          <w:lang w:val="en-US"/>
        </w:rPr>
        <w:t xml:space="preserve"> of environmental and agronomic data.</w:t>
      </w:r>
    </w:p>
    <w:p w:rsidR="0034516A" w:rsidRPr="006F1604" w:rsidRDefault="0034516A" w:rsidP="0034516A">
      <w:pPr>
        <w:pStyle w:val="a3"/>
        <w:ind w:left="-709"/>
        <w:rPr>
          <w:rFonts w:asciiTheme="minorHAnsi" w:hAnsiTheme="minorHAnsi" w:cstheme="minorHAnsi"/>
          <w:color w:val="FF0000"/>
          <w:sz w:val="28"/>
          <w:szCs w:val="28"/>
          <w:lang w:val="en-US"/>
        </w:rPr>
      </w:pPr>
      <w:r w:rsidRPr="006F1604">
        <w:rPr>
          <w:rFonts w:asciiTheme="minorHAnsi" w:hAnsiTheme="minorHAnsi" w:cstheme="minorHAnsi"/>
          <w:color w:val="FF0000"/>
          <w:sz w:val="28"/>
          <w:szCs w:val="28"/>
          <w:lang w:val="en-US"/>
        </w:rPr>
        <w:lastRenderedPageBreak/>
        <w:t xml:space="preserve">The model is based on </w:t>
      </w:r>
      <w:r w:rsidRPr="006F1604">
        <w:rPr>
          <w:rFonts w:asciiTheme="minorHAnsi" w:hAnsiTheme="minorHAnsi" w:cstheme="minorHAnsi"/>
          <w:b/>
          <w:color w:val="FF0000"/>
          <w:sz w:val="28"/>
          <w:szCs w:val="28"/>
          <w:lang w:val="en-US"/>
        </w:rPr>
        <w:t>four key components</w:t>
      </w:r>
      <w:r w:rsidRPr="006F1604">
        <w:rPr>
          <w:rFonts w:asciiTheme="minorHAnsi" w:hAnsiTheme="minorHAnsi" w:cstheme="minorHAnsi"/>
          <w:color w:val="FF0000"/>
          <w:sz w:val="28"/>
          <w:szCs w:val="28"/>
          <w:lang w:val="en-US"/>
        </w:rPr>
        <w:t>: last watering date, crop growth stage, weather conditions, and water loss estimation.</w:t>
      </w:r>
    </w:p>
    <w:p w:rsidR="002965C7" w:rsidRPr="006F1604" w:rsidRDefault="0034516A" w:rsidP="006F1604">
      <w:pPr>
        <w:pStyle w:val="a3"/>
        <w:ind w:left="-709"/>
        <w:rPr>
          <w:rFonts w:asciiTheme="minorHAnsi" w:hAnsiTheme="minorHAnsi" w:cstheme="minorHAnsi"/>
          <w:color w:val="FF0000"/>
          <w:sz w:val="28"/>
          <w:szCs w:val="28"/>
          <w:lang w:val="en-US"/>
        </w:rPr>
      </w:pPr>
      <w:r w:rsidRPr="006F1604">
        <w:rPr>
          <w:rFonts w:asciiTheme="minorHAnsi" w:hAnsiTheme="minorHAnsi" w:cstheme="minorHAnsi"/>
          <w:color w:val="FF0000"/>
          <w:sz w:val="28"/>
          <w:szCs w:val="28"/>
          <w:lang w:val="en-US"/>
        </w:rPr>
        <w:t>One of the central concepts we use is evapotranspiration, which represents the total water loss from both soil evaporation and plant transpiration. This allows us to estimate how much water the crop has lost over time.</w:t>
      </w:r>
    </w:p>
    <w:p w:rsidR="002965C7" w:rsidRPr="006F1604" w:rsidRDefault="002965C7" w:rsidP="00233A40">
      <w:pPr>
        <w:pStyle w:val="a5"/>
        <w:spacing w:before="100" w:beforeAutospacing="1" w:after="100" w:afterAutospacing="1" w:line="240" w:lineRule="auto"/>
        <w:ind w:left="-709"/>
        <w:outlineLvl w:val="2"/>
        <w:rPr>
          <w:rFonts w:eastAsia="Times New Roman" w:cstheme="minorHAnsi"/>
          <w:bCs/>
          <w:color w:val="FF0000"/>
          <w:sz w:val="28"/>
          <w:szCs w:val="28"/>
          <w:lang w:val="en-US" w:eastAsia="ru-RU"/>
        </w:rPr>
      </w:pPr>
    </w:p>
    <w:p w:rsidR="0034516A" w:rsidRPr="006F1604" w:rsidRDefault="0034516A" w:rsidP="00233A40">
      <w:pPr>
        <w:pStyle w:val="a5"/>
        <w:spacing w:before="100" w:beforeAutospacing="1" w:after="100" w:afterAutospacing="1" w:line="240" w:lineRule="auto"/>
        <w:ind w:left="-709"/>
        <w:outlineLvl w:val="2"/>
        <w:rPr>
          <w:rFonts w:eastAsia="Times New Roman" w:cstheme="minorHAnsi"/>
          <w:bCs/>
          <w:color w:val="FF0000"/>
          <w:sz w:val="28"/>
          <w:szCs w:val="28"/>
          <w:lang w:val="en-US" w:eastAsia="ru-RU"/>
        </w:rPr>
      </w:pPr>
      <w:r w:rsidRPr="006F1604">
        <w:rPr>
          <w:rFonts w:eastAsia="Times New Roman" w:cstheme="minorHAnsi"/>
          <w:bCs/>
          <w:color w:val="FF0000"/>
          <w:sz w:val="28"/>
          <w:szCs w:val="28"/>
          <w:lang w:val="en-US" w:eastAsia="ru-RU"/>
        </w:rPr>
        <w:t>Let’s drive dipper</w:t>
      </w:r>
      <w:r w:rsidR="002965C7" w:rsidRPr="006F1604">
        <w:rPr>
          <w:rFonts w:eastAsia="Times New Roman" w:cstheme="minorHAnsi"/>
          <w:bCs/>
          <w:color w:val="FF0000"/>
          <w:sz w:val="28"/>
          <w:szCs w:val="28"/>
          <w:lang w:val="en-US" w:eastAsia="ru-RU"/>
        </w:rPr>
        <w:t xml:space="preserve"> into the technical core of the system.</w:t>
      </w:r>
    </w:p>
    <w:p w:rsidR="002965C7" w:rsidRPr="006F1604" w:rsidRDefault="002965C7" w:rsidP="00233A40">
      <w:pPr>
        <w:pStyle w:val="a5"/>
        <w:spacing w:before="100" w:beforeAutospacing="1" w:after="100" w:afterAutospacing="1" w:line="240" w:lineRule="auto"/>
        <w:ind w:left="-709"/>
        <w:outlineLvl w:val="2"/>
        <w:rPr>
          <w:rFonts w:eastAsia="Times New Roman" w:cstheme="minorHAnsi"/>
          <w:bCs/>
          <w:color w:val="FF0000"/>
          <w:sz w:val="28"/>
          <w:szCs w:val="28"/>
          <w:lang w:val="en-US" w:eastAsia="ru-RU"/>
        </w:rPr>
      </w:pPr>
    </w:p>
    <w:p w:rsidR="002965C7" w:rsidRPr="006F1604" w:rsidRDefault="002965C7" w:rsidP="002965C7">
      <w:pPr>
        <w:pStyle w:val="a5"/>
        <w:spacing w:before="100" w:beforeAutospacing="1" w:after="100" w:afterAutospacing="1" w:line="240" w:lineRule="auto"/>
        <w:ind w:left="-709"/>
        <w:outlineLvl w:val="2"/>
        <w:rPr>
          <w:rFonts w:eastAsia="Times New Roman" w:cstheme="minorHAnsi"/>
          <w:bCs/>
          <w:color w:val="FF0000"/>
          <w:sz w:val="28"/>
          <w:szCs w:val="28"/>
          <w:lang w:val="en-US" w:eastAsia="ru-RU"/>
        </w:rPr>
      </w:pPr>
      <w:r w:rsidRPr="006F1604">
        <w:rPr>
          <w:rFonts w:eastAsia="Times New Roman" w:cstheme="minorHAnsi"/>
          <w:bCs/>
          <w:color w:val="FF0000"/>
          <w:sz w:val="28"/>
          <w:szCs w:val="28"/>
          <w:lang w:val="en-US" w:eastAsia="ru-RU"/>
        </w:rPr>
        <w:t xml:space="preserve">To process weather data, we use historical datasets from Open-Meteo </w:t>
      </w:r>
      <w:r w:rsidRPr="006F1604">
        <w:rPr>
          <w:rFonts w:cstheme="minorHAnsi"/>
          <w:color w:val="FF0000"/>
          <w:sz w:val="28"/>
          <w:szCs w:val="28"/>
          <w:lang w:val="en-US"/>
        </w:rPr>
        <w:t>dataset for the Taraz region</w:t>
      </w:r>
      <w:r w:rsidRPr="006F1604">
        <w:rPr>
          <w:rFonts w:eastAsia="Times New Roman" w:cstheme="minorHAnsi"/>
          <w:bCs/>
          <w:color w:val="FF0000"/>
          <w:sz w:val="28"/>
          <w:szCs w:val="28"/>
          <w:lang w:val="en-US" w:eastAsia="ru-RU"/>
        </w:rPr>
        <w:t xml:space="preserve"> and handle them using the </w:t>
      </w:r>
      <w:r w:rsidRPr="006F1604">
        <w:rPr>
          <w:rFonts w:eastAsia="Times New Roman" w:cstheme="minorHAnsi"/>
          <w:b/>
          <w:bCs/>
          <w:color w:val="FF0000"/>
          <w:sz w:val="28"/>
          <w:szCs w:val="28"/>
          <w:lang w:val="en-US" w:eastAsia="ru-RU"/>
        </w:rPr>
        <w:t>pandas</w:t>
      </w:r>
      <w:r w:rsidRPr="006F1604">
        <w:rPr>
          <w:rFonts w:eastAsia="Times New Roman" w:cstheme="minorHAnsi"/>
          <w:bCs/>
          <w:color w:val="FF0000"/>
          <w:sz w:val="28"/>
          <w:szCs w:val="28"/>
          <w:lang w:val="en-US" w:eastAsia="ru-RU"/>
        </w:rPr>
        <w:t xml:space="preserve"> library.</w:t>
      </w:r>
    </w:p>
    <w:p w:rsidR="002965C7" w:rsidRPr="006F1604" w:rsidRDefault="002965C7" w:rsidP="002965C7">
      <w:pPr>
        <w:pStyle w:val="a5"/>
        <w:spacing w:before="100" w:beforeAutospacing="1" w:after="100" w:afterAutospacing="1" w:line="240" w:lineRule="auto"/>
        <w:ind w:left="-709"/>
        <w:outlineLvl w:val="2"/>
        <w:rPr>
          <w:rFonts w:eastAsia="Times New Roman" w:cstheme="minorHAnsi"/>
          <w:bCs/>
          <w:color w:val="FF0000"/>
          <w:sz w:val="28"/>
          <w:szCs w:val="28"/>
          <w:lang w:val="en-US" w:eastAsia="ru-RU"/>
        </w:rPr>
      </w:pPr>
    </w:p>
    <w:p w:rsidR="002965C7" w:rsidRPr="006F1604" w:rsidRDefault="002965C7" w:rsidP="002965C7">
      <w:pPr>
        <w:pStyle w:val="a5"/>
        <w:numPr>
          <w:ilvl w:val="0"/>
          <w:numId w:val="2"/>
        </w:numPr>
        <w:spacing w:before="100" w:beforeAutospacing="1" w:after="100" w:afterAutospacing="1" w:line="240" w:lineRule="auto"/>
        <w:outlineLvl w:val="2"/>
        <w:rPr>
          <w:rFonts w:eastAsia="Times New Roman" w:cstheme="minorHAnsi"/>
          <w:bCs/>
          <w:color w:val="FF0000"/>
          <w:sz w:val="28"/>
          <w:szCs w:val="28"/>
          <w:lang w:val="en-US" w:eastAsia="ru-RU"/>
        </w:rPr>
      </w:pPr>
      <w:r w:rsidRPr="006F1604">
        <w:rPr>
          <w:rFonts w:eastAsia="Times New Roman" w:cstheme="minorHAnsi"/>
          <w:bCs/>
          <w:color w:val="FF0000"/>
          <w:sz w:val="28"/>
          <w:szCs w:val="28"/>
          <w:lang w:val="en-US" w:eastAsia="ru-RU"/>
        </w:rPr>
        <w:t xml:space="preserve">First, we </w:t>
      </w:r>
      <w:r w:rsidRPr="006F1604">
        <w:rPr>
          <w:rFonts w:eastAsia="Times New Roman" w:cstheme="minorHAnsi"/>
          <w:b/>
          <w:bCs/>
          <w:color w:val="FF0000"/>
          <w:sz w:val="28"/>
          <w:szCs w:val="28"/>
          <w:lang w:val="en-US" w:eastAsia="ru-RU"/>
        </w:rPr>
        <w:t>convert raw timestamps</w:t>
      </w:r>
      <w:r w:rsidRPr="006F1604">
        <w:rPr>
          <w:rFonts w:eastAsia="Times New Roman" w:cstheme="minorHAnsi"/>
          <w:bCs/>
          <w:color w:val="FF0000"/>
          <w:sz w:val="28"/>
          <w:szCs w:val="28"/>
          <w:lang w:val="en-US" w:eastAsia="ru-RU"/>
        </w:rPr>
        <w:t xml:space="preserve"> into structured dates and filter the dataset for the selected calculation day.</w:t>
      </w:r>
    </w:p>
    <w:p w:rsidR="002965C7" w:rsidRPr="006F1604" w:rsidRDefault="002965C7" w:rsidP="002965C7">
      <w:pPr>
        <w:pStyle w:val="a5"/>
        <w:numPr>
          <w:ilvl w:val="0"/>
          <w:numId w:val="2"/>
        </w:numPr>
        <w:spacing w:before="100" w:beforeAutospacing="1" w:after="100" w:afterAutospacing="1" w:line="240" w:lineRule="auto"/>
        <w:outlineLvl w:val="2"/>
        <w:rPr>
          <w:rFonts w:eastAsia="Times New Roman" w:cstheme="minorHAnsi"/>
          <w:bCs/>
          <w:color w:val="FF0000"/>
          <w:sz w:val="28"/>
          <w:szCs w:val="28"/>
          <w:lang w:val="en-US" w:eastAsia="ru-RU"/>
        </w:rPr>
      </w:pPr>
      <w:r w:rsidRPr="006F1604">
        <w:rPr>
          <w:rFonts w:eastAsia="Times New Roman" w:cstheme="minorHAnsi"/>
          <w:bCs/>
          <w:color w:val="FF0000"/>
          <w:sz w:val="28"/>
          <w:szCs w:val="28"/>
          <w:lang w:val="en-US" w:eastAsia="ru-RU"/>
        </w:rPr>
        <w:t xml:space="preserve">Then, we </w:t>
      </w:r>
      <w:r w:rsidRPr="006F1604">
        <w:rPr>
          <w:rFonts w:eastAsia="Times New Roman" w:cstheme="minorHAnsi"/>
          <w:b/>
          <w:bCs/>
          <w:color w:val="FF0000"/>
          <w:sz w:val="28"/>
          <w:szCs w:val="28"/>
          <w:lang w:val="en-US" w:eastAsia="ru-RU"/>
        </w:rPr>
        <w:t>extract key daily parameters</w:t>
      </w:r>
      <w:r w:rsidRPr="006F1604">
        <w:rPr>
          <w:rFonts w:eastAsia="Times New Roman" w:cstheme="minorHAnsi"/>
          <w:bCs/>
          <w:color w:val="FF0000"/>
          <w:sz w:val="28"/>
          <w:szCs w:val="28"/>
          <w:lang w:val="en-US" w:eastAsia="ru-RU"/>
        </w:rPr>
        <w:t xml:space="preserve"> such as average temperature and evapotranspiration by aggregating multiple measurements.</w:t>
      </w:r>
    </w:p>
    <w:p w:rsidR="002965C7" w:rsidRPr="006F1604" w:rsidRDefault="002965C7" w:rsidP="002965C7">
      <w:pPr>
        <w:pStyle w:val="a5"/>
        <w:numPr>
          <w:ilvl w:val="0"/>
          <w:numId w:val="2"/>
        </w:numPr>
        <w:spacing w:before="100" w:beforeAutospacing="1" w:after="100" w:afterAutospacing="1" w:line="240" w:lineRule="auto"/>
        <w:outlineLvl w:val="2"/>
        <w:rPr>
          <w:rFonts w:eastAsia="Times New Roman" w:cstheme="minorHAnsi"/>
          <w:bCs/>
          <w:color w:val="FF0000"/>
          <w:sz w:val="28"/>
          <w:szCs w:val="28"/>
          <w:lang w:val="en-US" w:eastAsia="ru-RU"/>
        </w:rPr>
      </w:pPr>
      <w:r w:rsidRPr="006F1604">
        <w:rPr>
          <w:rFonts w:eastAsia="Times New Roman" w:cstheme="minorHAnsi"/>
          <w:b/>
          <w:bCs/>
          <w:color w:val="FF0000"/>
          <w:sz w:val="28"/>
          <w:szCs w:val="28"/>
          <w:lang w:val="en-US" w:eastAsia="ru-RU"/>
        </w:rPr>
        <w:t>For precipitation</w:t>
      </w:r>
      <w:r w:rsidRPr="006F1604">
        <w:rPr>
          <w:rFonts w:eastAsia="Times New Roman" w:cstheme="minorHAnsi"/>
          <w:bCs/>
          <w:color w:val="FF0000"/>
          <w:sz w:val="28"/>
          <w:szCs w:val="28"/>
          <w:lang w:val="en-US" w:eastAsia="ru-RU"/>
        </w:rPr>
        <w:t xml:space="preserve">, we don't rely on a single day. Instead, we calculate </w:t>
      </w:r>
      <w:r w:rsidRPr="006F1604">
        <w:rPr>
          <w:rFonts w:eastAsia="Times New Roman" w:cstheme="minorHAnsi"/>
          <w:b/>
          <w:bCs/>
          <w:color w:val="FF0000"/>
          <w:sz w:val="28"/>
          <w:szCs w:val="28"/>
          <w:lang w:val="en-US" w:eastAsia="ru-RU"/>
        </w:rPr>
        <w:t>cumulative precipitation</w:t>
      </w:r>
      <w:r w:rsidRPr="006F1604">
        <w:rPr>
          <w:rFonts w:eastAsia="Times New Roman" w:cstheme="minorHAnsi"/>
          <w:bCs/>
          <w:color w:val="FF0000"/>
          <w:sz w:val="28"/>
          <w:szCs w:val="28"/>
          <w:lang w:val="en-US" w:eastAsia="ru-RU"/>
        </w:rPr>
        <w:t xml:space="preserve"> over the last 7 days, which gives a more realistic understanding of soil water input.</w:t>
      </w:r>
    </w:p>
    <w:p w:rsidR="002965C7" w:rsidRPr="006F1604" w:rsidRDefault="002965C7" w:rsidP="002965C7">
      <w:pPr>
        <w:pStyle w:val="a5"/>
        <w:numPr>
          <w:ilvl w:val="0"/>
          <w:numId w:val="2"/>
        </w:numPr>
        <w:spacing w:before="100" w:beforeAutospacing="1" w:after="100" w:afterAutospacing="1" w:line="240" w:lineRule="auto"/>
        <w:outlineLvl w:val="2"/>
        <w:rPr>
          <w:rFonts w:eastAsia="Times New Roman" w:cstheme="minorHAnsi"/>
          <w:bCs/>
          <w:color w:val="FF0000"/>
          <w:sz w:val="28"/>
          <w:szCs w:val="28"/>
          <w:lang w:val="en-US" w:eastAsia="ru-RU"/>
        </w:rPr>
      </w:pPr>
      <w:r w:rsidRPr="006F1604">
        <w:rPr>
          <w:rFonts w:eastAsia="Times New Roman" w:cstheme="minorHAnsi"/>
          <w:bCs/>
          <w:color w:val="FF0000"/>
          <w:sz w:val="28"/>
          <w:szCs w:val="28"/>
          <w:lang w:val="en-US" w:eastAsia="ru-RU"/>
        </w:rPr>
        <w:t xml:space="preserve">We also </w:t>
      </w:r>
      <w:r w:rsidRPr="006F1604">
        <w:rPr>
          <w:rFonts w:eastAsia="Times New Roman" w:cstheme="minorHAnsi"/>
          <w:b/>
          <w:bCs/>
          <w:color w:val="FF0000"/>
          <w:sz w:val="28"/>
          <w:szCs w:val="28"/>
          <w:lang w:val="en-US" w:eastAsia="ru-RU"/>
        </w:rPr>
        <w:t>normalize certain values</w:t>
      </w:r>
      <w:r w:rsidRPr="006F1604">
        <w:rPr>
          <w:rFonts w:eastAsia="Times New Roman" w:cstheme="minorHAnsi"/>
          <w:bCs/>
          <w:color w:val="FF0000"/>
          <w:sz w:val="28"/>
          <w:szCs w:val="28"/>
          <w:lang w:val="en-US" w:eastAsia="ru-RU"/>
        </w:rPr>
        <w:t xml:space="preserve"> - for example, wind speed is converted from kilometers per hour to meters per second to match the model requirements.</w:t>
      </w:r>
    </w:p>
    <w:p w:rsidR="002965C7" w:rsidRPr="006F1604" w:rsidRDefault="002965C7" w:rsidP="002965C7">
      <w:pPr>
        <w:pStyle w:val="a5"/>
        <w:numPr>
          <w:ilvl w:val="0"/>
          <w:numId w:val="2"/>
        </w:numPr>
        <w:spacing w:before="100" w:beforeAutospacing="1" w:after="100" w:afterAutospacing="1" w:line="240" w:lineRule="auto"/>
        <w:outlineLvl w:val="2"/>
        <w:rPr>
          <w:rFonts w:eastAsia="Times New Roman" w:cstheme="minorHAnsi"/>
          <w:bCs/>
          <w:color w:val="FF0000"/>
          <w:sz w:val="28"/>
          <w:szCs w:val="28"/>
          <w:lang w:val="en-US" w:eastAsia="ru-RU"/>
        </w:rPr>
      </w:pPr>
      <w:r w:rsidRPr="006F1604">
        <w:rPr>
          <w:rFonts w:eastAsia="Times New Roman" w:cstheme="minorHAnsi"/>
          <w:bCs/>
          <w:color w:val="FF0000"/>
          <w:sz w:val="28"/>
          <w:szCs w:val="28"/>
          <w:lang w:val="en-US" w:eastAsia="ru-RU"/>
        </w:rPr>
        <w:t xml:space="preserve">Finally, all cleaned and aggregated values are combined into a structured </w:t>
      </w:r>
      <w:r w:rsidRPr="006F1604">
        <w:rPr>
          <w:rFonts w:eastAsia="Times New Roman" w:cstheme="minorHAnsi"/>
          <w:b/>
          <w:bCs/>
          <w:color w:val="FF0000"/>
          <w:sz w:val="28"/>
          <w:szCs w:val="28"/>
          <w:lang w:val="en-US" w:eastAsia="ru-RU"/>
        </w:rPr>
        <w:t>feature vector</w:t>
      </w:r>
      <w:r w:rsidRPr="006F1604">
        <w:rPr>
          <w:rFonts w:eastAsia="Times New Roman" w:cstheme="minorHAnsi"/>
          <w:bCs/>
          <w:color w:val="FF0000"/>
          <w:sz w:val="28"/>
          <w:szCs w:val="28"/>
          <w:lang w:val="en-US" w:eastAsia="ru-RU"/>
        </w:rPr>
        <w:t>, which is then passed into the machine learning model.</w:t>
      </w:r>
    </w:p>
    <w:p w:rsidR="0081505B" w:rsidRPr="00C70B49" w:rsidRDefault="002965C7" w:rsidP="0081505B">
      <w:pPr>
        <w:pStyle w:val="a3"/>
        <w:ind w:left="-709"/>
        <w:rPr>
          <w:rFonts w:asciiTheme="minorHAnsi" w:hAnsiTheme="minorHAnsi" w:cstheme="minorHAnsi"/>
          <w:sz w:val="28"/>
          <w:szCs w:val="28"/>
          <w:lang w:val="en-US"/>
        </w:rPr>
      </w:pPr>
      <w:r w:rsidRPr="006F1604">
        <w:rPr>
          <w:rFonts w:asciiTheme="minorHAnsi" w:hAnsiTheme="minorHAnsi" w:cstheme="minorHAnsi"/>
          <w:color w:val="FF0000"/>
          <w:sz w:val="28"/>
          <w:szCs w:val="28"/>
          <w:lang w:val="en-US"/>
        </w:rPr>
        <w:t>Generally, all of t</w:t>
      </w:r>
      <w:r w:rsidR="0081505B" w:rsidRPr="006F1604">
        <w:rPr>
          <w:rFonts w:asciiTheme="minorHAnsi" w:hAnsiTheme="minorHAnsi" w:cstheme="minorHAnsi"/>
          <w:color w:val="FF0000"/>
          <w:sz w:val="28"/>
          <w:szCs w:val="28"/>
          <w:lang w:val="en-US"/>
        </w:rPr>
        <w:t>hese factors directly influence water loss — for example, higher temperatures increase evaporation, while rainfall reduces irrigation needs.</w:t>
      </w:r>
    </w:p>
    <w:p w:rsidR="0081505B" w:rsidRPr="00FD449D" w:rsidRDefault="0081505B" w:rsidP="00BC0EB2">
      <w:pPr>
        <w:pStyle w:val="a3"/>
        <w:ind w:left="-709" w:firstLine="709"/>
        <w:rPr>
          <w:rFonts w:asciiTheme="minorHAnsi" w:hAnsiTheme="minorHAnsi" w:cstheme="minorHAnsi"/>
          <w:color w:val="FF0000"/>
          <w:sz w:val="28"/>
          <w:szCs w:val="28"/>
          <w:lang w:val="en-US"/>
        </w:rPr>
      </w:pPr>
      <w:r w:rsidRPr="00FD449D">
        <w:rPr>
          <w:rFonts w:asciiTheme="minorHAnsi" w:hAnsiTheme="minorHAnsi" w:cstheme="minorHAnsi"/>
          <w:b/>
          <w:color w:val="FF0000"/>
          <w:sz w:val="28"/>
          <w:szCs w:val="28"/>
          <w:lang w:val="en-US"/>
        </w:rPr>
        <w:t>Another important component is crop growth modeling</w:t>
      </w:r>
      <w:r w:rsidRPr="00FD449D">
        <w:rPr>
          <w:rFonts w:asciiTheme="minorHAnsi" w:hAnsiTheme="minorHAnsi" w:cstheme="minorHAnsi"/>
          <w:color w:val="FF0000"/>
          <w:sz w:val="28"/>
          <w:szCs w:val="28"/>
          <w:lang w:val="en-US"/>
        </w:rPr>
        <w:t xml:space="preserve">. We use the </w:t>
      </w:r>
      <w:r w:rsidRPr="00FD449D">
        <w:rPr>
          <w:rFonts w:asciiTheme="minorHAnsi" w:hAnsiTheme="minorHAnsi" w:cstheme="minorHAnsi"/>
          <w:b/>
          <w:color w:val="FF0000"/>
          <w:sz w:val="28"/>
          <w:szCs w:val="28"/>
          <w:lang w:val="en-US"/>
        </w:rPr>
        <w:t>Growing Degree Days algorithm</w:t>
      </w:r>
      <w:r w:rsidRPr="00FD449D">
        <w:rPr>
          <w:rFonts w:asciiTheme="minorHAnsi" w:hAnsiTheme="minorHAnsi" w:cstheme="minorHAnsi"/>
          <w:color w:val="FF0000"/>
          <w:sz w:val="28"/>
          <w:szCs w:val="28"/>
          <w:lang w:val="en-US"/>
        </w:rPr>
        <w:t xml:space="preserve"> to estimate the current growth stage based on accumulated heat. Since water requirements vary significantly across stages, this allows the system to adjust recommendations dynamically for wheat and maize.</w:t>
      </w:r>
    </w:p>
    <w:p w:rsidR="007D6A3E" w:rsidRPr="00FD449D" w:rsidRDefault="007D6A3E" w:rsidP="007D6A3E">
      <w:pPr>
        <w:pStyle w:val="a3"/>
        <w:ind w:left="-709"/>
        <w:rPr>
          <w:rFonts w:asciiTheme="minorHAnsi" w:hAnsiTheme="minorHAnsi" w:cstheme="minorHAnsi"/>
          <w:b/>
          <w:color w:val="FF0000"/>
          <w:sz w:val="28"/>
          <w:szCs w:val="28"/>
          <w:lang w:val="en-US"/>
        </w:rPr>
      </w:pPr>
      <w:r w:rsidRPr="00FD449D">
        <w:rPr>
          <w:rFonts w:asciiTheme="minorHAnsi" w:hAnsiTheme="minorHAnsi" w:cstheme="minorHAnsi"/>
          <w:color w:val="FF0000"/>
          <w:sz w:val="28"/>
          <w:szCs w:val="28"/>
          <w:lang w:val="en-US"/>
        </w:rPr>
        <w:t xml:space="preserve">It is calculated as: </w:t>
      </w:r>
      <w:r w:rsidRPr="00FD449D">
        <w:rPr>
          <w:rFonts w:asciiTheme="minorHAnsi" w:hAnsiTheme="minorHAnsi" w:cstheme="minorHAnsi"/>
          <w:b/>
          <w:color w:val="FF0000"/>
          <w:sz w:val="28"/>
          <w:szCs w:val="28"/>
          <w:lang w:val="en-US"/>
        </w:rPr>
        <w:t>GDD = days × max(temperature − base temperature, 0)</w:t>
      </w:r>
    </w:p>
    <w:p w:rsidR="007D6A3E" w:rsidRPr="00FD449D" w:rsidRDefault="007D6A3E" w:rsidP="007D6A3E">
      <w:pPr>
        <w:pStyle w:val="a3"/>
        <w:ind w:left="-709"/>
        <w:rPr>
          <w:rFonts w:asciiTheme="minorHAnsi" w:hAnsiTheme="minorHAnsi" w:cstheme="minorHAnsi"/>
          <w:color w:val="FF0000"/>
          <w:sz w:val="28"/>
          <w:szCs w:val="28"/>
          <w:lang w:val="en-US"/>
        </w:rPr>
      </w:pPr>
      <w:r w:rsidRPr="00FD449D">
        <w:rPr>
          <w:rFonts w:asciiTheme="minorHAnsi" w:hAnsiTheme="minorHAnsi" w:cstheme="minorHAnsi"/>
          <w:color w:val="FF0000"/>
          <w:sz w:val="28"/>
          <w:szCs w:val="28"/>
          <w:lang w:val="en-US"/>
        </w:rPr>
        <w:t xml:space="preserve">This means that plant growth is only counted when the </w:t>
      </w:r>
      <w:r w:rsidRPr="00FD449D">
        <w:rPr>
          <w:rFonts w:asciiTheme="minorHAnsi" w:hAnsiTheme="minorHAnsi" w:cstheme="minorHAnsi"/>
          <w:b/>
          <w:color w:val="FF0000"/>
          <w:sz w:val="28"/>
          <w:szCs w:val="28"/>
          <w:lang w:val="en-US"/>
        </w:rPr>
        <w:t>temperature is above</w:t>
      </w:r>
      <w:r w:rsidRPr="00FD449D">
        <w:rPr>
          <w:rFonts w:asciiTheme="minorHAnsi" w:hAnsiTheme="minorHAnsi" w:cstheme="minorHAnsi"/>
          <w:color w:val="FF0000"/>
          <w:sz w:val="28"/>
          <w:szCs w:val="28"/>
          <w:lang w:val="en-US"/>
        </w:rPr>
        <w:t xml:space="preserve"> a certain threshold. For example, wheat starts growing from 4°C, while maize requires at least 10°C. Using this approach, the system can estimate the current growth stage and adjust irrigation depending on the plant’s needs.</w:t>
      </w:r>
    </w:p>
    <w:p w:rsidR="0081505B" w:rsidRPr="00B62CC0" w:rsidRDefault="0081505B" w:rsidP="0081505B">
      <w:pPr>
        <w:pStyle w:val="a3"/>
        <w:ind w:left="-709"/>
        <w:rPr>
          <w:rFonts w:asciiTheme="minorHAnsi" w:hAnsiTheme="minorHAnsi" w:cstheme="minorHAnsi"/>
          <w:color w:val="FF0000"/>
          <w:sz w:val="28"/>
          <w:szCs w:val="28"/>
          <w:lang w:val="en-US"/>
        </w:rPr>
      </w:pPr>
      <w:r w:rsidRPr="00B62CC0">
        <w:rPr>
          <w:rFonts w:asciiTheme="minorHAnsi" w:hAnsiTheme="minorHAnsi" w:cstheme="minorHAnsi"/>
          <w:color w:val="FF0000"/>
          <w:sz w:val="28"/>
          <w:szCs w:val="28"/>
          <w:lang w:val="en-US"/>
        </w:rPr>
        <w:t>Machine learning plays a key role by allowing the system to adapt to complex patterns in environmental data, rather than relying only on fixed agronomic formulas. This makes the model more flexible and accurate under different conditions.</w:t>
      </w:r>
    </w:p>
    <w:p w:rsidR="00D76E0D" w:rsidRPr="0069182E" w:rsidRDefault="00D76E0D" w:rsidP="004C1018">
      <w:pPr>
        <w:spacing w:before="100" w:beforeAutospacing="1" w:after="100" w:afterAutospacing="1" w:line="240" w:lineRule="auto"/>
        <w:ind w:left="-709" w:firstLine="709"/>
        <w:rPr>
          <w:rFonts w:eastAsia="Times New Roman" w:cstheme="minorHAnsi"/>
          <w:sz w:val="28"/>
          <w:szCs w:val="28"/>
          <w:lang w:val="en-US"/>
        </w:rPr>
      </w:pPr>
      <w:r w:rsidRPr="0069182E">
        <w:rPr>
          <w:rFonts w:eastAsia="Times New Roman" w:cstheme="minorHAnsi"/>
          <w:sz w:val="28"/>
          <w:szCs w:val="28"/>
          <w:lang w:val="en-US"/>
        </w:rPr>
        <w:lastRenderedPageBreak/>
        <w:t xml:space="preserve">This slide summarizes how the irrigation recommendation is calculated in </w:t>
      </w:r>
      <w:r w:rsidR="00A7421D">
        <w:rPr>
          <w:rFonts w:eastAsia="Times New Roman" w:cstheme="minorHAnsi"/>
          <w:sz w:val="28"/>
          <w:szCs w:val="28"/>
          <w:lang w:val="en-US"/>
        </w:rPr>
        <w:t>our</w:t>
      </w:r>
      <w:r w:rsidRPr="0069182E">
        <w:rPr>
          <w:rFonts w:eastAsia="Times New Roman" w:cstheme="minorHAnsi"/>
          <w:sz w:val="28"/>
          <w:szCs w:val="28"/>
          <w:lang w:val="en-US"/>
        </w:rPr>
        <w:t xml:space="preserve"> system — from raw data to final prediction.</w:t>
      </w:r>
    </w:p>
    <w:p w:rsidR="00D76E0D" w:rsidRPr="0069182E" w:rsidRDefault="00D76E0D" w:rsidP="004C1018">
      <w:pPr>
        <w:spacing w:before="100" w:beforeAutospacing="1" w:after="100" w:afterAutospacing="1" w:line="240" w:lineRule="auto"/>
        <w:ind w:left="-709"/>
        <w:rPr>
          <w:rFonts w:eastAsia="Times New Roman" w:cstheme="minorHAnsi"/>
          <w:sz w:val="28"/>
          <w:szCs w:val="28"/>
          <w:lang w:val="en-US"/>
        </w:rPr>
      </w:pPr>
      <w:r w:rsidRPr="0069182E">
        <w:rPr>
          <w:rFonts w:eastAsia="Times New Roman" w:cstheme="minorHAnsi"/>
          <w:sz w:val="28"/>
          <w:szCs w:val="28"/>
          <w:lang w:val="en-US"/>
        </w:rPr>
        <w:t>The core idea is based on water balance:</w:t>
      </w:r>
      <w:r w:rsidR="004C1018" w:rsidRPr="00C70B49">
        <w:rPr>
          <w:rFonts w:eastAsia="Times New Roman" w:cstheme="minorHAnsi"/>
          <w:sz w:val="28"/>
          <w:szCs w:val="28"/>
          <w:lang w:val="en-US"/>
        </w:rPr>
        <w:t xml:space="preserve"> </w:t>
      </w:r>
      <w:r w:rsidRPr="0069182E">
        <w:rPr>
          <w:rFonts w:eastAsia="Times New Roman" w:cstheme="minorHAnsi"/>
          <w:b/>
          <w:bCs/>
          <w:sz w:val="28"/>
          <w:szCs w:val="28"/>
          <w:lang w:val="en-US"/>
        </w:rPr>
        <w:t>water needed = water loss − natural input.</w:t>
      </w:r>
    </w:p>
    <w:p w:rsidR="00D76E0D" w:rsidRPr="0069182E" w:rsidRDefault="00D76E0D" w:rsidP="004C1018">
      <w:pPr>
        <w:spacing w:before="100" w:beforeAutospacing="1" w:after="100" w:afterAutospacing="1" w:line="240" w:lineRule="auto"/>
        <w:ind w:left="-709"/>
        <w:rPr>
          <w:rFonts w:eastAsia="Times New Roman" w:cstheme="minorHAnsi"/>
          <w:sz w:val="28"/>
          <w:szCs w:val="28"/>
          <w:lang w:val="en-US"/>
        </w:rPr>
      </w:pPr>
      <w:r w:rsidRPr="0069182E">
        <w:rPr>
          <w:rFonts w:eastAsia="Times New Roman" w:cstheme="minorHAnsi"/>
          <w:sz w:val="28"/>
          <w:szCs w:val="28"/>
          <w:lang w:val="en-US"/>
        </w:rPr>
        <w:t>Water loss is mainly driven by evapotranspiration, which represents how much water is lost through soil evaporation and plant transpiration. In agronomy, this is often approximated as:</w:t>
      </w:r>
      <w:r w:rsidR="004C1018" w:rsidRPr="00C70B49">
        <w:rPr>
          <w:rFonts w:eastAsia="Times New Roman" w:cstheme="minorHAnsi"/>
          <w:sz w:val="28"/>
          <w:szCs w:val="28"/>
          <w:lang w:val="en-US"/>
        </w:rPr>
        <w:t xml:space="preserve"> </w:t>
      </w:r>
      <w:r w:rsidRPr="0069182E">
        <w:rPr>
          <w:rFonts w:eastAsia="Times New Roman" w:cstheme="minorHAnsi"/>
          <w:b/>
          <w:bCs/>
          <w:sz w:val="28"/>
          <w:szCs w:val="28"/>
          <w:lang w:val="en-US"/>
        </w:rPr>
        <w:t>ETc ≈ Kc × ET₀</w:t>
      </w:r>
      <w:r w:rsidR="007A5D5E">
        <w:rPr>
          <w:rFonts w:eastAsia="Times New Roman" w:cstheme="minorHAnsi"/>
          <w:sz w:val="28"/>
          <w:szCs w:val="28"/>
          <w:lang w:val="en-US"/>
        </w:rPr>
        <w:t xml:space="preserve">, where </w:t>
      </w:r>
      <w:r w:rsidR="007A5D5E" w:rsidRPr="0069182E">
        <w:rPr>
          <w:rFonts w:eastAsia="Times New Roman" w:cstheme="minorHAnsi"/>
          <w:b/>
          <w:bCs/>
          <w:sz w:val="28"/>
          <w:szCs w:val="28"/>
          <w:lang w:val="en-US"/>
        </w:rPr>
        <w:t>ET₀</w:t>
      </w:r>
      <w:r w:rsidR="007A5D5E">
        <w:rPr>
          <w:rFonts w:eastAsia="Times New Roman" w:cstheme="minorHAnsi"/>
          <w:b/>
          <w:bCs/>
          <w:sz w:val="28"/>
          <w:szCs w:val="28"/>
          <w:lang w:val="en-US"/>
        </w:rPr>
        <w:t xml:space="preserve"> </w:t>
      </w:r>
      <w:r w:rsidR="007A5D5E" w:rsidRPr="007A5D5E">
        <w:rPr>
          <w:rFonts w:eastAsia="Times New Roman" w:cstheme="minorHAnsi"/>
          <w:bCs/>
          <w:sz w:val="28"/>
          <w:szCs w:val="28"/>
          <w:lang w:val="en-US"/>
        </w:rPr>
        <w:t>(</w:t>
      </w:r>
      <w:r w:rsidR="007A5D5E" w:rsidRPr="007A5D5E">
        <w:rPr>
          <w:sz w:val="28"/>
          <w:szCs w:val="28"/>
          <w:lang w:val="en-US"/>
        </w:rPr>
        <w:t>Reference Evapotranspiration</w:t>
      </w:r>
      <w:r w:rsidR="007A5D5E">
        <w:rPr>
          <w:lang w:val="en-US"/>
        </w:rPr>
        <w:t>)</w:t>
      </w:r>
      <w:r w:rsidR="007A5D5E" w:rsidRPr="007A5D5E">
        <w:rPr>
          <w:rFonts w:eastAsia="Times New Roman" w:cstheme="minorHAnsi"/>
          <w:b/>
          <w:bCs/>
          <w:sz w:val="28"/>
          <w:szCs w:val="28"/>
          <w:lang w:val="en-US"/>
        </w:rPr>
        <w:t xml:space="preserve"> </w:t>
      </w:r>
      <w:r w:rsidR="001B461F">
        <w:rPr>
          <w:rFonts w:eastAsia="Times New Roman" w:cstheme="minorHAnsi"/>
          <w:bCs/>
          <w:sz w:val="28"/>
          <w:szCs w:val="28"/>
          <w:lang w:val="en-US"/>
        </w:rPr>
        <w:t xml:space="preserve">is </w:t>
      </w:r>
      <w:r w:rsidR="007A5D5E">
        <w:rPr>
          <w:rFonts w:eastAsia="Times New Roman" w:cstheme="minorHAnsi"/>
          <w:sz w:val="28"/>
          <w:szCs w:val="28"/>
          <w:lang w:val="en-US"/>
        </w:rPr>
        <w:t>h</w:t>
      </w:r>
      <w:r w:rsidR="007A5D5E" w:rsidRPr="007A5D5E">
        <w:rPr>
          <w:rFonts w:eastAsia="Times New Roman" w:cstheme="minorHAnsi"/>
          <w:sz w:val="28"/>
          <w:szCs w:val="28"/>
          <w:lang w:val="en-US"/>
        </w:rPr>
        <w:t xml:space="preserve">ow much water </w:t>
      </w:r>
      <w:r w:rsidR="007A5D5E">
        <w:rPr>
          <w:rFonts w:eastAsia="Times New Roman" w:cstheme="minorHAnsi"/>
          <w:sz w:val="28"/>
          <w:szCs w:val="28"/>
          <w:lang w:val="en-US"/>
        </w:rPr>
        <w:t>is lost under ideal conditions, it comes from Open-Meteo</w:t>
      </w:r>
      <w:r w:rsidRPr="0069182E">
        <w:rPr>
          <w:rFonts w:eastAsia="Times New Roman" w:cstheme="minorHAnsi"/>
          <w:sz w:val="28"/>
          <w:szCs w:val="28"/>
          <w:lang w:val="en-US"/>
        </w:rPr>
        <w:t>, and Kc</w:t>
      </w:r>
      <w:r w:rsidR="007A5D5E">
        <w:rPr>
          <w:rFonts w:eastAsia="Times New Roman" w:cstheme="minorHAnsi"/>
          <w:sz w:val="28"/>
          <w:szCs w:val="28"/>
          <w:lang w:val="en-US"/>
        </w:rPr>
        <w:t xml:space="preserve"> (</w:t>
      </w:r>
      <w:r w:rsidR="007A5D5E" w:rsidRPr="007A5D5E">
        <w:rPr>
          <w:sz w:val="28"/>
          <w:szCs w:val="28"/>
          <w:lang w:val="en-US"/>
        </w:rPr>
        <w:t>Crop Coefficient</w:t>
      </w:r>
      <w:r w:rsidR="007A5D5E">
        <w:rPr>
          <w:rFonts w:eastAsia="Times New Roman" w:cstheme="minorHAnsi"/>
          <w:sz w:val="28"/>
          <w:szCs w:val="28"/>
          <w:lang w:val="en-US"/>
        </w:rPr>
        <w:t>)</w:t>
      </w:r>
      <w:r w:rsidRPr="0069182E">
        <w:rPr>
          <w:rFonts w:eastAsia="Times New Roman" w:cstheme="minorHAnsi"/>
          <w:sz w:val="28"/>
          <w:szCs w:val="28"/>
          <w:lang w:val="en-US"/>
        </w:rPr>
        <w:t xml:space="preserve"> depends on the crop and its growth stage.</w:t>
      </w:r>
    </w:p>
    <w:p w:rsidR="00D76E0D" w:rsidRPr="0069182E" w:rsidRDefault="00D76E0D" w:rsidP="004C1018">
      <w:pPr>
        <w:spacing w:before="100" w:beforeAutospacing="1" w:after="100" w:afterAutospacing="1" w:line="240" w:lineRule="auto"/>
        <w:ind w:left="-709"/>
        <w:rPr>
          <w:rFonts w:eastAsia="Times New Roman" w:cstheme="minorHAnsi"/>
          <w:sz w:val="28"/>
          <w:szCs w:val="28"/>
          <w:lang w:val="en-US"/>
        </w:rPr>
      </w:pPr>
      <w:r w:rsidRPr="0069182E">
        <w:rPr>
          <w:rFonts w:eastAsia="Times New Roman" w:cstheme="minorHAnsi"/>
          <w:sz w:val="28"/>
          <w:szCs w:val="28"/>
          <w:lang w:val="en-US"/>
        </w:rPr>
        <w:t>In parallel, we calculate time-based features. For example, days since sowing is simply the difference between the current date and the sowing date, and days since last watering reflects how long the plant has been without irrigation. These variables indirectly capture plant stress and growth stage.</w:t>
      </w:r>
    </w:p>
    <w:p w:rsidR="00D76E0D" w:rsidRPr="0069182E" w:rsidRDefault="00D76E0D" w:rsidP="004C1018">
      <w:pPr>
        <w:spacing w:before="100" w:beforeAutospacing="1" w:after="100" w:afterAutospacing="1" w:line="240" w:lineRule="auto"/>
        <w:ind w:left="-709"/>
        <w:rPr>
          <w:rFonts w:eastAsia="Times New Roman" w:cstheme="minorHAnsi"/>
          <w:sz w:val="28"/>
          <w:szCs w:val="28"/>
          <w:lang w:val="en-US"/>
        </w:rPr>
      </w:pPr>
      <w:r w:rsidRPr="0069182E">
        <w:rPr>
          <w:rFonts w:eastAsia="Times New Roman" w:cstheme="minorHAnsi"/>
          <w:sz w:val="28"/>
          <w:szCs w:val="28"/>
          <w:lang w:val="en-US"/>
        </w:rPr>
        <w:t>All of these values are then combined into a feature vector of 8 parameters, including temperature, evapotranspiration, precipitation over the last 7 days, wind speed, soil moisture, and time-related variables.</w:t>
      </w:r>
    </w:p>
    <w:p w:rsidR="00BC0EB2" w:rsidRPr="0069182E" w:rsidRDefault="00D76E0D" w:rsidP="00BC0EB2">
      <w:pPr>
        <w:spacing w:before="100" w:beforeAutospacing="1" w:after="100" w:afterAutospacing="1" w:line="240" w:lineRule="auto"/>
        <w:ind w:left="-709"/>
        <w:rPr>
          <w:rFonts w:eastAsia="Times New Roman" w:cstheme="minorHAnsi"/>
          <w:sz w:val="28"/>
          <w:szCs w:val="28"/>
          <w:lang w:val="en-US"/>
        </w:rPr>
      </w:pPr>
      <w:r w:rsidRPr="0069182E">
        <w:rPr>
          <w:rFonts w:eastAsia="Times New Roman" w:cstheme="minorHAnsi"/>
          <w:sz w:val="28"/>
          <w:szCs w:val="28"/>
          <w:lang w:val="en-US"/>
        </w:rPr>
        <w:t>These features are passed into a Random Forest regression model. This model consists of 200 decision trees. Each tree makes its own prediction based on learned patterns in the data, and the final irrigation amount is calculated as the average of all tree outputs:</w:t>
      </w:r>
      <w:r w:rsidR="00BC0EB2" w:rsidRPr="00C70B49">
        <w:rPr>
          <w:rFonts w:eastAsia="Times New Roman" w:cstheme="minorHAnsi"/>
          <w:sz w:val="28"/>
          <w:szCs w:val="28"/>
          <w:lang w:val="en-US"/>
        </w:rPr>
        <w:t xml:space="preserve"> </w:t>
      </w:r>
      <w:r w:rsidRPr="0069182E">
        <w:rPr>
          <w:rFonts w:eastAsia="Times New Roman" w:cstheme="minorHAnsi"/>
          <w:b/>
          <w:bCs/>
          <w:sz w:val="28"/>
          <w:szCs w:val="28"/>
          <w:lang w:val="en-US"/>
        </w:rPr>
        <w:t>y hat equals one over 200 times the sum of all tree predictions.</w:t>
      </w:r>
    </w:p>
    <w:p w:rsidR="00BC0EB2" w:rsidRPr="00C70B49" w:rsidRDefault="00D76E0D" w:rsidP="00BC0EB2">
      <w:pPr>
        <w:spacing w:before="100" w:beforeAutospacing="1" w:after="100" w:afterAutospacing="1" w:line="240" w:lineRule="auto"/>
        <w:ind w:left="-709"/>
        <w:rPr>
          <w:rFonts w:eastAsia="Times New Roman" w:cstheme="minorHAnsi"/>
          <w:sz w:val="28"/>
          <w:szCs w:val="28"/>
          <w:lang w:val="en-US"/>
        </w:rPr>
      </w:pPr>
      <w:r w:rsidRPr="0069182E">
        <w:rPr>
          <w:rFonts w:eastAsia="Times New Roman" w:cstheme="minorHAnsi"/>
          <w:sz w:val="28"/>
          <w:szCs w:val="28"/>
          <w:lang w:val="en-US"/>
        </w:rPr>
        <w:t>This approach allows the model to capture complex, non-linear relationships between environmental conditions and crop water needs, instead of relying on a single fixed formula.</w:t>
      </w:r>
      <w:r w:rsidR="00BC0EB2" w:rsidRPr="00C70B49">
        <w:rPr>
          <w:rFonts w:eastAsia="Times New Roman" w:cstheme="minorHAnsi"/>
          <w:sz w:val="28"/>
          <w:szCs w:val="28"/>
          <w:lang w:val="en-US"/>
        </w:rPr>
        <w:t xml:space="preserve"> </w:t>
      </w:r>
    </w:p>
    <w:p w:rsidR="00BC0EB2" w:rsidRPr="00067791" w:rsidRDefault="00D76E0D" w:rsidP="00BC0EB2">
      <w:pPr>
        <w:spacing w:before="100" w:beforeAutospacing="1" w:after="100" w:afterAutospacing="1" w:line="240" w:lineRule="auto"/>
        <w:ind w:left="-709"/>
        <w:rPr>
          <w:rFonts w:eastAsia="Times New Roman" w:cstheme="minorHAnsi"/>
          <w:color w:val="000000" w:themeColor="text1"/>
          <w:sz w:val="28"/>
          <w:szCs w:val="28"/>
          <w:lang w:val="en-US"/>
        </w:rPr>
      </w:pPr>
      <w:r w:rsidRPr="00067791">
        <w:rPr>
          <w:rFonts w:eastAsia="Times New Roman" w:cstheme="minorHAnsi"/>
          <w:color w:val="000000" w:themeColor="text1"/>
          <w:sz w:val="28"/>
          <w:szCs w:val="28"/>
          <w:lang w:val="en-US"/>
        </w:rPr>
        <w:t xml:space="preserve">The model is trained on </w:t>
      </w:r>
      <w:r w:rsidRPr="00067791">
        <w:rPr>
          <w:rFonts w:eastAsia="Times New Roman" w:cstheme="minorHAnsi"/>
          <w:b/>
          <w:color w:val="000000" w:themeColor="text1"/>
          <w:sz w:val="28"/>
          <w:szCs w:val="28"/>
          <w:lang w:val="en-US"/>
        </w:rPr>
        <w:t xml:space="preserve">historical data, where 80% is used for training and 20% for </w:t>
      </w:r>
      <w:bookmarkStart w:id="0" w:name="_GoBack"/>
      <w:bookmarkEnd w:id="0"/>
      <w:r w:rsidRPr="00067791">
        <w:rPr>
          <w:rFonts w:eastAsia="Times New Roman" w:cstheme="minorHAnsi"/>
          <w:b/>
          <w:color w:val="000000" w:themeColor="text1"/>
          <w:sz w:val="28"/>
          <w:szCs w:val="28"/>
          <w:lang w:val="en-US"/>
        </w:rPr>
        <w:t>validation</w:t>
      </w:r>
      <w:r w:rsidRPr="00067791">
        <w:rPr>
          <w:rFonts w:eastAsia="Times New Roman" w:cstheme="minorHAnsi"/>
          <w:color w:val="000000" w:themeColor="text1"/>
          <w:sz w:val="28"/>
          <w:szCs w:val="28"/>
          <w:lang w:val="en-US"/>
        </w:rPr>
        <w:t>, ensuring that it generalizes well to new conditions.</w:t>
      </w:r>
    </w:p>
    <w:p w:rsidR="00D76E0D" w:rsidRPr="00067791" w:rsidRDefault="00D76E0D" w:rsidP="00BC0EB2">
      <w:pPr>
        <w:spacing w:before="100" w:beforeAutospacing="1" w:after="100" w:afterAutospacing="1" w:line="240" w:lineRule="auto"/>
        <w:ind w:left="-709"/>
        <w:rPr>
          <w:rFonts w:eastAsia="Times New Roman" w:cstheme="minorHAnsi"/>
          <w:color w:val="000000" w:themeColor="text1"/>
          <w:sz w:val="28"/>
          <w:szCs w:val="28"/>
          <w:lang w:val="en-US"/>
        </w:rPr>
      </w:pPr>
      <w:r w:rsidRPr="00067791">
        <w:rPr>
          <w:rFonts w:eastAsia="Times New Roman" w:cstheme="minorHAnsi"/>
          <w:color w:val="000000" w:themeColor="text1"/>
          <w:sz w:val="28"/>
          <w:szCs w:val="28"/>
          <w:lang w:val="en-US"/>
        </w:rPr>
        <w:t>Finally, the predicted irrigation value is passed to an AI explanation module, which converts this technical output into a clear, human-readable recommendation for the farmer.</w:t>
      </w:r>
    </w:p>
    <w:p w:rsidR="00D76E0D" w:rsidRPr="00067791" w:rsidRDefault="00D76E0D" w:rsidP="00BC0EB2">
      <w:pPr>
        <w:spacing w:before="100" w:beforeAutospacing="1" w:after="100" w:afterAutospacing="1" w:line="240" w:lineRule="auto"/>
        <w:ind w:left="-709"/>
        <w:rPr>
          <w:rFonts w:eastAsia="Times New Roman" w:cstheme="minorHAnsi"/>
          <w:color w:val="000000" w:themeColor="text1"/>
          <w:sz w:val="28"/>
          <w:szCs w:val="28"/>
          <w:lang w:val="en-US"/>
        </w:rPr>
      </w:pPr>
      <w:r w:rsidRPr="00067791">
        <w:rPr>
          <w:rFonts w:eastAsia="Times New Roman" w:cstheme="minorHAnsi"/>
          <w:color w:val="000000" w:themeColor="text1"/>
          <w:sz w:val="28"/>
          <w:szCs w:val="28"/>
          <w:lang w:val="en-US"/>
        </w:rPr>
        <w:t>So overall, this pipeline combines physical principles, data preprocessing, and machine learning to produce accurate and explainable irrigation decisions.</w:t>
      </w:r>
    </w:p>
    <w:p w:rsidR="00D76E0D" w:rsidRPr="0069182E" w:rsidRDefault="00D76E0D" w:rsidP="0081505B">
      <w:pPr>
        <w:pStyle w:val="a3"/>
        <w:ind w:left="-709"/>
        <w:rPr>
          <w:rFonts w:asciiTheme="minorHAnsi" w:hAnsiTheme="minorHAnsi" w:cstheme="minorHAnsi"/>
          <w:sz w:val="28"/>
          <w:szCs w:val="28"/>
          <w:lang w:val="en-US"/>
        </w:rPr>
      </w:pPr>
    </w:p>
    <w:p w:rsidR="00C70B49" w:rsidRPr="0069182E" w:rsidRDefault="00C70B49" w:rsidP="00C70B49">
      <w:pPr>
        <w:spacing w:before="100" w:beforeAutospacing="1" w:after="100" w:afterAutospacing="1" w:line="240" w:lineRule="auto"/>
        <w:ind w:left="-709" w:firstLine="709"/>
        <w:rPr>
          <w:rFonts w:eastAsia="Times New Roman" w:cstheme="minorHAnsi"/>
          <w:color w:val="FF0000"/>
          <w:sz w:val="28"/>
          <w:szCs w:val="28"/>
          <w:lang w:val="en-US"/>
        </w:rPr>
      </w:pPr>
      <w:r w:rsidRPr="0069182E">
        <w:rPr>
          <w:rFonts w:eastAsia="Times New Roman" w:cstheme="minorHAnsi"/>
          <w:color w:val="FF0000"/>
          <w:sz w:val="28"/>
          <w:szCs w:val="28"/>
          <w:lang w:val="en-US"/>
        </w:rPr>
        <w:t>In addition to the prediction system, I designed the platform as a complete ecosystem for farmers.</w:t>
      </w:r>
      <w:r w:rsidRPr="006F1604">
        <w:rPr>
          <w:rFonts w:eastAsia="Times New Roman" w:cstheme="minorHAnsi"/>
          <w:color w:val="FF0000"/>
          <w:sz w:val="28"/>
          <w:szCs w:val="28"/>
          <w:lang w:val="en-US"/>
        </w:rPr>
        <w:t xml:space="preserve"> </w:t>
      </w:r>
      <w:r w:rsidRPr="0069182E">
        <w:rPr>
          <w:rFonts w:eastAsia="Times New Roman" w:cstheme="minorHAnsi"/>
          <w:color w:val="FF0000"/>
          <w:sz w:val="28"/>
          <w:szCs w:val="28"/>
          <w:lang w:val="en-US"/>
        </w:rPr>
        <w:t xml:space="preserve">One of the key components is the </w:t>
      </w:r>
      <w:r w:rsidRPr="0069182E">
        <w:rPr>
          <w:rFonts w:eastAsia="Times New Roman" w:cstheme="minorHAnsi"/>
          <w:b/>
          <w:bCs/>
          <w:color w:val="FF0000"/>
          <w:sz w:val="28"/>
          <w:szCs w:val="28"/>
          <w:lang w:val="en-US"/>
        </w:rPr>
        <w:t>AI assistant</w:t>
      </w:r>
      <w:r w:rsidRPr="0069182E">
        <w:rPr>
          <w:rFonts w:eastAsia="Times New Roman" w:cstheme="minorHAnsi"/>
          <w:color w:val="FF0000"/>
          <w:sz w:val="28"/>
          <w:szCs w:val="28"/>
          <w:lang w:val="en-US"/>
        </w:rPr>
        <w:t>, powered by OpenAI.</w:t>
      </w:r>
      <w:r w:rsidRPr="006F1604">
        <w:rPr>
          <w:rFonts w:eastAsia="Times New Roman" w:cstheme="minorHAnsi"/>
          <w:color w:val="FF0000"/>
          <w:sz w:val="28"/>
          <w:szCs w:val="28"/>
          <w:lang w:val="en-US"/>
        </w:rPr>
        <w:t xml:space="preserve"> </w:t>
      </w:r>
      <w:r w:rsidRPr="0069182E">
        <w:rPr>
          <w:rFonts w:eastAsia="Times New Roman" w:cstheme="minorHAnsi"/>
          <w:color w:val="FF0000"/>
          <w:sz w:val="28"/>
          <w:szCs w:val="28"/>
          <w:lang w:val="en-US"/>
        </w:rPr>
        <w:t>It allows users to ask questions at any time and receive instant, clear explanations of irrigation recommendations.</w:t>
      </w:r>
      <w:r w:rsidRPr="0069182E">
        <w:rPr>
          <w:rFonts w:eastAsia="Times New Roman" w:cstheme="minorHAnsi"/>
          <w:color w:val="FF0000"/>
          <w:sz w:val="28"/>
          <w:szCs w:val="28"/>
          <w:lang w:val="en-US"/>
        </w:rPr>
        <w:br/>
      </w:r>
      <w:r w:rsidRPr="0069182E">
        <w:rPr>
          <w:rFonts w:eastAsia="Times New Roman" w:cstheme="minorHAnsi"/>
          <w:color w:val="FF0000"/>
          <w:sz w:val="28"/>
          <w:szCs w:val="28"/>
          <w:lang w:val="en-US"/>
        </w:rPr>
        <w:lastRenderedPageBreak/>
        <w:t xml:space="preserve">Instead of just showing numbers, the system explains </w:t>
      </w:r>
      <w:r w:rsidRPr="0069182E">
        <w:rPr>
          <w:rFonts w:eastAsia="Times New Roman" w:cstheme="minorHAnsi"/>
          <w:i/>
          <w:iCs/>
          <w:color w:val="FF0000"/>
          <w:sz w:val="28"/>
          <w:szCs w:val="28"/>
          <w:lang w:val="en-US"/>
        </w:rPr>
        <w:t>why</w:t>
      </w:r>
      <w:r w:rsidRPr="0069182E">
        <w:rPr>
          <w:rFonts w:eastAsia="Times New Roman" w:cstheme="minorHAnsi"/>
          <w:color w:val="FF0000"/>
          <w:sz w:val="28"/>
          <w:szCs w:val="28"/>
          <w:lang w:val="en-US"/>
        </w:rPr>
        <w:t xml:space="preserve"> a certain amount of water is needed, helping farmers better understand their decisions.</w:t>
      </w:r>
    </w:p>
    <w:p w:rsidR="00C70B49" w:rsidRPr="0069182E" w:rsidRDefault="00C70B49" w:rsidP="00C70B49">
      <w:pPr>
        <w:spacing w:before="100" w:beforeAutospacing="1" w:after="100" w:afterAutospacing="1" w:line="240" w:lineRule="auto"/>
        <w:ind w:left="-709" w:firstLine="709"/>
        <w:rPr>
          <w:rFonts w:eastAsia="Times New Roman" w:cstheme="minorHAnsi"/>
          <w:color w:val="FF0000"/>
          <w:sz w:val="28"/>
          <w:szCs w:val="28"/>
          <w:lang w:val="en-US"/>
        </w:rPr>
      </w:pPr>
      <w:r w:rsidRPr="0069182E">
        <w:rPr>
          <w:rFonts w:eastAsia="Times New Roman" w:cstheme="minorHAnsi"/>
          <w:color w:val="FF0000"/>
          <w:sz w:val="28"/>
          <w:szCs w:val="28"/>
          <w:lang w:val="en-US"/>
        </w:rPr>
        <w:t xml:space="preserve">Another important feature is the </w:t>
      </w:r>
      <w:r w:rsidRPr="0069182E">
        <w:rPr>
          <w:rFonts w:eastAsia="Times New Roman" w:cstheme="minorHAnsi"/>
          <w:b/>
          <w:bCs/>
          <w:color w:val="FF0000"/>
          <w:sz w:val="28"/>
          <w:szCs w:val="28"/>
          <w:lang w:val="en-US"/>
        </w:rPr>
        <w:t>farmers group</w:t>
      </w:r>
      <w:r w:rsidRPr="0069182E">
        <w:rPr>
          <w:rFonts w:eastAsia="Times New Roman" w:cstheme="minorHAnsi"/>
          <w:color w:val="FF0000"/>
          <w:sz w:val="28"/>
          <w:szCs w:val="28"/>
          <w:lang w:val="en-US"/>
        </w:rPr>
        <w:t>.</w:t>
      </w:r>
      <w:r w:rsidRPr="006F1604">
        <w:rPr>
          <w:rFonts w:eastAsia="Times New Roman" w:cstheme="minorHAnsi"/>
          <w:color w:val="FF0000"/>
          <w:sz w:val="28"/>
          <w:szCs w:val="28"/>
          <w:lang w:val="en-US"/>
        </w:rPr>
        <w:t xml:space="preserve"> </w:t>
      </w:r>
      <w:r w:rsidRPr="0069182E">
        <w:rPr>
          <w:rFonts w:eastAsia="Times New Roman" w:cstheme="minorHAnsi"/>
          <w:color w:val="FF0000"/>
          <w:sz w:val="28"/>
          <w:szCs w:val="28"/>
          <w:lang w:val="en-US"/>
        </w:rPr>
        <w:t>This is a built-in communication space where users can share their experience, discuss challenges, and exchange practical advice with other farmers</w:t>
      </w:r>
      <w:r w:rsidRPr="006F1604">
        <w:rPr>
          <w:rFonts w:eastAsia="Times New Roman" w:cstheme="minorHAnsi"/>
          <w:color w:val="FF0000"/>
          <w:sz w:val="28"/>
          <w:szCs w:val="28"/>
          <w:lang w:val="en-US"/>
        </w:rPr>
        <w:t xml:space="preserve">. </w:t>
      </w:r>
      <w:r w:rsidRPr="0069182E">
        <w:rPr>
          <w:rFonts w:eastAsia="Times New Roman" w:cstheme="minorHAnsi"/>
          <w:color w:val="FF0000"/>
          <w:sz w:val="28"/>
          <w:szCs w:val="28"/>
          <w:lang w:val="en-US"/>
        </w:rPr>
        <w:t>This adds a social layer to the platform and helps spread knowledge within the community.</w:t>
      </w:r>
    </w:p>
    <w:p w:rsidR="00C70B49" w:rsidRPr="0069182E" w:rsidRDefault="00C70B49" w:rsidP="00C70B49">
      <w:pPr>
        <w:spacing w:before="100" w:beforeAutospacing="1" w:after="100" w:afterAutospacing="1" w:line="240" w:lineRule="auto"/>
        <w:ind w:left="-709" w:firstLine="709"/>
        <w:rPr>
          <w:rFonts w:eastAsia="Times New Roman" w:cstheme="minorHAnsi"/>
          <w:color w:val="FF0000"/>
          <w:sz w:val="28"/>
          <w:szCs w:val="28"/>
          <w:lang w:val="en-US"/>
        </w:rPr>
      </w:pPr>
      <w:r w:rsidRPr="0069182E">
        <w:rPr>
          <w:rFonts w:eastAsia="Times New Roman" w:cstheme="minorHAnsi"/>
          <w:color w:val="FF0000"/>
          <w:sz w:val="28"/>
          <w:szCs w:val="28"/>
          <w:lang w:val="en-US"/>
        </w:rPr>
        <w:t xml:space="preserve">Finally, the system includes a </w:t>
      </w:r>
      <w:r w:rsidRPr="0069182E">
        <w:rPr>
          <w:rFonts w:eastAsia="Times New Roman" w:cstheme="minorHAnsi"/>
          <w:b/>
          <w:bCs/>
          <w:color w:val="FF0000"/>
          <w:sz w:val="28"/>
          <w:szCs w:val="28"/>
          <w:lang w:val="en-US"/>
        </w:rPr>
        <w:t>user database powered by PostgreSQL</w:t>
      </w:r>
      <w:r w:rsidRPr="0069182E">
        <w:rPr>
          <w:rFonts w:eastAsia="Times New Roman" w:cstheme="minorHAnsi"/>
          <w:color w:val="FF0000"/>
          <w:sz w:val="28"/>
          <w:szCs w:val="28"/>
          <w:lang w:val="en-US"/>
        </w:rPr>
        <w:t>.</w:t>
      </w:r>
      <w:r w:rsidRPr="006F1604">
        <w:rPr>
          <w:rFonts w:eastAsia="Times New Roman" w:cstheme="minorHAnsi"/>
          <w:color w:val="FF0000"/>
          <w:sz w:val="28"/>
          <w:szCs w:val="28"/>
          <w:lang w:val="en-US"/>
        </w:rPr>
        <w:t xml:space="preserve"> </w:t>
      </w:r>
      <w:r w:rsidRPr="0069182E">
        <w:rPr>
          <w:rFonts w:eastAsia="Times New Roman" w:cstheme="minorHAnsi"/>
          <w:color w:val="FF0000"/>
          <w:sz w:val="28"/>
          <w:szCs w:val="28"/>
          <w:lang w:val="en-US"/>
        </w:rPr>
        <w:t>It stores farm data, tracks irrigation history, and saves user inputs.</w:t>
      </w:r>
      <w:r w:rsidRPr="006F1604">
        <w:rPr>
          <w:rFonts w:eastAsia="Times New Roman" w:cstheme="minorHAnsi"/>
          <w:color w:val="FF0000"/>
          <w:sz w:val="28"/>
          <w:szCs w:val="28"/>
          <w:lang w:val="en-US"/>
        </w:rPr>
        <w:t xml:space="preserve"> </w:t>
      </w:r>
      <w:r w:rsidRPr="0069182E">
        <w:rPr>
          <w:rFonts w:eastAsia="Times New Roman" w:cstheme="minorHAnsi"/>
          <w:color w:val="FF0000"/>
          <w:sz w:val="28"/>
          <w:szCs w:val="28"/>
          <w:lang w:val="en-US"/>
        </w:rPr>
        <w:t>This allows the system to provide personalized recommendations and monitor water usage over time.</w:t>
      </w:r>
    </w:p>
    <w:p w:rsidR="00C70B49" w:rsidRPr="0069182E" w:rsidRDefault="00C70B49" w:rsidP="00C70B49">
      <w:pPr>
        <w:spacing w:before="100" w:beforeAutospacing="1" w:after="100" w:afterAutospacing="1" w:line="240" w:lineRule="auto"/>
        <w:ind w:left="-709" w:firstLine="709"/>
        <w:rPr>
          <w:rFonts w:eastAsia="Times New Roman" w:cstheme="minorHAnsi"/>
          <w:color w:val="FF0000"/>
          <w:sz w:val="28"/>
          <w:szCs w:val="28"/>
          <w:lang w:val="en-US"/>
        </w:rPr>
      </w:pPr>
      <w:r w:rsidRPr="0069182E">
        <w:rPr>
          <w:rFonts w:eastAsia="Times New Roman" w:cstheme="minorHAnsi"/>
          <w:color w:val="FF0000"/>
          <w:sz w:val="28"/>
          <w:szCs w:val="28"/>
          <w:lang w:val="en-US"/>
        </w:rPr>
        <w:t>So overall, the platform is not just a prediction tool — it is a complete decision-support system that combines AI, data storage, and user interaction.</w:t>
      </w:r>
    </w:p>
    <w:p w:rsidR="0081505B" w:rsidRPr="0069182E" w:rsidRDefault="00C70B49" w:rsidP="00C70B49">
      <w:pPr>
        <w:spacing w:before="100" w:beforeAutospacing="1" w:after="100" w:afterAutospacing="1" w:line="240" w:lineRule="auto"/>
        <w:ind w:left="-709" w:firstLine="709"/>
        <w:rPr>
          <w:rFonts w:eastAsia="Times New Roman" w:cstheme="minorHAnsi"/>
          <w:color w:val="FF0000"/>
          <w:sz w:val="28"/>
          <w:szCs w:val="28"/>
          <w:lang w:val="en-US"/>
        </w:rPr>
      </w:pPr>
      <w:r w:rsidRPr="0069182E">
        <w:rPr>
          <w:rFonts w:eastAsia="Times New Roman" w:cstheme="minorHAnsi"/>
          <w:color w:val="FF0000"/>
          <w:sz w:val="28"/>
          <w:szCs w:val="28"/>
          <w:lang w:val="en-US"/>
        </w:rPr>
        <w:t>When comparing our platform with existing solutions,</w:t>
      </w:r>
      <w:r w:rsidRPr="00FD449D">
        <w:rPr>
          <w:rFonts w:eastAsia="Times New Roman" w:cstheme="minorHAnsi"/>
          <w:color w:val="FF0000"/>
          <w:sz w:val="28"/>
          <w:szCs w:val="28"/>
          <w:lang w:val="en-US"/>
        </w:rPr>
        <w:t xml:space="preserve"> </w:t>
      </w:r>
      <w:r w:rsidRPr="0069182E">
        <w:rPr>
          <w:rFonts w:eastAsia="Times New Roman" w:cstheme="minorHAnsi"/>
          <w:color w:val="FF0000"/>
          <w:sz w:val="28"/>
          <w:szCs w:val="28"/>
          <w:lang w:val="en-US"/>
        </w:rPr>
        <w:t>the main difference lies in accessibility.</w:t>
      </w:r>
      <w:r w:rsidRPr="00FD449D">
        <w:rPr>
          <w:rFonts w:eastAsia="Times New Roman" w:cstheme="minorHAnsi"/>
          <w:color w:val="FF0000"/>
          <w:sz w:val="28"/>
          <w:szCs w:val="28"/>
          <w:lang w:val="en-US"/>
        </w:rPr>
        <w:t xml:space="preserve"> </w:t>
      </w:r>
      <w:r w:rsidRPr="0069182E">
        <w:rPr>
          <w:rFonts w:eastAsia="Times New Roman" w:cstheme="minorHAnsi"/>
          <w:color w:val="FF0000"/>
          <w:sz w:val="28"/>
          <w:szCs w:val="28"/>
          <w:lang w:val="en-US"/>
        </w:rPr>
        <w:t>Many current systems depend on physical sensors.</w:t>
      </w:r>
      <w:r w:rsidRPr="00FD449D">
        <w:rPr>
          <w:rFonts w:eastAsia="Times New Roman" w:cstheme="minorHAnsi"/>
          <w:color w:val="FF0000"/>
          <w:sz w:val="28"/>
          <w:szCs w:val="28"/>
          <w:lang w:val="en-US"/>
        </w:rPr>
        <w:t xml:space="preserve"> </w:t>
      </w:r>
      <w:r w:rsidRPr="0069182E">
        <w:rPr>
          <w:rFonts w:eastAsia="Times New Roman" w:cstheme="minorHAnsi"/>
          <w:color w:val="FF0000"/>
          <w:sz w:val="28"/>
          <w:szCs w:val="28"/>
          <w:lang w:val="en-US"/>
        </w:rPr>
        <w:t>While effective, they require installation, maintenance,</w:t>
      </w:r>
      <w:r w:rsidRPr="00FD449D">
        <w:rPr>
          <w:rFonts w:eastAsia="Times New Roman" w:cstheme="minorHAnsi"/>
          <w:color w:val="FF0000"/>
          <w:sz w:val="28"/>
          <w:szCs w:val="28"/>
          <w:lang w:val="en-US"/>
        </w:rPr>
        <w:t xml:space="preserve"> </w:t>
      </w:r>
      <w:r w:rsidRPr="0069182E">
        <w:rPr>
          <w:rFonts w:eastAsia="Times New Roman" w:cstheme="minorHAnsi"/>
          <w:color w:val="FF0000"/>
          <w:sz w:val="28"/>
          <w:szCs w:val="28"/>
          <w:lang w:val="en-US"/>
        </w:rPr>
        <w:t>and significant financial investment.</w:t>
      </w:r>
      <w:r w:rsidRPr="00FD449D">
        <w:rPr>
          <w:rFonts w:eastAsia="Times New Roman" w:cstheme="minorHAnsi"/>
          <w:color w:val="FF0000"/>
          <w:sz w:val="28"/>
          <w:szCs w:val="28"/>
          <w:lang w:val="en-US"/>
        </w:rPr>
        <w:t xml:space="preserve"> </w:t>
      </w:r>
      <w:r w:rsidRPr="0069182E">
        <w:rPr>
          <w:rFonts w:eastAsia="Times New Roman" w:cstheme="minorHAnsi"/>
          <w:color w:val="FF0000"/>
          <w:sz w:val="28"/>
          <w:szCs w:val="28"/>
          <w:lang w:val="en-US"/>
        </w:rPr>
        <w:t>In contrast, our solution is fully software-based.</w:t>
      </w:r>
      <w:r w:rsidRPr="00FD449D">
        <w:rPr>
          <w:rFonts w:eastAsia="Times New Roman" w:cstheme="minorHAnsi"/>
          <w:color w:val="FF0000"/>
          <w:sz w:val="28"/>
          <w:szCs w:val="28"/>
          <w:lang w:val="en-US"/>
        </w:rPr>
        <w:t xml:space="preserve"> </w:t>
      </w:r>
      <w:r w:rsidRPr="0069182E">
        <w:rPr>
          <w:rFonts w:eastAsia="Times New Roman" w:cstheme="minorHAnsi"/>
          <w:color w:val="FF0000"/>
          <w:sz w:val="28"/>
          <w:szCs w:val="28"/>
          <w:lang w:val="en-US"/>
        </w:rPr>
        <w:t>It requires no hardware,</w:t>
      </w:r>
      <w:r w:rsidRPr="00FD449D">
        <w:rPr>
          <w:rFonts w:eastAsia="Times New Roman" w:cstheme="minorHAnsi"/>
          <w:color w:val="FF0000"/>
          <w:sz w:val="28"/>
          <w:szCs w:val="28"/>
          <w:lang w:val="en-US"/>
        </w:rPr>
        <w:t xml:space="preserve"> </w:t>
      </w:r>
      <w:r w:rsidRPr="0069182E">
        <w:rPr>
          <w:rFonts w:eastAsia="Times New Roman" w:cstheme="minorHAnsi"/>
          <w:color w:val="FF0000"/>
          <w:sz w:val="28"/>
          <w:szCs w:val="28"/>
          <w:lang w:val="en-US"/>
        </w:rPr>
        <w:t>uses publicly available weather data,</w:t>
      </w:r>
      <w:r w:rsidRPr="00FD449D">
        <w:rPr>
          <w:rFonts w:eastAsia="Times New Roman" w:cstheme="minorHAnsi"/>
          <w:color w:val="FF0000"/>
          <w:sz w:val="28"/>
          <w:szCs w:val="28"/>
          <w:lang w:val="en-US"/>
        </w:rPr>
        <w:t xml:space="preserve"> </w:t>
      </w:r>
      <w:r w:rsidRPr="0069182E">
        <w:rPr>
          <w:rFonts w:eastAsia="Times New Roman" w:cstheme="minorHAnsi"/>
          <w:color w:val="FF0000"/>
          <w:sz w:val="28"/>
          <w:szCs w:val="28"/>
          <w:lang w:val="en-US"/>
        </w:rPr>
        <w:t>and remains scalable.</w:t>
      </w:r>
      <w:r w:rsidRPr="00FD449D">
        <w:rPr>
          <w:rFonts w:eastAsia="Times New Roman" w:cstheme="minorHAnsi"/>
          <w:color w:val="FF0000"/>
          <w:sz w:val="28"/>
          <w:szCs w:val="28"/>
          <w:lang w:val="en-US"/>
        </w:rPr>
        <w:t xml:space="preserve"> </w:t>
      </w:r>
      <w:r w:rsidRPr="0069182E">
        <w:rPr>
          <w:rFonts w:eastAsia="Times New Roman" w:cstheme="minorHAnsi"/>
          <w:color w:val="FF0000"/>
          <w:sz w:val="28"/>
          <w:szCs w:val="28"/>
          <w:lang w:val="en-US"/>
        </w:rPr>
        <w:t>This makes DOUBLEW practical not only for large farms,</w:t>
      </w:r>
      <w:r w:rsidRPr="00FD449D">
        <w:rPr>
          <w:rFonts w:eastAsia="Times New Roman" w:cstheme="minorHAnsi"/>
          <w:color w:val="FF0000"/>
          <w:sz w:val="28"/>
          <w:szCs w:val="28"/>
          <w:lang w:val="en-US"/>
        </w:rPr>
        <w:t xml:space="preserve"> </w:t>
      </w:r>
      <w:r w:rsidRPr="0069182E">
        <w:rPr>
          <w:rFonts w:eastAsia="Times New Roman" w:cstheme="minorHAnsi"/>
          <w:color w:val="FF0000"/>
          <w:sz w:val="28"/>
          <w:szCs w:val="28"/>
          <w:lang w:val="en-US"/>
        </w:rPr>
        <w:t>but also for small and medium agricultural producers.</w:t>
      </w:r>
    </w:p>
    <w:p w:rsidR="00FD449D" w:rsidRPr="0069182E" w:rsidRDefault="00FD449D" w:rsidP="00C70B49">
      <w:pPr>
        <w:spacing w:before="100" w:beforeAutospacing="1" w:after="100" w:afterAutospacing="1" w:line="240" w:lineRule="auto"/>
        <w:ind w:left="-709" w:firstLine="709"/>
        <w:rPr>
          <w:rFonts w:eastAsia="Times New Roman" w:cstheme="minorHAnsi"/>
          <w:color w:val="FF0000"/>
          <w:sz w:val="28"/>
          <w:szCs w:val="28"/>
          <w:lang w:val="en-US"/>
        </w:rPr>
      </w:pPr>
    </w:p>
    <w:p w:rsidR="00A1419B" w:rsidRDefault="00FD449D" w:rsidP="00B62CC0">
      <w:pPr>
        <w:spacing w:before="100" w:beforeAutospacing="1" w:after="100" w:afterAutospacing="1" w:line="240" w:lineRule="auto"/>
        <w:ind w:left="-709" w:firstLine="709"/>
        <w:rPr>
          <w:sz w:val="28"/>
          <w:szCs w:val="28"/>
          <w:lang w:val="en-US"/>
        </w:rPr>
      </w:pPr>
      <w:r>
        <w:rPr>
          <w:rFonts w:eastAsia="Times New Roman" w:cstheme="minorHAnsi"/>
          <w:color w:val="000000" w:themeColor="text1"/>
          <w:sz w:val="28"/>
          <w:szCs w:val="28"/>
          <w:lang w:val="en-US"/>
        </w:rPr>
        <w:t>On</w:t>
      </w:r>
      <w:r w:rsidR="00A1419B">
        <w:rPr>
          <w:rFonts w:eastAsia="Times New Roman" w:cstheme="minorHAnsi"/>
          <w:color w:val="000000" w:themeColor="text1"/>
          <w:sz w:val="28"/>
          <w:szCs w:val="28"/>
          <w:lang w:val="en-US"/>
        </w:rPr>
        <w:t>e</w:t>
      </w:r>
      <w:r>
        <w:rPr>
          <w:rFonts w:eastAsia="Times New Roman" w:cstheme="minorHAnsi"/>
          <w:color w:val="000000" w:themeColor="text1"/>
          <w:sz w:val="28"/>
          <w:szCs w:val="28"/>
          <w:lang w:val="en-US"/>
        </w:rPr>
        <w:t xml:space="preserve"> of the </w:t>
      </w:r>
      <w:r w:rsidR="00A1419B" w:rsidRPr="00A1419B">
        <w:rPr>
          <w:sz w:val="28"/>
          <w:szCs w:val="28"/>
          <w:lang w:val="en-US"/>
        </w:rPr>
        <w:t xml:space="preserve">existing commercial solution </w:t>
      </w:r>
      <w:r>
        <w:rPr>
          <w:rFonts w:eastAsia="Times New Roman" w:cstheme="minorHAnsi"/>
          <w:color w:val="000000" w:themeColor="text1"/>
          <w:sz w:val="28"/>
          <w:szCs w:val="28"/>
          <w:lang w:val="en-US"/>
        </w:rPr>
        <w:t xml:space="preserve">is CropX. </w:t>
      </w:r>
      <w:r w:rsidR="00A1419B" w:rsidRPr="00A1419B">
        <w:rPr>
          <w:sz w:val="28"/>
          <w:szCs w:val="28"/>
          <w:lang w:val="en-US"/>
        </w:rPr>
        <w:t>CropX is a well-known smart irrigation system, but it relies heavily on physical sensors installed in the field.</w:t>
      </w:r>
      <w:r w:rsidR="00A1419B" w:rsidRPr="00A1419B">
        <w:rPr>
          <w:sz w:val="28"/>
          <w:szCs w:val="28"/>
          <w:lang w:val="en-US"/>
        </w:rPr>
        <w:br/>
        <w:t>This makes it accurate, but also expensive and less accessible, especially for small farmers.</w:t>
      </w:r>
      <w:r w:rsidR="00A1419B">
        <w:rPr>
          <w:sz w:val="28"/>
          <w:szCs w:val="28"/>
          <w:lang w:val="en-US"/>
        </w:rPr>
        <w:t xml:space="preserve"> </w:t>
      </w:r>
      <w:r w:rsidR="00A1419B" w:rsidRPr="00A1419B">
        <w:rPr>
          <w:sz w:val="28"/>
          <w:szCs w:val="28"/>
          <w:lang w:val="en-US"/>
        </w:rPr>
        <w:t>In contrast, DoubleW uses a different approach.</w:t>
      </w:r>
      <w:r w:rsidR="00A1419B">
        <w:rPr>
          <w:sz w:val="28"/>
          <w:szCs w:val="28"/>
          <w:lang w:val="en-US"/>
        </w:rPr>
        <w:t xml:space="preserve"> </w:t>
      </w:r>
      <w:r w:rsidR="00A1419B" w:rsidRPr="00A1419B">
        <w:rPr>
          <w:sz w:val="28"/>
          <w:szCs w:val="28"/>
          <w:lang w:val="en-US"/>
        </w:rPr>
        <w:t>Instead of requiring hardware, it combines weather data and machine learning to generate irrigation recommendations.</w:t>
      </w:r>
      <w:r w:rsidR="00A1419B">
        <w:rPr>
          <w:sz w:val="28"/>
          <w:szCs w:val="28"/>
          <w:lang w:val="en-US"/>
        </w:rPr>
        <w:t xml:space="preserve"> </w:t>
      </w:r>
      <w:r w:rsidR="00A1419B" w:rsidRPr="00A1419B">
        <w:rPr>
          <w:sz w:val="28"/>
          <w:szCs w:val="28"/>
          <w:lang w:val="en-US"/>
        </w:rPr>
        <w:t>This makes the system much more scalable and easier to deploy.</w:t>
      </w:r>
      <w:r w:rsidR="0068588C" w:rsidRPr="0068588C">
        <w:rPr>
          <w:sz w:val="28"/>
          <w:szCs w:val="28"/>
          <w:lang w:val="en-US"/>
        </w:rPr>
        <w:t xml:space="preserve"> </w:t>
      </w:r>
      <w:r w:rsidR="00A1419B" w:rsidRPr="00A1419B">
        <w:rPr>
          <w:sz w:val="28"/>
          <w:szCs w:val="28"/>
          <w:lang w:val="en-US"/>
        </w:rPr>
        <w:t xml:space="preserve">Another key difference is the AI assistant. CropX provides data, but it does not explain decisions. DoubleW includes an AI-powered assistant that translates technical outputs into clear, understandable recommendations. </w:t>
      </w:r>
      <w:r w:rsidR="00A1419B">
        <w:rPr>
          <w:sz w:val="28"/>
          <w:szCs w:val="28"/>
          <w:lang w:val="en-US"/>
        </w:rPr>
        <w:t xml:space="preserve">Also there is </w:t>
      </w:r>
      <w:r w:rsidR="00A1419B" w:rsidRPr="00A1419B">
        <w:rPr>
          <w:sz w:val="28"/>
          <w:szCs w:val="28"/>
          <w:lang w:val="en-US"/>
        </w:rPr>
        <w:t>an AI chatbot where users can ask any questions and receive an instant answer.</w:t>
      </w:r>
    </w:p>
    <w:p w:rsidR="00A1419B" w:rsidRPr="0069182E" w:rsidRDefault="00B62CC0" w:rsidP="00A1419B">
      <w:pPr>
        <w:spacing w:before="100" w:beforeAutospacing="1" w:after="100" w:afterAutospacing="1" w:line="240" w:lineRule="auto"/>
        <w:ind w:left="-709" w:firstLine="709"/>
        <w:rPr>
          <w:sz w:val="28"/>
          <w:szCs w:val="28"/>
          <w:lang w:val="en-US"/>
        </w:rPr>
      </w:pPr>
      <w:r w:rsidRPr="0069182E">
        <w:rPr>
          <w:sz w:val="28"/>
          <w:szCs w:val="28"/>
          <w:lang w:val="en-US"/>
        </w:rPr>
        <w:t>In terms of usability, CropX systems can be complex to install and manage, while DoubleW is designed for simplicity and ease of use, requiring only basic settings, as the average farmer in Kazakhstan is over 60 years old, who are generally not familiar with complex modern programs and technologies.</w:t>
      </w:r>
    </w:p>
    <w:p w:rsidR="00B62CC0" w:rsidRPr="00B62CC0" w:rsidRDefault="00B62CC0" w:rsidP="00B62CC0">
      <w:pPr>
        <w:pStyle w:val="a3"/>
        <w:ind w:left="-851" w:firstLine="851"/>
        <w:rPr>
          <w:sz w:val="28"/>
          <w:szCs w:val="28"/>
          <w:lang w:val="en-US"/>
        </w:rPr>
      </w:pPr>
      <w:r w:rsidRPr="00B62CC0">
        <w:rPr>
          <w:sz w:val="28"/>
          <w:szCs w:val="28"/>
          <w:lang w:val="en-US"/>
        </w:rPr>
        <w:t>Finally, DoubleW does not require any additional hardware, which significantly reduces cost and makes it accessible to a wider range of farmers. So overall, while CropX focuses on hardware-based precision, DoubleW focuses on accessibility, scalability, and intelligent decision support. And this is why our key idea is: accessible smart irrigation for every farmer.</w:t>
      </w:r>
    </w:p>
    <w:p w:rsidR="00B62CC0" w:rsidRPr="00B62CC0" w:rsidRDefault="00B62CC0" w:rsidP="00A1419B">
      <w:pPr>
        <w:spacing w:before="100" w:beforeAutospacing="1" w:after="100" w:afterAutospacing="1" w:line="240" w:lineRule="auto"/>
        <w:ind w:left="-709" w:firstLine="709"/>
        <w:rPr>
          <w:sz w:val="28"/>
          <w:szCs w:val="28"/>
          <w:lang w:val="en-US"/>
        </w:rPr>
      </w:pPr>
    </w:p>
    <w:sectPr w:rsidR="00B62CC0" w:rsidRPr="00B62CC0" w:rsidSect="006F68EB">
      <w:pgSz w:w="11906" w:h="16838"/>
      <w:pgMar w:top="851"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357D8E"/>
    <w:multiLevelType w:val="hybridMultilevel"/>
    <w:tmpl w:val="D13A29E4"/>
    <w:lvl w:ilvl="0" w:tplc="6668219C">
      <w:start w:val="1"/>
      <w:numFmt w:val="decimal"/>
      <w:lvlText w:val="%1."/>
      <w:lvlJc w:val="left"/>
      <w:pPr>
        <w:ind w:left="-349" w:hanging="360"/>
      </w:pPr>
      <w:rPr>
        <w:rFonts w:hint="default"/>
      </w:rPr>
    </w:lvl>
    <w:lvl w:ilvl="1" w:tplc="04190019" w:tentative="1">
      <w:start w:val="1"/>
      <w:numFmt w:val="lowerLetter"/>
      <w:lvlText w:val="%2."/>
      <w:lvlJc w:val="left"/>
      <w:pPr>
        <w:ind w:left="371" w:hanging="360"/>
      </w:pPr>
    </w:lvl>
    <w:lvl w:ilvl="2" w:tplc="0419001B" w:tentative="1">
      <w:start w:val="1"/>
      <w:numFmt w:val="lowerRoman"/>
      <w:lvlText w:val="%3."/>
      <w:lvlJc w:val="right"/>
      <w:pPr>
        <w:ind w:left="1091" w:hanging="180"/>
      </w:pPr>
    </w:lvl>
    <w:lvl w:ilvl="3" w:tplc="0419000F" w:tentative="1">
      <w:start w:val="1"/>
      <w:numFmt w:val="decimal"/>
      <w:lvlText w:val="%4."/>
      <w:lvlJc w:val="left"/>
      <w:pPr>
        <w:ind w:left="1811" w:hanging="360"/>
      </w:pPr>
    </w:lvl>
    <w:lvl w:ilvl="4" w:tplc="04190019" w:tentative="1">
      <w:start w:val="1"/>
      <w:numFmt w:val="lowerLetter"/>
      <w:lvlText w:val="%5."/>
      <w:lvlJc w:val="left"/>
      <w:pPr>
        <w:ind w:left="2531" w:hanging="360"/>
      </w:pPr>
    </w:lvl>
    <w:lvl w:ilvl="5" w:tplc="0419001B" w:tentative="1">
      <w:start w:val="1"/>
      <w:numFmt w:val="lowerRoman"/>
      <w:lvlText w:val="%6."/>
      <w:lvlJc w:val="right"/>
      <w:pPr>
        <w:ind w:left="3251" w:hanging="180"/>
      </w:pPr>
    </w:lvl>
    <w:lvl w:ilvl="6" w:tplc="0419000F" w:tentative="1">
      <w:start w:val="1"/>
      <w:numFmt w:val="decimal"/>
      <w:lvlText w:val="%7."/>
      <w:lvlJc w:val="left"/>
      <w:pPr>
        <w:ind w:left="3971" w:hanging="360"/>
      </w:pPr>
    </w:lvl>
    <w:lvl w:ilvl="7" w:tplc="04190019" w:tentative="1">
      <w:start w:val="1"/>
      <w:numFmt w:val="lowerLetter"/>
      <w:lvlText w:val="%8."/>
      <w:lvlJc w:val="left"/>
      <w:pPr>
        <w:ind w:left="4691" w:hanging="360"/>
      </w:pPr>
    </w:lvl>
    <w:lvl w:ilvl="8" w:tplc="0419001B" w:tentative="1">
      <w:start w:val="1"/>
      <w:numFmt w:val="lowerRoman"/>
      <w:lvlText w:val="%9."/>
      <w:lvlJc w:val="right"/>
      <w:pPr>
        <w:ind w:left="5411" w:hanging="180"/>
      </w:pPr>
    </w:lvl>
  </w:abstractNum>
  <w:abstractNum w:abstractNumId="1">
    <w:nsid w:val="6DCF7FB1"/>
    <w:multiLevelType w:val="hybridMultilevel"/>
    <w:tmpl w:val="03C60476"/>
    <w:lvl w:ilvl="0" w:tplc="5C9E9BA8">
      <w:start w:val="1"/>
      <w:numFmt w:val="decimal"/>
      <w:lvlText w:val="%1."/>
      <w:lvlJc w:val="left"/>
      <w:pPr>
        <w:ind w:left="-349" w:hanging="360"/>
      </w:pPr>
      <w:rPr>
        <w:rFonts w:hint="default"/>
      </w:rPr>
    </w:lvl>
    <w:lvl w:ilvl="1" w:tplc="20000019" w:tentative="1">
      <w:start w:val="1"/>
      <w:numFmt w:val="lowerLetter"/>
      <w:lvlText w:val="%2."/>
      <w:lvlJc w:val="left"/>
      <w:pPr>
        <w:ind w:left="371" w:hanging="360"/>
      </w:pPr>
    </w:lvl>
    <w:lvl w:ilvl="2" w:tplc="2000001B" w:tentative="1">
      <w:start w:val="1"/>
      <w:numFmt w:val="lowerRoman"/>
      <w:lvlText w:val="%3."/>
      <w:lvlJc w:val="right"/>
      <w:pPr>
        <w:ind w:left="1091" w:hanging="180"/>
      </w:pPr>
    </w:lvl>
    <w:lvl w:ilvl="3" w:tplc="2000000F" w:tentative="1">
      <w:start w:val="1"/>
      <w:numFmt w:val="decimal"/>
      <w:lvlText w:val="%4."/>
      <w:lvlJc w:val="left"/>
      <w:pPr>
        <w:ind w:left="1811" w:hanging="360"/>
      </w:pPr>
    </w:lvl>
    <w:lvl w:ilvl="4" w:tplc="20000019" w:tentative="1">
      <w:start w:val="1"/>
      <w:numFmt w:val="lowerLetter"/>
      <w:lvlText w:val="%5."/>
      <w:lvlJc w:val="left"/>
      <w:pPr>
        <w:ind w:left="2531" w:hanging="360"/>
      </w:pPr>
    </w:lvl>
    <w:lvl w:ilvl="5" w:tplc="2000001B" w:tentative="1">
      <w:start w:val="1"/>
      <w:numFmt w:val="lowerRoman"/>
      <w:lvlText w:val="%6."/>
      <w:lvlJc w:val="right"/>
      <w:pPr>
        <w:ind w:left="3251" w:hanging="180"/>
      </w:pPr>
    </w:lvl>
    <w:lvl w:ilvl="6" w:tplc="2000000F" w:tentative="1">
      <w:start w:val="1"/>
      <w:numFmt w:val="decimal"/>
      <w:lvlText w:val="%7."/>
      <w:lvlJc w:val="left"/>
      <w:pPr>
        <w:ind w:left="3971" w:hanging="360"/>
      </w:pPr>
    </w:lvl>
    <w:lvl w:ilvl="7" w:tplc="20000019" w:tentative="1">
      <w:start w:val="1"/>
      <w:numFmt w:val="lowerLetter"/>
      <w:lvlText w:val="%8."/>
      <w:lvlJc w:val="left"/>
      <w:pPr>
        <w:ind w:left="4691" w:hanging="360"/>
      </w:pPr>
    </w:lvl>
    <w:lvl w:ilvl="8" w:tplc="2000001B" w:tentative="1">
      <w:start w:val="1"/>
      <w:numFmt w:val="lowerRoman"/>
      <w:lvlText w:val="%9."/>
      <w:lvlJc w:val="right"/>
      <w:pPr>
        <w:ind w:left="5411"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characterSpacingControl w:val="doNotCompress"/>
  <w:compat/>
  <w:rsids>
    <w:rsidRoot w:val="006F68EB"/>
    <w:rsid w:val="00067791"/>
    <w:rsid w:val="00085814"/>
    <w:rsid w:val="000A41F7"/>
    <w:rsid w:val="001515E0"/>
    <w:rsid w:val="001B461F"/>
    <w:rsid w:val="001F086C"/>
    <w:rsid w:val="00233A40"/>
    <w:rsid w:val="002965C7"/>
    <w:rsid w:val="002F2194"/>
    <w:rsid w:val="0034516A"/>
    <w:rsid w:val="00384751"/>
    <w:rsid w:val="004C1018"/>
    <w:rsid w:val="00594088"/>
    <w:rsid w:val="0068588C"/>
    <w:rsid w:val="0069182E"/>
    <w:rsid w:val="006F1604"/>
    <w:rsid w:val="006F68EB"/>
    <w:rsid w:val="007A5D5E"/>
    <w:rsid w:val="007D6A3E"/>
    <w:rsid w:val="0081505B"/>
    <w:rsid w:val="008A61B2"/>
    <w:rsid w:val="008F4C38"/>
    <w:rsid w:val="00A1419B"/>
    <w:rsid w:val="00A3767A"/>
    <w:rsid w:val="00A7421D"/>
    <w:rsid w:val="00B62CC0"/>
    <w:rsid w:val="00BC0EB2"/>
    <w:rsid w:val="00C41DB3"/>
    <w:rsid w:val="00C70B49"/>
    <w:rsid w:val="00D70EFA"/>
    <w:rsid w:val="00D76E0D"/>
    <w:rsid w:val="00E75304"/>
    <w:rsid w:val="00EE3A8D"/>
    <w:rsid w:val="00F1257E"/>
    <w:rsid w:val="00F422BC"/>
    <w:rsid w:val="00FD449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94088"/>
  </w:style>
  <w:style w:type="paragraph" w:styleId="3">
    <w:name w:val="heading 3"/>
    <w:basedOn w:val="a"/>
    <w:link w:val="30"/>
    <w:uiPriority w:val="9"/>
    <w:qFormat/>
    <w:rsid w:val="00F1257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6F68E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F1257E"/>
    <w:rPr>
      <w:b/>
      <w:bCs/>
    </w:rPr>
  </w:style>
  <w:style w:type="character" w:customStyle="1" w:styleId="30">
    <w:name w:val="Заголовок 3 Знак"/>
    <w:basedOn w:val="a0"/>
    <w:link w:val="3"/>
    <w:uiPriority w:val="9"/>
    <w:rsid w:val="00F1257E"/>
    <w:rPr>
      <w:rFonts w:ascii="Times New Roman" w:eastAsia="Times New Roman" w:hAnsi="Times New Roman" w:cs="Times New Roman"/>
      <w:b/>
      <w:bCs/>
      <w:sz w:val="27"/>
      <w:szCs w:val="27"/>
      <w:lang w:eastAsia="ru-RU"/>
    </w:rPr>
  </w:style>
  <w:style w:type="paragraph" w:styleId="a5">
    <w:name w:val="List Paragraph"/>
    <w:basedOn w:val="a"/>
    <w:uiPriority w:val="34"/>
    <w:qFormat/>
    <w:rsid w:val="00F1257E"/>
    <w:pPr>
      <w:ind w:left="720"/>
      <w:contextualSpacing/>
    </w:pPr>
  </w:style>
  <w:style w:type="character" w:customStyle="1" w:styleId="agcmg">
    <w:name w:val="a_gcmg"/>
    <w:basedOn w:val="a0"/>
    <w:rsid w:val="0034516A"/>
  </w:style>
  <w:style w:type="character" w:styleId="a6">
    <w:name w:val="Emphasis"/>
    <w:basedOn w:val="a0"/>
    <w:uiPriority w:val="20"/>
    <w:qFormat/>
    <w:rsid w:val="00C70B49"/>
    <w:rPr>
      <w:i/>
      <w:iCs/>
    </w:rPr>
  </w:style>
</w:styles>
</file>

<file path=word/webSettings.xml><?xml version="1.0" encoding="utf-8"?>
<w:webSettings xmlns:r="http://schemas.openxmlformats.org/officeDocument/2006/relationships" xmlns:w="http://schemas.openxmlformats.org/wordprocessingml/2006/main">
  <w:divs>
    <w:div w:id="110562987">
      <w:bodyDiv w:val="1"/>
      <w:marLeft w:val="0"/>
      <w:marRight w:val="0"/>
      <w:marTop w:val="0"/>
      <w:marBottom w:val="0"/>
      <w:divBdr>
        <w:top w:val="none" w:sz="0" w:space="0" w:color="auto"/>
        <w:left w:val="none" w:sz="0" w:space="0" w:color="auto"/>
        <w:bottom w:val="none" w:sz="0" w:space="0" w:color="auto"/>
        <w:right w:val="none" w:sz="0" w:space="0" w:color="auto"/>
      </w:divBdr>
    </w:div>
    <w:div w:id="118493860">
      <w:bodyDiv w:val="1"/>
      <w:marLeft w:val="0"/>
      <w:marRight w:val="0"/>
      <w:marTop w:val="0"/>
      <w:marBottom w:val="0"/>
      <w:divBdr>
        <w:top w:val="none" w:sz="0" w:space="0" w:color="auto"/>
        <w:left w:val="none" w:sz="0" w:space="0" w:color="auto"/>
        <w:bottom w:val="none" w:sz="0" w:space="0" w:color="auto"/>
        <w:right w:val="none" w:sz="0" w:space="0" w:color="auto"/>
      </w:divBdr>
      <w:divsChild>
        <w:div w:id="840237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6372924">
      <w:bodyDiv w:val="1"/>
      <w:marLeft w:val="0"/>
      <w:marRight w:val="0"/>
      <w:marTop w:val="0"/>
      <w:marBottom w:val="0"/>
      <w:divBdr>
        <w:top w:val="none" w:sz="0" w:space="0" w:color="auto"/>
        <w:left w:val="none" w:sz="0" w:space="0" w:color="auto"/>
        <w:bottom w:val="none" w:sz="0" w:space="0" w:color="auto"/>
        <w:right w:val="none" w:sz="0" w:space="0" w:color="auto"/>
      </w:divBdr>
    </w:div>
    <w:div w:id="442648811">
      <w:bodyDiv w:val="1"/>
      <w:marLeft w:val="0"/>
      <w:marRight w:val="0"/>
      <w:marTop w:val="0"/>
      <w:marBottom w:val="0"/>
      <w:divBdr>
        <w:top w:val="none" w:sz="0" w:space="0" w:color="auto"/>
        <w:left w:val="none" w:sz="0" w:space="0" w:color="auto"/>
        <w:bottom w:val="none" w:sz="0" w:space="0" w:color="auto"/>
        <w:right w:val="none" w:sz="0" w:space="0" w:color="auto"/>
      </w:divBdr>
    </w:div>
    <w:div w:id="787700742">
      <w:bodyDiv w:val="1"/>
      <w:marLeft w:val="0"/>
      <w:marRight w:val="0"/>
      <w:marTop w:val="0"/>
      <w:marBottom w:val="0"/>
      <w:divBdr>
        <w:top w:val="none" w:sz="0" w:space="0" w:color="auto"/>
        <w:left w:val="none" w:sz="0" w:space="0" w:color="auto"/>
        <w:bottom w:val="none" w:sz="0" w:space="0" w:color="auto"/>
        <w:right w:val="none" w:sz="0" w:space="0" w:color="auto"/>
      </w:divBdr>
    </w:div>
    <w:div w:id="1344286181">
      <w:bodyDiv w:val="1"/>
      <w:marLeft w:val="0"/>
      <w:marRight w:val="0"/>
      <w:marTop w:val="0"/>
      <w:marBottom w:val="0"/>
      <w:divBdr>
        <w:top w:val="none" w:sz="0" w:space="0" w:color="auto"/>
        <w:left w:val="none" w:sz="0" w:space="0" w:color="auto"/>
        <w:bottom w:val="none" w:sz="0" w:space="0" w:color="auto"/>
        <w:right w:val="none" w:sz="0" w:space="0" w:color="auto"/>
      </w:divBdr>
    </w:div>
    <w:div w:id="1379234766">
      <w:bodyDiv w:val="1"/>
      <w:marLeft w:val="0"/>
      <w:marRight w:val="0"/>
      <w:marTop w:val="0"/>
      <w:marBottom w:val="0"/>
      <w:divBdr>
        <w:top w:val="none" w:sz="0" w:space="0" w:color="auto"/>
        <w:left w:val="none" w:sz="0" w:space="0" w:color="auto"/>
        <w:bottom w:val="none" w:sz="0" w:space="0" w:color="auto"/>
        <w:right w:val="none" w:sz="0" w:space="0" w:color="auto"/>
      </w:divBdr>
    </w:div>
    <w:div w:id="1453402027">
      <w:bodyDiv w:val="1"/>
      <w:marLeft w:val="0"/>
      <w:marRight w:val="0"/>
      <w:marTop w:val="0"/>
      <w:marBottom w:val="0"/>
      <w:divBdr>
        <w:top w:val="none" w:sz="0" w:space="0" w:color="auto"/>
        <w:left w:val="none" w:sz="0" w:space="0" w:color="auto"/>
        <w:bottom w:val="none" w:sz="0" w:space="0" w:color="auto"/>
        <w:right w:val="none" w:sz="0" w:space="0" w:color="auto"/>
      </w:divBdr>
    </w:div>
    <w:div w:id="1695616742">
      <w:bodyDiv w:val="1"/>
      <w:marLeft w:val="0"/>
      <w:marRight w:val="0"/>
      <w:marTop w:val="0"/>
      <w:marBottom w:val="0"/>
      <w:divBdr>
        <w:top w:val="none" w:sz="0" w:space="0" w:color="auto"/>
        <w:left w:val="none" w:sz="0" w:space="0" w:color="auto"/>
        <w:bottom w:val="none" w:sz="0" w:space="0" w:color="auto"/>
        <w:right w:val="none" w:sz="0" w:space="0" w:color="auto"/>
      </w:divBdr>
    </w:div>
    <w:div w:id="1699626539">
      <w:bodyDiv w:val="1"/>
      <w:marLeft w:val="0"/>
      <w:marRight w:val="0"/>
      <w:marTop w:val="0"/>
      <w:marBottom w:val="0"/>
      <w:divBdr>
        <w:top w:val="none" w:sz="0" w:space="0" w:color="auto"/>
        <w:left w:val="none" w:sz="0" w:space="0" w:color="auto"/>
        <w:bottom w:val="none" w:sz="0" w:space="0" w:color="auto"/>
        <w:right w:val="none" w:sz="0" w:space="0" w:color="auto"/>
      </w:divBdr>
    </w:div>
    <w:div w:id="1943146214">
      <w:bodyDiv w:val="1"/>
      <w:marLeft w:val="0"/>
      <w:marRight w:val="0"/>
      <w:marTop w:val="0"/>
      <w:marBottom w:val="0"/>
      <w:divBdr>
        <w:top w:val="none" w:sz="0" w:space="0" w:color="auto"/>
        <w:left w:val="none" w:sz="0" w:space="0" w:color="auto"/>
        <w:bottom w:val="none" w:sz="0" w:space="0" w:color="auto"/>
        <w:right w:val="none" w:sz="0" w:space="0" w:color="auto"/>
      </w:divBdr>
    </w:div>
    <w:div w:id="213544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805</TotalTime>
  <Pages>1</Pages>
  <Words>1443</Words>
  <Characters>8226</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13</cp:revision>
  <dcterms:created xsi:type="dcterms:W3CDTF">2026-03-17T12:29:00Z</dcterms:created>
  <dcterms:modified xsi:type="dcterms:W3CDTF">2026-03-20T21:24:00Z</dcterms:modified>
</cp:coreProperties>
</file>