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654A8" w14:textId="5CCDB48D" w:rsidR="009E2B8F" w:rsidRDefault="00AC05B3">
      <w:r>
        <w:rPr>
          <w:rFonts w:hint="eastAsia"/>
        </w:rPr>
        <w:t xml:space="preserve">비전개발 </w:t>
      </w:r>
      <w:r w:rsidR="00A25349">
        <w:t>10</w:t>
      </w:r>
      <w:r>
        <w:rPr>
          <w:rFonts w:hint="eastAsia"/>
        </w:rPr>
        <w:t>주차</w:t>
      </w:r>
    </w:p>
    <w:p w14:paraId="741A77FC" w14:textId="77777777" w:rsidR="00AC05B3" w:rsidRDefault="00AC05B3">
      <w:r>
        <w:rPr>
          <w:rFonts w:hint="eastAsia"/>
        </w:rPr>
        <w:t>2</w:t>
      </w:r>
      <w:r>
        <w:t xml:space="preserve">1600685 </w:t>
      </w:r>
      <w:r>
        <w:rPr>
          <w:rFonts w:hint="eastAsia"/>
        </w:rPr>
        <w:t>조예성</w:t>
      </w:r>
    </w:p>
    <w:p w14:paraId="6A01DAE9" w14:textId="7D7AF810" w:rsidR="00694ACB" w:rsidRDefault="00AC05B3" w:rsidP="00A25349">
      <w:r>
        <w:rPr>
          <w:rFonts w:hint="eastAsia"/>
        </w:rPr>
        <w:t xml:space="preserve"> </w:t>
      </w:r>
      <w:r w:rsidR="00A25349">
        <w:rPr>
          <w:rFonts w:hint="eastAsia"/>
        </w:rPr>
        <w:t>자신이 어떠한 생각을 가지고 사는 가와 그 철학의 기저에 어떠한 방향이 있는 지에 대해 생각보다 많은 사람들은 문제 의식을 갖고 있지 않다.</w:t>
      </w:r>
      <w:r w:rsidR="00A25349">
        <w:t xml:space="preserve"> </w:t>
      </w:r>
      <w:r w:rsidR="00A25349">
        <w:rPr>
          <w:rFonts w:hint="eastAsia"/>
        </w:rPr>
        <w:t>그저 눈 앞에 있는 미시적인 일들을 처리하기에 바빠,</w:t>
      </w:r>
      <w:r w:rsidR="00A25349">
        <w:t xml:space="preserve"> </w:t>
      </w:r>
      <w:r w:rsidR="00A25349">
        <w:rPr>
          <w:rFonts w:hint="eastAsia"/>
        </w:rPr>
        <w:t>정작 근원적인 문제에 대해서는 생각할 겨를을 갖지 않는다.</w:t>
      </w:r>
      <w:r w:rsidR="00A25349">
        <w:t xml:space="preserve"> </w:t>
      </w:r>
      <w:r w:rsidR="00A25349">
        <w:rPr>
          <w:rFonts w:hint="eastAsia"/>
        </w:rPr>
        <w:t>마치 그런 일을 생각하는 것은 쓸데 없는 상념에 젖는 것으로 치부해 버리기 때문이다.</w:t>
      </w:r>
      <w:r w:rsidR="00A25349">
        <w:t xml:space="preserve"> </w:t>
      </w:r>
      <w:r w:rsidR="00A25349">
        <w:rPr>
          <w:rFonts w:hint="eastAsia"/>
        </w:rPr>
        <w:t>하지만,</w:t>
      </w:r>
      <w:r w:rsidR="00A25349">
        <w:t xml:space="preserve"> </w:t>
      </w:r>
      <w:r w:rsidR="00A25349">
        <w:rPr>
          <w:rFonts w:hint="eastAsia"/>
        </w:rPr>
        <w:t xml:space="preserve">간혹 사람들은 </w:t>
      </w:r>
      <w:r w:rsidR="00A25349">
        <w:t>‘</w:t>
      </w:r>
      <w:r w:rsidR="00A25349">
        <w:rPr>
          <w:rFonts w:hint="eastAsia"/>
        </w:rPr>
        <w:t>현타</w:t>
      </w:r>
      <w:r w:rsidR="00A25349">
        <w:t>’</w:t>
      </w:r>
      <w:r w:rsidR="00A25349">
        <w:rPr>
          <w:rFonts w:hint="eastAsia"/>
        </w:rPr>
        <w:t>가 온다고 한다.</w:t>
      </w:r>
      <w:r w:rsidR="00A25349">
        <w:t xml:space="preserve"> </w:t>
      </w:r>
      <w:r w:rsidR="00A25349">
        <w:rPr>
          <w:rFonts w:hint="eastAsia"/>
        </w:rPr>
        <w:t>이 말은,</w:t>
      </w:r>
      <w:r w:rsidR="00A25349">
        <w:t xml:space="preserve"> </w:t>
      </w:r>
      <w:r w:rsidR="00A25349">
        <w:rPr>
          <w:rFonts w:hint="eastAsia"/>
        </w:rPr>
        <w:t>자신의 삶의 방향에 대한 인식이 없다 문득 공허감이나 허무함이 들 때 자주 나타나는 문제 양상이다.</w:t>
      </w:r>
      <w:r w:rsidR="00A25349">
        <w:t xml:space="preserve"> </w:t>
      </w:r>
      <w:r w:rsidR="00A25349">
        <w:rPr>
          <w:rFonts w:hint="eastAsia"/>
        </w:rPr>
        <w:t>따라서 본인이 어떠한 삶의 가치관을 갖는지,</w:t>
      </w:r>
      <w:r w:rsidR="00A25349">
        <w:t xml:space="preserve"> </w:t>
      </w:r>
      <w:r w:rsidR="00A25349">
        <w:rPr>
          <w:rFonts w:hint="eastAsia"/>
        </w:rPr>
        <w:t>나아가 세상을 바라볼 때 어떠한 관점으로 바라보는 지는 매우 중요하다.</w:t>
      </w:r>
      <w:r w:rsidR="00A25349">
        <w:t xml:space="preserve"> </w:t>
      </w:r>
      <w:r w:rsidR="00A25349">
        <w:rPr>
          <w:rFonts w:hint="eastAsia"/>
        </w:rPr>
        <w:t>릭 워렌 목사가 말했듯 그것이 곧 우리 자체의 삶을 결정하기 때문이다.</w:t>
      </w:r>
    </w:p>
    <w:p w14:paraId="2DF168A3" w14:textId="01ED4FBF" w:rsidR="005C0DAD" w:rsidRDefault="00A25349" w:rsidP="00A25349">
      <w:r>
        <w:rPr>
          <w:rFonts w:hint="eastAsia"/>
        </w:rPr>
        <w:t xml:space="preserve"> 교수님께서는 세계관에 있어서 네 가지의 중요한 질문을 말씀하셨는데 이는 </w:t>
      </w:r>
      <w:r>
        <w:t>모든 것은 어떻게 시작되었는가 (만물의 기원)</w:t>
      </w:r>
      <w:r>
        <w:t xml:space="preserve">, </w:t>
      </w:r>
      <w:r>
        <w:t>세상의 가장 근본적인 문제는 무엇인가 (악의 문제)</w:t>
      </w:r>
      <w:r>
        <w:rPr>
          <w:rFonts w:hint="eastAsia"/>
        </w:rPr>
        <w:t>,</w:t>
      </w:r>
      <w:r>
        <w:t xml:space="preserve"> </w:t>
      </w:r>
      <w:r>
        <w:t>이 문제에 대한 해결책은 무엇인가 (구원의 문제)</w:t>
      </w:r>
      <w:r>
        <w:rPr>
          <w:rFonts w:hint="eastAsia"/>
        </w:rPr>
        <w:t xml:space="preserve"> </w:t>
      </w:r>
      <w:r>
        <w:t>,</w:t>
      </w:r>
      <w:r>
        <w:t>이 세상의 마지막은 어떻게 되는가 (종말의 문제)</w:t>
      </w:r>
      <w:r>
        <w:t xml:space="preserve"> </w:t>
      </w:r>
      <w:r>
        <w:rPr>
          <w:rFonts w:hint="eastAsia"/>
        </w:rPr>
        <w:t>에 대한 질문이다.</w:t>
      </w:r>
      <w:r>
        <w:t xml:space="preserve"> </w:t>
      </w:r>
      <w:r>
        <w:rPr>
          <w:rFonts w:hint="eastAsia"/>
        </w:rPr>
        <w:t>사실 평소 일상을 살아가면서는 이러한 중대한 질문에 대해 잘 생각을 하지는 않지만 언젠가는 마주하게 되는 깊은 인생의 진리에 대한 통찰이다.</w:t>
      </w:r>
      <w:r>
        <w:t xml:space="preserve"> </w:t>
      </w:r>
      <w:r>
        <w:rPr>
          <w:rFonts w:hint="eastAsia"/>
        </w:rPr>
        <w:t>실제로 저러한 문제를 연구하기 위해,</w:t>
      </w:r>
      <w:r>
        <w:t xml:space="preserve"> </w:t>
      </w:r>
      <w:r>
        <w:rPr>
          <w:rFonts w:hint="eastAsia"/>
        </w:rPr>
        <w:t>사회,</w:t>
      </w:r>
      <w:r>
        <w:t xml:space="preserve"> </w:t>
      </w:r>
      <w:r>
        <w:rPr>
          <w:rFonts w:hint="eastAsia"/>
        </w:rPr>
        <w:t>자연 과학적,</w:t>
      </w:r>
      <w:r>
        <w:t xml:space="preserve"> </w:t>
      </w:r>
      <w:r>
        <w:rPr>
          <w:rFonts w:hint="eastAsia"/>
        </w:rPr>
        <w:t>철학적 연구들이 많이 진행이 되고도 있다.</w:t>
      </w:r>
      <w:r>
        <w:t xml:space="preserve"> </w:t>
      </w:r>
      <w:r>
        <w:rPr>
          <w:rFonts w:hint="eastAsia"/>
        </w:rPr>
        <w:t>과연,</w:t>
      </w:r>
      <w:r>
        <w:t xml:space="preserve"> </w:t>
      </w:r>
      <w:r>
        <w:rPr>
          <w:rFonts w:hint="eastAsia"/>
        </w:rPr>
        <w:t>이러한 인생 자체가 어떻게 시작되었는가.</w:t>
      </w:r>
      <w:r>
        <w:t xml:space="preserve"> </w:t>
      </w:r>
      <w:r>
        <w:rPr>
          <w:rFonts w:hint="eastAsia"/>
        </w:rPr>
        <w:t>단순히 부모가 결혼하여 나를 낳았고 나는 태어난 김에 사는 그러한 존재인 것인가.</w:t>
      </w:r>
      <w:r>
        <w:t xml:space="preserve"> </w:t>
      </w:r>
      <w:r>
        <w:rPr>
          <w:rFonts w:hint="eastAsia"/>
        </w:rPr>
        <w:t>아니면 그 이면에는 어떠한 가치적인 것이 함축되어 있는가를 아는 것은 매우 중요하다.</w:t>
      </w:r>
      <w:r>
        <w:t xml:space="preserve"> </w:t>
      </w:r>
      <w:r>
        <w:rPr>
          <w:rFonts w:hint="eastAsia"/>
        </w:rPr>
        <w:t>또한 세상을 사는 것은 힘겨운 일이다.</w:t>
      </w:r>
      <w:r>
        <w:t xml:space="preserve"> </w:t>
      </w:r>
      <w:r>
        <w:rPr>
          <w:rFonts w:hint="eastAsia"/>
        </w:rPr>
        <w:t>왜 힘겨운 거고 왜 이러한 삶의 문제들이 있는 것이가에 대한 통찰도 매우 중요하다.</w:t>
      </w:r>
      <w:r>
        <w:t xml:space="preserve"> </w:t>
      </w:r>
      <w:r>
        <w:rPr>
          <w:rFonts w:hint="eastAsia"/>
        </w:rPr>
        <w:t>그러한 통찰은 더 나은 삶을 살고 더 나은 세상을 만드는 데에 있어 근본적인 접근이 될 것이다.</w:t>
      </w:r>
      <w:r>
        <w:t xml:space="preserve"> </w:t>
      </w:r>
      <w:r>
        <w:rPr>
          <w:rFonts w:hint="eastAsia"/>
        </w:rPr>
        <w:t>그럼으로서 해결책을 고안해낼 수 있다.</w:t>
      </w:r>
      <w:r>
        <w:t xml:space="preserve"> </w:t>
      </w:r>
      <w:r>
        <w:rPr>
          <w:rFonts w:hint="eastAsia"/>
        </w:rPr>
        <w:t>마지막으로 세상의 마무리는 어떻게 될 것인지에 대한 통찰도 중요하다.</w:t>
      </w:r>
      <w:r w:rsidR="005C0DAD">
        <w:t xml:space="preserve"> </w:t>
      </w:r>
      <w:r w:rsidR="005C0DAD">
        <w:rPr>
          <w:rFonts w:hint="eastAsia"/>
        </w:rPr>
        <w:t>결국 시작에 대한 통찰이 중요한 이유는 끝에 대한 예측을 하기 위함이라고 얘기해도 과언이 아닐 만큼 앞으로의 미래에 대한 깊이 있는 고찰도 매우 중요한 부분이라 할 수 있다.</w:t>
      </w:r>
    </w:p>
    <w:p w14:paraId="2E9CA9BE" w14:textId="712404BC" w:rsidR="005C0DAD" w:rsidRDefault="005C0DAD" w:rsidP="00A25349">
      <w:pPr>
        <w:rPr>
          <w:rFonts w:hint="eastAsia"/>
        </w:rPr>
      </w:pPr>
      <w:r>
        <w:rPr>
          <w:rFonts w:hint="eastAsia"/>
        </w:rPr>
        <w:t xml:space="preserve"> 사실,</w:t>
      </w:r>
      <w:r>
        <w:t xml:space="preserve"> </w:t>
      </w:r>
      <w:r>
        <w:rPr>
          <w:rFonts w:hint="eastAsia"/>
        </w:rPr>
        <w:t>이러한 질문에 대해서는 성경은 모두 답할 수가 있다.</w:t>
      </w:r>
      <w:r>
        <w:t xml:space="preserve"> </w:t>
      </w:r>
      <w:r>
        <w:rPr>
          <w:rFonts w:hint="eastAsia"/>
        </w:rPr>
        <w:t>그만큼 체계적으로 잘 잡혀 있고 진리이기 때문에 더더욱 세상 문제에 대한 해결책을 제시해줄 수 있다.</w:t>
      </w:r>
      <w:r>
        <w:t xml:space="preserve"> </w:t>
      </w:r>
      <w:r>
        <w:rPr>
          <w:rFonts w:hint="eastAsia"/>
        </w:rPr>
        <w:t>하지만 수많은 믿는 사람들도 이러한 세계관이 있음에도 저런 질문에 대해 온전히 답을 못 내리는 사람들이 많다.</w:t>
      </w:r>
      <w:r>
        <w:t xml:space="preserve"> </w:t>
      </w:r>
      <w:r>
        <w:rPr>
          <w:rFonts w:hint="eastAsia"/>
        </w:rPr>
        <w:t>우리는 기독교인으로서 삶의 문제에 직면했을 때 어떠한 답을 내놓아야 하는가.</w:t>
      </w:r>
      <w:r>
        <w:t xml:space="preserve"> </w:t>
      </w:r>
      <w:r>
        <w:rPr>
          <w:rFonts w:hint="eastAsia"/>
        </w:rPr>
        <w:t>이 질문에 대한 답을 하기 위해</w:t>
      </w:r>
      <w:r>
        <w:t xml:space="preserve">, </w:t>
      </w:r>
      <w:r>
        <w:rPr>
          <w:rFonts w:hint="eastAsia"/>
        </w:rPr>
        <w:t>기독교적 세계관을 갖는 것은 매우 의미가 있다고 할 수 있다.</w:t>
      </w:r>
    </w:p>
    <w:p w14:paraId="718B8C2C" w14:textId="028FE425" w:rsidR="00A25349" w:rsidRPr="00A25349" w:rsidRDefault="00A25349" w:rsidP="00A25349">
      <w:pPr>
        <w:rPr>
          <w:rFonts w:hint="eastAsia"/>
        </w:rPr>
      </w:pPr>
    </w:p>
    <w:p w14:paraId="21783A8E" w14:textId="1FD89EB0" w:rsidR="0057675E" w:rsidRPr="00694ACB" w:rsidRDefault="0057675E"/>
    <w:sectPr w:rsidR="0057675E" w:rsidRPr="00694A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B3"/>
    <w:rsid w:val="000A0D9D"/>
    <w:rsid w:val="0057675E"/>
    <w:rsid w:val="005C0DAD"/>
    <w:rsid w:val="00694ACB"/>
    <w:rsid w:val="009E2B8F"/>
    <w:rsid w:val="00A25349"/>
    <w:rsid w:val="00AC05B3"/>
    <w:rsid w:val="00E9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74FB"/>
  <w15:chartTrackingRefBased/>
  <w15:docId w15:val="{02580FD4-C8E1-4DAB-A1F5-09261584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4</cp:revision>
  <dcterms:created xsi:type="dcterms:W3CDTF">2020-04-06T00:21:00Z</dcterms:created>
  <dcterms:modified xsi:type="dcterms:W3CDTF">2020-05-10T12:39:00Z</dcterms:modified>
</cp:coreProperties>
</file>