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4670" w14:textId="77777777" w:rsidR="00D34DC4" w:rsidRPr="00D34DC4" w:rsidRDefault="00D34DC4" w:rsidP="00D34DC4">
      <w:pPr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/>
          <w:sz w:val="48"/>
          <w:szCs w:val="48"/>
        </w:rPr>
        <w:t xml:space="preserve">AI 이노베이션 </w:t>
      </w:r>
      <w:proofErr w:type="spellStart"/>
      <w:r>
        <w:rPr>
          <w:rFonts w:ascii="바탕" w:eastAsia="바탕" w:hAnsi="바탕" w:cs="바탕"/>
          <w:sz w:val="48"/>
          <w:szCs w:val="48"/>
        </w:rPr>
        <w:t>레포트</w:t>
      </w:r>
      <w:proofErr w:type="spellEnd"/>
    </w:p>
    <w:p w14:paraId="60180804" w14:textId="5CBDD9B4" w:rsidR="0033261E" w:rsidRDefault="0033261E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0BF3C381" w14:textId="3193FD6C" w:rsidR="005629A4" w:rsidRDefault="0033261E" w:rsidP="005629A4">
      <w:r>
        <w:t xml:space="preserve"> </w:t>
      </w:r>
    </w:p>
    <w:p w14:paraId="73D38325" w14:textId="3759F3E0" w:rsidR="0033261E" w:rsidRDefault="005629A4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혁신이</w:t>
      </w:r>
      <w:r>
        <w:rPr>
          <w:rFonts w:hint="eastAsia"/>
        </w:rPr>
        <w:t xml:space="preserve"> </w:t>
      </w:r>
      <w:r>
        <w:rPr>
          <w:rFonts w:hint="eastAsia"/>
        </w:rPr>
        <w:t>지향하는</w:t>
      </w:r>
      <w:r>
        <w:rPr>
          <w:rFonts w:hint="eastAsia"/>
        </w:rPr>
        <w:t xml:space="preserve"> </w:t>
      </w:r>
      <w:r>
        <w:rPr>
          <w:rFonts w:hint="eastAsia"/>
        </w:rPr>
        <w:t>궁극적인</w:t>
      </w:r>
      <w:r>
        <w:rPr>
          <w:rFonts w:hint="eastAsia"/>
        </w:rPr>
        <w:t xml:space="preserve"> </w:t>
      </w:r>
      <w:r>
        <w:rPr>
          <w:rFonts w:hint="eastAsia"/>
        </w:rPr>
        <w:t>지향점인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경험의</w:t>
      </w:r>
      <w:r>
        <w:rPr>
          <w:rFonts w:hint="eastAsia"/>
        </w:rPr>
        <w:t xml:space="preserve"> </w:t>
      </w:r>
      <w:r>
        <w:rPr>
          <w:rFonts w:hint="eastAsia"/>
        </w:rPr>
        <w:t>혁신</w:t>
      </w:r>
      <w:r>
        <w:t>’</w:t>
      </w:r>
      <w:r>
        <w:rPr>
          <w:rFonts w:hint="eastAsia"/>
          <w:lang w:eastAsia="ko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이루기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테크놀로지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푸쉬를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테크놀로지가</w:t>
      </w:r>
      <w:r>
        <w:rPr>
          <w:rFonts w:hint="eastAsia"/>
        </w:rPr>
        <w:t xml:space="preserve"> </w:t>
      </w:r>
      <w:r>
        <w:rPr>
          <w:rFonts w:hint="eastAsia"/>
        </w:rPr>
        <w:t>무엇인지를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새롭고</w:t>
      </w:r>
      <w:r>
        <w:rPr>
          <w:rFonts w:hint="eastAsia"/>
        </w:rPr>
        <w:t xml:space="preserve"> </w:t>
      </w:r>
      <w:r>
        <w:rPr>
          <w:rFonts w:hint="eastAsia"/>
        </w:rPr>
        <w:t>신기한</w:t>
      </w:r>
      <w:r>
        <w:rPr>
          <w:rFonts w:hint="eastAsia"/>
        </w:rPr>
        <w:t xml:space="preserve"> </w:t>
      </w:r>
      <w:r>
        <w:rPr>
          <w:rFonts w:hint="eastAsia"/>
        </w:rPr>
        <w:t>경험만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고객들의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끌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제품과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구매하고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인센티브는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이해했다면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구매하거나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여정을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효용의</w:t>
      </w:r>
      <w:r>
        <w:t xml:space="preserve"> </w:t>
      </w:r>
      <w:r>
        <w:rPr>
          <w:rFonts w:hint="eastAsia"/>
        </w:rPr>
        <w:t>가치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차별적</w:t>
      </w:r>
      <w:r>
        <w:rPr>
          <w:rFonts w:hint="eastAsia"/>
        </w:rPr>
        <w:t xml:space="preserve"> </w:t>
      </w:r>
      <w:r>
        <w:rPr>
          <w:rFonts w:hint="eastAsia"/>
        </w:rPr>
        <w:t>효용을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것인지에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인사이트가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고객은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구매를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배달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제품의</w:t>
      </w:r>
      <w:r>
        <w:rPr>
          <w:rFonts w:hint="eastAsia"/>
        </w:rPr>
        <w:t xml:space="preserve"> </w:t>
      </w:r>
      <w:r>
        <w:rPr>
          <w:rFonts w:hint="eastAsia"/>
        </w:rPr>
        <w:t>보완과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파손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보수와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느끼거나</w:t>
      </w:r>
      <w:r>
        <w:rPr>
          <w:rFonts w:hint="eastAsia"/>
        </w:rPr>
        <w:t xml:space="preserve"> </w:t>
      </w:r>
      <w:r>
        <w:rPr>
          <w:rFonts w:hint="eastAsia"/>
        </w:rPr>
        <w:t>파손이</w:t>
      </w:r>
      <w:r>
        <w:rPr>
          <w:rFonts w:hint="eastAsia"/>
        </w:rPr>
        <w:t xml:space="preserve"> </w:t>
      </w:r>
      <w:r>
        <w:rPr>
          <w:rFonts w:hint="eastAsia"/>
        </w:rPr>
        <w:t>심할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처분</w:t>
      </w:r>
      <w: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단계의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여정을</w:t>
      </w:r>
      <w: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여정을</w:t>
      </w:r>
      <w:r>
        <w:rPr>
          <w:rFonts w:hint="eastAsia"/>
        </w:rPr>
        <w:t xml:space="preserve"> </w:t>
      </w:r>
      <w:r>
        <w:rPr>
          <w:rFonts w:hint="eastAsia"/>
        </w:rPr>
        <w:t>밟을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고객이</w:t>
      </w:r>
      <w:r>
        <w:rPr>
          <w:rFonts w:hint="eastAsia"/>
        </w:rPr>
        <w:t xml:space="preserve"> </w:t>
      </w:r>
      <w:r>
        <w:rPr>
          <w:rFonts w:hint="eastAsia"/>
        </w:rPr>
        <w:t>효용을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분야는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생산성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단순성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위험성의</w:t>
      </w:r>
      <w:r>
        <w:rPr>
          <w:rFonts w:hint="eastAsia"/>
        </w:rPr>
        <w:t xml:space="preserve"> </w:t>
      </w:r>
      <w:r>
        <w:rPr>
          <w:rFonts w:hint="eastAsia"/>
        </w:rPr>
        <w:t>낮음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흥미성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친화성으로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여정의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효용에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두는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효용</w:t>
      </w:r>
      <w:r>
        <w:rPr>
          <w:rFonts w:hint="eastAsia"/>
        </w:rPr>
        <w:t xml:space="preserve"> </w:t>
      </w:r>
      <w:r>
        <w:rPr>
          <w:rFonts w:hint="eastAsia"/>
        </w:rPr>
        <w:t>지렛대를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차별성을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인사이트라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산업</w:t>
      </w:r>
      <w:r>
        <w:rPr>
          <w:rFonts w:hint="eastAsia"/>
        </w:rPr>
        <w:t xml:space="preserve"> </w:t>
      </w:r>
      <w:r>
        <w:rPr>
          <w:rFonts w:hint="eastAsia"/>
        </w:rPr>
        <w:t>분야와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융합을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기술만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인사이트를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10EDB105" w14:textId="2B4489A0" w:rsidR="005629A4" w:rsidRDefault="00E835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교수님께서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주셨던</w:t>
      </w:r>
      <w:proofErr w:type="gramEnd"/>
      <w:r>
        <w:rPr>
          <w:rFonts w:hint="eastAsia"/>
        </w:rPr>
        <w:t xml:space="preserve"> </w:t>
      </w:r>
      <w:proofErr w:type="spellStart"/>
      <w:r>
        <w:t>BlueDot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파급력에</w:t>
      </w:r>
      <w:proofErr w:type="spellEnd"/>
      <w: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시사한다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코로나로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기구들과</w:t>
      </w:r>
      <w:r>
        <w:rPr>
          <w:rFonts w:hint="eastAsia"/>
        </w:rPr>
        <w:t xml:space="preserve"> </w:t>
      </w:r>
      <w:r>
        <w:rPr>
          <w:rFonts w:hint="eastAsia"/>
        </w:rPr>
        <w:t>정부들도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스타트업의</w:t>
      </w:r>
      <w:proofErr w:type="spellEnd"/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모두들보다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기업들의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이윤</w:t>
      </w:r>
      <w:r>
        <w:rPr>
          <w:rFonts w:hint="eastAsia"/>
        </w:rPr>
        <w:t xml:space="preserve"> </w:t>
      </w:r>
      <w:r>
        <w:rPr>
          <w:rFonts w:hint="eastAsia"/>
        </w:rPr>
        <w:t>확보를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거시적으로는</w:t>
      </w:r>
      <w:r>
        <w:rPr>
          <w:rFonts w:hint="eastAsia"/>
        </w:rPr>
        <w:t xml:space="preserve"> </w:t>
      </w:r>
      <w:r>
        <w:rPr>
          <w:rFonts w:hint="eastAsia"/>
        </w:rPr>
        <w:t>정부나</w:t>
      </w:r>
      <w:r>
        <w:rPr>
          <w:rFonts w:hint="eastAsia"/>
        </w:rPr>
        <w:t xml:space="preserve"> </w:t>
      </w:r>
      <w:r>
        <w:rPr>
          <w:rFonts w:hint="eastAsia"/>
        </w:rPr>
        <w:t>기관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미시적으로는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세밀한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곳곳에도</w:t>
      </w:r>
      <w:r>
        <w:rPr>
          <w:rFonts w:hint="eastAsia"/>
        </w:rPr>
        <w:t xml:space="preserve"> </w:t>
      </w:r>
      <w:r>
        <w:rPr>
          <w:rFonts w:hint="eastAsia"/>
        </w:rPr>
        <w:t>자리잡게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대비하지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통찰하지</w:t>
      </w:r>
      <w:r>
        <w:rPr>
          <w:rFonts w:hint="eastAsia"/>
        </w:rPr>
        <w:t xml:space="preserve"> </w:t>
      </w:r>
      <w:r>
        <w:rPr>
          <w:rFonts w:hint="eastAsia"/>
        </w:rPr>
        <w:t>못한다면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우리는</w:t>
      </w:r>
      <w:r>
        <w:t xml:space="preserve">,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한동의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온전히</w:t>
      </w:r>
      <w:r>
        <w:rPr>
          <w:rFonts w:hint="eastAsia"/>
        </w:rPr>
        <w:t xml:space="preserve"> </w:t>
      </w:r>
      <w:r>
        <w:rPr>
          <w:rFonts w:hint="eastAsia"/>
        </w:rPr>
        <w:t>발휘하기는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세상의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t xml:space="preserve">,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복음에</w:t>
      </w:r>
      <w:r>
        <w:rPr>
          <w:rFonts w:hint="eastAsia"/>
        </w:rPr>
        <w:t xml:space="preserve"> </w:t>
      </w:r>
      <w:r>
        <w:rPr>
          <w:rFonts w:hint="eastAsia"/>
        </w:rPr>
        <w:t>기여하는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통찰이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sectPr w:rsidR="005629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83AD1" w14:textId="77777777" w:rsidR="00917B9D" w:rsidRDefault="00917B9D" w:rsidP="0033261E">
      <w:pPr>
        <w:spacing w:line="240" w:lineRule="auto"/>
      </w:pPr>
      <w:r>
        <w:separator/>
      </w:r>
    </w:p>
  </w:endnote>
  <w:endnote w:type="continuationSeparator" w:id="0">
    <w:p w14:paraId="34EC126E" w14:textId="77777777" w:rsidR="00917B9D" w:rsidRDefault="00917B9D" w:rsidP="00332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DEB82" w14:textId="77777777" w:rsidR="00917B9D" w:rsidRDefault="00917B9D" w:rsidP="0033261E">
      <w:pPr>
        <w:spacing w:line="240" w:lineRule="auto"/>
      </w:pPr>
      <w:r>
        <w:separator/>
      </w:r>
    </w:p>
  </w:footnote>
  <w:footnote w:type="continuationSeparator" w:id="0">
    <w:p w14:paraId="22C3935E" w14:textId="77777777" w:rsidR="00917B9D" w:rsidRDefault="00917B9D" w:rsidP="003326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4"/>
    <w:rsid w:val="00247DAD"/>
    <w:rsid w:val="0033261E"/>
    <w:rsid w:val="005629A4"/>
    <w:rsid w:val="00917B9D"/>
    <w:rsid w:val="00D34DC4"/>
    <w:rsid w:val="00E835A2"/>
    <w:rsid w:val="00E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0D49"/>
  <w15:chartTrackingRefBased/>
  <w15:docId w15:val="{FD4C1B93-AD4D-4E9A-AF32-6B3C3CF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DC4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261E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3326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261E"/>
    <w:rPr>
      <w:rFonts w:ascii="Arial" w:hAnsi="Arial" w:cs="Arial"/>
      <w:kern w:val="0"/>
      <w:sz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4</cp:revision>
  <dcterms:created xsi:type="dcterms:W3CDTF">2020-04-21T01:05:00Z</dcterms:created>
  <dcterms:modified xsi:type="dcterms:W3CDTF">2020-05-05T01:58:00Z</dcterms:modified>
</cp:coreProperties>
</file>