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3265"/>
        <w:gridCol w:w="1844"/>
        <w:gridCol w:w="1704"/>
        <w:gridCol w:w="1384"/>
      </w:tblGrid>
      <w:tr w:rsidR="006D7B96" w:rsidRPr="00FB056E" w:rsidTr="00D07994">
        <w:trPr>
          <w:trHeight w:val="318"/>
        </w:trPr>
        <w:tc>
          <w:tcPr>
            <w:tcW w:w="2265" w:type="dxa"/>
            <w:vMerge w:val="restart"/>
            <w:tcBorders>
              <w:bottom w:val="single" w:sz="4" w:space="0" w:color="auto"/>
            </w:tcBorders>
          </w:tcPr>
          <w:p w:rsidR="006D7B96" w:rsidRPr="006D7B96" w:rsidRDefault="00C976E3" w:rsidP="00124E03">
            <w:pPr>
              <w:jc w:val="left"/>
              <w:rPr>
                <w:rFonts w:ascii="Times New Roman" w:eastAsia="Apple LiSung Light" w:hAnsi="Times New Roman" w:cs="Times New Roman"/>
                <w:b/>
                <w:sz w:val="16"/>
                <w:szCs w:val="20"/>
              </w:rPr>
            </w:pPr>
            <w:r w:rsidRPr="00C976E3">
              <w:rPr>
                <w:rFonts w:ascii="宋体" w:eastAsia="宋体" w:hAnsi="宋体" w:cs="宋体" w:hint="eastAsia"/>
                <w:b/>
                <w:sz w:val="52"/>
                <w:szCs w:val="20"/>
              </w:rPr>
              <w:t>叶山</w:t>
            </w:r>
          </w:p>
        </w:tc>
        <w:tc>
          <w:tcPr>
            <w:tcW w:w="5109" w:type="dxa"/>
            <w:gridSpan w:val="2"/>
          </w:tcPr>
          <w:p w:rsidR="006D7B96" w:rsidRPr="00E106CD" w:rsidRDefault="00C976E3" w:rsidP="006D7B96">
            <w:pPr>
              <w:rPr>
                <w:rFonts w:ascii="Times New Roman" w:eastAsia="Apple LiSung Light" w:hAnsi="Times New Roman" w:cs="Times New Roman"/>
                <w:sz w:val="20"/>
                <w:szCs w:val="20"/>
              </w:rPr>
            </w:pPr>
            <w:r w:rsidRPr="00E106CD">
              <w:rPr>
                <w:rFonts w:ascii="Times New Roman" w:eastAsia="Apple LiSung Light" w:hAnsi="Times New Roman" w:cs="Times New Roman" w:hint="eastAsia"/>
                <w:b/>
                <w:sz w:val="20"/>
                <w:szCs w:val="20"/>
              </w:rPr>
              <w:t>地址</w:t>
            </w:r>
            <w:r w:rsidR="006D7B96" w:rsidRPr="00E106CD">
              <w:rPr>
                <w:rFonts w:ascii="Times New Roman" w:eastAsia="Apple LiSung Light" w:hAnsi="Times New Roman" w:cs="Times New Roman"/>
                <w:b/>
                <w:sz w:val="20"/>
                <w:szCs w:val="20"/>
              </w:rPr>
              <w:t>:</w:t>
            </w:r>
            <w:r w:rsidR="006D7B96" w:rsidRPr="00E106CD">
              <w:rPr>
                <w:rFonts w:ascii="Times New Roman" w:eastAsia="Apple LiSung Light" w:hAnsi="Times New Roman" w:cs="Times New Roman"/>
                <w:sz w:val="20"/>
                <w:szCs w:val="20"/>
              </w:rPr>
              <w:t xml:space="preserve"> 1215 W. Dayton St, Madison, WI 53706</w:t>
            </w:r>
          </w:p>
        </w:tc>
        <w:tc>
          <w:tcPr>
            <w:tcW w:w="3088" w:type="dxa"/>
            <w:gridSpan w:val="2"/>
          </w:tcPr>
          <w:p w:rsidR="006D7B96" w:rsidRPr="00E106CD" w:rsidRDefault="00C976E3" w:rsidP="006D7B96">
            <w:pPr>
              <w:rPr>
                <w:rFonts w:ascii="Times New Roman" w:eastAsia="Apple LiSung Light" w:hAnsi="Times New Roman" w:cs="Times New Roman"/>
                <w:sz w:val="20"/>
                <w:szCs w:val="20"/>
              </w:rPr>
            </w:pPr>
            <w:r w:rsidRPr="00E106CD">
              <w:rPr>
                <w:rFonts w:ascii="宋体" w:eastAsia="宋体" w:hAnsi="宋体" w:cs="宋体" w:hint="eastAsia"/>
                <w:b/>
                <w:sz w:val="20"/>
                <w:szCs w:val="20"/>
              </w:rPr>
              <w:t>电话</w:t>
            </w:r>
            <w:r w:rsidR="006D7B96" w:rsidRPr="00E106CD">
              <w:rPr>
                <w:rFonts w:ascii="Times New Roman" w:eastAsia="Apple LiSung Light" w:hAnsi="Times New Roman" w:cs="Times New Roman"/>
                <w:b/>
                <w:sz w:val="20"/>
                <w:szCs w:val="20"/>
              </w:rPr>
              <w:t>:</w:t>
            </w:r>
            <w:r w:rsidRPr="00E106CD">
              <w:rPr>
                <w:rFonts w:ascii="Times New Roman" w:eastAsia="Apple LiSung Light" w:hAnsi="Times New Roman" w:cs="Times New Roman"/>
                <w:b/>
                <w:sz w:val="20"/>
                <w:szCs w:val="20"/>
              </w:rPr>
              <w:t xml:space="preserve"> </w:t>
            </w:r>
            <w:r w:rsidRPr="00E106CD">
              <w:rPr>
                <w:rFonts w:ascii="Times New Roman" w:eastAsia="Apple LiSung Light" w:hAnsi="Times New Roman" w:cs="Times New Roman"/>
                <w:sz w:val="20"/>
                <w:szCs w:val="20"/>
              </w:rPr>
              <w:t>+1</w:t>
            </w:r>
            <w:r w:rsidR="006D7B96" w:rsidRPr="00E106CD">
              <w:rPr>
                <w:rFonts w:ascii="Times New Roman" w:eastAsia="Apple LiSung Light" w:hAnsi="Times New Roman" w:cs="Times New Roman"/>
                <w:sz w:val="20"/>
                <w:szCs w:val="20"/>
              </w:rPr>
              <w:t xml:space="preserve"> 734-548-0205</w:t>
            </w:r>
          </w:p>
        </w:tc>
      </w:tr>
      <w:tr w:rsidR="006D7B96" w:rsidRPr="00FB056E" w:rsidTr="00D07994">
        <w:trPr>
          <w:trHeight w:val="169"/>
        </w:trPr>
        <w:tc>
          <w:tcPr>
            <w:tcW w:w="2265" w:type="dxa"/>
            <w:vMerge/>
            <w:tcBorders>
              <w:bottom w:val="single" w:sz="4" w:space="0" w:color="auto"/>
            </w:tcBorders>
          </w:tcPr>
          <w:p w:rsidR="006D7B96" w:rsidRPr="006D7B96" w:rsidRDefault="006D7B96" w:rsidP="006D7B96">
            <w:pPr>
              <w:rPr>
                <w:rFonts w:ascii="Times New Roman" w:eastAsia="Apple LiSung Light" w:hAnsi="Times New Roman" w:cs="Times New Roman"/>
                <w:sz w:val="16"/>
                <w:szCs w:val="20"/>
              </w:rPr>
            </w:pPr>
          </w:p>
        </w:tc>
        <w:tc>
          <w:tcPr>
            <w:tcW w:w="5109" w:type="dxa"/>
            <w:gridSpan w:val="2"/>
            <w:tcBorders>
              <w:bottom w:val="single" w:sz="4" w:space="0" w:color="auto"/>
            </w:tcBorders>
          </w:tcPr>
          <w:p w:rsidR="006D7B96" w:rsidRPr="00E106CD" w:rsidRDefault="00C976E3" w:rsidP="006D7B96">
            <w:pPr>
              <w:rPr>
                <w:rFonts w:ascii="Times New Roman" w:eastAsia="Apple LiSung Light" w:hAnsi="Times New Roman" w:cs="Times New Roman"/>
                <w:sz w:val="20"/>
                <w:szCs w:val="20"/>
              </w:rPr>
            </w:pPr>
            <w:r w:rsidRPr="00E106CD">
              <w:rPr>
                <w:rFonts w:ascii="Times New Roman" w:eastAsia="Apple LiSung Light" w:hAnsi="Times New Roman" w:cs="Times New Roman" w:hint="eastAsia"/>
                <w:b/>
                <w:sz w:val="20"/>
                <w:szCs w:val="20"/>
              </w:rPr>
              <w:t>网页</w:t>
            </w:r>
            <w:r w:rsidR="006D7B96" w:rsidRPr="00E106CD">
              <w:rPr>
                <w:rFonts w:ascii="Times New Roman" w:eastAsia="Apple LiSung Light" w:hAnsi="Times New Roman" w:cs="Times New Roman"/>
                <w:b/>
                <w:sz w:val="20"/>
                <w:szCs w:val="20"/>
              </w:rPr>
              <w:t>:</w:t>
            </w:r>
            <w:r w:rsidR="006D7B96" w:rsidRPr="00E106CD">
              <w:rPr>
                <w:rFonts w:ascii="Times New Roman" w:eastAsia="Apple LiSung Light" w:hAnsi="Times New Roman" w:cs="Times New Roman"/>
                <w:i/>
                <w:sz w:val="20"/>
                <w:szCs w:val="20"/>
              </w:rPr>
              <w:t xml:space="preserve"> https://yeshancqcq.github.io/</w:t>
            </w:r>
          </w:p>
        </w:tc>
        <w:tc>
          <w:tcPr>
            <w:tcW w:w="3088" w:type="dxa"/>
            <w:gridSpan w:val="2"/>
            <w:tcBorders>
              <w:bottom w:val="single" w:sz="4" w:space="0" w:color="auto"/>
            </w:tcBorders>
          </w:tcPr>
          <w:p w:rsidR="006D7B96" w:rsidRPr="00E106CD" w:rsidRDefault="00C976E3" w:rsidP="006D7B96">
            <w:pPr>
              <w:rPr>
                <w:rFonts w:ascii="Times New Roman" w:eastAsia="Apple LiSung Light" w:hAnsi="Times New Roman" w:cs="Times New Roman"/>
                <w:sz w:val="20"/>
                <w:szCs w:val="20"/>
              </w:rPr>
            </w:pPr>
            <w:r w:rsidRPr="00E106CD">
              <w:rPr>
                <w:rFonts w:ascii="宋体" w:eastAsia="宋体" w:hAnsi="宋体" w:cs="宋体" w:hint="eastAsia"/>
                <w:b/>
                <w:sz w:val="20"/>
                <w:szCs w:val="20"/>
              </w:rPr>
              <w:t>邮箱</w:t>
            </w:r>
            <w:r w:rsidR="006D7B96" w:rsidRPr="00E106CD">
              <w:rPr>
                <w:rFonts w:ascii="Times New Roman" w:eastAsia="Apple LiSung Light" w:hAnsi="Times New Roman" w:cs="Times New Roman"/>
                <w:b/>
                <w:sz w:val="20"/>
                <w:szCs w:val="20"/>
              </w:rPr>
              <w:t>:</w:t>
            </w:r>
            <w:r w:rsidR="006D7B96" w:rsidRPr="00E106CD">
              <w:rPr>
                <w:rFonts w:ascii="Times New Roman" w:eastAsia="Apple LiSung Light" w:hAnsi="Times New Roman" w:cs="Times New Roman"/>
                <w:sz w:val="20"/>
                <w:szCs w:val="20"/>
              </w:rPr>
              <w:t xml:space="preserve"> shan.ye@wisc.edu</w:t>
            </w:r>
          </w:p>
        </w:tc>
      </w:tr>
      <w:tr w:rsidR="009C4358" w:rsidRPr="00FB056E" w:rsidTr="0066447F">
        <w:trPr>
          <w:trHeight w:val="169"/>
        </w:trPr>
        <w:tc>
          <w:tcPr>
            <w:tcW w:w="10462" w:type="dxa"/>
            <w:gridSpan w:val="5"/>
          </w:tcPr>
          <w:p w:rsidR="009C4358" w:rsidRPr="00D07994" w:rsidRDefault="00C976E3" w:rsidP="006D7B96">
            <w:pPr>
              <w:rPr>
                <w:rFonts w:ascii="Times New Roman" w:eastAsia="Apple LiSung Light" w:hAnsi="Times New Roman" w:cs="Times New Roman"/>
                <w:b/>
                <w:sz w:val="21"/>
                <w:szCs w:val="20"/>
                <w:u w:val="single"/>
              </w:rPr>
            </w:pPr>
            <w:r w:rsidRPr="00C976E3">
              <w:rPr>
                <w:rFonts w:ascii="Times New Roman" w:eastAsia="Apple LiSung Light" w:hAnsi="Times New Roman" w:cs="Times New Roman" w:hint="eastAsia"/>
                <w:b/>
                <w:sz w:val="28"/>
                <w:szCs w:val="20"/>
                <w:u w:val="single"/>
              </w:rPr>
              <w:t>教育背景</w:t>
            </w:r>
          </w:p>
        </w:tc>
      </w:tr>
      <w:tr w:rsidR="009C4358" w:rsidRPr="00FB056E" w:rsidTr="0066447F">
        <w:trPr>
          <w:trHeight w:val="169"/>
        </w:trPr>
        <w:tc>
          <w:tcPr>
            <w:tcW w:w="9078" w:type="dxa"/>
            <w:gridSpan w:val="4"/>
          </w:tcPr>
          <w:p w:rsidR="009C4358" w:rsidRPr="00FB056E" w:rsidRDefault="00C976E3" w:rsidP="006D7B9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C976E3">
              <w:rPr>
                <w:rFonts w:ascii="Times New Roman" w:eastAsia="Apple LiSung Light" w:hAnsi="Times New Roman" w:cs="Times New Roman" w:hint="eastAsia"/>
                <w:b/>
                <w:sz w:val="21"/>
                <w:szCs w:val="20"/>
              </w:rPr>
              <w:t>威斯康辛大学</w:t>
            </w:r>
            <w:r w:rsidRPr="00C976E3">
              <w:rPr>
                <w:rFonts w:ascii="宋体" w:eastAsia="宋体" w:hAnsi="宋体" w:cs="宋体" w:hint="eastAsia"/>
                <w:b/>
                <w:sz w:val="21"/>
                <w:szCs w:val="20"/>
              </w:rPr>
              <w:t>麦迪逊分校</w:t>
            </w:r>
            <w:r>
              <w:rPr>
                <w:rFonts w:ascii="宋体" w:eastAsia="宋体" w:hAnsi="宋体" w:cs="宋体" w:hint="eastAsia"/>
                <w:sz w:val="21"/>
                <w:szCs w:val="20"/>
              </w:rPr>
              <w:t>，博士（地球科学）</w:t>
            </w:r>
          </w:p>
        </w:tc>
        <w:tc>
          <w:tcPr>
            <w:tcW w:w="1384" w:type="dxa"/>
          </w:tcPr>
          <w:p w:rsidR="009C4358" w:rsidRPr="00FB056E" w:rsidRDefault="009C4358" w:rsidP="006D7B96">
            <w:pPr>
              <w:jc w:val="righ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  <w:t>2018 - 2022</w:t>
            </w:r>
          </w:p>
        </w:tc>
      </w:tr>
      <w:tr w:rsidR="009C4358" w:rsidRPr="00FB056E" w:rsidTr="0066447F">
        <w:trPr>
          <w:trHeight w:val="169"/>
        </w:trPr>
        <w:tc>
          <w:tcPr>
            <w:tcW w:w="9078" w:type="dxa"/>
            <w:gridSpan w:val="4"/>
          </w:tcPr>
          <w:p w:rsidR="009C4358" w:rsidRPr="00FB056E" w:rsidRDefault="00C976E3" w:rsidP="006D7B9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C976E3">
              <w:rPr>
                <w:rFonts w:ascii="Times New Roman" w:eastAsia="Apple LiSung Light" w:hAnsi="Times New Roman" w:cs="Times New Roman" w:hint="eastAsia"/>
                <w:b/>
                <w:sz w:val="21"/>
                <w:szCs w:val="20"/>
              </w:rPr>
              <w:t>塔尔萨大学</w:t>
            </w: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,</w:t>
            </w:r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0"/>
              </w:rPr>
              <w:t>硕士（</w:t>
            </w: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地球科学）</w:t>
            </w:r>
          </w:p>
        </w:tc>
        <w:tc>
          <w:tcPr>
            <w:tcW w:w="1384" w:type="dxa"/>
          </w:tcPr>
          <w:p w:rsidR="009C4358" w:rsidRPr="00FB056E" w:rsidRDefault="009C4358" w:rsidP="006D7B96">
            <w:pPr>
              <w:jc w:val="righ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  <w:t>2016 - 2018</w:t>
            </w:r>
          </w:p>
        </w:tc>
      </w:tr>
      <w:tr w:rsidR="009C4358" w:rsidRPr="00FB056E" w:rsidTr="0066447F">
        <w:trPr>
          <w:trHeight w:val="169"/>
        </w:trPr>
        <w:tc>
          <w:tcPr>
            <w:tcW w:w="9078" w:type="dxa"/>
            <w:gridSpan w:val="4"/>
          </w:tcPr>
          <w:p w:rsidR="009C4358" w:rsidRPr="00FB056E" w:rsidRDefault="00C976E3" w:rsidP="006D7B9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C976E3">
              <w:rPr>
                <w:rFonts w:ascii="Times New Roman" w:eastAsia="Apple LiSung Light" w:hAnsi="Times New Roman" w:cs="Times New Roman" w:hint="eastAsia"/>
                <w:b/>
                <w:sz w:val="21"/>
                <w:szCs w:val="20"/>
              </w:rPr>
              <w:t>密歇根大学</w:t>
            </w: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,</w:t>
            </w:r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 </w:t>
            </w: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地球和</w:t>
            </w:r>
            <w:r>
              <w:rPr>
                <w:rFonts w:ascii="宋体" w:eastAsia="宋体" w:hAnsi="宋体" w:cs="宋体" w:hint="eastAsia"/>
                <w:sz w:val="21"/>
                <w:szCs w:val="20"/>
              </w:rPr>
              <w:t>环境科学（本科）</w:t>
            </w:r>
          </w:p>
        </w:tc>
        <w:tc>
          <w:tcPr>
            <w:tcW w:w="1384" w:type="dxa"/>
          </w:tcPr>
          <w:p w:rsidR="009C4358" w:rsidRPr="00FB056E" w:rsidRDefault="009C4358" w:rsidP="006D7B96">
            <w:pPr>
              <w:jc w:val="righ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  <w:t>2013 - 2015</w:t>
            </w:r>
          </w:p>
        </w:tc>
      </w:tr>
      <w:tr w:rsidR="009C4358" w:rsidRPr="00FB056E" w:rsidTr="0066447F">
        <w:trPr>
          <w:trHeight w:val="169"/>
        </w:trPr>
        <w:tc>
          <w:tcPr>
            <w:tcW w:w="9078" w:type="dxa"/>
            <w:gridSpan w:val="4"/>
          </w:tcPr>
          <w:p w:rsidR="009C4358" w:rsidRPr="00FB056E" w:rsidRDefault="00C976E3" w:rsidP="006D7B96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C976E3">
              <w:rPr>
                <w:rFonts w:ascii="宋体" w:eastAsia="宋体" w:hAnsi="宋体" w:cs="宋体" w:hint="eastAsia"/>
                <w:b/>
                <w:sz w:val="21"/>
                <w:szCs w:val="20"/>
              </w:rPr>
              <w:t>宾夕法尼亚州立大学</w:t>
            </w:r>
            <w:r w:rsidR="009C4358"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, </w:t>
            </w: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地理信息科学（本科）</w:t>
            </w:r>
          </w:p>
        </w:tc>
        <w:tc>
          <w:tcPr>
            <w:tcW w:w="1384" w:type="dxa"/>
          </w:tcPr>
          <w:p w:rsidR="009C4358" w:rsidRPr="00FB056E" w:rsidRDefault="009C4358" w:rsidP="006D7B96">
            <w:pPr>
              <w:jc w:val="righ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  <w:t>2011 - 2013</w:t>
            </w:r>
          </w:p>
        </w:tc>
      </w:tr>
      <w:tr w:rsidR="009C4358" w:rsidRPr="00FB056E" w:rsidTr="0066447F">
        <w:trPr>
          <w:trHeight w:val="169"/>
        </w:trPr>
        <w:tc>
          <w:tcPr>
            <w:tcW w:w="10462" w:type="dxa"/>
            <w:gridSpan w:val="5"/>
          </w:tcPr>
          <w:p w:rsidR="009C4358" w:rsidRPr="00D07994" w:rsidRDefault="00C976E3" w:rsidP="006D7B96">
            <w:pPr>
              <w:rPr>
                <w:rFonts w:ascii="Times New Roman" w:eastAsia="Apple LiSung Light" w:hAnsi="Times New Roman" w:cs="Times New Roman"/>
                <w:b/>
                <w:sz w:val="21"/>
                <w:szCs w:val="20"/>
                <w:u w:val="single"/>
              </w:rPr>
            </w:pPr>
            <w:r w:rsidRPr="000367BF">
              <w:rPr>
                <w:rFonts w:ascii="宋体" w:eastAsia="宋体" w:hAnsi="宋体" w:cs="宋体" w:hint="eastAsia"/>
                <w:b/>
                <w:sz w:val="28"/>
                <w:szCs w:val="20"/>
                <w:u w:val="single"/>
              </w:rPr>
              <w:t>当前工作内容</w:t>
            </w:r>
            <w:r w:rsidR="00FB056E" w:rsidRPr="00124E03">
              <w:rPr>
                <w:rFonts w:ascii="Times New Roman" w:eastAsia="Apple LiSung Light" w:hAnsi="Times New Roman" w:cs="Times New Roman"/>
                <w:b/>
                <w:sz w:val="28"/>
                <w:szCs w:val="20"/>
                <w:u w:val="single"/>
              </w:rPr>
              <w:t xml:space="preserve"> </w:t>
            </w:r>
            <w:r w:rsidR="00FB056E" w:rsidRPr="00124E03">
              <w:rPr>
                <w:rFonts w:ascii="Times New Roman" w:eastAsia="Apple LiSung Light" w:hAnsi="Times New Roman" w:cs="Times New Roman"/>
                <w:sz w:val="22"/>
                <w:szCs w:val="20"/>
                <w:u w:val="single"/>
              </w:rPr>
              <w:t>(</w:t>
            </w:r>
            <w:r w:rsidRPr="00124E03">
              <w:rPr>
                <w:rFonts w:ascii="Times New Roman" w:eastAsia="Apple LiSung Light" w:hAnsi="Times New Roman" w:cs="Times New Roman" w:hint="eastAsia"/>
                <w:sz w:val="22"/>
                <w:szCs w:val="20"/>
                <w:u w:val="single"/>
              </w:rPr>
              <w:t>地球立方助研</w:t>
            </w:r>
            <w:r w:rsidR="00FB056E" w:rsidRPr="00124E03">
              <w:rPr>
                <w:rFonts w:ascii="Times New Roman" w:eastAsia="Apple LiSung Light" w:hAnsi="Times New Roman" w:cs="Times New Roman"/>
                <w:sz w:val="22"/>
                <w:szCs w:val="20"/>
                <w:u w:val="single"/>
              </w:rPr>
              <w:t>)</w:t>
            </w:r>
          </w:p>
        </w:tc>
      </w:tr>
      <w:tr w:rsidR="00FB056E" w:rsidRPr="00FB056E" w:rsidTr="0066447F">
        <w:trPr>
          <w:trHeight w:val="169"/>
        </w:trPr>
        <w:tc>
          <w:tcPr>
            <w:tcW w:w="5530" w:type="dxa"/>
            <w:gridSpan w:val="2"/>
          </w:tcPr>
          <w:p w:rsidR="00FB056E" w:rsidRPr="00FB056E" w:rsidRDefault="00C976E3" w:rsidP="00D07994">
            <w:pPr>
              <w:ind w:rightChars="-57" w:right="-137" w:firstLineChars="100" w:firstLine="210"/>
              <w:jc w:val="lef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>
              <w:rPr>
                <w:rFonts w:ascii="Times New Roman" w:eastAsia="Apple LiSung Light" w:hAnsi="Times New Roman" w:cs="Times New Roman" w:hint="eastAsia"/>
                <w:b/>
                <w:sz w:val="21"/>
                <w:szCs w:val="20"/>
              </w:rPr>
              <w:t>麻雀网络基础设施（宇生核素分支）全栈开发</w:t>
            </w:r>
          </w:p>
        </w:tc>
        <w:tc>
          <w:tcPr>
            <w:tcW w:w="4932" w:type="dxa"/>
            <w:gridSpan w:val="3"/>
          </w:tcPr>
          <w:p w:rsidR="00FB056E" w:rsidRPr="00FB056E" w:rsidRDefault="0066447F" w:rsidP="006D7B96">
            <w:pPr>
              <w:ind w:rightChars="-57" w:right="-137"/>
              <w:jc w:val="righ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 w:rsidRPr="0066447F"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  <w:t>https://sparrow-data.org/</w:t>
            </w:r>
          </w:p>
        </w:tc>
      </w:tr>
      <w:tr w:rsidR="009C4358" w:rsidRPr="00FB056E" w:rsidTr="0066447F">
        <w:trPr>
          <w:trHeight w:val="169"/>
        </w:trPr>
        <w:tc>
          <w:tcPr>
            <w:tcW w:w="10462" w:type="dxa"/>
            <w:gridSpan w:val="5"/>
          </w:tcPr>
          <w:p w:rsidR="00014EB6" w:rsidRPr="00FB056E" w:rsidRDefault="00C976E3" w:rsidP="006D7B9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跨校</w:t>
            </w:r>
            <w:r>
              <w:rPr>
                <w:rFonts w:ascii="宋体" w:eastAsia="宋体" w:hAnsi="宋体" w:cs="宋体" w:hint="eastAsia"/>
                <w:sz w:val="21"/>
                <w:szCs w:val="20"/>
              </w:rPr>
              <w:t>数据共享和管理平台的数据库</w:t>
            </w:r>
            <w:r w:rsidR="006662F8"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 (Postgres/</w:t>
            </w:r>
            <w:proofErr w:type="spellStart"/>
            <w:r w:rsidR="006662F8"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PostGIS</w:t>
            </w:r>
            <w:proofErr w:type="spellEnd"/>
            <w:r w:rsidR="006662F8"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)</w:t>
            </w:r>
          </w:p>
          <w:p w:rsidR="006662F8" w:rsidRPr="00FB056E" w:rsidRDefault="00C976E3" w:rsidP="006D7B9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前端功能</w:t>
            </w: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,</w:t>
            </w:r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 </w:t>
            </w: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包括交互式网页地图等</w:t>
            </w:r>
            <w:r w:rsidR="006662F8"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 (JavaScript)</w:t>
            </w:r>
          </w:p>
          <w:p w:rsidR="006662F8" w:rsidRPr="00FB056E" w:rsidRDefault="00C976E3" w:rsidP="006D7B96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后端功能</w:t>
            </w: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,</w:t>
            </w:r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 </w:t>
            </w: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包括</w:t>
            </w:r>
            <w:r>
              <w:rPr>
                <w:rFonts w:ascii="宋体" w:eastAsia="宋体" w:hAnsi="宋体" w:cs="宋体" w:hint="eastAsia"/>
                <w:sz w:val="21"/>
                <w:szCs w:val="20"/>
              </w:rPr>
              <w:t>数据上传通道和API等</w:t>
            </w:r>
            <w:r w:rsidR="006662F8"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 (Python)</w:t>
            </w:r>
          </w:p>
        </w:tc>
      </w:tr>
      <w:tr w:rsidR="00FB056E" w:rsidRPr="00FB056E" w:rsidTr="0066447F">
        <w:trPr>
          <w:trHeight w:val="169"/>
        </w:trPr>
        <w:tc>
          <w:tcPr>
            <w:tcW w:w="5530" w:type="dxa"/>
            <w:gridSpan w:val="2"/>
          </w:tcPr>
          <w:p w:rsidR="00FB056E" w:rsidRPr="00FB056E" w:rsidRDefault="00C976E3" w:rsidP="00D07994">
            <w:pPr>
              <w:ind w:firstLineChars="100" w:firstLine="210"/>
              <w:jc w:val="lef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>
              <w:rPr>
                <w:rFonts w:ascii="Times New Roman" w:eastAsia="Apple LiSung Light" w:hAnsi="Times New Roman" w:cs="Times New Roman" w:hint="eastAsia"/>
                <w:b/>
                <w:sz w:val="21"/>
                <w:szCs w:val="20"/>
              </w:rPr>
              <w:t>地球深潜</w:t>
            </w:r>
          </w:p>
        </w:tc>
        <w:tc>
          <w:tcPr>
            <w:tcW w:w="4932" w:type="dxa"/>
            <w:gridSpan w:val="3"/>
          </w:tcPr>
          <w:p w:rsidR="00FB056E" w:rsidRPr="00FB056E" w:rsidRDefault="0066447F" w:rsidP="006D7B96">
            <w:pPr>
              <w:jc w:val="righ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 w:rsidRPr="0066447F"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  <w:t>https://geodeepdive.org/</w:t>
            </w:r>
          </w:p>
        </w:tc>
      </w:tr>
      <w:tr w:rsidR="00C74BD9" w:rsidRPr="00C976E3" w:rsidTr="0066447F">
        <w:trPr>
          <w:trHeight w:val="169"/>
        </w:trPr>
        <w:tc>
          <w:tcPr>
            <w:tcW w:w="10462" w:type="dxa"/>
            <w:gridSpan w:val="5"/>
          </w:tcPr>
          <w:p w:rsidR="00C74BD9" w:rsidRPr="00FB056E" w:rsidRDefault="00C976E3" w:rsidP="006D7B9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利用机器学习和自然语言处理</w:t>
            </w: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,</w:t>
            </w:r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0"/>
              </w:rPr>
              <w:t>对学术期刊文献中有关海洋冰筏坠石的时空数据进行挖掘，以辅助重建过去5</w:t>
            </w:r>
            <w:r>
              <w:rPr>
                <w:rFonts w:ascii="宋体" w:eastAsia="宋体" w:hAnsi="宋体" w:cs="宋体"/>
                <w:sz w:val="21"/>
                <w:szCs w:val="20"/>
              </w:rPr>
              <w:t>00</w:t>
            </w:r>
            <w:r>
              <w:rPr>
                <w:rFonts w:ascii="宋体" w:eastAsia="宋体" w:hAnsi="宋体" w:cs="宋体" w:hint="eastAsia"/>
                <w:sz w:val="21"/>
                <w:szCs w:val="20"/>
              </w:rPr>
              <w:t>万年间的全球古气候。</w:t>
            </w:r>
          </w:p>
        </w:tc>
      </w:tr>
      <w:tr w:rsidR="00FB056E" w:rsidRPr="00FB056E" w:rsidTr="0066447F">
        <w:trPr>
          <w:trHeight w:val="169"/>
        </w:trPr>
        <w:tc>
          <w:tcPr>
            <w:tcW w:w="5530" w:type="dxa"/>
            <w:gridSpan w:val="2"/>
          </w:tcPr>
          <w:p w:rsidR="00FB056E" w:rsidRPr="00FB056E" w:rsidRDefault="00C976E3" w:rsidP="00D07994">
            <w:pPr>
              <w:ind w:firstLineChars="100" w:firstLine="210"/>
              <w:jc w:val="lef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>
              <w:rPr>
                <w:rFonts w:ascii="Times New Roman" w:eastAsia="Apple LiSung Light" w:hAnsi="Times New Roman" w:cs="Times New Roman" w:hint="eastAsia"/>
                <w:b/>
                <w:sz w:val="21"/>
                <w:szCs w:val="20"/>
              </w:rPr>
              <w:t>宏观地层</w:t>
            </w:r>
            <w:r>
              <w:rPr>
                <w:rFonts w:ascii="宋体" w:eastAsia="宋体" w:hAnsi="宋体" w:cs="宋体" w:hint="eastAsia"/>
                <w:b/>
                <w:sz w:val="21"/>
                <w:szCs w:val="20"/>
              </w:rPr>
              <w:t>数据库</w:t>
            </w:r>
          </w:p>
        </w:tc>
        <w:tc>
          <w:tcPr>
            <w:tcW w:w="4932" w:type="dxa"/>
            <w:gridSpan w:val="3"/>
          </w:tcPr>
          <w:p w:rsidR="00FB056E" w:rsidRPr="00FB056E" w:rsidRDefault="0066447F" w:rsidP="006D7B96">
            <w:pPr>
              <w:jc w:val="righ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 w:rsidRPr="0066447F"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  <w:t>https://macrostrat.org/</w:t>
            </w:r>
          </w:p>
        </w:tc>
      </w:tr>
      <w:tr w:rsidR="00C74BD9" w:rsidRPr="00FB056E" w:rsidTr="0066447F">
        <w:trPr>
          <w:trHeight w:val="169"/>
        </w:trPr>
        <w:tc>
          <w:tcPr>
            <w:tcW w:w="10462" w:type="dxa"/>
            <w:gridSpan w:val="5"/>
          </w:tcPr>
          <w:p w:rsidR="00C74BD9" w:rsidRPr="00FB056E" w:rsidRDefault="00C976E3" w:rsidP="006D7B9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>
              <w:rPr>
                <w:rFonts w:ascii="宋体" w:eastAsia="宋体" w:hAnsi="宋体" w:cs="宋体" w:hint="eastAsia"/>
                <w:sz w:val="21"/>
                <w:szCs w:val="20"/>
              </w:rPr>
              <w:t>对Macrostrat地理空间和沉积数据库中白垩纪后期的年代模型进行验证。撰写该数据库API的使用说明和使用辅导。</w:t>
            </w:r>
          </w:p>
        </w:tc>
      </w:tr>
      <w:tr w:rsidR="00C74BD9" w:rsidRPr="00FB056E" w:rsidTr="0066447F">
        <w:trPr>
          <w:trHeight w:val="169"/>
        </w:trPr>
        <w:tc>
          <w:tcPr>
            <w:tcW w:w="10462" w:type="dxa"/>
            <w:gridSpan w:val="5"/>
          </w:tcPr>
          <w:p w:rsidR="00C74BD9" w:rsidRPr="00D07994" w:rsidRDefault="000367BF" w:rsidP="006D7B96">
            <w:pPr>
              <w:rPr>
                <w:rFonts w:ascii="Times New Roman" w:eastAsia="Apple LiSung Light" w:hAnsi="Times New Roman" w:cs="Times New Roman"/>
                <w:b/>
                <w:sz w:val="21"/>
                <w:szCs w:val="20"/>
                <w:u w:val="single"/>
              </w:rPr>
            </w:pPr>
            <w:r w:rsidRPr="000367BF">
              <w:rPr>
                <w:rFonts w:ascii="Times New Roman" w:eastAsia="Apple LiSung Light" w:hAnsi="Times New Roman" w:cs="Times New Roman" w:hint="eastAsia"/>
                <w:b/>
                <w:sz w:val="28"/>
                <w:szCs w:val="20"/>
                <w:u w:val="single"/>
              </w:rPr>
              <w:t>教学</w:t>
            </w:r>
            <w:r w:rsidRPr="000367BF">
              <w:rPr>
                <w:rFonts w:ascii="Times New Roman" w:eastAsia="Apple LiSung Light" w:hAnsi="Times New Roman" w:cs="Times New Roman" w:hint="eastAsia"/>
                <w:b/>
                <w:sz w:val="28"/>
                <w:szCs w:val="20"/>
                <w:u w:val="single"/>
              </w:rPr>
              <w:t>&amp;</w:t>
            </w:r>
            <w:r w:rsidRPr="000367BF">
              <w:rPr>
                <w:rFonts w:ascii="宋体" w:eastAsia="宋体" w:hAnsi="宋体" w:cs="宋体" w:hint="eastAsia"/>
                <w:b/>
                <w:sz w:val="28"/>
                <w:szCs w:val="20"/>
                <w:u w:val="single"/>
              </w:rPr>
              <w:t>领导力</w:t>
            </w:r>
          </w:p>
        </w:tc>
      </w:tr>
      <w:tr w:rsidR="00C74BD9" w:rsidRPr="00FB056E" w:rsidTr="0066447F">
        <w:trPr>
          <w:trHeight w:val="169"/>
        </w:trPr>
        <w:tc>
          <w:tcPr>
            <w:tcW w:w="9078" w:type="dxa"/>
            <w:gridSpan w:val="4"/>
          </w:tcPr>
          <w:p w:rsidR="00C74BD9" w:rsidRPr="00FB056E" w:rsidRDefault="000367BF" w:rsidP="006D7B9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GIS</w:t>
            </w:r>
            <w:r>
              <w:rPr>
                <w:rFonts w:ascii="宋体" w:eastAsia="宋体" w:hAnsi="宋体" w:cs="宋体" w:hint="eastAsia"/>
                <w:sz w:val="21"/>
                <w:szCs w:val="20"/>
              </w:rPr>
              <w:t>课程临时讲师</w:t>
            </w:r>
            <w:r w:rsidR="00C74BD9"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, </w:t>
            </w: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塔尔萨大学</w:t>
            </w:r>
          </w:p>
        </w:tc>
        <w:tc>
          <w:tcPr>
            <w:tcW w:w="1384" w:type="dxa"/>
          </w:tcPr>
          <w:p w:rsidR="00C74BD9" w:rsidRPr="00FB056E" w:rsidRDefault="00C74BD9" w:rsidP="006D7B96">
            <w:pPr>
              <w:jc w:val="righ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  <w:t>2018</w:t>
            </w:r>
            <w:r w:rsidR="000367BF">
              <w:rPr>
                <w:rFonts w:ascii="Times New Roman" w:eastAsia="Apple LiSung Light" w:hAnsi="Times New Roman" w:cs="Times New Roman" w:hint="eastAsia"/>
                <w:i/>
                <w:sz w:val="21"/>
                <w:szCs w:val="20"/>
              </w:rPr>
              <w:t>春季</w:t>
            </w:r>
          </w:p>
        </w:tc>
      </w:tr>
      <w:tr w:rsidR="00C74BD9" w:rsidRPr="00FB056E" w:rsidTr="0066447F">
        <w:trPr>
          <w:trHeight w:val="169"/>
        </w:trPr>
        <w:tc>
          <w:tcPr>
            <w:tcW w:w="9078" w:type="dxa"/>
            <w:gridSpan w:val="4"/>
          </w:tcPr>
          <w:p w:rsidR="00C74BD9" w:rsidRPr="00FB056E" w:rsidRDefault="000367BF" w:rsidP="006D7B9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美国石油地质学家</w:t>
            </w:r>
            <w:r>
              <w:rPr>
                <w:rFonts w:ascii="宋体" w:eastAsia="宋体" w:hAnsi="宋体" w:cs="宋体" w:hint="eastAsia"/>
                <w:sz w:val="21"/>
                <w:szCs w:val="20"/>
              </w:rPr>
              <w:t>协会塔尔萨大学分会主席</w:t>
            </w:r>
          </w:p>
        </w:tc>
        <w:tc>
          <w:tcPr>
            <w:tcW w:w="1384" w:type="dxa"/>
          </w:tcPr>
          <w:p w:rsidR="00C74BD9" w:rsidRPr="00FB056E" w:rsidRDefault="00C74BD9" w:rsidP="006D7B96">
            <w:pPr>
              <w:jc w:val="righ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  <w:t>2017 - 2018</w:t>
            </w:r>
          </w:p>
        </w:tc>
      </w:tr>
      <w:tr w:rsidR="00445D97" w:rsidRPr="00FB056E" w:rsidTr="0066447F">
        <w:trPr>
          <w:trHeight w:val="169"/>
        </w:trPr>
        <w:tc>
          <w:tcPr>
            <w:tcW w:w="9078" w:type="dxa"/>
            <w:gridSpan w:val="4"/>
          </w:tcPr>
          <w:p w:rsidR="00445D97" w:rsidRPr="00FB056E" w:rsidRDefault="00445D97" w:rsidP="006D7B9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Imperial Barrel Award</w:t>
            </w:r>
            <w:r w:rsidR="000367BF"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石油地质</w:t>
            </w:r>
            <w:r w:rsidR="000367BF">
              <w:rPr>
                <w:rFonts w:ascii="宋体" w:eastAsia="宋体" w:hAnsi="宋体" w:cs="宋体" w:hint="eastAsia"/>
                <w:sz w:val="21"/>
                <w:szCs w:val="20"/>
              </w:rPr>
              <w:t>竞赛塔尔萨代表队成员（负责地质分析和GIS分析）</w:t>
            </w:r>
          </w:p>
        </w:tc>
        <w:tc>
          <w:tcPr>
            <w:tcW w:w="1384" w:type="dxa"/>
          </w:tcPr>
          <w:p w:rsidR="00445D97" w:rsidRPr="00FB056E" w:rsidRDefault="00445D97" w:rsidP="006D7B96">
            <w:pPr>
              <w:jc w:val="righ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  <w:t>2017</w:t>
            </w:r>
            <w:r w:rsidR="000367BF">
              <w:rPr>
                <w:rFonts w:ascii="Times New Roman" w:eastAsia="Apple LiSung Light" w:hAnsi="Times New Roman" w:cs="Times New Roman" w:hint="eastAsia"/>
                <w:i/>
                <w:sz w:val="21"/>
                <w:szCs w:val="20"/>
              </w:rPr>
              <w:t>春季</w:t>
            </w:r>
          </w:p>
        </w:tc>
      </w:tr>
      <w:tr w:rsidR="00C74BD9" w:rsidRPr="00FB056E" w:rsidTr="0066447F">
        <w:trPr>
          <w:trHeight w:val="169"/>
        </w:trPr>
        <w:tc>
          <w:tcPr>
            <w:tcW w:w="9078" w:type="dxa"/>
            <w:gridSpan w:val="4"/>
          </w:tcPr>
          <w:p w:rsidR="00C74BD9" w:rsidRPr="00FB056E" w:rsidRDefault="000367BF" w:rsidP="006D7B9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社会学</w:t>
            </w:r>
            <w:r>
              <w:rPr>
                <w:rFonts w:ascii="宋体" w:eastAsia="宋体" w:hAnsi="宋体" w:cs="宋体" w:hint="eastAsia"/>
                <w:sz w:val="21"/>
                <w:szCs w:val="20"/>
              </w:rPr>
              <w:t>课程助教和研究课题团队辅导员</w:t>
            </w:r>
            <w:r w:rsidR="00C74BD9"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, </w:t>
            </w: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密歇根大学</w:t>
            </w:r>
          </w:p>
        </w:tc>
        <w:tc>
          <w:tcPr>
            <w:tcW w:w="1384" w:type="dxa"/>
          </w:tcPr>
          <w:p w:rsidR="00C74BD9" w:rsidRPr="00FB056E" w:rsidRDefault="00C74BD9" w:rsidP="006D7B96">
            <w:pPr>
              <w:jc w:val="righ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  <w:t>2014 - 2015</w:t>
            </w:r>
          </w:p>
        </w:tc>
      </w:tr>
      <w:tr w:rsidR="00C74BD9" w:rsidRPr="00FB056E" w:rsidTr="0066447F">
        <w:trPr>
          <w:trHeight w:val="169"/>
        </w:trPr>
        <w:tc>
          <w:tcPr>
            <w:tcW w:w="9078" w:type="dxa"/>
            <w:gridSpan w:val="4"/>
          </w:tcPr>
          <w:p w:rsidR="00C74BD9" w:rsidRPr="00FB056E" w:rsidRDefault="00FE1F0C" w:rsidP="006D7B9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>GIS</w:t>
            </w:r>
            <w:r w:rsidR="000367BF">
              <w:rPr>
                <w:rFonts w:ascii="宋体" w:eastAsia="宋体" w:hAnsi="宋体" w:cs="宋体" w:hint="eastAsia"/>
                <w:sz w:val="21"/>
                <w:szCs w:val="20"/>
              </w:rPr>
              <w:t>课程实习助教</w:t>
            </w:r>
            <w:r w:rsidR="00C74BD9"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, </w:t>
            </w:r>
            <w:r w:rsidR="000367BF">
              <w:rPr>
                <w:rFonts w:ascii="宋体" w:eastAsia="宋体" w:hAnsi="宋体" w:cs="宋体" w:hint="eastAsia"/>
                <w:sz w:val="21"/>
                <w:szCs w:val="20"/>
              </w:rPr>
              <w:t>宾夕法尼亚州立大学</w:t>
            </w:r>
          </w:p>
        </w:tc>
        <w:tc>
          <w:tcPr>
            <w:tcW w:w="1384" w:type="dxa"/>
          </w:tcPr>
          <w:p w:rsidR="00C74BD9" w:rsidRPr="00FB056E" w:rsidRDefault="00C74BD9" w:rsidP="006D7B96">
            <w:pPr>
              <w:jc w:val="right"/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</w:pPr>
            <w:r w:rsidRPr="00FB056E">
              <w:rPr>
                <w:rFonts w:ascii="Times New Roman" w:eastAsia="Apple LiSung Light" w:hAnsi="Times New Roman" w:cs="Times New Roman"/>
                <w:i/>
                <w:sz w:val="21"/>
                <w:szCs w:val="20"/>
              </w:rPr>
              <w:t>2012</w:t>
            </w:r>
            <w:r w:rsidR="000367BF">
              <w:rPr>
                <w:rFonts w:ascii="Times New Roman" w:eastAsia="Apple LiSung Light" w:hAnsi="Times New Roman" w:cs="Times New Roman" w:hint="eastAsia"/>
                <w:i/>
                <w:sz w:val="21"/>
                <w:szCs w:val="20"/>
              </w:rPr>
              <w:t>秋季</w:t>
            </w:r>
          </w:p>
        </w:tc>
      </w:tr>
      <w:tr w:rsidR="00445D97" w:rsidRPr="00FB056E" w:rsidTr="0066447F">
        <w:trPr>
          <w:trHeight w:val="169"/>
        </w:trPr>
        <w:tc>
          <w:tcPr>
            <w:tcW w:w="10462" w:type="dxa"/>
            <w:gridSpan w:val="5"/>
          </w:tcPr>
          <w:p w:rsidR="00445D97" w:rsidRPr="00FB056E" w:rsidRDefault="000367BF" w:rsidP="006D7B9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多次（共同）</w:t>
            </w:r>
            <w:r>
              <w:rPr>
                <w:rFonts w:ascii="宋体" w:eastAsia="宋体" w:hAnsi="宋体" w:cs="宋体" w:hint="eastAsia"/>
                <w:sz w:val="21"/>
                <w:szCs w:val="20"/>
              </w:rPr>
              <w:t>组织关于</w:t>
            </w:r>
            <w:r w:rsidR="00124E03">
              <w:rPr>
                <w:rFonts w:ascii="宋体" w:eastAsia="宋体" w:hAnsi="宋体" w:cs="宋体" w:hint="eastAsia"/>
                <w:sz w:val="21"/>
                <w:szCs w:val="20"/>
              </w:rPr>
              <w:t>空间分析、网页地图和地图设计的Workshops</w:t>
            </w:r>
          </w:p>
        </w:tc>
      </w:tr>
      <w:tr w:rsidR="00445D97" w:rsidRPr="00FB056E" w:rsidTr="0066447F">
        <w:trPr>
          <w:trHeight w:val="169"/>
        </w:trPr>
        <w:tc>
          <w:tcPr>
            <w:tcW w:w="10462" w:type="dxa"/>
            <w:gridSpan w:val="5"/>
          </w:tcPr>
          <w:p w:rsidR="00445D97" w:rsidRPr="00D07994" w:rsidRDefault="00124E03" w:rsidP="006D7B96">
            <w:pPr>
              <w:rPr>
                <w:rFonts w:ascii="Times New Roman" w:eastAsia="Apple LiSung Light" w:hAnsi="Times New Roman" w:cs="Times New Roman"/>
                <w:b/>
                <w:sz w:val="21"/>
                <w:szCs w:val="20"/>
                <w:u w:val="single"/>
              </w:rPr>
            </w:pPr>
            <w:r w:rsidRPr="00124E03">
              <w:rPr>
                <w:rFonts w:ascii="Times New Roman" w:eastAsia="Apple LiSung Light" w:hAnsi="Times New Roman" w:cs="Times New Roman" w:hint="eastAsia"/>
                <w:b/>
                <w:sz w:val="28"/>
                <w:szCs w:val="20"/>
                <w:u w:val="single"/>
              </w:rPr>
              <w:t>技能</w:t>
            </w:r>
          </w:p>
        </w:tc>
      </w:tr>
      <w:tr w:rsidR="00FE1F0C" w:rsidRPr="00FB056E" w:rsidTr="0066447F">
        <w:trPr>
          <w:trHeight w:val="169"/>
        </w:trPr>
        <w:tc>
          <w:tcPr>
            <w:tcW w:w="10462" w:type="dxa"/>
            <w:gridSpan w:val="5"/>
          </w:tcPr>
          <w:p w:rsidR="00FE1F0C" w:rsidRPr="00FB056E" w:rsidRDefault="00124E03" w:rsidP="006D7B9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124E03">
              <w:rPr>
                <w:rFonts w:ascii="宋体" w:eastAsia="宋体" w:hAnsi="宋体" w:cs="宋体" w:hint="eastAsia"/>
                <w:b/>
                <w:sz w:val="21"/>
                <w:szCs w:val="20"/>
              </w:rPr>
              <w:t>编程</w:t>
            </w:r>
            <w:r w:rsidR="00FE1F0C"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: Python, R, HTML, CSS, JavaScript, C++, Java, SQL</w:t>
            </w:r>
          </w:p>
          <w:p w:rsidR="00FE1F0C" w:rsidRPr="00FB056E" w:rsidRDefault="00124E03" w:rsidP="006D7B9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124E03">
              <w:rPr>
                <w:rFonts w:ascii="宋体" w:eastAsia="宋体" w:hAnsi="宋体" w:cs="宋体" w:hint="eastAsia"/>
                <w:b/>
                <w:sz w:val="21"/>
                <w:szCs w:val="20"/>
              </w:rPr>
              <w:t>软件</w:t>
            </w:r>
            <w:r w:rsidR="00FE1F0C"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: ArcGIS, QGIS, </w:t>
            </w:r>
            <w:proofErr w:type="spellStart"/>
            <w:r w:rsidR="00FE1F0C"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GeoDa</w:t>
            </w:r>
            <w:proofErr w:type="spellEnd"/>
            <w:r w:rsidR="00FE1F0C"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>, Petrel, Petra, ABAQUS, Illustrator, CorelDraw, Photoshop</w:t>
            </w:r>
          </w:p>
          <w:p w:rsidR="00FE1F0C" w:rsidRDefault="00124E03" w:rsidP="006D7B9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124E03">
              <w:rPr>
                <w:rFonts w:ascii="宋体" w:eastAsia="宋体" w:hAnsi="宋体" w:cs="宋体" w:hint="eastAsia"/>
                <w:b/>
                <w:sz w:val="21"/>
                <w:szCs w:val="20"/>
              </w:rPr>
              <w:t>专长</w:t>
            </w:r>
            <w:r w:rsidR="00FE1F0C"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: </w:t>
            </w: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地理信息科学</w:t>
            </w:r>
            <w:r w:rsidR="00FE1F0C"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, </w:t>
            </w: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气候学</w:t>
            </w:r>
            <w:r w:rsidR="00FE1F0C"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, </w:t>
            </w: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空间分析</w:t>
            </w:r>
            <w:r w:rsidR="00FE1F0C"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, </w:t>
            </w: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地图学</w:t>
            </w:r>
            <w:r w:rsidR="00FE1F0C"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, </w:t>
            </w: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地球动力学</w:t>
            </w:r>
            <w:r w:rsidR="00FE1F0C" w:rsidRPr="00FB056E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, </w:t>
            </w: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构造地质</w:t>
            </w: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,</w:t>
            </w:r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0"/>
              </w:rPr>
              <w:t>数值模拟</w:t>
            </w:r>
          </w:p>
          <w:p w:rsidR="00FE1F0C" w:rsidRPr="00FE1F0C" w:rsidRDefault="00124E03" w:rsidP="006D7B96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124E03">
              <w:rPr>
                <w:rFonts w:ascii="Times New Roman" w:eastAsia="Apple LiSung Light" w:hAnsi="Times New Roman" w:cs="Times New Roman" w:hint="eastAsia"/>
                <w:b/>
                <w:sz w:val="21"/>
                <w:szCs w:val="20"/>
              </w:rPr>
              <w:t>其他</w:t>
            </w:r>
            <w:r w:rsidR="00FE1F0C" w:rsidRPr="00FE1F0C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: </w:t>
            </w: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网页地图</w:t>
            </w:r>
            <w:r w:rsidR="00FE1F0C" w:rsidRPr="00FE1F0C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, </w:t>
            </w: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科普写作</w:t>
            </w:r>
            <w:r w:rsidR="00FE1F0C" w:rsidRPr="00FE1F0C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, </w:t>
            </w: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教学</w:t>
            </w:r>
            <w:r w:rsidR="00FE1F0C" w:rsidRPr="00FE1F0C">
              <w:rPr>
                <w:rFonts w:ascii="Times New Roman" w:eastAsia="Apple LiSung Light" w:hAnsi="Times New Roman" w:cs="Times New Roman"/>
                <w:sz w:val="21"/>
                <w:szCs w:val="20"/>
              </w:rPr>
              <w:t>, UI</w:t>
            </w:r>
            <w:r>
              <w:rPr>
                <w:rFonts w:ascii="宋体" w:eastAsia="宋体" w:hAnsi="宋体" w:cs="宋体" w:hint="eastAsia"/>
                <w:sz w:val="21"/>
                <w:szCs w:val="20"/>
              </w:rPr>
              <w:t>设计</w:t>
            </w:r>
            <w:r w:rsidR="00FE1F0C" w:rsidRPr="00FE1F0C">
              <w:rPr>
                <w:rFonts w:ascii="Times New Roman" w:eastAsia="Apple LiSung Light" w:hAnsi="Times New Roman" w:cs="Times New Roman"/>
                <w:sz w:val="21"/>
                <w:szCs w:val="20"/>
              </w:rPr>
              <w:t>,</w:t>
            </w:r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 </w:t>
            </w: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音频和</w:t>
            </w:r>
            <w:r>
              <w:rPr>
                <w:rFonts w:ascii="宋体" w:eastAsia="宋体" w:hAnsi="宋体" w:cs="宋体" w:hint="eastAsia"/>
                <w:sz w:val="21"/>
                <w:szCs w:val="20"/>
              </w:rPr>
              <w:t>视频编辑</w:t>
            </w:r>
            <w:r w:rsidR="00FE1F0C" w:rsidRPr="00FE1F0C">
              <w:rPr>
                <w:rFonts w:ascii="Times New Roman" w:eastAsia="Apple LiSung Light" w:hAnsi="Times New Roman" w:cs="Times New Roman"/>
                <w:sz w:val="21"/>
                <w:szCs w:val="20"/>
              </w:rPr>
              <w:t xml:space="preserve">, </w:t>
            </w: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野外作业</w:t>
            </w:r>
          </w:p>
        </w:tc>
      </w:tr>
      <w:tr w:rsidR="006D7B96" w:rsidRPr="00FB056E" w:rsidTr="0066447F">
        <w:trPr>
          <w:trHeight w:val="169"/>
        </w:trPr>
        <w:tc>
          <w:tcPr>
            <w:tcW w:w="5530" w:type="dxa"/>
            <w:gridSpan w:val="2"/>
          </w:tcPr>
          <w:p w:rsidR="006D7B96" w:rsidRPr="00D07994" w:rsidRDefault="00124E03" w:rsidP="006D7B96">
            <w:pPr>
              <w:rPr>
                <w:rFonts w:ascii="Times New Roman" w:eastAsia="Apple LiSung Light" w:hAnsi="Times New Roman" w:cs="Times New Roman"/>
                <w:b/>
                <w:sz w:val="22"/>
                <w:szCs w:val="20"/>
                <w:u w:val="single"/>
              </w:rPr>
            </w:pPr>
            <w:r w:rsidRPr="00124E03">
              <w:rPr>
                <w:rFonts w:ascii="Times New Roman" w:eastAsia="Apple LiSung Light" w:hAnsi="Times New Roman" w:cs="Times New Roman" w:hint="eastAsia"/>
                <w:b/>
                <w:sz w:val="28"/>
                <w:szCs w:val="20"/>
                <w:u w:val="single"/>
              </w:rPr>
              <w:t>相关网课</w:t>
            </w:r>
            <w:r w:rsidRPr="00124E03">
              <w:rPr>
                <w:rFonts w:ascii="Times New Roman" w:eastAsia="Apple LiSung Light" w:hAnsi="Times New Roman" w:cs="Times New Roman" w:hint="eastAsia"/>
                <w:b/>
                <w:sz w:val="28"/>
                <w:szCs w:val="20"/>
                <w:u w:val="single"/>
              </w:rPr>
              <w:t>&amp;</w:t>
            </w:r>
            <w:r w:rsidRPr="00124E03">
              <w:rPr>
                <w:rFonts w:ascii="Times New Roman" w:eastAsia="Apple LiSung Light" w:hAnsi="Times New Roman" w:cs="Times New Roman" w:hint="eastAsia"/>
                <w:b/>
                <w:sz w:val="28"/>
                <w:szCs w:val="20"/>
                <w:u w:val="single"/>
              </w:rPr>
              <w:t>短期培训</w:t>
            </w:r>
          </w:p>
        </w:tc>
        <w:tc>
          <w:tcPr>
            <w:tcW w:w="4932" w:type="dxa"/>
            <w:gridSpan w:val="3"/>
          </w:tcPr>
          <w:p w:rsidR="006D7B96" w:rsidRPr="00D07994" w:rsidRDefault="00124E03" w:rsidP="0066447F">
            <w:pPr>
              <w:ind w:firstLineChars="50" w:firstLine="141"/>
              <w:rPr>
                <w:rFonts w:ascii="Times New Roman" w:eastAsia="Apple LiSung Light" w:hAnsi="Times New Roman" w:cs="Times New Roman"/>
                <w:b/>
                <w:sz w:val="22"/>
                <w:szCs w:val="20"/>
                <w:u w:val="single"/>
              </w:rPr>
            </w:pPr>
            <w:r w:rsidRPr="00124E03">
              <w:rPr>
                <w:rFonts w:ascii="宋体" w:eastAsia="宋体" w:hAnsi="宋体" w:cs="宋体" w:hint="eastAsia"/>
                <w:b/>
                <w:sz w:val="28"/>
                <w:szCs w:val="20"/>
                <w:u w:val="single"/>
              </w:rPr>
              <w:t>职业组织</w:t>
            </w:r>
          </w:p>
        </w:tc>
      </w:tr>
      <w:tr w:rsidR="006D7B96" w:rsidRPr="006D7B96" w:rsidTr="0066447F">
        <w:trPr>
          <w:trHeight w:val="169"/>
        </w:trPr>
        <w:tc>
          <w:tcPr>
            <w:tcW w:w="5530" w:type="dxa"/>
            <w:gridSpan w:val="2"/>
          </w:tcPr>
          <w:p w:rsidR="006D7B96" w:rsidRDefault="00124E03" w:rsidP="006D7B96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>
              <w:rPr>
                <w:rFonts w:ascii="宋体" w:eastAsia="宋体" w:hAnsi="宋体" w:cs="宋体" w:hint="eastAsia"/>
                <w:sz w:val="21"/>
                <w:szCs w:val="20"/>
              </w:rPr>
              <w:t>数据科学和机器学习（约翰霍普金斯大学）</w:t>
            </w:r>
          </w:p>
          <w:p w:rsidR="006D7B96" w:rsidRDefault="00124E03" w:rsidP="006D7B96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算法和</w:t>
            </w:r>
            <w:r>
              <w:rPr>
                <w:rFonts w:ascii="宋体" w:eastAsia="宋体" w:hAnsi="宋体" w:cs="宋体" w:hint="eastAsia"/>
                <w:sz w:val="21"/>
                <w:szCs w:val="20"/>
              </w:rPr>
              <w:t>数据结构</w:t>
            </w:r>
            <w:r w:rsidR="00A3330D">
              <w:rPr>
                <w:rFonts w:ascii="宋体" w:eastAsia="宋体" w:hAnsi="宋体" w:cs="宋体" w:hint="eastAsia"/>
                <w:sz w:val="21"/>
                <w:szCs w:val="20"/>
              </w:rPr>
              <w:t>（加州大学圣迭戈分校）</w:t>
            </w:r>
          </w:p>
          <w:p w:rsidR="006D7B96" w:rsidRDefault="006D7B96" w:rsidP="006D7B96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proofErr w:type="spellStart"/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I</w:t>
            </w:r>
            <w:r>
              <w:rPr>
                <w:rFonts w:ascii="Times New Roman" w:eastAsia="Apple LiSung Light" w:hAnsi="Times New Roman" w:cs="Times New Roman"/>
                <w:sz w:val="21"/>
                <w:szCs w:val="20"/>
              </w:rPr>
              <w:t>soAstr</w:t>
            </w:r>
            <w:r w:rsidR="00A3330D"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o</w:t>
            </w:r>
            <w:proofErr w:type="spellEnd"/>
            <w:r w:rsidR="00A3330D"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地史学</w:t>
            </w:r>
            <w:r w:rsidR="00A3330D">
              <w:rPr>
                <w:rFonts w:ascii="宋体" w:eastAsia="宋体" w:hAnsi="宋体" w:cs="宋体" w:hint="eastAsia"/>
                <w:sz w:val="21"/>
                <w:szCs w:val="20"/>
              </w:rPr>
              <w:t>（</w:t>
            </w:r>
            <w:r w:rsidR="00A3330D">
              <w:rPr>
                <w:rFonts w:ascii="宋体" w:eastAsia="宋体" w:hAnsi="宋体" w:cs="宋体" w:hint="eastAsia"/>
                <w:sz w:val="21"/>
                <w:szCs w:val="20"/>
              </w:rPr>
              <w:t>威斯康辛大学&amp;西怀俄明学院</w:t>
            </w:r>
            <w:r w:rsidR="00A3330D">
              <w:rPr>
                <w:rFonts w:ascii="宋体" w:eastAsia="宋体" w:hAnsi="宋体" w:cs="宋体" w:hint="eastAsia"/>
                <w:sz w:val="21"/>
                <w:szCs w:val="20"/>
              </w:rPr>
              <w:t>）</w:t>
            </w:r>
          </w:p>
          <w:p w:rsidR="006D7B96" w:rsidRDefault="00124E03" w:rsidP="006D7B96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地理坐标系统</w:t>
            </w:r>
            <w:r w:rsidR="00A3330D">
              <w:rPr>
                <w:rFonts w:ascii="宋体" w:eastAsia="宋体" w:hAnsi="宋体" w:cs="宋体" w:hint="eastAsia"/>
                <w:sz w:val="21"/>
                <w:szCs w:val="20"/>
              </w:rPr>
              <w:t>（</w:t>
            </w:r>
            <w:proofErr w:type="spellStart"/>
            <w:r w:rsidR="00A3330D">
              <w:rPr>
                <w:rFonts w:ascii="Times New Roman" w:eastAsia="Apple LiSung Light" w:hAnsi="Times New Roman" w:cs="Times New Roman"/>
                <w:sz w:val="21"/>
                <w:szCs w:val="20"/>
              </w:rPr>
              <w:t>Esri</w:t>
            </w:r>
            <w:proofErr w:type="spellEnd"/>
            <w:r w:rsidR="00A3330D">
              <w:rPr>
                <w:rFonts w:ascii="宋体" w:eastAsia="宋体" w:hAnsi="宋体" w:cs="宋体" w:hint="eastAsia"/>
                <w:sz w:val="21"/>
                <w:szCs w:val="20"/>
              </w:rPr>
              <w:t>）</w:t>
            </w:r>
          </w:p>
          <w:p w:rsidR="006D7B96" w:rsidRPr="006D7B96" w:rsidRDefault="006D7B96" w:rsidP="006D7B96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 w:rsidRPr="006D7B96">
              <w:rPr>
                <w:rFonts w:ascii="Times New Roman" w:eastAsia="Apple LiSung Light" w:hAnsi="Times New Roman" w:cs="Times New Roman"/>
                <w:sz w:val="21"/>
                <w:szCs w:val="20"/>
              </w:rPr>
              <w:t>3D</w:t>
            </w:r>
            <w:r w:rsidR="00124E03"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地表要素分析</w:t>
            </w:r>
            <w:r w:rsidR="00A3330D">
              <w:rPr>
                <w:rFonts w:ascii="宋体" w:eastAsia="宋体" w:hAnsi="宋体" w:cs="宋体" w:hint="eastAsia"/>
                <w:sz w:val="21"/>
                <w:szCs w:val="20"/>
              </w:rPr>
              <w:t>（</w:t>
            </w:r>
            <w:proofErr w:type="spellStart"/>
            <w:r w:rsidR="00A3330D">
              <w:rPr>
                <w:rFonts w:ascii="Times New Roman" w:eastAsia="Apple LiSung Light" w:hAnsi="Times New Roman" w:cs="Times New Roman"/>
                <w:sz w:val="21"/>
                <w:szCs w:val="20"/>
              </w:rPr>
              <w:t>Esri</w:t>
            </w:r>
            <w:proofErr w:type="spellEnd"/>
            <w:r w:rsidR="00A3330D">
              <w:rPr>
                <w:rFonts w:ascii="宋体" w:eastAsia="宋体" w:hAnsi="宋体" w:cs="宋体" w:hint="eastAsia"/>
                <w:sz w:val="21"/>
                <w:szCs w:val="20"/>
              </w:rPr>
              <w:t>）</w:t>
            </w:r>
          </w:p>
        </w:tc>
        <w:tc>
          <w:tcPr>
            <w:tcW w:w="4932" w:type="dxa"/>
            <w:gridSpan w:val="3"/>
          </w:tcPr>
          <w:p w:rsidR="006D7B96" w:rsidRDefault="00124E03" w:rsidP="0066447F">
            <w:pPr>
              <w:pStyle w:val="a4"/>
              <w:numPr>
                <w:ilvl w:val="0"/>
                <w:numId w:val="4"/>
              </w:numPr>
              <w:ind w:left="452" w:firstLineChars="0" w:hanging="284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美国石油地质</w:t>
            </w:r>
            <w:r>
              <w:rPr>
                <w:rFonts w:ascii="宋体" w:eastAsia="宋体" w:hAnsi="宋体" w:cs="宋体" w:hint="eastAsia"/>
                <w:sz w:val="21"/>
                <w:szCs w:val="20"/>
              </w:rPr>
              <w:t>学家协会（</w:t>
            </w:r>
            <w:r w:rsidR="00A3330D"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AAPG</w:t>
            </w:r>
            <w:r w:rsidR="00A3330D">
              <w:rPr>
                <w:rFonts w:ascii="宋体" w:eastAsia="宋体" w:hAnsi="宋体" w:cs="宋体" w:hint="eastAsia"/>
                <w:sz w:val="21"/>
                <w:szCs w:val="20"/>
              </w:rPr>
              <w:t>）</w:t>
            </w:r>
          </w:p>
          <w:p w:rsidR="0066447F" w:rsidRDefault="00124E03" w:rsidP="0066447F">
            <w:pPr>
              <w:pStyle w:val="a4"/>
              <w:numPr>
                <w:ilvl w:val="0"/>
                <w:numId w:val="4"/>
              </w:numPr>
              <w:ind w:left="452" w:firstLineChars="0" w:hanging="284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美国地理</w:t>
            </w:r>
            <w:r>
              <w:rPr>
                <w:rFonts w:ascii="宋体" w:eastAsia="宋体" w:hAnsi="宋体" w:cs="宋体" w:hint="eastAsia"/>
                <w:sz w:val="21"/>
                <w:szCs w:val="20"/>
              </w:rPr>
              <w:t>学家协会</w:t>
            </w:r>
            <w:r w:rsidR="00A3330D">
              <w:rPr>
                <w:rFonts w:ascii="宋体" w:eastAsia="宋体" w:hAnsi="宋体" w:cs="宋体" w:hint="eastAsia"/>
                <w:sz w:val="21"/>
                <w:szCs w:val="20"/>
              </w:rPr>
              <w:t>（</w:t>
            </w:r>
            <w:r w:rsidR="00A3330D"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AAG</w:t>
            </w:r>
            <w:r w:rsidR="00A3330D">
              <w:rPr>
                <w:rFonts w:ascii="宋体" w:eastAsia="宋体" w:hAnsi="宋体" w:cs="宋体" w:hint="eastAsia"/>
                <w:sz w:val="21"/>
                <w:szCs w:val="20"/>
              </w:rPr>
              <w:t>）</w:t>
            </w:r>
          </w:p>
          <w:p w:rsidR="0066447F" w:rsidRDefault="00124E03" w:rsidP="0066447F">
            <w:pPr>
              <w:pStyle w:val="a4"/>
              <w:numPr>
                <w:ilvl w:val="0"/>
                <w:numId w:val="4"/>
              </w:numPr>
              <w:ind w:left="452" w:firstLineChars="0" w:hanging="284"/>
              <w:rPr>
                <w:rFonts w:ascii="Times New Roman" w:eastAsia="Apple LiSung Light" w:hAnsi="Times New Roman" w:cs="Times New Roman"/>
                <w:sz w:val="21"/>
                <w:szCs w:val="20"/>
              </w:rPr>
            </w:pP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北美地图学信息协会</w:t>
            </w:r>
            <w:r w:rsidR="00A3330D">
              <w:rPr>
                <w:rFonts w:ascii="宋体" w:eastAsia="宋体" w:hAnsi="宋体" w:cs="宋体" w:hint="eastAsia"/>
                <w:sz w:val="21"/>
                <w:szCs w:val="20"/>
              </w:rPr>
              <w:t>（</w:t>
            </w:r>
            <w:r w:rsidR="00A3330D">
              <w:rPr>
                <w:rFonts w:ascii="Times New Roman" w:eastAsia="Apple LiSung Light" w:hAnsi="Times New Roman" w:cs="Times New Roman"/>
                <w:sz w:val="21"/>
                <w:szCs w:val="20"/>
              </w:rPr>
              <w:t>N</w:t>
            </w:r>
            <w:r w:rsidR="00A3330D"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A</w:t>
            </w:r>
            <w:r w:rsidR="00A3330D">
              <w:rPr>
                <w:rFonts w:ascii="Times New Roman" w:eastAsia="Apple LiSung Light" w:hAnsi="Times New Roman" w:cs="Times New Roman"/>
                <w:sz w:val="21"/>
                <w:szCs w:val="20"/>
              </w:rPr>
              <w:t>CIS</w:t>
            </w:r>
            <w:r w:rsidR="00A3330D">
              <w:rPr>
                <w:rFonts w:ascii="宋体" w:eastAsia="宋体" w:hAnsi="宋体" w:cs="宋体" w:hint="eastAsia"/>
                <w:sz w:val="21"/>
                <w:szCs w:val="20"/>
              </w:rPr>
              <w:t>）</w:t>
            </w:r>
          </w:p>
          <w:p w:rsidR="0066447F" w:rsidRPr="0066447F" w:rsidRDefault="00124E03" w:rsidP="0066447F">
            <w:pPr>
              <w:pStyle w:val="a4"/>
              <w:numPr>
                <w:ilvl w:val="0"/>
                <w:numId w:val="4"/>
              </w:numPr>
              <w:ind w:left="452" w:firstLineChars="0" w:hanging="284"/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</w:pPr>
            <w:r>
              <w:rPr>
                <w:rFonts w:ascii="Times New Roman" w:eastAsia="Apple LiSung Light" w:hAnsi="Times New Roman" w:cs="Times New Roman" w:hint="eastAsia"/>
                <w:sz w:val="21"/>
                <w:szCs w:val="20"/>
              </w:rPr>
              <w:t>沉积地质学会</w:t>
            </w:r>
            <w:r w:rsidR="00A3330D">
              <w:rPr>
                <w:rFonts w:ascii="宋体" w:eastAsia="宋体" w:hAnsi="宋体" w:cs="宋体" w:hint="eastAsia"/>
                <w:sz w:val="21"/>
                <w:szCs w:val="20"/>
              </w:rPr>
              <w:t>（</w:t>
            </w:r>
            <w:r w:rsidR="00A3330D">
              <w:rPr>
                <w:rFonts w:ascii="Times New Roman" w:eastAsia="Apple LiSung Light" w:hAnsi="Times New Roman" w:cs="Times New Roman"/>
                <w:sz w:val="21"/>
                <w:szCs w:val="20"/>
              </w:rPr>
              <w:t>SEPM</w:t>
            </w:r>
            <w:r w:rsidR="00A3330D">
              <w:rPr>
                <w:rFonts w:ascii="宋体" w:eastAsia="宋体" w:hAnsi="宋体" w:cs="宋体" w:hint="eastAsia"/>
                <w:sz w:val="21"/>
                <w:szCs w:val="20"/>
              </w:rPr>
              <w:t>）</w:t>
            </w:r>
          </w:p>
        </w:tc>
      </w:tr>
    </w:tbl>
    <w:p w:rsidR="004A696D" w:rsidRPr="0080764A" w:rsidRDefault="00A3330D" w:rsidP="006D7B96">
      <w:pPr>
        <w:rPr>
          <w:rFonts w:ascii="Times New Roman" w:eastAsia="Apple LiSung Light" w:hAnsi="Times New Roman" w:cs="Times New Roman"/>
          <w:sz w:val="21"/>
          <w:szCs w:val="20"/>
        </w:rPr>
      </w:pPr>
      <w:bookmarkStart w:id="0" w:name="_GoBack"/>
      <w:bookmarkEnd w:id="0"/>
    </w:p>
    <w:sectPr w:rsidR="004A696D" w:rsidRPr="0080764A" w:rsidSect="006D7B96">
      <w:pgSz w:w="11900" w:h="16840"/>
      <w:pgMar w:top="580" w:right="720" w:bottom="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LiSung Light">
    <w:panose1 w:val="00000000000000000000"/>
    <w:charset w:val="88"/>
    <w:family w:val="auto"/>
    <w:pitch w:val="variable"/>
    <w:sig w:usb0="800000E3" w:usb1="38C97878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07071"/>
    <w:multiLevelType w:val="hybridMultilevel"/>
    <w:tmpl w:val="DDB027D0"/>
    <w:lvl w:ilvl="0" w:tplc="2356E0F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0C0B42"/>
    <w:multiLevelType w:val="hybridMultilevel"/>
    <w:tmpl w:val="AB7E9522"/>
    <w:lvl w:ilvl="0" w:tplc="2356E0F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3DE7DE4"/>
    <w:multiLevelType w:val="hybridMultilevel"/>
    <w:tmpl w:val="D20254A2"/>
    <w:lvl w:ilvl="0" w:tplc="2356E0F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BAE3281"/>
    <w:multiLevelType w:val="hybridMultilevel"/>
    <w:tmpl w:val="A85E8F8C"/>
    <w:lvl w:ilvl="0" w:tplc="2356E0FA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58"/>
    <w:rsid w:val="00014EB6"/>
    <w:rsid w:val="000367BF"/>
    <w:rsid w:val="00046AE1"/>
    <w:rsid w:val="00124E03"/>
    <w:rsid w:val="00282FCF"/>
    <w:rsid w:val="002C7386"/>
    <w:rsid w:val="002E3F2B"/>
    <w:rsid w:val="00317369"/>
    <w:rsid w:val="0034044B"/>
    <w:rsid w:val="00354099"/>
    <w:rsid w:val="00382152"/>
    <w:rsid w:val="004172D2"/>
    <w:rsid w:val="00445D97"/>
    <w:rsid w:val="004B06C4"/>
    <w:rsid w:val="00532BE5"/>
    <w:rsid w:val="00542A46"/>
    <w:rsid w:val="0066447F"/>
    <w:rsid w:val="006662F8"/>
    <w:rsid w:val="006D7B96"/>
    <w:rsid w:val="007B78BE"/>
    <w:rsid w:val="0080764A"/>
    <w:rsid w:val="008847CE"/>
    <w:rsid w:val="008A7FFB"/>
    <w:rsid w:val="00955F68"/>
    <w:rsid w:val="009C4358"/>
    <w:rsid w:val="00A31A94"/>
    <w:rsid w:val="00A3330D"/>
    <w:rsid w:val="00A60019"/>
    <w:rsid w:val="00C74BD9"/>
    <w:rsid w:val="00C976E3"/>
    <w:rsid w:val="00CC20A8"/>
    <w:rsid w:val="00CE4A9F"/>
    <w:rsid w:val="00D07994"/>
    <w:rsid w:val="00DA1258"/>
    <w:rsid w:val="00DB253D"/>
    <w:rsid w:val="00E106CD"/>
    <w:rsid w:val="00E666CE"/>
    <w:rsid w:val="00F45C32"/>
    <w:rsid w:val="00FA7320"/>
    <w:rsid w:val="00FB056E"/>
    <w:rsid w:val="00FE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EC10E"/>
  <w14:defaultImageDpi w14:val="32767"/>
  <w15:chartTrackingRefBased/>
  <w15:docId w15:val="{11AC8020-6D54-FF4E-B7F4-E105CD82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43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4358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317369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1736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1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329366-03C8-DF47-990B-58335EC07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Shan</dc:creator>
  <cp:keywords/>
  <dc:description/>
  <cp:lastModifiedBy>Ye Shan</cp:lastModifiedBy>
  <cp:revision>4</cp:revision>
  <cp:lastPrinted>2019-08-20T03:26:00Z</cp:lastPrinted>
  <dcterms:created xsi:type="dcterms:W3CDTF">2019-08-20T03:26:00Z</dcterms:created>
  <dcterms:modified xsi:type="dcterms:W3CDTF">2019-08-20T03:39:00Z</dcterms:modified>
</cp:coreProperties>
</file>