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3265"/>
        <w:gridCol w:w="1844"/>
        <w:gridCol w:w="1704"/>
        <w:gridCol w:w="1384"/>
      </w:tblGrid>
      <w:tr w:rsidR="006D7B96" w:rsidRPr="00327A90" w:rsidTr="00327A90">
        <w:trPr>
          <w:trHeight w:val="20"/>
        </w:trPr>
        <w:tc>
          <w:tcPr>
            <w:tcW w:w="2265" w:type="dxa"/>
            <w:vMerge w:val="restart"/>
            <w:tcBorders>
              <w:bottom w:val="single" w:sz="4" w:space="0" w:color="auto"/>
            </w:tcBorders>
          </w:tcPr>
          <w:p w:rsidR="006D7B96" w:rsidRPr="00327A90" w:rsidRDefault="00C976E3" w:rsidP="00327A90">
            <w:pPr>
              <w:jc w:val="left"/>
              <w:rPr>
                <w:rFonts w:ascii="KaiTi" w:hAnsi="KaiTi" w:cs="LingWai SC Medium"/>
                <w:b/>
                <w:sz w:val="16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52"/>
                <w:szCs w:val="20"/>
              </w:rPr>
              <w:t>叶山</w:t>
            </w:r>
          </w:p>
        </w:tc>
        <w:tc>
          <w:tcPr>
            <w:tcW w:w="5109" w:type="dxa"/>
            <w:gridSpan w:val="2"/>
          </w:tcPr>
          <w:p w:rsidR="006D7B96" w:rsidRPr="00327A90" w:rsidRDefault="00C976E3" w:rsidP="00327A90">
            <w:pPr>
              <w:rPr>
                <w:rFonts w:ascii="KaiTi" w:hAnsi="KaiTi" w:cs="LingWai SC Medium"/>
                <w:sz w:val="20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0"/>
                <w:szCs w:val="20"/>
              </w:rPr>
              <w:t>地址</w:t>
            </w:r>
            <w:r w:rsidR="006D7B96" w:rsidRPr="00327A90">
              <w:rPr>
                <w:rFonts w:ascii="KaiTi" w:hAnsi="KaiTi" w:cs="LingWai SC Medium"/>
                <w:b/>
                <w:sz w:val="20"/>
                <w:szCs w:val="20"/>
              </w:rPr>
              <w:t>:</w:t>
            </w:r>
            <w:r w:rsidR="006D7B96" w:rsidRPr="00327A90">
              <w:rPr>
                <w:rFonts w:ascii="KaiTi" w:hAnsi="KaiTi" w:cs="LingWai SC Medium"/>
                <w:sz w:val="20"/>
                <w:szCs w:val="20"/>
              </w:rPr>
              <w:t xml:space="preserve"> 1215 W. Dayton St, Madison, WI 53706</w:t>
            </w:r>
          </w:p>
        </w:tc>
        <w:tc>
          <w:tcPr>
            <w:tcW w:w="3088" w:type="dxa"/>
            <w:gridSpan w:val="2"/>
          </w:tcPr>
          <w:p w:rsidR="006D7B96" w:rsidRPr="00327A90" w:rsidRDefault="00C976E3" w:rsidP="00327A90">
            <w:pPr>
              <w:rPr>
                <w:rFonts w:ascii="KaiTi" w:hAnsi="KaiTi" w:cs="LingWai SC Medium"/>
                <w:sz w:val="20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0"/>
                <w:szCs w:val="20"/>
              </w:rPr>
              <w:t>电话</w:t>
            </w:r>
            <w:r w:rsidR="006D7B96" w:rsidRPr="00327A90">
              <w:rPr>
                <w:rFonts w:ascii="KaiTi" w:hAnsi="KaiTi" w:cs="LingWai SC Medium"/>
                <w:b/>
                <w:sz w:val="20"/>
                <w:szCs w:val="20"/>
              </w:rPr>
              <w:t>:</w:t>
            </w:r>
            <w:r w:rsidRPr="00327A90">
              <w:rPr>
                <w:rFonts w:ascii="KaiTi" w:hAnsi="KaiTi" w:cs="LingWai SC Medium"/>
                <w:b/>
                <w:sz w:val="20"/>
                <w:szCs w:val="20"/>
              </w:rPr>
              <w:t xml:space="preserve"> </w:t>
            </w:r>
            <w:r w:rsidRPr="00327A90">
              <w:rPr>
                <w:rFonts w:ascii="KaiTi" w:hAnsi="KaiTi" w:cs="LingWai SC Medium"/>
                <w:sz w:val="20"/>
                <w:szCs w:val="20"/>
              </w:rPr>
              <w:t>+1</w:t>
            </w:r>
            <w:r w:rsidR="006D7B96" w:rsidRPr="00327A90">
              <w:rPr>
                <w:rFonts w:ascii="KaiTi" w:hAnsi="KaiTi" w:cs="LingWai SC Medium"/>
                <w:sz w:val="20"/>
                <w:szCs w:val="20"/>
              </w:rPr>
              <w:t xml:space="preserve"> 734-548-0205</w:t>
            </w:r>
          </w:p>
        </w:tc>
      </w:tr>
      <w:tr w:rsidR="006D7B96" w:rsidRPr="00327A90" w:rsidTr="00327A90">
        <w:trPr>
          <w:trHeight w:val="20"/>
        </w:trPr>
        <w:tc>
          <w:tcPr>
            <w:tcW w:w="2265" w:type="dxa"/>
            <w:vMerge/>
            <w:tcBorders>
              <w:bottom w:val="single" w:sz="4" w:space="0" w:color="auto"/>
            </w:tcBorders>
          </w:tcPr>
          <w:p w:rsidR="006D7B96" w:rsidRPr="00327A90" w:rsidRDefault="006D7B96" w:rsidP="00327A90">
            <w:pPr>
              <w:rPr>
                <w:rFonts w:ascii="KaiTi" w:hAnsi="KaiTi" w:cs="LingWai SC Medium"/>
                <w:sz w:val="16"/>
                <w:szCs w:val="20"/>
              </w:rPr>
            </w:pPr>
          </w:p>
        </w:tc>
        <w:tc>
          <w:tcPr>
            <w:tcW w:w="5109" w:type="dxa"/>
            <w:gridSpan w:val="2"/>
            <w:tcBorders>
              <w:bottom w:val="single" w:sz="4" w:space="0" w:color="auto"/>
            </w:tcBorders>
          </w:tcPr>
          <w:p w:rsidR="006D7B96" w:rsidRPr="00327A90" w:rsidRDefault="00C976E3" w:rsidP="00327A90">
            <w:pPr>
              <w:rPr>
                <w:rFonts w:ascii="KaiTi" w:hAnsi="KaiTi" w:cs="LingWai SC Medium"/>
                <w:sz w:val="20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0"/>
                <w:szCs w:val="20"/>
              </w:rPr>
              <w:t>网页</w:t>
            </w:r>
            <w:r w:rsidR="006D7B96" w:rsidRPr="00327A90">
              <w:rPr>
                <w:rFonts w:ascii="KaiTi" w:hAnsi="KaiTi" w:cs="LingWai SC Medium"/>
                <w:b/>
                <w:sz w:val="20"/>
                <w:szCs w:val="20"/>
              </w:rPr>
              <w:t>:</w:t>
            </w:r>
            <w:r w:rsidR="006D7B96" w:rsidRPr="00327A90">
              <w:rPr>
                <w:rFonts w:ascii="KaiTi" w:hAnsi="KaiTi" w:cs="LingWai SC Medium"/>
                <w:i/>
                <w:sz w:val="20"/>
                <w:szCs w:val="20"/>
              </w:rPr>
              <w:t xml:space="preserve"> https://yeshancqcq.github.io/</w:t>
            </w: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</w:tcPr>
          <w:p w:rsidR="006D7B96" w:rsidRPr="00327A90" w:rsidRDefault="00C976E3" w:rsidP="00327A90">
            <w:pPr>
              <w:rPr>
                <w:rFonts w:ascii="KaiTi" w:hAnsi="KaiTi" w:cs="LingWai SC Medium"/>
                <w:sz w:val="20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0"/>
                <w:szCs w:val="20"/>
              </w:rPr>
              <w:t>邮箱</w:t>
            </w:r>
            <w:r w:rsidR="006D7B96" w:rsidRPr="00327A90">
              <w:rPr>
                <w:rFonts w:ascii="KaiTi" w:hAnsi="KaiTi" w:cs="LingWai SC Medium"/>
                <w:b/>
                <w:sz w:val="20"/>
                <w:szCs w:val="20"/>
              </w:rPr>
              <w:t>:</w:t>
            </w:r>
            <w:r w:rsidR="006D7B96" w:rsidRPr="00327A90">
              <w:rPr>
                <w:rFonts w:ascii="KaiTi" w:hAnsi="KaiTi" w:cs="LingWai SC Medium"/>
                <w:sz w:val="20"/>
                <w:szCs w:val="20"/>
              </w:rPr>
              <w:t xml:space="preserve"> shan.ye@wisc.edu</w:t>
            </w:r>
          </w:p>
        </w:tc>
      </w:tr>
      <w:tr w:rsidR="009C4358" w:rsidRPr="00327A90" w:rsidTr="00327A90">
        <w:trPr>
          <w:trHeight w:val="20"/>
        </w:trPr>
        <w:tc>
          <w:tcPr>
            <w:tcW w:w="10462" w:type="dxa"/>
            <w:gridSpan w:val="5"/>
          </w:tcPr>
          <w:p w:rsidR="009C4358" w:rsidRPr="00327A90" w:rsidRDefault="00C976E3" w:rsidP="00327A90">
            <w:pPr>
              <w:rPr>
                <w:rFonts w:ascii="KaiTi" w:hAnsi="KaiTi" w:cs="LingWai SC Medium"/>
                <w:b/>
                <w:sz w:val="21"/>
                <w:szCs w:val="20"/>
                <w:u w:val="single"/>
              </w:rPr>
            </w:pP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教育背景</w:t>
            </w:r>
          </w:p>
        </w:tc>
      </w:tr>
      <w:tr w:rsidR="009C4358" w:rsidRPr="00327A90" w:rsidTr="00327A90">
        <w:trPr>
          <w:trHeight w:val="20"/>
        </w:trPr>
        <w:tc>
          <w:tcPr>
            <w:tcW w:w="9078" w:type="dxa"/>
            <w:gridSpan w:val="4"/>
          </w:tcPr>
          <w:p w:rsidR="009C4358" w:rsidRPr="00327A90" w:rsidRDefault="00C976E3" w:rsidP="00327A9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威斯康辛大学麦迪逊分校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，</w:t>
            </w:r>
            <w:r w:rsidR="00EF0012">
              <w:rPr>
                <w:rFonts w:ascii="KaiTi" w:hAnsi="KaiTi" w:cs="LingWai SC Medium" w:hint="eastAsia"/>
                <w:sz w:val="21"/>
                <w:szCs w:val="20"/>
              </w:rPr>
              <w:t>地球科学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（</w:t>
            </w:r>
            <w:r w:rsidR="00EF0012">
              <w:rPr>
                <w:rFonts w:ascii="KaiTi" w:hAnsi="KaiTi" w:cs="LingWai SC Medium" w:hint="eastAsia"/>
                <w:sz w:val="21"/>
                <w:szCs w:val="20"/>
              </w:rPr>
              <w:t>博士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</w:tc>
        <w:tc>
          <w:tcPr>
            <w:tcW w:w="1384" w:type="dxa"/>
          </w:tcPr>
          <w:p w:rsidR="009C4358" w:rsidRPr="00327A90" w:rsidRDefault="009C4358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2018 - 2022</w:t>
            </w:r>
          </w:p>
        </w:tc>
      </w:tr>
      <w:tr w:rsidR="009C4358" w:rsidRPr="00327A90" w:rsidTr="00327A90">
        <w:trPr>
          <w:trHeight w:val="20"/>
        </w:trPr>
        <w:tc>
          <w:tcPr>
            <w:tcW w:w="9078" w:type="dxa"/>
            <w:gridSpan w:val="4"/>
          </w:tcPr>
          <w:p w:rsidR="009C4358" w:rsidRPr="00327A90" w:rsidRDefault="00C976E3" w:rsidP="00327A9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塔尔萨大学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="00EF0012">
              <w:rPr>
                <w:rFonts w:ascii="KaiTi" w:hAnsi="KaiTi" w:cs="LingWai SC Medium" w:hint="eastAsia"/>
                <w:sz w:val="21"/>
                <w:szCs w:val="20"/>
              </w:rPr>
              <w:t>地球科学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（</w:t>
            </w:r>
            <w:r w:rsidR="00EF0012">
              <w:rPr>
                <w:rFonts w:ascii="KaiTi" w:hAnsi="KaiTi" w:cs="LingWai SC Medium" w:hint="eastAsia"/>
                <w:sz w:val="21"/>
                <w:szCs w:val="20"/>
              </w:rPr>
              <w:t>硕士</w:t>
            </w:r>
            <w:bookmarkStart w:id="0" w:name="_GoBack"/>
            <w:bookmarkEnd w:id="0"/>
            <w:r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</w:tc>
        <w:tc>
          <w:tcPr>
            <w:tcW w:w="1384" w:type="dxa"/>
          </w:tcPr>
          <w:p w:rsidR="009C4358" w:rsidRPr="00327A90" w:rsidRDefault="009C4358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2016 - 2018</w:t>
            </w:r>
          </w:p>
        </w:tc>
      </w:tr>
      <w:tr w:rsidR="009C4358" w:rsidRPr="00327A90" w:rsidTr="00327A90">
        <w:trPr>
          <w:trHeight w:val="20"/>
        </w:trPr>
        <w:tc>
          <w:tcPr>
            <w:tcW w:w="9078" w:type="dxa"/>
            <w:gridSpan w:val="4"/>
          </w:tcPr>
          <w:p w:rsidR="009C4358" w:rsidRPr="00327A90" w:rsidRDefault="00C976E3" w:rsidP="00327A9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密歇根大学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地球和环境科学（本科）</w:t>
            </w:r>
          </w:p>
        </w:tc>
        <w:tc>
          <w:tcPr>
            <w:tcW w:w="1384" w:type="dxa"/>
          </w:tcPr>
          <w:p w:rsidR="009C4358" w:rsidRPr="00327A90" w:rsidRDefault="009C4358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2013 - 2015</w:t>
            </w:r>
          </w:p>
        </w:tc>
      </w:tr>
      <w:tr w:rsidR="009C4358" w:rsidRPr="00327A90" w:rsidTr="00327A90">
        <w:trPr>
          <w:trHeight w:val="20"/>
        </w:trPr>
        <w:tc>
          <w:tcPr>
            <w:tcW w:w="9078" w:type="dxa"/>
            <w:gridSpan w:val="4"/>
          </w:tcPr>
          <w:p w:rsidR="009C4358" w:rsidRPr="00327A90" w:rsidRDefault="00C976E3" w:rsidP="00327A9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宾夕法尼亚州立大学</w:t>
            </w:r>
            <w:r w:rsidR="009C4358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地理信息科学（本科）</w:t>
            </w:r>
          </w:p>
        </w:tc>
        <w:tc>
          <w:tcPr>
            <w:tcW w:w="1384" w:type="dxa"/>
          </w:tcPr>
          <w:p w:rsidR="009C4358" w:rsidRPr="00327A90" w:rsidRDefault="009C4358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2011 - 2013</w:t>
            </w:r>
          </w:p>
        </w:tc>
      </w:tr>
      <w:tr w:rsidR="009C4358" w:rsidRPr="00327A90" w:rsidTr="00327A90">
        <w:trPr>
          <w:trHeight w:val="20"/>
        </w:trPr>
        <w:tc>
          <w:tcPr>
            <w:tcW w:w="10462" w:type="dxa"/>
            <w:gridSpan w:val="5"/>
          </w:tcPr>
          <w:p w:rsidR="009C4358" w:rsidRPr="00327A90" w:rsidRDefault="00C976E3" w:rsidP="00327A90">
            <w:pPr>
              <w:rPr>
                <w:rFonts w:ascii="KaiTi" w:hAnsi="KaiTi" w:cs="LingWai SC Medium"/>
                <w:b/>
                <w:sz w:val="21"/>
                <w:szCs w:val="20"/>
                <w:u w:val="single"/>
              </w:rPr>
            </w:pP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当前工作内容</w:t>
            </w:r>
            <w:r w:rsidR="00FB056E"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 xml:space="preserve"> </w:t>
            </w:r>
            <w:r w:rsidR="00FB056E" w:rsidRPr="00327A90">
              <w:rPr>
                <w:rFonts w:ascii="KaiTi" w:hAnsi="KaiTi" w:cs="LingWai SC Medium"/>
                <w:sz w:val="22"/>
                <w:szCs w:val="20"/>
                <w:u w:val="single"/>
              </w:rPr>
              <w:t>(</w:t>
            </w:r>
            <w:r w:rsidRPr="00327A90">
              <w:rPr>
                <w:rFonts w:ascii="KaiTi" w:hAnsi="KaiTi" w:cs="LingWai SC Medium"/>
                <w:sz w:val="22"/>
                <w:szCs w:val="20"/>
                <w:u w:val="single"/>
              </w:rPr>
              <w:t>地球立方助研</w:t>
            </w:r>
            <w:r w:rsidR="00FB056E" w:rsidRPr="00327A90">
              <w:rPr>
                <w:rFonts w:ascii="KaiTi" w:hAnsi="KaiTi" w:cs="LingWai SC Medium"/>
                <w:sz w:val="22"/>
                <w:szCs w:val="20"/>
                <w:u w:val="single"/>
              </w:rPr>
              <w:t>)</w:t>
            </w:r>
          </w:p>
        </w:tc>
      </w:tr>
      <w:tr w:rsidR="00FB056E" w:rsidRPr="00327A90" w:rsidTr="00327A90">
        <w:trPr>
          <w:trHeight w:val="20"/>
        </w:trPr>
        <w:tc>
          <w:tcPr>
            <w:tcW w:w="5530" w:type="dxa"/>
            <w:gridSpan w:val="2"/>
          </w:tcPr>
          <w:p w:rsidR="00FB056E" w:rsidRPr="00327A90" w:rsidRDefault="00C976E3" w:rsidP="00327A90">
            <w:pPr>
              <w:ind w:rightChars="-57" w:right="-137" w:firstLineChars="100" w:firstLine="210"/>
              <w:jc w:val="lef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麻雀网络基础设施（宇生核素分支）全栈开发</w:t>
            </w:r>
          </w:p>
        </w:tc>
        <w:tc>
          <w:tcPr>
            <w:tcW w:w="4932" w:type="dxa"/>
            <w:gridSpan w:val="3"/>
          </w:tcPr>
          <w:p w:rsidR="00FB056E" w:rsidRPr="00327A90" w:rsidRDefault="0066447F" w:rsidP="00327A90">
            <w:pPr>
              <w:ind w:rightChars="-57" w:right="-137"/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https://sparrow-data.org/</w:t>
            </w:r>
          </w:p>
        </w:tc>
      </w:tr>
      <w:tr w:rsidR="009C4358" w:rsidRPr="00327A90" w:rsidTr="00327A90">
        <w:trPr>
          <w:trHeight w:val="20"/>
        </w:trPr>
        <w:tc>
          <w:tcPr>
            <w:tcW w:w="10462" w:type="dxa"/>
            <w:gridSpan w:val="5"/>
          </w:tcPr>
          <w:p w:rsidR="00014EB6" w:rsidRPr="00327A90" w:rsidRDefault="00C976E3" w:rsidP="00327A9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跨校数据共享和管理平台的数据库</w:t>
            </w:r>
            <w:r w:rsidR="006662F8" w:rsidRPr="00327A90">
              <w:rPr>
                <w:rFonts w:ascii="KaiTi" w:hAnsi="KaiTi" w:cs="LingWai SC Medium"/>
                <w:sz w:val="21"/>
                <w:szCs w:val="20"/>
              </w:rPr>
              <w:t xml:space="preserve"> (Postgres/</w:t>
            </w:r>
            <w:proofErr w:type="spellStart"/>
            <w:r w:rsidR="006662F8" w:rsidRPr="00327A90">
              <w:rPr>
                <w:rFonts w:ascii="KaiTi" w:hAnsi="KaiTi" w:cs="LingWai SC Medium"/>
                <w:sz w:val="21"/>
                <w:szCs w:val="20"/>
              </w:rPr>
              <w:t>PostGIS</w:t>
            </w:r>
            <w:proofErr w:type="spellEnd"/>
            <w:r w:rsidR="006662F8" w:rsidRPr="00327A90">
              <w:rPr>
                <w:rFonts w:ascii="KaiTi" w:hAnsi="KaiTi" w:cs="LingWai SC Medium"/>
                <w:sz w:val="21"/>
                <w:szCs w:val="20"/>
              </w:rPr>
              <w:t>)</w:t>
            </w:r>
          </w:p>
          <w:p w:rsidR="006662F8" w:rsidRPr="00327A90" w:rsidRDefault="00C976E3" w:rsidP="00327A9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前端功能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包括交互式网页地图等</w:t>
            </w:r>
            <w:r w:rsidR="006662F8" w:rsidRPr="00327A90">
              <w:rPr>
                <w:rFonts w:ascii="KaiTi" w:hAnsi="KaiTi" w:cs="LingWai SC Medium"/>
                <w:sz w:val="21"/>
                <w:szCs w:val="20"/>
              </w:rPr>
              <w:t xml:space="preserve"> (JavaScript)</w:t>
            </w:r>
          </w:p>
          <w:p w:rsidR="006662F8" w:rsidRPr="00327A90" w:rsidRDefault="00C976E3" w:rsidP="00327A9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后端功能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包括数据上传通道和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API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等</w:t>
            </w:r>
            <w:r w:rsidR="006662F8" w:rsidRPr="00327A90">
              <w:rPr>
                <w:rFonts w:ascii="KaiTi" w:hAnsi="KaiTi" w:cs="LingWai SC Medium"/>
                <w:sz w:val="21"/>
                <w:szCs w:val="20"/>
              </w:rPr>
              <w:t xml:space="preserve"> (Python)</w:t>
            </w:r>
          </w:p>
        </w:tc>
      </w:tr>
      <w:tr w:rsidR="00FB056E" w:rsidRPr="00327A90" w:rsidTr="00327A90">
        <w:trPr>
          <w:trHeight w:val="20"/>
        </w:trPr>
        <w:tc>
          <w:tcPr>
            <w:tcW w:w="5530" w:type="dxa"/>
            <w:gridSpan w:val="2"/>
          </w:tcPr>
          <w:p w:rsidR="00FB056E" w:rsidRPr="00327A90" w:rsidRDefault="00C976E3" w:rsidP="00327A90">
            <w:pPr>
              <w:ind w:firstLineChars="100" w:firstLine="210"/>
              <w:jc w:val="lef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地球深潜</w:t>
            </w:r>
          </w:p>
        </w:tc>
        <w:tc>
          <w:tcPr>
            <w:tcW w:w="4932" w:type="dxa"/>
            <w:gridSpan w:val="3"/>
          </w:tcPr>
          <w:p w:rsidR="00FB056E" w:rsidRPr="00327A90" w:rsidRDefault="0066447F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https://geodeepdive.org/</w:t>
            </w:r>
          </w:p>
        </w:tc>
      </w:tr>
      <w:tr w:rsidR="00C74BD9" w:rsidRPr="00327A90" w:rsidTr="00327A90">
        <w:trPr>
          <w:trHeight w:val="20"/>
        </w:trPr>
        <w:tc>
          <w:tcPr>
            <w:tcW w:w="10462" w:type="dxa"/>
            <w:gridSpan w:val="5"/>
          </w:tcPr>
          <w:p w:rsidR="00C74BD9" w:rsidRPr="00327A90" w:rsidRDefault="00C976E3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利用机器学习和自然语言处理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对学术期刊文献中有关海洋冰筏坠石的时空数据进行挖掘，以辅助重建过去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500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万年间的全球古气候。</w:t>
            </w:r>
          </w:p>
        </w:tc>
      </w:tr>
      <w:tr w:rsidR="00FB056E" w:rsidRPr="00327A90" w:rsidTr="00327A90">
        <w:trPr>
          <w:trHeight w:val="20"/>
        </w:trPr>
        <w:tc>
          <w:tcPr>
            <w:tcW w:w="5530" w:type="dxa"/>
            <w:gridSpan w:val="2"/>
          </w:tcPr>
          <w:p w:rsidR="00FB056E" w:rsidRPr="00327A90" w:rsidRDefault="00C976E3" w:rsidP="00327A90">
            <w:pPr>
              <w:ind w:firstLineChars="100" w:firstLine="210"/>
              <w:jc w:val="lef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宏观地层数据库</w:t>
            </w:r>
          </w:p>
        </w:tc>
        <w:tc>
          <w:tcPr>
            <w:tcW w:w="4932" w:type="dxa"/>
            <w:gridSpan w:val="3"/>
          </w:tcPr>
          <w:p w:rsidR="00FB056E" w:rsidRPr="00327A90" w:rsidRDefault="0066447F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https://macrostrat.org/</w:t>
            </w:r>
          </w:p>
        </w:tc>
      </w:tr>
      <w:tr w:rsidR="00C74BD9" w:rsidRPr="00327A90" w:rsidTr="00327A90">
        <w:trPr>
          <w:trHeight w:val="20"/>
        </w:trPr>
        <w:tc>
          <w:tcPr>
            <w:tcW w:w="10462" w:type="dxa"/>
            <w:gridSpan w:val="5"/>
          </w:tcPr>
          <w:p w:rsidR="00C74BD9" w:rsidRPr="00327A90" w:rsidRDefault="00C976E3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对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Macrostrat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地理空间和沉积数据库中白垩纪的年代模型进行验证。</w:t>
            </w:r>
            <w:r w:rsidR="00645B3F" w:rsidRPr="00327A90">
              <w:rPr>
                <w:rFonts w:ascii="KaiTi" w:hAnsi="KaiTi" w:cs="LingWai SC Medium"/>
                <w:sz w:val="21"/>
                <w:szCs w:val="20"/>
              </w:rPr>
              <w:t>创建新的多边形和底层柱数据以提高数据库及地图的空间精度。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撰写该数据库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API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的使用说明和使用辅导。</w:t>
            </w:r>
          </w:p>
        </w:tc>
      </w:tr>
      <w:tr w:rsidR="00C74BD9" w:rsidRPr="00327A90" w:rsidTr="00327A90">
        <w:trPr>
          <w:trHeight w:val="20"/>
        </w:trPr>
        <w:tc>
          <w:tcPr>
            <w:tcW w:w="10462" w:type="dxa"/>
            <w:gridSpan w:val="5"/>
          </w:tcPr>
          <w:p w:rsidR="00C74BD9" w:rsidRPr="00327A90" w:rsidRDefault="000367BF" w:rsidP="00327A90">
            <w:pPr>
              <w:rPr>
                <w:rFonts w:ascii="KaiTi" w:hAnsi="KaiTi" w:cs="LingWai SC Medium"/>
                <w:b/>
                <w:sz w:val="21"/>
                <w:szCs w:val="20"/>
                <w:u w:val="single"/>
              </w:rPr>
            </w:pP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教学</w:t>
            </w: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&amp;</w:t>
            </w: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领导力</w:t>
            </w:r>
          </w:p>
        </w:tc>
      </w:tr>
      <w:tr w:rsidR="00C74BD9" w:rsidRPr="00327A90" w:rsidTr="00327A90">
        <w:trPr>
          <w:trHeight w:val="20"/>
        </w:trPr>
        <w:tc>
          <w:tcPr>
            <w:tcW w:w="9078" w:type="dxa"/>
            <w:gridSpan w:val="4"/>
          </w:tcPr>
          <w:p w:rsidR="00C74BD9" w:rsidRPr="00327A90" w:rsidRDefault="000367BF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GIS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课程临时讲师</w:t>
            </w:r>
            <w:r w:rsidR="00C74BD9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塔尔萨大学</w:t>
            </w:r>
          </w:p>
        </w:tc>
        <w:tc>
          <w:tcPr>
            <w:tcW w:w="1384" w:type="dxa"/>
          </w:tcPr>
          <w:p w:rsidR="00C74BD9" w:rsidRPr="00327A90" w:rsidRDefault="00C74BD9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2018</w:t>
            </w:r>
            <w:r w:rsidR="000367BF" w:rsidRPr="00327A90">
              <w:rPr>
                <w:rFonts w:ascii="KaiTi" w:hAnsi="KaiTi" w:cs="LingWai SC Medium"/>
                <w:i/>
                <w:sz w:val="21"/>
                <w:szCs w:val="20"/>
              </w:rPr>
              <w:t>春季</w:t>
            </w:r>
          </w:p>
        </w:tc>
      </w:tr>
      <w:tr w:rsidR="00C74BD9" w:rsidRPr="00327A90" w:rsidTr="00327A90">
        <w:trPr>
          <w:trHeight w:val="20"/>
        </w:trPr>
        <w:tc>
          <w:tcPr>
            <w:tcW w:w="9078" w:type="dxa"/>
            <w:gridSpan w:val="4"/>
          </w:tcPr>
          <w:p w:rsidR="00C74BD9" w:rsidRPr="00327A90" w:rsidRDefault="000367BF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美国石油地质学家协会塔尔萨大学分会主席</w:t>
            </w:r>
          </w:p>
        </w:tc>
        <w:tc>
          <w:tcPr>
            <w:tcW w:w="1384" w:type="dxa"/>
          </w:tcPr>
          <w:p w:rsidR="00C74BD9" w:rsidRPr="00327A90" w:rsidRDefault="00C74BD9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2017 - 2018</w:t>
            </w:r>
          </w:p>
        </w:tc>
      </w:tr>
      <w:tr w:rsidR="00445D97" w:rsidRPr="00327A90" w:rsidTr="00327A90">
        <w:trPr>
          <w:trHeight w:val="20"/>
        </w:trPr>
        <w:tc>
          <w:tcPr>
            <w:tcW w:w="9078" w:type="dxa"/>
            <w:gridSpan w:val="4"/>
          </w:tcPr>
          <w:p w:rsidR="00445D97" w:rsidRPr="00327A90" w:rsidRDefault="00445D97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Imperial Barrel Award</w:t>
            </w:r>
            <w:r w:rsidR="000367BF" w:rsidRPr="00327A90">
              <w:rPr>
                <w:rFonts w:ascii="KaiTi" w:hAnsi="KaiTi" w:cs="LingWai SC Medium"/>
                <w:sz w:val="21"/>
                <w:szCs w:val="20"/>
              </w:rPr>
              <w:t>石油地质竞赛塔尔萨代表队成员（负责地质分析和</w:t>
            </w:r>
            <w:r w:rsidR="000367BF" w:rsidRPr="00327A90">
              <w:rPr>
                <w:rFonts w:ascii="KaiTi" w:hAnsi="KaiTi" w:cs="LingWai SC Medium"/>
                <w:sz w:val="21"/>
                <w:szCs w:val="20"/>
              </w:rPr>
              <w:t>GIS</w:t>
            </w:r>
            <w:r w:rsidR="000367BF" w:rsidRPr="00327A90">
              <w:rPr>
                <w:rFonts w:ascii="KaiTi" w:hAnsi="KaiTi" w:cs="LingWai SC Medium"/>
                <w:sz w:val="21"/>
                <w:szCs w:val="20"/>
              </w:rPr>
              <w:t>分析）</w:t>
            </w:r>
          </w:p>
        </w:tc>
        <w:tc>
          <w:tcPr>
            <w:tcW w:w="1384" w:type="dxa"/>
          </w:tcPr>
          <w:p w:rsidR="00445D97" w:rsidRPr="00327A90" w:rsidRDefault="00445D97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2017</w:t>
            </w:r>
            <w:r w:rsidR="000367BF" w:rsidRPr="00327A90">
              <w:rPr>
                <w:rFonts w:ascii="KaiTi" w:hAnsi="KaiTi" w:cs="LingWai SC Medium"/>
                <w:i/>
                <w:sz w:val="21"/>
                <w:szCs w:val="20"/>
              </w:rPr>
              <w:t>春季</w:t>
            </w:r>
          </w:p>
        </w:tc>
      </w:tr>
      <w:tr w:rsidR="00C74BD9" w:rsidRPr="00327A90" w:rsidTr="00327A90">
        <w:trPr>
          <w:trHeight w:val="20"/>
        </w:trPr>
        <w:tc>
          <w:tcPr>
            <w:tcW w:w="9078" w:type="dxa"/>
            <w:gridSpan w:val="4"/>
          </w:tcPr>
          <w:p w:rsidR="00C74BD9" w:rsidRPr="00327A90" w:rsidRDefault="000367BF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社会学课程助教和研究课题团队辅导员</w:t>
            </w:r>
            <w:r w:rsidR="00C74BD9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密歇根大学</w:t>
            </w:r>
          </w:p>
        </w:tc>
        <w:tc>
          <w:tcPr>
            <w:tcW w:w="1384" w:type="dxa"/>
          </w:tcPr>
          <w:p w:rsidR="00C74BD9" w:rsidRPr="00327A90" w:rsidRDefault="00C74BD9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2014 - 2015</w:t>
            </w:r>
          </w:p>
        </w:tc>
      </w:tr>
      <w:tr w:rsidR="00C74BD9" w:rsidRPr="00327A90" w:rsidTr="00327A90">
        <w:trPr>
          <w:trHeight w:val="20"/>
        </w:trPr>
        <w:tc>
          <w:tcPr>
            <w:tcW w:w="9078" w:type="dxa"/>
            <w:gridSpan w:val="4"/>
          </w:tcPr>
          <w:p w:rsidR="00C74BD9" w:rsidRPr="00327A90" w:rsidRDefault="00FE1F0C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GIS</w:t>
            </w:r>
            <w:r w:rsidR="000367BF" w:rsidRPr="00327A90">
              <w:rPr>
                <w:rFonts w:ascii="KaiTi" w:hAnsi="KaiTi" w:cs="LingWai SC Medium"/>
                <w:sz w:val="21"/>
                <w:szCs w:val="20"/>
              </w:rPr>
              <w:t>课程实习助教</w:t>
            </w:r>
            <w:r w:rsidR="00C74BD9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="000367BF" w:rsidRPr="00327A90">
              <w:rPr>
                <w:rFonts w:ascii="KaiTi" w:hAnsi="KaiTi" w:cs="LingWai SC Medium"/>
                <w:sz w:val="21"/>
                <w:szCs w:val="20"/>
              </w:rPr>
              <w:t>宾夕法尼亚州立大学</w:t>
            </w:r>
          </w:p>
        </w:tc>
        <w:tc>
          <w:tcPr>
            <w:tcW w:w="1384" w:type="dxa"/>
          </w:tcPr>
          <w:p w:rsidR="00C74BD9" w:rsidRPr="00327A90" w:rsidRDefault="00C74BD9" w:rsidP="00327A90">
            <w:pPr>
              <w:jc w:val="right"/>
              <w:rPr>
                <w:rFonts w:ascii="KaiTi" w:hAnsi="KaiTi" w:cs="LingWai SC Medium"/>
                <w:i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i/>
                <w:sz w:val="21"/>
                <w:szCs w:val="20"/>
              </w:rPr>
              <w:t>2012</w:t>
            </w:r>
            <w:r w:rsidR="000367BF" w:rsidRPr="00327A90">
              <w:rPr>
                <w:rFonts w:ascii="KaiTi" w:hAnsi="KaiTi" w:cs="LingWai SC Medium"/>
                <w:i/>
                <w:sz w:val="21"/>
                <w:szCs w:val="20"/>
              </w:rPr>
              <w:t>秋季</w:t>
            </w:r>
          </w:p>
        </w:tc>
      </w:tr>
      <w:tr w:rsidR="00445D97" w:rsidRPr="00327A90" w:rsidTr="00327A90">
        <w:trPr>
          <w:trHeight w:val="20"/>
        </w:trPr>
        <w:tc>
          <w:tcPr>
            <w:tcW w:w="10462" w:type="dxa"/>
            <w:gridSpan w:val="5"/>
          </w:tcPr>
          <w:p w:rsidR="00445D97" w:rsidRPr="00327A90" w:rsidRDefault="000367BF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多次（共同）组织关于</w:t>
            </w:r>
            <w:r w:rsidR="00124E03" w:rsidRPr="00327A90">
              <w:rPr>
                <w:rFonts w:ascii="KaiTi" w:hAnsi="KaiTi" w:cs="LingWai SC Medium"/>
                <w:sz w:val="21"/>
                <w:szCs w:val="20"/>
              </w:rPr>
              <w:t>空间分析、网页地图和地图设计的</w:t>
            </w:r>
            <w:r w:rsidR="00124E03" w:rsidRPr="00327A90">
              <w:rPr>
                <w:rFonts w:ascii="KaiTi" w:hAnsi="KaiTi" w:cs="LingWai SC Medium"/>
                <w:sz w:val="21"/>
                <w:szCs w:val="20"/>
              </w:rPr>
              <w:t>Workshops</w:t>
            </w:r>
          </w:p>
        </w:tc>
      </w:tr>
      <w:tr w:rsidR="00445D97" w:rsidRPr="00327A90" w:rsidTr="00327A90">
        <w:trPr>
          <w:trHeight w:val="20"/>
        </w:trPr>
        <w:tc>
          <w:tcPr>
            <w:tcW w:w="10462" w:type="dxa"/>
            <w:gridSpan w:val="5"/>
          </w:tcPr>
          <w:p w:rsidR="00445D97" w:rsidRPr="00327A90" w:rsidRDefault="00124E03" w:rsidP="00327A90">
            <w:pPr>
              <w:rPr>
                <w:rFonts w:ascii="KaiTi" w:hAnsi="KaiTi" w:cs="LingWai SC Medium"/>
                <w:b/>
                <w:sz w:val="21"/>
                <w:szCs w:val="20"/>
                <w:u w:val="single"/>
              </w:rPr>
            </w:pP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技能</w:t>
            </w:r>
          </w:p>
        </w:tc>
      </w:tr>
      <w:tr w:rsidR="00FE1F0C" w:rsidRPr="00327A90" w:rsidTr="00327A90">
        <w:trPr>
          <w:trHeight w:val="20"/>
        </w:trPr>
        <w:tc>
          <w:tcPr>
            <w:tcW w:w="10462" w:type="dxa"/>
            <w:gridSpan w:val="5"/>
          </w:tcPr>
          <w:p w:rsidR="00FE1F0C" w:rsidRPr="00327A90" w:rsidRDefault="00124E03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编程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>: Python, R, HTML, CSS, JavaScript, C++, Java, SQL</w:t>
            </w:r>
          </w:p>
          <w:p w:rsidR="00FE1F0C" w:rsidRPr="00327A90" w:rsidRDefault="00124E03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软件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: ArcGIS, QGIS, </w:t>
            </w:r>
            <w:proofErr w:type="spellStart"/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>GeoDa</w:t>
            </w:r>
            <w:proofErr w:type="spellEnd"/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>, Petrel, Petra, ABAQUS, Illustrator, CorelDraw, Photoshop</w:t>
            </w:r>
          </w:p>
          <w:p w:rsidR="00FE1F0C" w:rsidRPr="00327A90" w:rsidRDefault="00124E03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专长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: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地理信息科学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气候学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空间分析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地图学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地球动力学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构造地质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数值模拟</w:t>
            </w:r>
          </w:p>
          <w:p w:rsidR="00FE1F0C" w:rsidRPr="00327A90" w:rsidRDefault="00124E03" w:rsidP="00327A90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b/>
                <w:sz w:val="21"/>
                <w:szCs w:val="20"/>
              </w:rPr>
              <w:t>其他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: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网页地图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科普写作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教学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>, UI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设计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>,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 xml:space="preserve">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音频和视频编辑</w:t>
            </w:r>
            <w:r w:rsidR="00FE1F0C" w:rsidRPr="00327A90">
              <w:rPr>
                <w:rFonts w:ascii="KaiTi" w:hAnsi="KaiTi" w:cs="LingWai SC Medium"/>
                <w:sz w:val="21"/>
                <w:szCs w:val="20"/>
              </w:rPr>
              <w:t xml:space="preserve">, </w:t>
            </w:r>
            <w:r w:rsidRPr="00327A90">
              <w:rPr>
                <w:rFonts w:ascii="KaiTi" w:hAnsi="KaiTi" w:cs="LingWai SC Medium"/>
                <w:sz w:val="21"/>
                <w:szCs w:val="20"/>
              </w:rPr>
              <w:t>野外作业</w:t>
            </w:r>
          </w:p>
        </w:tc>
      </w:tr>
      <w:tr w:rsidR="006D7B96" w:rsidRPr="00327A90" w:rsidTr="00327A90">
        <w:trPr>
          <w:trHeight w:val="20"/>
        </w:trPr>
        <w:tc>
          <w:tcPr>
            <w:tcW w:w="5530" w:type="dxa"/>
            <w:gridSpan w:val="2"/>
          </w:tcPr>
          <w:p w:rsidR="006D7B96" w:rsidRPr="00327A90" w:rsidRDefault="00124E03" w:rsidP="00327A90">
            <w:pPr>
              <w:rPr>
                <w:rFonts w:ascii="KaiTi" w:hAnsi="KaiTi" w:cs="LingWai SC Medium"/>
                <w:b/>
                <w:sz w:val="22"/>
                <w:szCs w:val="20"/>
                <w:u w:val="single"/>
              </w:rPr>
            </w:pP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相关网课</w:t>
            </w: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&amp;</w:t>
            </w: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短期培训</w:t>
            </w:r>
          </w:p>
        </w:tc>
        <w:tc>
          <w:tcPr>
            <w:tcW w:w="4932" w:type="dxa"/>
            <w:gridSpan w:val="3"/>
          </w:tcPr>
          <w:p w:rsidR="006D7B96" w:rsidRPr="00327A90" w:rsidRDefault="00124E03" w:rsidP="00327A90">
            <w:pPr>
              <w:ind w:firstLineChars="50" w:firstLine="140"/>
              <w:rPr>
                <w:rFonts w:ascii="KaiTi" w:hAnsi="KaiTi" w:cs="LingWai SC Medium"/>
                <w:b/>
                <w:sz w:val="22"/>
                <w:szCs w:val="20"/>
                <w:u w:val="single"/>
              </w:rPr>
            </w:pPr>
            <w:r w:rsidRPr="00327A90">
              <w:rPr>
                <w:rFonts w:ascii="KaiTi" w:hAnsi="KaiTi" w:cs="LingWai SC Medium"/>
                <w:b/>
                <w:sz w:val="28"/>
                <w:szCs w:val="20"/>
                <w:u w:val="single"/>
              </w:rPr>
              <w:t>职业组织</w:t>
            </w:r>
          </w:p>
        </w:tc>
      </w:tr>
      <w:tr w:rsidR="006D7B96" w:rsidRPr="00327A90" w:rsidTr="00327A90">
        <w:trPr>
          <w:trHeight w:val="20"/>
        </w:trPr>
        <w:tc>
          <w:tcPr>
            <w:tcW w:w="5530" w:type="dxa"/>
            <w:gridSpan w:val="2"/>
          </w:tcPr>
          <w:p w:rsidR="006D7B96" w:rsidRPr="00327A90" w:rsidRDefault="00124E03" w:rsidP="00327A9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数据科学和机器学习（约翰霍普金斯大学）</w:t>
            </w:r>
          </w:p>
          <w:p w:rsidR="006D7B96" w:rsidRPr="00327A90" w:rsidRDefault="00124E03" w:rsidP="00327A9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算法和数据结构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（加州大学圣迭戈分校）</w:t>
            </w:r>
          </w:p>
          <w:p w:rsidR="006D7B96" w:rsidRPr="00327A90" w:rsidRDefault="006D7B96" w:rsidP="00327A9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proofErr w:type="spellStart"/>
            <w:r w:rsidRPr="00327A90">
              <w:rPr>
                <w:rFonts w:ascii="KaiTi" w:hAnsi="KaiTi" w:cs="LingWai SC Medium"/>
                <w:sz w:val="21"/>
                <w:szCs w:val="20"/>
              </w:rPr>
              <w:t>IsoAstr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o</w:t>
            </w:r>
            <w:proofErr w:type="spellEnd"/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地史学（威斯康辛大学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&amp;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西怀俄明学院）</w:t>
            </w:r>
          </w:p>
          <w:p w:rsidR="006D7B96" w:rsidRPr="00327A90" w:rsidRDefault="00124E03" w:rsidP="00327A9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地理坐标系统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（</w:t>
            </w:r>
            <w:proofErr w:type="spellStart"/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Esri</w:t>
            </w:r>
            <w:proofErr w:type="spellEnd"/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  <w:p w:rsidR="006D7B96" w:rsidRPr="00327A90" w:rsidRDefault="006D7B96" w:rsidP="00327A9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3D</w:t>
            </w:r>
            <w:r w:rsidR="00124E03" w:rsidRPr="00327A90">
              <w:rPr>
                <w:rFonts w:ascii="KaiTi" w:hAnsi="KaiTi" w:cs="LingWai SC Medium"/>
                <w:sz w:val="21"/>
                <w:szCs w:val="20"/>
              </w:rPr>
              <w:t>地表要素分析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（</w:t>
            </w:r>
            <w:proofErr w:type="spellStart"/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Esri</w:t>
            </w:r>
            <w:proofErr w:type="spellEnd"/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</w:tc>
        <w:tc>
          <w:tcPr>
            <w:tcW w:w="4932" w:type="dxa"/>
            <w:gridSpan w:val="3"/>
          </w:tcPr>
          <w:p w:rsidR="006D7B96" w:rsidRPr="00327A90" w:rsidRDefault="00124E03" w:rsidP="00327A90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美国石油地质学家协会（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AAPG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  <w:p w:rsidR="0066447F" w:rsidRPr="00327A90" w:rsidRDefault="00124E03" w:rsidP="00327A90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美国地理学家协会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（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AAG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  <w:p w:rsidR="0066447F" w:rsidRPr="00327A90" w:rsidRDefault="00124E03" w:rsidP="00327A90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北美地图学信息协会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（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NACIS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  <w:p w:rsidR="0066447F" w:rsidRPr="00327A90" w:rsidRDefault="00124E03" w:rsidP="00327A90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KaiTi" w:hAnsi="KaiTi" w:cs="LingWai SC Medium"/>
                <w:sz w:val="21"/>
                <w:szCs w:val="20"/>
              </w:rPr>
            </w:pPr>
            <w:r w:rsidRPr="00327A90">
              <w:rPr>
                <w:rFonts w:ascii="KaiTi" w:hAnsi="KaiTi" w:cs="LingWai SC Medium"/>
                <w:sz w:val="21"/>
                <w:szCs w:val="20"/>
              </w:rPr>
              <w:t>沉积地质学会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（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SEPM</w:t>
            </w:r>
            <w:r w:rsidR="00A3330D" w:rsidRPr="00327A90">
              <w:rPr>
                <w:rFonts w:ascii="KaiTi" w:hAnsi="KaiTi" w:cs="LingWai SC Medium"/>
                <w:sz w:val="21"/>
                <w:szCs w:val="20"/>
              </w:rPr>
              <w:t>）</w:t>
            </w:r>
          </w:p>
        </w:tc>
      </w:tr>
    </w:tbl>
    <w:p w:rsidR="004A696D" w:rsidRPr="00327A90" w:rsidRDefault="00EF0012" w:rsidP="00327A90">
      <w:pPr>
        <w:rPr>
          <w:rFonts w:ascii="KaiTi" w:hAnsi="KaiTi" w:cs="LingWai SC Medium"/>
          <w:sz w:val="21"/>
          <w:szCs w:val="20"/>
        </w:rPr>
      </w:pPr>
    </w:p>
    <w:sectPr w:rsidR="004A696D" w:rsidRPr="00327A90" w:rsidSect="006D7B96">
      <w:pgSz w:w="11900" w:h="16840"/>
      <w:pgMar w:top="580" w:right="720" w:bottom="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Cambria"/>
    <w:panose1 w:val="02010609060101010101"/>
    <w:charset w:val="00"/>
    <w:family w:val="roman"/>
    <w:notTrueType/>
    <w:pitch w:val="default"/>
  </w:font>
  <w:font w:name="LingWai SC Medium">
    <w:panose1 w:val="03050602040302020204"/>
    <w:charset w:val="86"/>
    <w:family w:val="script"/>
    <w:notTrueType/>
    <w:pitch w:val="variable"/>
    <w:sig w:usb0="A00002FF" w:usb1="7ACF7CFB" w:usb2="0000001E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071"/>
    <w:multiLevelType w:val="hybridMultilevel"/>
    <w:tmpl w:val="DDB027D0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0C0B42"/>
    <w:multiLevelType w:val="hybridMultilevel"/>
    <w:tmpl w:val="AB7E952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DE7DE4"/>
    <w:multiLevelType w:val="hybridMultilevel"/>
    <w:tmpl w:val="D20254A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AE3281"/>
    <w:multiLevelType w:val="hybridMultilevel"/>
    <w:tmpl w:val="A85E8F8C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58"/>
    <w:rsid w:val="00014EB6"/>
    <w:rsid w:val="000367BF"/>
    <w:rsid w:val="00046AE1"/>
    <w:rsid w:val="00124E03"/>
    <w:rsid w:val="00282FCF"/>
    <w:rsid w:val="002C7386"/>
    <w:rsid w:val="002E3F2B"/>
    <w:rsid w:val="00317369"/>
    <w:rsid w:val="00327A90"/>
    <w:rsid w:val="0034044B"/>
    <w:rsid w:val="00354099"/>
    <w:rsid w:val="00382152"/>
    <w:rsid w:val="004172D2"/>
    <w:rsid w:val="00445D97"/>
    <w:rsid w:val="004B06C4"/>
    <w:rsid w:val="00532BE5"/>
    <w:rsid w:val="00542A46"/>
    <w:rsid w:val="00645B3F"/>
    <w:rsid w:val="0066447F"/>
    <w:rsid w:val="006662F8"/>
    <w:rsid w:val="006D7B96"/>
    <w:rsid w:val="007B78BE"/>
    <w:rsid w:val="0080764A"/>
    <w:rsid w:val="008847CE"/>
    <w:rsid w:val="008A7FFB"/>
    <w:rsid w:val="00955F68"/>
    <w:rsid w:val="009C4358"/>
    <w:rsid w:val="00A31A94"/>
    <w:rsid w:val="00A3330D"/>
    <w:rsid w:val="00A60019"/>
    <w:rsid w:val="00C74BD9"/>
    <w:rsid w:val="00C976E3"/>
    <w:rsid w:val="00CC20A8"/>
    <w:rsid w:val="00CE4A9F"/>
    <w:rsid w:val="00D07994"/>
    <w:rsid w:val="00DA1258"/>
    <w:rsid w:val="00DB253D"/>
    <w:rsid w:val="00E106CD"/>
    <w:rsid w:val="00E666CE"/>
    <w:rsid w:val="00EF0012"/>
    <w:rsid w:val="00F45C32"/>
    <w:rsid w:val="00FA7320"/>
    <w:rsid w:val="00FB056E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9021A"/>
  <w14:defaultImageDpi w14:val="32767"/>
  <w15:chartTrackingRefBased/>
  <w15:docId w15:val="{11AC8020-6D54-FF4E-B7F4-E105CD82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358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17369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1736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99C408-AE54-4041-A0DB-D312E66F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Shan</dc:creator>
  <cp:keywords/>
  <dc:description/>
  <cp:lastModifiedBy>Ye Shan</cp:lastModifiedBy>
  <cp:revision>3</cp:revision>
  <cp:lastPrinted>2019-10-07T22:43:00Z</cp:lastPrinted>
  <dcterms:created xsi:type="dcterms:W3CDTF">2019-10-07T22:43:00Z</dcterms:created>
  <dcterms:modified xsi:type="dcterms:W3CDTF">2019-10-07T22:47:00Z</dcterms:modified>
</cp:coreProperties>
</file>