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998F" w14:textId="0C073BB8" w:rsidR="00475BAD" w:rsidRDefault="00316E5C">
      <w:r>
        <w:rPr>
          <w:noProof/>
        </w:rPr>
        <w:drawing>
          <wp:inline distT="0" distB="0" distL="0" distR="0" wp14:anchorId="237A3EA4" wp14:editId="750968ED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CB47" w14:textId="43A51692" w:rsidR="00316E5C" w:rsidRDefault="00316E5C"/>
    <w:p w14:paraId="2F5FA639" w14:textId="4CDA0697" w:rsidR="00316E5C" w:rsidRDefault="00B4030B">
      <w:pPr>
        <w:rPr>
          <w:rFonts w:hint="eastAsia"/>
        </w:rPr>
      </w:pPr>
      <w:r>
        <w:rPr>
          <w:rFonts w:hint="eastAsia"/>
        </w:rPr>
        <w:t>登录状态保持</w:t>
      </w:r>
      <w:r w:rsidR="004549AF">
        <w:rPr>
          <w:rFonts w:hint="eastAsia"/>
        </w:rPr>
        <w:t>，用户信息保存到服务器上</w:t>
      </w:r>
    </w:p>
    <w:sectPr w:rsidR="0031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51B4"/>
    <w:rsid w:val="00316E5C"/>
    <w:rsid w:val="003451B4"/>
    <w:rsid w:val="004549AF"/>
    <w:rsid w:val="00475BAD"/>
    <w:rsid w:val="00B4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62A6"/>
  <w15:chartTrackingRefBased/>
  <w15:docId w15:val="{5F806045-1DB9-442E-B0CD-FE485348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燊泳</dc:creator>
  <cp:keywords/>
  <dc:description/>
  <cp:lastModifiedBy>叶 燊泳</cp:lastModifiedBy>
  <cp:revision>4</cp:revision>
  <dcterms:created xsi:type="dcterms:W3CDTF">2021-11-09T03:47:00Z</dcterms:created>
  <dcterms:modified xsi:type="dcterms:W3CDTF">2021-11-09T03:48:00Z</dcterms:modified>
</cp:coreProperties>
</file>