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12" w:rsidRPr="00A82912" w:rsidRDefault="00A82912" w:rsidP="00A82912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A82912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begin"/>
      </w:r>
      <w:r w:rsidRPr="00A82912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instrText xml:space="preserve"> HYPERLINK "http://blog.csdn.net/pb8/article/details/5183336" </w:instrText>
      </w:r>
      <w:r w:rsidRPr="00A82912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separate"/>
      </w:r>
      <w:r w:rsidRPr="00A82912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 xml:space="preserve">不安装oracle客户端部署PB应用 </w:t>
      </w:r>
      <w:r w:rsidRPr="00A82912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end"/>
      </w:r>
    </w:p>
    <w:p w:rsidR="00A82912" w:rsidRPr="00A82912" w:rsidRDefault="00A82912" w:rsidP="00A82912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4" w:history="1">
        <w:r w:rsidRPr="00A82912">
          <w:rPr>
            <w:rFonts w:ascii="Arial" w:eastAsia="宋体" w:hAnsi="Arial" w:cs="Arial"/>
            <w:color w:val="336699"/>
            <w:kern w:val="0"/>
            <w:sz w:val="18"/>
          </w:rPr>
          <w:t>技术文档</w:t>
        </w:r>
      </w:hyperlink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A82912">
        <w:rPr>
          <w:rFonts w:ascii="Arial" w:eastAsia="宋体" w:hAnsi="Arial" w:cs="Arial"/>
          <w:color w:val="999999"/>
          <w:kern w:val="0"/>
          <w:sz w:val="18"/>
        </w:rPr>
        <w:t>2010-01-12 22:39</w:t>
      </w:r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A82912">
        <w:rPr>
          <w:rFonts w:ascii="Arial" w:eastAsia="宋体" w:hAnsi="Arial" w:cs="Arial"/>
          <w:color w:val="999999"/>
          <w:kern w:val="0"/>
          <w:sz w:val="18"/>
        </w:rPr>
        <w:t>800</w:t>
      </w:r>
      <w:r w:rsidRPr="00A82912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5" w:anchor="comments" w:history="1">
        <w:r w:rsidRPr="00A82912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A82912">
        <w:rPr>
          <w:rFonts w:ascii="Arial" w:eastAsia="宋体" w:hAnsi="Arial" w:cs="Arial"/>
          <w:color w:val="999999"/>
          <w:kern w:val="0"/>
          <w:sz w:val="18"/>
        </w:rPr>
        <w:t>(0)</w:t>
      </w:r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6" w:tooltip="收藏" w:history="1">
        <w:r w:rsidRPr="00A82912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anchor="report" w:tooltip="举报" w:history="1">
        <w:r w:rsidRPr="00A82912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  <w:r w:rsidRPr="00A8291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A82912" w:rsidRPr="00A82912" w:rsidRDefault="00A82912" w:rsidP="00A8291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oracle</w:t>
        </w:r>
      </w:hyperlink>
      <w:hyperlink r:id="rId9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powerbuilder</w:t>
        </w:r>
      </w:hyperlink>
      <w:hyperlink r:id="rId10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sql server</w:t>
        </w:r>
      </w:hyperlink>
      <w:hyperlink r:id="rId11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数据库服务器</w:t>
        </w:r>
      </w:hyperlink>
      <w:hyperlink r:id="rId12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path</w:t>
        </w:r>
      </w:hyperlink>
      <w:hyperlink r:id="rId13" w:tgtFrame="_blank" w:history="1">
        <w:r w:rsidRPr="00A82912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dll</w:t>
        </w:r>
      </w:hyperlink>
    </w:p>
    <w:p w:rsidR="00A82912" w:rsidRPr="00A82912" w:rsidRDefault="00A82912" w:rsidP="00A8291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82912">
        <w:rPr>
          <w:rFonts w:ascii="Arial" w:eastAsia="宋体" w:hAnsi="Arial" w:cs="Arial"/>
          <w:color w:val="333333"/>
          <w:kern w:val="0"/>
          <w:szCs w:val="21"/>
        </w:rPr>
        <w:t>－－摘自《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PB8.0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进阶篇》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在安装了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客户端程序后，在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安装目录下有如下目录和文件是连接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数据库服务器所必需的：（最好保持目录层次关系结构）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Oracle/BIN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目录以及下面的所有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文件，并且保证应用程序可以找到该目录，即该目录为系统目录或者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Oracle/OCOMMON/NLS/ADMIN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目录以及其下所有文件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Oracle/OCOMMON/NLS/MESG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目录以及其下所有文件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Oracle/NETWORK/tnsnames.ora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Oracle/ORACORE/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Mesg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以及其下所有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MSB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PowerBuilder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程序需要：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PBO8480.DLL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PBVM80.DLL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PBDWE80.DLL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libjcc.dll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添加如下注册表：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=====================================================================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[HKEY_LOCAL_MACHINE/SOFTWARE/ORACLE]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"ORACLE_HOME"="E://oracle"     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安装时确定的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客户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端安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装主目录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"ORACLE_HOME_NAME"="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iSuites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"     //Oracle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主目录名称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"NLS_LANG"="NA"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[HKEY_LOCAL_MACHINE/SOFTWARE/ORACLE/ALL_HOMES]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"HOME_COUNTER"="1"//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主目录个数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"DEFAULT_HOME"="Oracle815"//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缺省的主目录名称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"LAST_HOME"="0"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[HKEY_LOCAL_MACHINE/SOFTWARE/ORACLE/ALL_HOMES/ID0]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"NAME"="Oracle815"//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第一个主目录名称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"PATH"="E://oracle"     //Oracle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安装目录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"NLS_LANG"="NA"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</w:r>
      <w:r w:rsidRPr="00A829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[HKEY_LOCAL_MACHINE/SOFTWARE/ORACLE/HOME0]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"ORACLE_HOME_NAME"="Oracle815"//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主目录名称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"ORACLE_HOME"="E://oracle"//Oracle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安装目录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"NLS_LANG"="SIMPLIFIED     CHINESE_CHINA.ZHS16GBK"//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语言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"ORACLE_HOME_KEY"="Software//ORACLE//HOME0"//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主目录信息存放位置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"ORACLE_BASE"="E://oracle"     //Oracle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安装目录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"TNS_ADMIN"="E://oracle//NETWORK//tnsnames.ora"//tnsnames.ora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存放的位置，如果将该文件放在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“E:/oracle/NETWORK/”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目录下，则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“TNS_ADMIN”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赋值为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“E://oracle//NETWORK//tnsnames.ora”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=====================================================================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请将以下文件拷贝到运行文件所在目录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一、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ODBC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动态库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: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ctl3d32.dll     msvcrt40.dll     odbc16gt.dll     odbc32.dll     odbc32gt.dll     odbccp32.dll     odbccr32.dll     odbcint.dll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二、建立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EXTRA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子目录，将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MSVCRT.DLL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文件拷贝到该子目录下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EXTRA/MSVCRT.DLL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三、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动态库及配置文件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Tnsnames.ora     CORE35O.DLL     NASNSNT.DLL     NAUNTSNT.DLL     NCRNT.DLL     Nlnt.dll     NLSRTL32.DLL     Nnfdnt.dll     NNFNNT.DLL     NSNT.DLL     NTNT.DLL     NTTNT.DLL     CIW32.DLL     Ora73.dll     OTRACE73.DLL     Sqlnet.ora     Sqltnsnt.dll     CORE35.DLL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四、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动态库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pbvm70.dll     pbdwe70.dll     Pbo7370.dll     PBO8470.DLL     pbodb70.dll     libjcc.dll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</w:r>
      <w:r w:rsidRPr="00A829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具体步骤。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1.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先在某机器上安装好客户端（最好安装在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盘）；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2.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复制此客户端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目录下的所有文件作为独立的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安装文件；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3.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搜索注册表，找到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HKey_Local_machine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/software/oracle,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把此项目及分支全部导出。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4.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打包好你的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pb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程序，并独立打包好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客户端和注册表导出文件。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5.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到干净的客户端，解开两个包，导入注册表文件，然后加入路径支持：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path=%path%;"c:/Ora817/bin"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这样处理，应该没有问题，因为我就是这样快速处理了几十个机器。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若不想搞注册表，你可以在程序中自己写注册表，构成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客户端必要的注册表支持，至于路径，手工添加应该不难。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至于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客户端那些文件不需要，这个不好说，你可以把那些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bin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目录下的所有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exe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删除，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     Document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删除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(7x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兆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)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至于定义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服务，找到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Ora817/net80/admin/TnsName.ora,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参照格式，程序中生成一个也不麻烦。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--------------------------------------------------------------------------------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Client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端不安裝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的方法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廣東中山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  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謝殿宏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2001/04/03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前言：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曾在網上見到許多人問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端不安裝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而使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程序連上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後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臺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資料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的方法，本人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從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事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pb+oracle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開發已有些時日，每次都得安裝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端程式，而我面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對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端則有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幾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百個之多，工作量可以想象何其大，所以就在這方面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動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了下腦筋，經過反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復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試驗，終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於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搞定．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開發環境：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前臺：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Pb6.5+win95+Oracle     7.3.4     Client                 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後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臺：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Redhat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Linux     6.2+Oracle     8.1.6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</w:r>
      <w:r w:rsidRPr="00A829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有關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資料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別名的配置：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(%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的安裝目錄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)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　　當在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SQL     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NetEasy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Configuration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中配置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資料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別名時，與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SQL     Server     7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ODBC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不同的是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並沒有把資料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別名資訊寫入註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冊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表中，而是寫入了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個文本文件之中：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%/network/admin/tnsnames.ora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(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此文件與同目錄下的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sqlnet.ora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一起使用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，當運行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pb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程序的時候，實際上在讀取這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兩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文件中的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數據庫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配置信息．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應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用程序運行所需要的文件：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檔案名稱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文件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來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源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Pbvm60.dll             C:/program     files/Sybase/share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Pbdwe60.dll         C:/program     files/Sybase/share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Pbo7360.dll         C:/program     files/Sybase/share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Ociw32.dll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Core35o.dll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Nlsrtl32.dll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Core35.dll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Ora73.dll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Ncrnt.dll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Nnfnnt.dll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Nnfdnt.dll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Ntnt.dll    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Otrace73.dll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Nlnt.dll    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Nasnsnt.dll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Nsnt.dll    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Sqltnsnt.dll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Nttnt.dll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Ntnnt.dll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%/bin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Tnsnames.ora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%/network/admin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Sqlnet.ora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%/network/admin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必不可少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Lx*.nlb                         %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Oracle_homes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%/nlsrtl32/data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共有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414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個文件，其中，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Lx3*.nlb(63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個文件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)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不需要，其餘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351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個文件是必不可少的，全部文件大小不超過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2M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</w:r>
      <w:r w:rsidRPr="00A8291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測試環境：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我找了一台新電腦，裝上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Win98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，建立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個新目錄：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C:/test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將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上述文件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到此目錄下，再修改註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冊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表：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//HKEY_LOCAL_MACHINE/SOFTWARE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下的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內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容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SOFTWARE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下新增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個子鍵：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ORACLE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選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擇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，在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對應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右窗格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內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新增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兩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個串值：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NLSRTL32     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其值爲：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C:/TEST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              NLS_LANG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　　其值爲：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TRADITIONAL     CHINESE_TAIWAN.ZHT16BIG5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其中，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NLSRTL32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是爲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*.NLB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文件指明搜索路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徑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NLS_LANG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則是指明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的符集，我測試時用的是繁體中文．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其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後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我又找了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兩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台未裝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的電腦測試，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屢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試不爽．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說明：若是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PB7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ORACLE8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，上述文件請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對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照更改，有一些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文件是位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於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C:/windows/system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下，如：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netbios.dll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等是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自有的，所以未列入，實際作業時請酌情考慮．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借助工具：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Sax     Setup     6.0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>                Sax     Setup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是一個相當簡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單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易用的安裝打包工具，它有一個最大的特點就是能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偵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測出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應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用程序運行時所需要的</w:t>
      </w:r>
      <w:proofErr w:type="spellStart"/>
      <w:r w:rsidRPr="00A82912">
        <w:rPr>
          <w:rFonts w:ascii="Arial" w:eastAsia="宋体" w:hAnsi="Arial" w:cs="Arial"/>
          <w:color w:val="333333"/>
          <w:kern w:val="0"/>
          <w:szCs w:val="21"/>
        </w:rPr>
        <w:t>dll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文件，但不能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偵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測出其他類型的文件，且要註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冊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版本才行．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          Sax     Setup     6.0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的註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冊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碼：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 xml:space="preserve">3160-3194666-18 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    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br/>
        <w:t xml:space="preserve">  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後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記：以上過程，我花了近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4</w:t>
      </w:r>
      <w:r w:rsidRPr="00A82912">
        <w:rPr>
          <w:rFonts w:ascii="Arial" w:eastAsia="宋体" w:hAnsi="Arial" w:cs="Arial"/>
          <w:color w:val="333333"/>
          <w:kern w:val="0"/>
          <w:szCs w:val="21"/>
        </w:rPr>
        <w:t>天的時間，希望能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為</w:t>
      </w:r>
      <w:proofErr w:type="spellStart"/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pb+oracle</w:t>
      </w:r>
      <w:proofErr w:type="spellEnd"/>
      <w:r w:rsidRPr="00A82912">
        <w:rPr>
          <w:rFonts w:ascii="Arial" w:eastAsia="宋体" w:hAnsi="Arial" w:cs="Arial"/>
          <w:color w:val="333333"/>
          <w:kern w:val="0"/>
          <w:szCs w:val="21"/>
        </w:rPr>
        <w:t>的開發者有所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幫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助，但請各位轉貼時，注明出處，尊重作者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勞動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，以上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內容如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有不正確的地方也請</w:t>
      </w:r>
      <w:proofErr w:type="gramStart"/>
      <w:r w:rsidRPr="00A82912">
        <w:rPr>
          <w:rFonts w:ascii="Arial" w:eastAsia="宋体" w:hAnsi="Arial" w:cs="Arial"/>
          <w:color w:val="333333"/>
          <w:kern w:val="0"/>
          <w:szCs w:val="21"/>
        </w:rPr>
        <w:t>來</w:t>
      </w:r>
      <w:proofErr w:type="gramEnd"/>
      <w:r w:rsidRPr="00A82912">
        <w:rPr>
          <w:rFonts w:ascii="Arial" w:eastAsia="宋体" w:hAnsi="Arial" w:cs="Arial"/>
          <w:color w:val="333333"/>
          <w:kern w:val="0"/>
          <w:szCs w:val="21"/>
        </w:rPr>
        <w:t>信指出，多多交流．</w:t>
      </w:r>
    </w:p>
    <w:p w:rsidR="00AB5099" w:rsidRPr="00A82912" w:rsidRDefault="00AB5099"/>
    <w:sectPr w:rsidR="00AB5099" w:rsidRPr="00A82912" w:rsidSect="00AB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912"/>
    <w:rsid w:val="00A82912"/>
    <w:rsid w:val="00AB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2912"/>
    <w:rPr>
      <w:strike w:val="0"/>
      <w:dstrike w:val="0"/>
      <w:color w:val="33669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82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A82912"/>
  </w:style>
  <w:style w:type="character" w:customStyle="1" w:styleId="linkpostdate2">
    <w:name w:val="link_postdate2"/>
    <w:basedOn w:val="a0"/>
    <w:rsid w:val="00A82912"/>
  </w:style>
  <w:style w:type="character" w:customStyle="1" w:styleId="linkview2">
    <w:name w:val="link_view2"/>
    <w:basedOn w:val="a0"/>
    <w:rsid w:val="00A82912"/>
  </w:style>
  <w:style w:type="character" w:customStyle="1" w:styleId="linkcomments2">
    <w:name w:val="link_comments2"/>
    <w:basedOn w:val="a0"/>
    <w:rsid w:val="00A829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69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6525954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8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529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93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424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ag/details.html?tag=oracle" TargetMode="External"/><Relationship Id="rId13" Type="http://schemas.openxmlformats.org/officeDocument/2006/relationships/hyperlink" Target="http://blog.csdn.net/tag/details.html?tag=d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pb8/article/details/5183336" TargetMode="External"/><Relationship Id="rId12" Type="http://schemas.openxmlformats.org/officeDocument/2006/relationships/hyperlink" Target="http://blog.csdn.net/tag/details.html?tag=pa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tag/details.html?tag=%e6%95%b0%e6%8d%ae%e5%ba%93%e6%9c%8d%e5%8a%a1%e5%99%a8" TargetMode="External"/><Relationship Id="rId5" Type="http://schemas.openxmlformats.org/officeDocument/2006/relationships/hyperlink" Target="http://blog.csdn.net/pb8/article/details/518333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tag/details.html?tag=sql%20server" TargetMode="External"/><Relationship Id="rId4" Type="http://schemas.openxmlformats.org/officeDocument/2006/relationships/hyperlink" Target="http://blog.csdn.net/pb8/article/category/130410" TargetMode="External"/><Relationship Id="rId9" Type="http://schemas.openxmlformats.org/officeDocument/2006/relationships/hyperlink" Target="http://blog.csdn.net/tag/details.html?tag=powerbuil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1095</Words>
  <Characters>6245</Characters>
  <Application>Microsoft Office Word</Application>
  <DocSecurity>0</DocSecurity>
  <Lines>52</Lines>
  <Paragraphs>14</Paragraphs>
  <ScaleCrop>false</ScaleCrop>
  <Company>d</Company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2013-03-14T00:37:00Z</dcterms:created>
  <dcterms:modified xsi:type="dcterms:W3CDTF">2013-03-14T00:38:00Z</dcterms:modified>
</cp:coreProperties>
</file>