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Pr="00AF384C" w:rsidRDefault="005A4170">
      <w:r>
        <w:tab/>
      </w:r>
      <w:bookmarkStart w:id="0" w:name="_GoBack"/>
      <w:bookmarkEnd w:id="0"/>
      <w:r w:rsidRPr="005A4170">
        <w:t>Now the sub goals are the delivery of each parcel individually while leaving two parcels unprotected at two given times.</w:t>
      </w:r>
    </w:p>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328" w:rsidRDefault="00095328" w:rsidP="00824652">
      <w:r>
        <w:separator/>
      </w:r>
    </w:p>
  </w:endnote>
  <w:endnote w:type="continuationSeparator" w:id="0">
    <w:p w:rsidR="00095328" w:rsidRDefault="00095328"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328" w:rsidRDefault="00095328" w:rsidP="00824652">
      <w:r>
        <w:separator/>
      </w:r>
    </w:p>
  </w:footnote>
  <w:footnote w:type="continuationSeparator" w:id="0">
    <w:p w:rsidR="00095328" w:rsidRDefault="00095328"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207D80"/>
    <w:rsid w:val="003058DF"/>
    <w:rsid w:val="005A4170"/>
    <w:rsid w:val="005E1BD7"/>
    <w:rsid w:val="006D1CD7"/>
    <w:rsid w:val="00714A78"/>
    <w:rsid w:val="00824652"/>
    <w:rsid w:val="0098750A"/>
    <w:rsid w:val="00AF384C"/>
    <w:rsid w:val="00C6332D"/>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6</cp:revision>
  <dcterms:created xsi:type="dcterms:W3CDTF">2014-02-06T15:50:00Z</dcterms:created>
  <dcterms:modified xsi:type="dcterms:W3CDTF">2014-02-06T16:38:00Z</dcterms:modified>
</cp:coreProperties>
</file>