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ighteous" w:cs="Righteous" w:eastAsia="Righteous" w:hAnsi="Righteou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ighteous" w:cs="Righteous" w:eastAsia="Righteous" w:hAnsi="Righteous"/>
                <w:b w:val="1"/>
                <w:bCs w:val="1"/>
                <w:sz w:val="28"/>
                <w:szCs w:val="28"/>
                <w:rtl w:val="0"/>
              </w:rPr>
              <w:t xml:space="preserve">COMMANDS AND ABBREVIATIONS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Nmap – Network Mapper</w:t>
        <w:br w:type="textWrapping"/>
        <w:t xml:space="preserve">Use: Network discovery and security auditing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EXPERIMENT 1,2,12,13 - Port scanning and host discovery</w:t>
        <w:br w:type="textWrapping"/>
        <w:br w:type="textWrapping"/>
        <w:t xml:space="preserve">-sS : TCP SYN Scan – Stealth scan</w:t>
        <w:br w:type="textWrapping"/>
        <w:t xml:space="preserve">-sT : TCP Connect Scan – Full TCP connection</w:t>
        <w:br w:type="textWrapping"/>
        <w:t xml:space="preserve">-sU : UDP Scan – Scan UDP services</w:t>
        <w:br w:type="textWrapping"/>
        <w:t xml:space="preserve">-sA : ACK Scan – Firewall detection</w:t>
        <w:br w:type="textWrapping"/>
        <w:t xml:space="preserve">-sF : FIN Scan – Firewall bypass</w:t>
        <w:br w:type="textWrapping"/>
        <w:t xml:space="preserve">-sN : NULL Scan – No flags set</w:t>
        <w:br w:type="textWrapping"/>
        <w:t xml:space="preserve">-sX : Xmas Scan – FIN, PSH, URG flags</w:t>
        <w:br w:type="textWrapping"/>
        <w:t xml:space="preserve">-sR : RPC Scan – RPC services</w:t>
        <w:br w:type="textWrapping"/>
        <w:t xml:space="preserve">-sI : Idle Scan – Anonymous scan</w:t>
        <w:br w:type="textWrapping"/>
        <w:t xml:space="preserve">-Pn : No ping – Skip host discovery</w:t>
        <w:br w:type="textWrapping"/>
        <w:t xml:space="preserve">-sn : Ping scan – Host discovery only</w:t>
        <w:br w:type="textWrapping"/>
        <w:t xml:space="preserve">-PR : ARP scan – Local network discovery</w:t>
        <w:br w:type="textWrapping"/>
        <w:t xml:space="preserve">-n : Disable DNS resolution</w:t>
        <w:br w:type="textWrapping"/>
        <w:t xml:space="preserve">-p : Specify ports</w:t>
        <w:br w:type="textWrapping"/>
        <w:t xml:space="preserve">-p- : Scan all ports</w:t>
        <w:br w:type="textWrapping"/>
        <w:t xml:space="preserve">-F : Fast scan</w:t>
        <w:br w:type="textWrapping"/>
        <w:br w:type="textWrapping"/>
        <w:t xml:space="preserve">EXPERIMENT 3 – HYDRA</w:t>
        <w:br w:type="textWrapping"/>
        <w:t xml:space="preserve">Hydra – Online password cracking tool</w:t>
        <w:br w:type="textWrapping"/>
        <w:br w:type="textWrapping"/>
        <w:t xml:space="preserve">-l : Login username</w:t>
        <w:br w:type="textWrapping"/>
        <w:t xml:space="preserve">-L : Username list</w:t>
        <w:br w:type="textWrapping"/>
        <w:t xml:space="preserve">-p : Password</w:t>
        <w:br w:type="textWrapping"/>
        <w:t xml:space="preserve">-P : Password list</w:t>
        <w:br w:type="textWrapping"/>
        <w:t xml:space="preserve">-V : Verbose output</w:t>
        <w:br w:type="textWrapping"/>
        <w:br w:type="textWrapping"/>
        <w:t xml:space="preserve">EXPERIMENT 4 – THEHARVESTER</w:t>
        <w:br w:type="textWrapping"/>
        <w:t xml:space="preserve">theHarvester – Information gathering tool</w:t>
        <w:br w:type="textWrapping"/>
        <w:br w:type="textWrapping"/>
        <w:t xml:space="preserve">-d : Domain</w:t>
        <w:br w:type="textWrapping"/>
        <w:t xml:space="preserve">-b : Data source</w:t>
        <w:br w:type="textWrapping"/>
        <w:t xml:space="preserve">-l : Result limit</w:t>
        <w:br w:type="textWrapping"/>
        <w:br w:type="textWrapping"/>
        <w:t xml:space="preserve">EXPERIMENT 5 – WHOIS</w:t>
        <w:br w:type="textWrapping"/>
        <w:t xml:space="preserve">whois – Domain information lookup</w:t>
        <w:br w:type="textWrapping"/>
        <w:br w:type="textWrapping"/>
        <w:t xml:space="preserve">EXPERIMENT 6 – NETWORK COMMANDS</w:t>
        <w:br w:type="textWrapping"/>
        <w:t xml:space="preserve">tracert/traceroute – Trace network path</w:t>
        <w:br w:type="textWrapping"/>
        <w:t xml:space="preserve">ping – Check connectivity</w:t>
        <w:br w:type="textWrapping"/>
        <w:t xml:space="preserve">ifconfig – Display network interfaces</w:t>
        <w:br w:type="textWrapping"/>
        <w:t xml:space="preserve">netstat – Show network connections</w:t>
        <w:br w:type="textWrapping"/>
        <w:br w:type="textWrapping"/>
        <w:t xml:space="preserve">EXPERIMENT 7 – NIKTO</w:t>
        <w:br w:type="textWrapping"/>
        <w:t xml:space="preserve">Nikto – Web vulnerability scanner</w:t>
        <w:br w:type="textWrapping"/>
        <w:br w:type="textWrapping"/>
        <w:t xml:space="preserve">-h : Host</w:t>
        <w:br w:type="textWrapping"/>
        <w:t xml:space="preserve">-H : Help</w:t>
        <w:br w:type="textWrapping"/>
        <w:t xml:space="preserve">-Tuning x : Enable all tests</w:t>
        <w:br w:type="textWrapping"/>
        <w:t xml:space="preserve">-Cgidirs all : Scan CGI directories</w:t>
        <w:br w:type="textWrapping"/>
        <w:br w:type="textWrapping"/>
        <w:t xml:space="preserve">EXPERIMENT 8 &amp; 11 – WIRESHARK</w:t>
        <w:br w:type="textWrapping"/>
        <w:t xml:space="preserve">Wireshark – Packet analyzer</w:t>
        <w:br w:type="textWrapping"/>
        <w:br w:type="textWrapping"/>
        <w:t xml:space="preserve">http : HTTP packets</w:t>
        <w:br w:type="textWrapping"/>
        <w:t xml:space="preserve">tcp : TCP packets</w:t>
        <w:br w:type="textWrapping"/>
        <w:t xml:space="preserve">udp : UDP packets</w:t>
        <w:br w:type="textWrapping"/>
        <w:br w:type="textWrapping"/>
        <w:t xml:space="preserve">EXPERIMENT 9 – MSFVENOM</w:t>
        <w:br w:type="textWrapping"/>
        <w:t xml:space="preserve">msfvenom – Payload generator</w:t>
        <w:br w:type="textWrapping"/>
        <w:br w:type="textWrapping"/>
        <w:t xml:space="preserve">-p : Payload</w:t>
        <w:br w:type="textWrapping"/>
        <w:t xml:space="preserve">LHOST : Attacker IP</w:t>
        <w:br w:type="textWrapping"/>
        <w:t xml:space="preserve">LPORT : Port number</w:t>
        <w:br w:type="textWrapping"/>
        <w:t xml:space="preserve">-f : File format</w:t>
        <w:br w:type="textWrapping"/>
        <w:br w:type="textWrapping"/>
        <w:t xml:space="preserve">EXPERIMENT 10 – BATCH FILE COMMANDS</w:t>
        <w:br w:type="textWrapping"/>
        <w:t xml:space="preserve">@echo off – Hide commands</w:t>
        <w:br w:type="textWrapping"/>
        <w:t xml:space="preserve">echo – Display message</w:t>
        <w:br w:type="textWrapping"/>
        <w:t xml:space="preserve">pause – Pause execution</w:t>
        <w:br w:type="textWrapping"/>
        <w:t xml:space="preserve">title – Set command window title</w:t>
        <w:br w:type="textWrapping"/>
        <w:br w:type="textWrapping"/>
        <w:t xml:space="preserve">LINUX BASIC COMMANDS</w:t>
        <w:br w:type="textWrapping"/>
        <w:t xml:space="preserve">cd – Change directory</w:t>
        <w:br w:type="textWrapping"/>
        <w:t xml:space="preserve">cd .. – Go back</w:t>
        <w:br w:type="textWrapping"/>
        <w:t xml:space="preserve">sudo – Admin privilege</w:t>
        <w:br w:type="textWrapping"/>
        <w:t xml:space="preserve">apt-get update – Update packages</w:t>
        <w:br w:type="textWrapping"/>
        <w:t xml:space="preserve">apt-get upgrade – Upgrade system</w:t>
        <w:br w:type="textWrapping"/>
        <w:t xml:space="preserve">less – View output</w:t>
        <w:br w:type="textWrapping"/>
        <w:t xml:space="preserve">q – Quit less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COMMANDS 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list of files and directories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empty file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Concatenate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file content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new directory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or renames files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running time and load average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file page by page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current date and time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Change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between directories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logged-in users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 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Downloads files from the internet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 working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current directory path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first 10 lines of a file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last 10 lines of a file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Arranges file content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Deletes files or directories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previously used commands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Copies files from one location to another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NMAP TIMING OPTIONS (-T0 TO -T5)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options control the </w:t>
      </w:r>
      <w:r w:rsidDel="00000000" w:rsidR="00000000" w:rsidRPr="00000000">
        <w:rPr>
          <w:b w:val="1"/>
          <w:bCs w:val="1"/>
          <w:rtl w:val="0"/>
        </w:rPr>
        <w:t xml:space="preserve">speed and aggressiveness</w:t>
      </w:r>
      <w:r w:rsidDel="00000000" w:rsidR="00000000" w:rsidRPr="00000000">
        <w:rPr>
          <w:rtl w:val="0"/>
        </w:rPr>
        <w:t xml:space="preserve"> of an Nmap scan.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375"/>
        <w:gridCol w:w="5345"/>
        <w:tblGridChange w:id="0">
          <w:tblGrid>
            <w:gridCol w:w="1310"/>
            <w:gridCol w:w="2375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Abbreviation /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Paranoid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Very slow scan; used to avoid detection by IDS/IPS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Sneaky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Slow scan with reduced traffic; slightly faster than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Slows scan to consume less bandwidth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Default scan speed; balanced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Faster scan; commonly used in labs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Very fast scan; may miss results or crash targets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ighteous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ighteous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