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A021" w14:textId="77777777" w:rsidR="0029391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E2FF532" w14:textId="77777777" w:rsidR="0029391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 FitTrack – Define the Problem Statements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93916" w14:paraId="1959A017" w14:textId="77777777">
        <w:tc>
          <w:tcPr>
            <w:tcW w:w="4508" w:type="dxa"/>
          </w:tcPr>
          <w:p w14:paraId="00DE4587" w14:textId="77777777" w:rsidR="00293916" w:rsidRDefault="00000000">
            <w:r>
              <w:t>Date</w:t>
            </w:r>
          </w:p>
        </w:tc>
        <w:tc>
          <w:tcPr>
            <w:tcW w:w="4508" w:type="dxa"/>
          </w:tcPr>
          <w:p w14:paraId="6A1DEEA8" w14:textId="77777777" w:rsidR="00293916" w:rsidRDefault="00000000">
            <w:r>
              <w:t>24 September 2026</w:t>
            </w:r>
          </w:p>
        </w:tc>
      </w:tr>
      <w:tr w:rsidR="00293916" w14:paraId="14786C88" w14:textId="77777777">
        <w:tc>
          <w:tcPr>
            <w:tcW w:w="4508" w:type="dxa"/>
          </w:tcPr>
          <w:p w14:paraId="1E5F575E" w14:textId="77777777" w:rsidR="00293916" w:rsidRDefault="00000000">
            <w:r>
              <w:t>Team ID</w:t>
            </w:r>
          </w:p>
        </w:tc>
        <w:tc>
          <w:tcPr>
            <w:tcW w:w="4508" w:type="dxa"/>
          </w:tcPr>
          <w:p w14:paraId="4AA76FCA" w14:textId="07A397A8" w:rsidR="00293916" w:rsidRDefault="00761582">
            <w:r w:rsidRPr="00761582">
              <w:t>SWTID-2026-8493</w:t>
            </w:r>
          </w:p>
        </w:tc>
      </w:tr>
      <w:tr w:rsidR="00293916" w14:paraId="2C172F61" w14:textId="77777777">
        <w:tc>
          <w:tcPr>
            <w:tcW w:w="4508" w:type="dxa"/>
          </w:tcPr>
          <w:p w14:paraId="6AE85035" w14:textId="77777777" w:rsidR="00293916" w:rsidRDefault="00000000">
            <w:r>
              <w:t>Project Name</w:t>
            </w:r>
          </w:p>
        </w:tc>
        <w:tc>
          <w:tcPr>
            <w:tcW w:w="4508" w:type="dxa"/>
          </w:tcPr>
          <w:p w14:paraId="6D59E0EF" w14:textId="77777777" w:rsidR="00293916" w:rsidRDefault="00000000">
            <w:r>
              <w:t>AI FitTrack – AI-Powered Fitness Tracking System</w:t>
            </w:r>
          </w:p>
        </w:tc>
      </w:tr>
      <w:tr w:rsidR="00293916" w14:paraId="336B2E2B" w14:textId="77777777">
        <w:tc>
          <w:tcPr>
            <w:tcW w:w="4508" w:type="dxa"/>
          </w:tcPr>
          <w:p w14:paraId="10816E23" w14:textId="77777777" w:rsidR="00293916" w:rsidRDefault="00000000">
            <w:r>
              <w:t>Maximum Marks</w:t>
            </w:r>
          </w:p>
        </w:tc>
        <w:tc>
          <w:tcPr>
            <w:tcW w:w="4508" w:type="dxa"/>
          </w:tcPr>
          <w:p w14:paraId="506AFCA5" w14:textId="77777777" w:rsidR="00293916" w:rsidRDefault="00000000">
            <w:r>
              <w:t>2 Marks</w:t>
            </w:r>
          </w:p>
        </w:tc>
      </w:tr>
    </w:tbl>
    <w:p w14:paraId="31D6F480" w14:textId="77777777" w:rsidR="0029391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1E6E93EA" w14:textId="77777777" w:rsidR="0029391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Create customer-</w:t>
      </w:r>
      <w:proofErr w:type="spellStart"/>
      <w:r>
        <w:rPr>
          <w:sz w:val="24"/>
          <w:szCs w:val="24"/>
        </w:rPr>
        <w:t>centered</w:t>
      </w:r>
      <w:proofErr w:type="spellEnd"/>
      <w:r>
        <w:rPr>
          <w:sz w:val="24"/>
          <w:szCs w:val="24"/>
        </w:rPr>
        <w:t xml:space="preserve"> problem statements for AI FitTrack so the solution remains grounded in real workout tracking and fitness guidance needs.</w:t>
      </w:r>
    </w:p>
    <w:p w14:paraId="132D4171" w14:textId="77777777" w:rsidR="0029391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clear problem statement helps identify current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>, pain points and desired outcomes before selecting features.</w:t>
      </w:r>
    </w:p>
    <w:p w14:paraId="4A343FD3" w14:textId="77777777" w:rsidR="00293916" w:rsidRDefault="00293916">
      <w:pPr>
        <w:rPr>
          <w:sz w:val="24"/>
          <w:szCs w:val="24"/>
        </w:rPr>
      </w:pPr>
    </w:p>
    <w:p w14:paraId="51816F32" w14:textId="77777777" w:rsidR="0029391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 AI FitTrack customer problem framing</w:t>
      </w:r>
    </w:p>
    <w:p w14:paraId="6D93C06E" w14:textId="77777777" w:rsidR="00293916" w:rsidRDefault="00293916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293916" w14:paraId="6DD5B37E" w14:textId="77777777">
        <w:tc>
          <w:tcPr>
            <w:tcW w:w="1838" w:type="dxa"/>
          </w:tcPr>
          <w:p w14:paraId="584A320C" w14:textId="77777777" w:rsidR="0029391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16EDA64" w14:textId="77777777" w:rsidR="0029391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4BCF49D" w14:textId="77777777" w:rsidR="0029391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000ED0C" w14:textId="77777777" w:rsidR="0029391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E92C02D" w14:textId="77777777" w:rsidR="0029391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7EE33784" w14:textId="77777777" w:rsidR="0029391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93916" w14:paraId="46761DF9" w14:textId="77777777">
        <w:tc>
          <w:tcPr>
            <w:tcW w:w="1838" w:type="dxa"/>
          </w:tcPr>
          <w:p w14:paraId="3A53E262" w14:textId="77777777" w:rsidR="00293916" w:rsidRDefault="00000000">
            <w:r>
              <w:t>PS-1</w:t>
            </w:r>
          </w:p>
        </w:tc>
        <w:tc>
          <w:tcPr>
            <w:tcW w:w="1418" w:type="dxa"/>
          </w:tcPr>
          <w:p w14:paraId="3F209BF3" w14:textId="77777777" w:rsidR="00293916" w:rsidRDefault="00000000">
            <w:r>
              <w:t>Fitness user</w:t>
            </w:r>
          </w:p>
        </w:tc>
        <w:tc>
          <w:tcPr>
            <w:tcW w:w="1559" w:type="dxa"/>
          </w:tcPr>
          <w:p w14:paraId="610B84A7" w14:textId="77777777" w:rsidR="00293916" w:rsidRDefault="00000000">
            <w:r>
              <w:t>track workouts consistently</w:t>
            </w:r>
          </w:p>
        </w:tc>
        <w:tc>
          <w:tcPr>
            <w:tcW w:w="1207" w:type="dxa"/>
          </w:tcPr>
          <w:p w14:paraId="11ECF089" w14:textId="77777777" w:rsidR="00293916" w:rsidRDefault="00000000">
            <w:r>
              <w:t>records are scattered or manual</w:t>
            </w:r>
          </w:p>
        </w:tc>
        <w:tc>
          <w:tcPr>
            <w:tcW w:w="1501" w:type="dxa"/>
          </w:tcPr>
          <w:p w14:paraId="49D46088" w14:textId="77777777" w:rsidR="00293916" w:rsidRDefault="00000000">
            <w:r>
              <w:t>there is no single simple tracking workflow</w:t>
            </w:r>
          </w:p>
        </w:tc>
        <w:tc>
          <w:tcPr>
            <w:tcW w:w="2537" w:type="dxa"/>
          </w:tcPr>
          <w:p w14:paraId="7388140D" w14:textId="77777777" w:rsidR="00293916" w:rsidRDefault="00000000">
            <w:r>
              <w:t>frustrated and inconsistent</w:t>
            </w:r>
          </w:p>
        </w:tc>
      </w:tr>
      <w:tr w:rsidR="00293916" w14:paraId="5ADB62C3" w14:textId="77777777">
        <w:tc>
          <w:tcPr>
            <w:tcW w:w="1838" w:type="dxa"/>
          </w:tcPr>
          <w:p w14:paraId="3C68BEFC" w14:textId="77777777" w:rsidR="00293916" w:rsidRDefault="00000000">
            <w:r>
              <w:t>PS-2</w:t>
            </w:r>
          </w:p>
        </w:tc>
        <w:tc>
          <w:tcPr>
            <w:tcW w:w="1418" w:type="dxa"/>
          </w:tcPr>
          <w:p w14:paraId="1973A81C" w14:textId="77777777" w:rsidR="00293916" w:rsidRDefault="00000000">
            <w:r>
              <w:t>Fitness user</w:t>
            </w:r>
          </w:p>
        </w:tc>
        <w:tc>
          <w:tcPr>
            <w:tcW w:w="1559" w:type="dxa"/>
          </w:tcPr>
          <w:p w14:paraId="0504F67E" w14:textId="77777777" w:rsidR="00293916" w:rsidRDefault="00000000">
            <w:r>
              <w:t>understand progress over time</w:t>
            </w:r>
          </w:p>
        </w:tc>
        <w:tc>
          <w:tcPr>
            <w:tcW w:w="1207" w:type="dxa"/>
          </w:tcPr>
          <w:p w14:paraId="2A70FBB8" w14:textId="77777777" w:rsidR="00293916" w:rsidRDefault="00000000">
            <w:r>
              <w:t>totals and trends require manual calculation</w:t>
            </w:r>
          </w:p>
        </w:tc>
        <w:tc>
          <w:tcPr>
            <w:tcW w:w="1501" w:type="dxa"/>
          </w:tcPr>
          <w:p w14:paraId="4B75814F" w14:textId="77777777" w:rsidR="00293916" w:rsidRDefault="00000000">
            <w:r>
              <w:t>the user lacks an integrated dashboard</w:t>
            </w:r>
          </w:p>
        </w:tc>
        <w:tc>
          <w:tcPr>
            <w:tcW w:w="2537" w:type="dxa"/>
          </w:tcPr>
          <w:p w14:paraId="75EE87C4" w14:textId="77777777" w:rsidR="00293916" w:rsidRDefault="00000000">
            <w:r>
              <w:t>uncertain about progress</w:t>
            </w:r>
          </w:p>
        </w:tc>
      </w:tr>
      <w:tr w:rsidR="00293916" w14:paraId="729BD9EF" w14:textId="77777777">
        <w:tc>
          <w:tcPr>
            <w:tcW w:w="1838" w:type="dxa"/>
          </w:tcPr>
          <w:p w14:paraId="2D68B6B9" w14:textId="77777777" w:rsidR="00293916" w:rsidRDefault="00000000">
            <w:r>
              <w:t>PS-3</w:t>
            </w:r>
          </w:p>
        </w:tc>
        <w:tc>
          <w:tcPr>
            <w:tcW w:w="1418" w:type="dxa"/>
          </w:tcPr>
          <w:p w14:paraId="25368F8E" w14:textId="77777777" w:rsidR="00293916" w:rsidRDefault="00000000">
            <w:r>
              <w:t>Fitness user</w:t>
            </w:r>
          </w:p>
        </w:tc>
        <w:tc>
          <w:tcPr>
            <w:tcW w:w="1559" w:type="dxa"/>
          </w:tcPr>
          <w:p w14:paraId="392E04D7" w14:textId="77777777" w:rsidR="00293916" w:rsidRDefault="00000000">
            <w:r>
              <w:t>get personalized guidance</w:t>
            </w:r>
          </w:p>
        </w:tc>
        <w:tc>
          <w:tcPr>
            <w:tcW w:w="1207" w:type="dxa"/>
          </w:tcPr>
          <w:p w14:paraId="357C862C" w14:textId="77777777" w:rsidR="00293916" w:rsidRDefault="00000000">
            <w:r>
              <w:t>generic plans do not reflect goal or experience</w:t>
            </w:r>
          </w:p>
        </w:tc>
        <w:tc>
          <w:tcPr>
            <w:tcW w:w="1501" w:type="dxa"/>
          </w:tcPr>
          <w:p w14:paraId="05340634" w14:textId="77777777" w:rsidR="00293916" w:rsidRDefault="00000000">
            <w:r>
              <w:t>personalization is difficult to create manually</w:t>
            </w:r>
          </w:p>
        </w:tc>
        <w:tc>
          <w:tcPr>
            <w:tcW w:w="2537" w:type="dxa"/>
          </w:tcPr>
          <w:p w14:paraId="37DE9F8E" w14:textId="77777777" w:rsidR="00293916" w:rsidRDefault="00000000">
            <w:r>
              <w:t>unsure what to do next</w:t>
            </w:r>
          </w:p>
        </w:tc>
      </w:tr>
      <w:tr w:rsidR="00293916" w14:paraId="7A37EBD0" w14:textId="77777777">
        <w:tc>
          <w:tcPr>
            <w:tcW w:w="1838" w:type="dxa"/>
          </w:tcPr>
          <w:p w14:paraId="60048D60" w14:textId="77777777" w:rsidR="00293916" w:rsidRDefault="00000000">
            <w:r>
              <w:t>PS-4</w:t>
            </w:r>
          </w:p>
        </w:tc>
        <w:tc>
          <w:tcPr>
            <w:tcW w:w="1418" w:type="dxa"/>
          </w:tcPr>
          <w:p w14:paraId="29B076EA" w14:textId="77777777" w:rsidR="00293916" w:rsidRDefault="00000000">
            <w:r>
              <w:t>Fitness user</w:t>
            </w:r>
          </w:p>
        </w:tc>
        <w:tc>
          <w:tcPr>
            <w:tcW w:w="1559" w:type="dxa"/>
          </w:tcPr>
          <w:p w14:paraId="71CEBD15" w14:textId="77777777" w:rsidR="00293916" w:rsidRDefault="00000000">
            <w:r>
              <w:t>use AI safely</w:t>
            </w:r>
          </w:p>
        </w:tc>
        <w:tc>
          <w:tcPr>
            <w:tcW w:w="1207" w:type="dxa"/>
          </w:tcPr>
          <w:p w14:paraId="2338B2CF" w14:textId="77777777" w:rsidR="00293916" w:rsidRDefault="00000000">
            <w:r>
              <w:t>AI access can fail or be misconfigured</w:t>
            </w:r>
          </w:p>
        </w:tc>
        <w:tc>
          <w:tcPr>
            <w:tcW w:w="1501" w:type="dxa"/>
          </w:tcPr>
          <w:p w14:paraId="5130837E" w14:textId="77777777" w:rsidR="00293916" w:rsidRDefault="00000000">
            <w:r>
              <w:t>external provider permissions are not always available</w:t>
            </w:r>
          </w:p>
        </w:tc>
        <w:tc>
          <w:tcPr>
            <w:tcW w:w="2537" w:type="dxa"/>
          </w:tcPr>
          <w:p w14:paraId="4D315FE0" w14:textId="77777777" w:rsidR="00293916" w:rsidRDefault="00000000">
            <w:r>
              <w:t>blocked or confused</w:t>
            </w:r>
          </w:p>
        </w:tc>
      </w:tr>
    </w:tbl>
    <w:p w14:paraId="4E5E89CA" w14:textId="77777777" w:rsidR="00293916" w:rsidRDefault="00000000">
      <w:r>
        <w:rPr>
          <w:rFonts w:ascii="Arial" w:hAnsi="Arial"/>
          <w:b/>
          <w:sz w:val="28"/>
        </w:rPr>
        <w:t>Problem Statement Validation</w:t>
      </w:r>
    </w:p>
    <w:p w14:paraId="1BD8F4B5" w14:textId="77777777" w:rsidR="00293916" w:rsidRDefault="00000000">
      <w:r>
        <w:rPr>
          <w:rFonts w:ascii="Arial" w:hAnsi="Arial"/>
          <w:sz w:val="20"/>
        </w:rPr>
        <w:t>Validate each statement through observation, user interviews or task walkthroughs before treating it as a confirmed requirement.</w:t>
      </w:r>
    </w:p>
    <w:p w14:paraId="6D3093ED" w14:textId="77777777" w:rsidR="00293916" w:rsidRDefault="00293916">
      <w:pPr>
        <w:jc w:val="center"/>
      </w:pPr>
    </w:p>
    <w:p w14:paraId="7BA7D292" w14:textId="77777777" w:rsidR="00293916" w:rsidRDefault="00000000">
      <w:r>
        <w:rPr>
          <w:rFonts w:ascii="Arial" w:hAnsi="Arial"/>
          <w:b/>
          <w:sz w:val="28"/>
        </w:rPr>
        <w:t>Prioritized Problem Themes</w:t>
      </w:r>
    </w:p>
    <w:p w14:paraId="70462565" w14:textId="77777777" w:rsidR="00293916" w:rsidRDefault="00000000">
      <w:pPr>
        <w:ind w:left="360" w:hanging="216"/>
      </w:pPr>
      <w:r>
        <w:rPr>
          <w:rFonts w:ascii="Arial" w:hAnsi="Arial"/>
          <w:sz w:val="20"/>
        </w:rPr>
        <w:t>• Consistency of workout recording.</w:t>
      </w:r>
    </w:p>
    <w:p w14:paraId="4E15855B" w14:textId="77777777" w:rsidR="00293916" w:rsidRDefault="00000000">
      <w:pPr>
        <w:ind w:left="360" w:hanging="216"/>
      </w:pPr>
      <w:r>
        <w:rPr>
          <w:rFonts w:ascii="Arial" w:hAnsi="Arial"/>
          <w:sz w:val="20"/>
        </w:rPr>
        <w:t>• Visibility of measurable progress.</w:t>
      </w:r>
    </w:p>
    <w:p w14:paraId="2AA9E307" w14:textId="77777777" w:rsidR="00293916" w:rsidRDefault="00000000">
      <w:pPr>
        <w:ind w:left="360" w:hanging="216"/>
      </w:pPr>
      <w:r>
        <w:rPr>
          <w:rFonts w:ascii="Arial" w:hAnsi="Arial"/>
          <w:sz w:val="20"/>
        </w:rPr>
        <w:lastRenderedPageBreak/>
        <w:t>• Personalized recommendations.</w:t>
      </w:r>
    </w:p>
    <w:p w14:paraId="52775DC1" w14:textId="77777777" w:rsidR="00293916" w:rsidRDefault="00000000">
      <w:pPr>
        <w:ind w:left="360" w:hanging="216"/>
      </w:pPr>
      <w:r>
        <w:rPr>
          <w:rFonts w:ascii="Arial" w:hAnsi="Arial"/>
          <w:sz w:val="20"/>
        </w:rPr>
        <w:t>• Secure and reliable access to fitness data.</w:t>
      </w:r>
    </w:p>
    <w:sectPr w:rsidR="0029391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916"/>
    <w:rsid w:val="00293916"/>
    <w:rsid w:val="00761582"/>
    <w:rsid w:val="00D3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F17B"/>
  <w15:docId w15:val="{354FAB96-9325-4C67-B6C7-A0A91A67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S0735524</cp:lastModifiedBy>
  <cp:revision>2</cp:revision>
  <dcterms:created xsi:type="dcterms:W3CDTF">2022-09-18T16:51:00Z</dcterms:created>
  <dcterms:modified xsi:type="dcterms:W3CDTF">2026-09-27T11:03:00Z</dcterms:modified>
</cp:coreProperties>
</file>