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Survey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reference</w:t>
      </w:r>
      <w:r>
        <w:t xml:space="preserve"> </w:t>
      </w:r>
      <w:r>
        <w:t xml:space="preserve">lookup</w:t>
      </w:r>
      <w:r>
        <w:t xml:space="preserve"> </w:t>
      </w:r>
      <w:r>
        <w:t xml:space="preserve">for</w:t>
      </w:r>
      <w:r>
        <w:t xml:space="preserve"> </w:t>
      </w:r>
      <w:r>
        <w:t xml:space="preserve">Mendeley</w:t>
      </w:r>
      <w:r>
        <w:t xml:space="preserve"> </w:t>
      </w:r>
      <w:r>
        <w:t xml:space="preserve">Cite</w:t>
      </w:r>
      <w:r>
        <w:t xml:space="preserve"> </w:t>
      </w:r>
      <w:r>
        <w:t xml:space="preserve">(185</w:t>
      </w:r>
      <w:r>
        <w:t xml:space="preserve"> </w:t>
      </w:r>
      <w:r>
        <w:t xml:space="preserve">references,</w:t>
      </w:r>
      <w:r>
        <w:t xml:space="preserve"> </w:t>
      </w:r>
      <w:r>
        <w:t xml:space="preserve">sorted</w:t>
      </w:r>
      <w:r>
        <w:t xml:space="preserve"> </w:t>
      </w:r>
      <w:r>
        <w:t xml:space="preserve">by</w:t>
      </w:r>
      <w:r>
        <w:t xml:space="preserve"> </w:t>
      </w:r>
      <w:r>
        <w:t xml:space="preserve">first</w:t>
      </w:r>
      <w:r>
        <w:t xml:space="preserve"> </w:t>
      </w:r>
      <w:r>
        <w:t xml:space="preserve">author)</w:t>
      </w:r>
    </w:p>
    <w:p>
      <w:pPr>
        <w:pStyle w:val="FirstParagraph"/>
      </w:pPr>
      <w:r>
        <w:t xml:space="preserve">Each yellow citation in the Word files (for example</w:t>
      </w:r>
      <w:r>
        <w:t xml:space="preserve"> </w:t>
      </w:r>
      <w:r>
        <w:t xml:space="preserve">“</w:t>
      </w:r>
      <w:r>
        <w:t xml:space="preserve">(Thrun, Burgard, and Fox 2005)</w:t>
      </w:r>
      <w:r>
        <w:t xml:space="preserve">”</w:t>
      </w:r>
      <w:r>
        <w:t xml:space="preserve">) matches one entry below. Search the title or DOI in the Mendeley Cite panel and insert it in place of the highlighted text.</w:t>
      </w:r>
    </w:p>
    <w:bookmarkStart w:id="376" w:name="refs"/>
    <w:bookmarkStart w:id="21" w:name="ref-Aaronson2015"/>
    <w:p>
      <w:pPr>
        <w:pStyle w:val="Bibliography"/>
      </w:pPr>
      <w:r>
        <w:t xml:space="preserve">Aaronson, Scott. 2015.</w:t>
      </w:r>
      <w:r>
        <w:t xml:space="preserve"> </w:t>
      </w:r>
      <w:r>
        <w:t xml:space="preserve">“Read the Fine Print.”</w:t>
      </w:r>
      <w:r>
        <w:t xml:space="preserve"> </w:t>
      </w:r>
      <w:r>
        <w:rPr>
          <w:iCs/>
          <w:i/>
        </w:rPr>
        <w:t xml:space="preserve">Nature Physics</w:t>
      </w:r>
      <w:r>
        <w:t xml:space="preserve"> </w:t>
      </w:r>
      <w:r>
        <w:t xml:space="preserve">11 (4): 291–93.</w:t>
      </w:r>
      <w:r>
        <w:t xml:space="preserve"> </w:t>
      </w:r>
      <w:hyperlink r:id="rId20">
        <w:r>
          <w:rPr>
            <w:rStyle w:val="Hyperlink"/>
          </w:rPr>
          <w:t xml:space="preserve">https://doi.org/10.1038/nphys3272</w:t>
        </w:r>
      </w:hyperlink>
      <w:r>
        <w:t xml:space="preserve">.</w:t>
      </w:r>
    </w:p>
    <w:bookmarkEnd w:id="21"/>
    <w:bookmarkStart w:id="23" w:name="ref-Acuto2022"/>
    <w:p>
      <w:pPr>
        <w:pStyle w:val="Bibliography"/>
      </w:pPr>
      <w:r>
        <w:t xml:space="preserve">Acuto, Alberto, Paola Barillà, Ludovico Bozzolo, Matteo Conterno, Mattia Pavese, and Antonio Policicchio. 2022.</w:t>
      </w:r>
      <w:r>
        <w:t xml:space="preserve"> </w:t>
      </w:r>
      <w:r>
        <w:t xml:space="preserve">“Variational Quantum Soft Actor-Critic for Robotic Arm Control.”</w:t>
      </w:r>
      <w:r>
        <w:t xml:space="preserve"> </w:t>
      </w:r>
      <w:hyperlink r:id="rId22">
        <w:r>
          <w:rPr>
            <w:rStyle w:val="Hyperlink"/>
          </w:rPr>
          <w:t xml:space="preserve">https://arxiv.org/abs/2212.11681</w:t>
        </w:r>
      </w:hyperlink>
      <w:r>
        <w:t xml:space="preserve">.</w:t>
      </w:r>
    </w:p>
    <w:bookmarkEnd w:id="23"/>
    <w:bookmarkStart w:id="25" w:name="ref-Altrabulsi2026"/>
    <w:p>
      <w:pPr>
        <w:pStyle w:val="Bibliography"/>
      </w:pPr>
      <w:r>
        <w:t xml:space="preserve">Altrabulsi, Mohamed Khair, Nouhaila Innan, Alberto Marchisio, Muhammad Kashif, and Muhammad Shafique. 2026.</w:t>
      </w:r>
      <w:r>
        <w:t xml:space="preserve"> </w:t>
      </w:r>
      <w:r>
        <w:t xml:space="preserve">“</w:t>
      </w:r>
      <w:r>
        <w:t xml:space="preserve">Q-SpiRL</w:t>
      </w:r>
      <w:r>
        <w:t xml:space="preserve">: Quantum Spiking Reinforcement Learning for Adaptive Robot Navigation.”</w:t>
      </w:r>
      <w:r>
        <w:t xml:space="preserve"> </w:t>
      </w:r>
      <w:hyperlink r:id="rId24">
        <w:r>
          <w:rPr>
            <w:rStyle w:val="Hyperlink"/>
          </w:rPr>
          <w:t xml:space="preserve">https://arxiv.org/abs/2605.20801</w:t>
        </w:r>
      </w:hyperlink>
      <w:r>
        <w:t xml:space="preserve">.</w:t>
      </w:r>
    </w:p>
    <w:bookmarkEnd w:id="25"/>
    <w:bookmarkStart w:id="27" w:name="ref-Antero2025"/>
    <w:p>
      <w:pPr>
        <w:pStyle w:val="Bibliography"/>
      </w:pPr>
      <w:r>
        <w:t xml:space="preserve">Antero, Unai, Basilio Sierra, Jon Oñativia, Alejandra Ruiz, and Eneko Osaba. 2025.</w:t>
      </w:r>
      <w:r>
        <w:t xml:space="preserve"> </w:t>
      </w:r>
      <w:r>
        <w:t xml:space="preserve">“Robot Localization Aided by Quantum Algorithms.”</w:t>
      </w:r>
      <w:r>
        <w:t xml:space="preserve"> </w:t>
      </w:r>
      <w:r>
        <w:rPr>
          <w:iCs/>
          <w:i/>
        </w:rPr>
        <w:t xml:space="preserve">Robotics and Autonomous Systems</w:t>
      </w:r>
      <w:r>
        <w:t xml:space="preserve"> </w:t>
      </w:r>
      <w:r>
        <w:t xml:space="preserve">192: 105026.</w:t>
      </w:r>
      <w:r>
        <w:t xml:space="preserve"> </w:t>
      </w:r>
      <w:hyperlink r:id="rId26">
        <w:r>
          <w:rPr>
            <w:rStyle w:val="Hyperlink"/>
          </w:rPr>
          <w:t xml:space="preserve">https://doi.org/10.1016/j.robot.2025.105026</w:t>
        </w:r>
      </w:hyperlink>
      <w:r>
        <w:t xml:space="preserve">.</w:t>
      </w:r>
    </w:p>
    <w:bookmarkEnd w:id="27"/>
    <w:bookmarkStart w:id="29" w:name="ref-Arute2019"/>
    <w:p>
      <w:pPr>
        <w:pStyle w:val="Bibliography"/>
      </w:pPr>
      <w:r>
        <w:t xml:space="preserve">Arute, Frank, Kunal Arya, Ryan Babbush, Dave Bacon, Joseph C. Bardin, Rami Barends, Rupak Biswas, et al. 2019.</w:t>
      </w:r>
      <w:r>
        <w:t xml:space="preserve"> </w:t>
      </w:r>
      <w:r>
        <w:t xml:space="preserve">“Quantum Supremacy Using a Programmable Superconducting Processor.”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574 (7779): 505–10.</w:t>
      </w:r>
      <w:r>
        <w:t xml:space="preserve"> </w:t>
      </w:r>
      <w:hyperlink r:id="rId28">
        <w:r>
          <w:rPr>
            <w:rStyle w:val="Hyperlink"/>
          </w:rPr>
          <w:t xml:space="preserve">https://doi.org/10.1038/s41586-019-1666-5</w:t>
        </w:r>
      </w:hyperlink>
      <w:r>
        <w:t xml:space="preserve">.</w:t>
      </w:r>
    </w:p>
    <w:bookmarkEnd w:id="29"/>
    <w:bookmarkStart w:id="31" w:name="ref-AtchadeAdelomou2021"/>
    <w:p>
      <w:pPr>
        <w:pStyle w:val="Bibliography"/>
      </w:pPr>
      <w:r>
        <w:t xml:space="preserve">Atchade-Adelomou, Parfait, Guillermo Alonso-Linaje, Jordi Albo-Canals, and Daniel Casado-Fauli. 2021.</w:t>
      </w:r>
      <w:r>
        <w:t xml:space="preserve"> </w:t>
      </w:r>
      <w:r>
        <w:t xml:space="preserve">“</w:t>
      </w:r>
      <w:r>
        <w:t xml:space="preserve">qRobot</w:t>
      </w:r>
      <w:r>
        <w:t xml:space="preserve">: A Quantum Computing Approach in Mobile Robot Order Picking and Batching Problem Solver Optimization.”</w:t>
      </w:r>
      <w:r>
        <w:t xml:space="preserve"> </w:t>
      </w:r>
      <w:r>
        <w:rPr>
          <w:iCs/>
          <w:i/>
        </w:rPr>
        <w:t xml:space="preserve">Algorithms</w:t>
      </w:r>
      <w:r>
        <w:t xml:space="preserve"> </w:t>
      </w:r>
      <w:r>
        <w:t xml:space="preserve">14 (7): 194.</w:t>
      </w:r>
      <w:r>
        <w:t xml:space="preserve"> </w:t>
      </w:r>
      <w:hyperlink r:id="rId30">
        <w:r>
          <w:rPr>
            <w:rStyle w:val="Hyperlink"/>
          </w:rPr>
          <w:t xml:space="preserve">https://doi.org/10.3390/a14070194</w:t>
        </w:r>
      </w:hyperlink>
      <w:r>
        <w:t xml:space="preserve">.</w:t>
      </w:r>
    </w:p>
    <w:bookmarkEnd w:id="31"/>
    <w:bookmarkStart w:id="33" w:name="ref-Babbush2018"/>
    <w:p>
      <w:pPr>
        <w:pStyle w:val="Bibliography"/>
      </w:pPr>
      <w:r>
        <w:t xml:space="preserve">Babbush, Ryan, Craig Gidney, Dominic W. Berry, Nathan Wiebe, Jarrod McClean, Alexandru Paler, Austin Fowler, and Hartmut Neven. 2018.</w:t>
      </w:r>
      <w:r>
        <w:t xml:space="preserve"> </w:t>
      </w:r>
      <w:r>
        <w:t xml:space="preserve">“Encoding Electronic Spectra in Quantum Circuits with Linear</w:t>
      </w:r>
      <w:r>
        <w:t xml:space="preserve"> </w:t>
      </w:r>
      <w:r>
        <w:t xml:space="preserve">T</w:t>
      </w:r>
      <w:r>
        <w:t xml:space="preserve"> </w:t>
      </w:r>
      <w:r>
        <w:t xml:space="preserve">Complexity.”</w:t>
      </w:r>
      <w:r>
        <w:t xml:space="preserve"> </w:t>
      </w:r>
      <w:r>
        <w:rPr>
          <w:iCs/>
          <w:i/>
        </w:rPr>
        <w:t xml:space="preserve">Physical Review X</w:t>
      </w:r>
      <w:r>
        <w:t xml:space="preserve"> </w:t>
      </w:r>
      <w:r>
        <w:t xml:space="preserve">8 (4): 041015.</w:t>
      </w:r>
      <w:r>
        <w:t xml:space="preserve"> </w:t>
      </w:r>
      <w:hyperlink r:id="rId32">
        <w:r>
          <w:rPr>
            <w:rStyle w:val="Hyperlink"/>
          </w:rPr>
          <w:t xml:space="preserve">https://doi.org/10.1103/PhysRevX.8.041015</w:t>
        </w:r>
      </w:hyperlink>
      <w:r>
        <w:t xml:space="preserve">.</w:t>
      </w:r>
    </w:p>
    <w:bookmarkEnd w:id="33"/>
    <w:bookmarkStart w:id="35" w:name="ref-Babbush2021"/>
    <w:p>
      <w:pPr>
        <w:pStyle w:val="Bibliography"/>
      </w:pPr>
      <w:r>
        <w:t xml:space="preserve">Babbush, Ryan, Jarrod R. McClean, Michael Newman, Craig Gidney, Sergio Boixo, and Hartmut Neven. 2021.</w:t>
      </w:r>
      <w:r>
        <w:t xml:space="preserve"> </w:t>
      </w:r>
      <w:r>
        <w:t xml:space="preserve">“Focus Beyond Quadratic Speedups for Error-Corrected Quantum Advantage.”</w:t>
      </w:r>
      <w:r>
        <w:t xml:space="preserve"> </w:t>
      </w:r>
      <w:r>
        <w:rPr>
          <w:iCs/>
          <w:i/>
        </w:rPr>
        <w:t xml:space="preserve">PRX Quantum</w:t>
      </w:r>
      <w:r>
        <w:t xml:space="preserve"> </w:t>
      </w:r>
      <w:r>
        <w:t xml:space="preserve">2 (1): 010103.</w:t>
      </w:r>
      <w:r>
        <w:t xml:space="preserve"> </w:t>
      </w:r>
      <w:hyperlink r:id="rId34">
        <w:r>
          <w:rPr>
            <w:rStyle w:val="Hyperlink"/>
          </w:rPr>
          <w:t xml:space="preserve">https://doi.org/10.1103/PRXQuantum.2.010103</w:t>
        </w:r>
      </w:hyperlink>
      <w:r>
        <w:t xml:space="preserve">.</w:t>
      </w:r>
    </w:p>
    <w:bookmarkEnd w:id="35"/>
    <w:bookmarkStart w:id="37" w:name="ref-Bang2026"/>
    <w:p>
      <w:pPr>
        <w:pStyle w:val="Bibliography"/>
      </w:pPr>
      <w:r>
        <w:t xml:space="preserve">Bang, Junyeop, Byongho Lee, Dohyun An, and Hwangnam Kim. 2026.</w:t>
      </w:r>
      <w:r>
        <w:t xml:space="preserve"> </w:t>
      </w:r>
      <w:r>
        <w:t xml:space="preserve">“Optimality-Preserving Decomposition for Scalable</w:t>
      </w:r>
      <w:r>
        <w:t xml:space="preserve"> </w:t>
      </w:r>
      <w:r>
        <w:t xml:space="preserve">QAOA</w:t>
      </w:r>
      <w:r>
        <w:t xml:space="preserve"> </w:t>
      </w:r>
      <w:r>
        <w:t xml:space="preserve">in Natural-Language-Guided Multi-Drone Assignment.”</w:t>
      </w:r>
      <w:r>
        <w:t xml:space="preserve"> </w:t>
      </w:r>
      <w:hyperlink r:id="rId36">
        <w:r>
          <w:rPr>
            <w:rStyle w:val="Hyperlink"/>
          </w:rPr>
          <w:t xml:space="preserve">https://arxiv.org/abs/2606.14252</w:t>
        </w:r>
      </w:hyperlink>
      <w:r>
        <w:t xml:space="preserve">.</w:t>
      </w:r>
    </w:p>
    <w:bookmarkEnd w:id="37"/>
    <w:bookmarkStart w:id="39" w:name="ref-Barkoutsos2020"/>
    <w:p>
      <w:pPr>
        <w:pStyle w:val="Bibliography"/>
      </w:pPr>
      <w:r>
        <w:t xml:space="preserve">Barkoutsos, Panagiotis Kl., Giacomo Nannicini, Anton Robert, Ivano Tavernelli, and Stefan Woerner. 2020.</w:t>
      </w:r>
      <w:r>
        <w:t xml:space="preserve"> </w:t>
      </w:r>
      <w:r>
        <w:t xml:space="preserve">“Improving Variational Quantum Optimization Using</w:t>
      </w:r>
      <w:r>
        <w:t xml:space="preserve"> </w:t>
      </w:r>
      <w:r>
        <w:t xml:space="preserve">CVaR</w:t>
      </w:r>
      <w:r>
        <w:t xml:space="preserve">.”</w:t>
      </w:r>
      <w:r>
        <w:t xml:space="preserve"> </w:t>
      </w:r>
      <w:r>
        <w:rPr>
          <w:iCs/>
          <w:i/>
        </w:rPr>
        <w:t xml:space="preserve">Quantum</w:t>
      </w:r>
      <w:r>
        <w:t xml:space="preserve"> </w:t>
      </w:r>
      <w:r>
        <w:t xml:space="preserve">4: 256.</w:t>
      </w:r>
      <w:r>
        <w:t xml:space="preserve"> </w:t>
      </w:r>
      <w:hyperlink r:id="rId38">
        <w:r>
          <w:rPr>
            <w:rStyle w:val="Hyperlink"/>
          </w:rPr>
          <w:t xml:space="preserve">https://doi.org/10.22331/q-2020-04-20-256</w:t>
        </w:r>
      </w:hyperlink>
      <w:r>
        <w:t xml:space="preserve">.</w:t>
      </w:r>
    </w:p>
    <w:bookmarkEnd w:id="39"/>
    <w:bookmarkStart w:id="41" w:name="ref-Bauer2020"/>
    <w:p>
      <w:pPr>
        <w:pStyle w:val="Bibliography"/>
      </w:pPr>
      <w:r>
        <w:t xml:space="preserve">Bauer, Bela, Sergey Bravyi, Mario Motta, and Garnet Kin-Lic Chan. 2020.</w:t>
      </w:r>
      <w:r>
        <w:t xml:space="preserve"> </w:t>
      </w:r>
      <w:r>
        <w:t xml:space="preserve">“Quantum Algorithms for Quantum Chemistry and Quantum Materials Science.”</w:t>
      </w:r>
      <w:r>
        <w:t xml:space="preserve"> </w:t>
      </w:r>
      <w:r>
        <w:rPr>
          <w:iCs/>
          <w:i/>
        </w:rPr>
        <w:t xml:space="preserve">Chemical Reviews</w:t>
      </w:r>
      <w:r>
        <w:t xml:space="preserve"> </w:t>
      </w:r>
      <w:r>
        <w:t xml:space="preserve">120 (22): 12685–717.</w:t>
      </w:r>
      <w:r>
        <w:t xml:space="preserve"> </w:t>
      </w:r>
      <w:hyperlink r:id="rId40">
        <w:r>
          <w:rPr>
            <w:rStyle w:val="Hyperlink"/>
          </w:rPr>
          <w:t xml:space="preserve">https://doi.org/10.1021/acs.chemrev.9b00829</w:t>
        </w:r>
      </w:hyperlink>
      <w:r>
        <w:t xml:space="preserve">.</w:t>
      </w:r>
    </w:p>
    <w:bookmarkEnd w:id="41"/>
    <w:bookmarkStart w:id="43" w:name="ref-Begusic2024"/>
    <w:p>
      <w:pPr>
        <w:pStyle w:val="Bibliography"/>
      </w:pPr>
      <w:r>
        <w:t xml:space="preserve">Begušić, Tomislav, Johnnie Gray, and Garnet Kin-Lic Chan. 2024.</w:t>
      </w:r>
      <w:r>
        <w:t xml:space="preserve"> </w:t>
      </w:r>
      <w:r>
        <w:t xml:space="preserve">“Fast and Converged Classical Simulations of Evidence for the Utility of Quantum Computing Before Fault Tolerance.”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 </w:t>
      </w:r>
      <w:r>
        <w:t xml:space="preserve">10 (3): eadk4321.</w:t>
      </w:r>
      <w:r>
        <w:t xml:space="preserve"> </w:t>
      </w:r>
      <w:hyperlink r:id="rId42">
        <w:r>
          <w:rPr>
            <w:rStyle w:val="Hyperlink"/>
          </w:rPr>
          <w:t xml:space="preserve">https://doi.org/10.1126/sciadv.adk4321</w:t>
        </w:r>
      </w:hyperlink>
      <w:r>
        <w:t xml:space="preserve">.</w:t>
      </w:r>
    </w:p>
    <w:bookmarkEnd w:id="43"/>
    <w:bookmarkStart w:id="45" w:name="ref-Benioff1998"/>
    <w:p>
      <w:pPr>
        <w:pStyle w:val="Bibliography"/>
      </w:pPr>
      <w:r>
        <w:t xml:space="preserve">Benioff, Paul. 1998.</w:t>
      </w:r>
      <w:r>
        <w:t xml:space="preserve"> </w:t>
      </w:r>
      <w:r>
        <w:t xml:space="preserve">“Quantum Robots and Environments.”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 </w:t>
      </w:r>
      <w:r>
        <w:t xml:space="preserve">58 (2): 893–904.</w:t>
      </w:r>
      <w:r>
        <w:t xml:space="preserve"> </w:t>
      </w:r>
      <w:hyperlink r:id="rId44">
        <w:r>
          <w:rPr>
            <w:rStyle w:val="Hyperlink"/>
          </w:rPr>
          <w:t xml:space="preserve">https://doi.org/10.1103/PhysRevA.58.893</w:t>
        </w:r>
      </w:hyperlink>
      <w:r>
        <w:t xml:space="preserve">.</w:t>
      </w:r>
    </w:p>
    <w:bookmarkEnd w:id="45"/>
    <w:bookmarkStart w:id="47" w:name="ref-Benioff2002"/>
    <w:p>
      <w:pPr>
        <w:pStyle w:val="Bibliography"/>
      </w:pPr>
      <w:r>
        <w:t xml:space="preserve">———. 2002.</w:t>
      </w:r>
      <w:r>
        <w:t xml:space="preserve"> </w:t>
      </w:r>
      <w:r>
        <w:t xml:space="preserve">“Space Searches with a Quantum Robot.”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Quantum Computation and Information</w:t>
      </w:r>
      <w:r>
        <w:t xml:space="preserve">, edited by Samuel J. Lomonaco Jr. and Howard E. Brandt. Vol. 305. Contemporary Mathematics. Providence, RI: American Mathematical Society.</w:t>
      </w:r>
      <w:r>
        <w:t xml:space="preserve"> </w:t>
      </w:r>
      <w:hyperlink r:id="rId46">
        <w:r>
          <w:rPr>
            <w:rStyle w:val="Hyperlink"/>
          </w:rPr>
          <w:t xml:space="preserve">https://arxiv.org/abs/quant-ph/0003006</w:t>
        </w:r>
      </w:hyperlink>
      <w:r>
        <w:t xml:space="preserve">.</w:t>
      </w:r>
    </w:p>
    <w:bookmarkEnd w:id="47"/>
    <w:bookmarkStart w:id="49" w:name="ref-Bharti2022"/>
    <w:p>
      <w:pPr>
        <w:pStyle w:val="Bibliography"/>
      </w:pPr>
      <w:r>
        <w:t xml:space="preserve">Bharti, Kishor, Alba Cervera-Lierta, Thi Ha Kyaw, Tobias Haug, Sumner Alperin-Lea, Abhinav Anand, Matthias Degroote, et al. 2022.</w:t>
      </w:r>
      <w:r>
        <w:t xml:space="preserve"> </w:t>
      </w:r>
      <w:r>
        <w:t xml:space="preserve">“Noisy Intermediate-Scale Quantum Algorithms.”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 </w:t>
      </w:r>
      <w:r>
        <w:t xml:space="preserve">94 (1): 015004.</w:t>
      </w:r>
      <w:r>
        <w:t xml:space="preserve"> </w:t>
      </w:r>
      <w:hyperlink r:id="rId48">
        <w:r>
          <w:rPr>
            <w:rStyle w:val="Hyperlink"/>
          </w:rPr>
          <w:t xml:space="preserve">https://doi.org/10.1103/RevModPhys.94.015004</w:t>
        </w:r>
      </w:hyperlink>
      <w:r>
        <w:t xml:space="preserve">.</w:t>
      </w:r>
    </w:p>
    <w:bookmarkEnd w:id="49"/>
    <w:bookmarkStart w:id="51" w:name="ref-Biamonte2017"/>
    <w:p>
      <w:pPr>
        <w:pStyle w:val="Bibliography"/>
      </w:pPr>
      <w:r>
        <w:t xml:space="preserve">Biamonte, Jacob, Peter Wittek, Nicola Pancotti, Patrick Rebentrost, Nathan Wiebe, and Seth Lloyd. 2017.</w:t>
      </w:r>
      <w:r>
        <w:t xml:space="preserve"> </w:t>
      </w:r>
      <w:r>
        <w:t xml:space="preserve">“Quantum Machine Learning.”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549 (7671): 195–202.</w:t>
      </w:r>
      <w:r>
        <w:t xml:space="preserve"> </w:t>
      </w:r>
      <w:hyperlink r:id="rId50">
        <w:r>
          <w:rPr>
            <w:rStyle w:val="Hyperlink"/>
          </w:rPr>
          <w:t xml:space="preserve">https://doi.org/10.1038/nature23474</w:t>
        </w:r>
      </w:hyperlink>
      <w:r>
        <w:t xml:space="preserve">.</w:t>
      </w:r>
    </w:p>
    <w:bookmarkEnd w:id="51"/>
    <w:bookmarkStart w:id="53" w:name="ref-Birdal2021"/>
    <w:p>
      <w:pPr>
        <w:pStyle w:val="Bibliography"/>
      </w:pPr>
      <w:r>
        <w:t xml:space="preserve">Birdal, Tolga, Vladislav Golyanik, Christian Theobalt, and Leonidas J. Guibas. 2021.</w:t>
      </w:r>
      <w:r>
        <w:t xml:space="preserve"> </w:t>
      </w:r>
      <w:r>
        <w:t xml:space="preserve">“Quantum Permutation Synchronization.”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Vision and Pattern Recognition (</w:t>
      </w:r>
      <w:r>
        <w:rPr>
          <w:iCs/>
          <w:i/>
        </w:rPr>
        <w:t xml:space="preserve">CVPR</w:t>
      </w:r>
      <w:r>
        <w:rPr>
          <w:iCs/>
          <w:i/>
        </w:rPr>
        <w:t xml:space="preserve">)</w:t>
      </w:r>
      <w:r>
        <w:t xml:space="preserve">, 13122–33. Piscataway, NJ, USA: IEEE.</w:t>
      </w:r>
      <w:r>
        <w:t xml:space="preserve"> </w:t>
      </w:r>
      <w:hyperlink r:id="rId52">
        <w:r>
          <w:rPr>
            <w:rStyle w:val="Hyperlink"/>
          </w:rPr>
          <w:t xml:space="preserve">https://doi.org/10.1109/CVPR46437.2021.01292</w:t>
        </w:r>
      </w:hyperlink>
      <w:r>
        <w:t xml:space="preserve">.</w:t>
      </w:r>
    </w:p>
    <w:bookmarkEnd w:id="53"/>
    <w:bookmarkStart w:id="55" w:name="ref-Bluvstein2024"/>
    <w:p>
      <w:pPr>
        <w:pStyle w:val="Bibliography"/>
      </w:pPr>
      <w:r>
        <w:t xml:space="preserve">Bluvstein, Dolev, Simon J. Evered, Alexandra A. Geim, Sophie H. Li, et al. 2024.</w:t>
      </w:r>
      <w:r>
        <w:t xml:space="preserve"> </w:t>
      </w:r>
      <w:r>
        <w:t xml:space="preserve">“Logical Quantum Processor Based on Reconfigurable Atom Arrays.”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626: 58–65.</w:t>
      </w:r>
      <w:r>
        <w:t xml:space="preserve"> </w:t>
      </w:r>
      <w:hyperlink r:id="rId54">
        <w:r>
          <w:rPr>
            <w:rStyle w:val="Hyperlink"/>
          </w:rPr>
          <w:t xml:space="preserve">https://doi.org/10.1038/s41586-023-06927-3</w:t>
        </w:r>
      </w:hyperlink>
      <w:r>
        <w:t xml:space="preserve">.</w:t>
      </w:r>
    </w:p>
    <w:bookmarkEnd w:id="55"/>
    <w:bookmarkStart w:id="57" w:name="ref-Bongs2019"/>
    <w:p>
      <w:pPr>
        <w:pStyle w:val="Bibliography"/>
      </w:pPr>
      <w:r>
        <w:t xml:space="preserve">Bongs, Kai, Michael Holynski, Jamie Vovrosh, Philippe Bouyer, Gabriel Condon, Ernst Rasel, Christian Schubert, Wolfgang P. Schleich, and Albert Roura. 2019.</w:t>
      </w:r>
      <w:r>
        <w:t xml:space="preserve"> </w:t>
      </w:r>
      <w:r>
        <w:t xml:space="preserve">“Taking Atom Interferometric Quantum Sensors from the Laboratory to Real-World Applications.”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 </w:t>
      </w:r>
      <w:r>
        <w:t xml:space="preserve">1 (12): 731–39.</w:t>
      </w:r>
      <w:r>
        <w:t xml:space="preserve"> </w:t>
      </w:r>
      <w:hyperlink r:id="rId56">
        <w:r>
          <w:rPr>
            <w:rStyle w:val="Hyperlink"/>
          </w:rPr>
          <w:t xml:space="preserve">https://doi.org/10.1038/s42254-019-0117-4</w:t>
        </w:r>
      </w:hyperlink>
      <w:r>
        <w:t xml:space="preserve">.</w:t>
      </w:r>
    </w:p>
    <w:bookmarkEnd w:id="57"/>
    <w:bookmarkStart w:id="59" w:name="ref-Brassard2002"/>
    <w:p>
      <w:pPr>
        <w:pStyle w:val="Bibliography"/>
      </w:pPr>
      <w:r>
        <w:t xml:space="preserve">Brassard, Gilles, Peter Høyer, Michele Mosca, and Alain Tapp. 2002.</w:t>
      </w:r>
      <w:r>
        <w:t xml:space="preserve"> </w:t>
      </w:r>
      <w:r>
        <w:t xml:space="preserve">“Quantum Amplitude Amplification and Estimation.”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Quantum Computation and Information</w:t>
      </w:r>
      <w:r>
        <w:t xml:space="preserve">, edited by Samuel J. Lomonaco Jr., 305:53–74. Contemporary Mathematics. Providence, RI, USA: American Mathematical Society.</w:t>
      </w:r>
      <w:r>
        <w:t xml:space="preserve"> </w:t>
      </w:r>
      <w:hyperlink r:id="rId58">
        <w:r>
          <w:rPr>
            <w:rStyle w:val="Hyperlink"/>
          </w:rPr>
          <w:t xml:space="preserve">https://doi.org/10.1090/conm/305/05215</w:t>
        </w:r>
      </w:hyperlink>
      <w:r>
        <w:t xml:space="preserve">.</w:t>
      </w:r>
    </w:p>
    <w:bookmarkEnd w:id="59"/>
    <w:bookmarkStart w:id="61" w:name="ref-Bravyi2024"/>
    <w:p>
      <w:pPr>
        <w:pStyle w:val="Bibliography"/>
      </w:pPr>
      <w:r>
        <w:t xml:space="preserve">Bravyi, Sergey, Andrew W. Cross, Jay M. Gambetta, Dmitri Maslov, Patrick Rall, and Theodore J. Yoder. 2024.</w:t>
      </w:r>
      <w:r>
        <w:t xml:space="preserve"> </w:t>
      </w:r>
      <w:r>
        <w:t xml:space="preserve">“High-Threshold and Low-Overhead Fault-Tolerant Quantum Memory.”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627: 778–82.</w:t>
      </w:r>
      <w:r>
        <w:t xml:space="preserve"> </w:t>
      </w:r>
      <w:hyperlink r:id="rId60">
        <w:r>
          <w:rPr>
            <w:rStyle w:val="Hyperlink"/>
          </w:rPr>
          <w:t xml:space="preserve">https://doi.org/10.1038/s41586-024-07107-7</w:t>
        </w:r>
      </w:hyperlink>
      <w:r>
        <w:t xml:space="preserve">.</w:t>
      </w:r>
    </w:p>
    <w:bookmarkEnd w:id="61"/>
    <w:bookmarkStart w:id="63" w:name="ref-Briegel2012"/>
    <w:p>
      <w:pPr>
        <w:pStyle w:val="Bibliography"/>
      </w:pPr>
      <w:r>
        <w:t xml:space="preserve">Briegel, Hans J., and Gemma De las Cuevas. 2012.</w:t>
      </w:r>
      <w:r>
        <w:t xml:space="preserve"> </w:t>
      </w:r>
      <w:r>
        <w:t xml:space="preserve">“Projective Simulation for Artificial Intelligence.”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2: 400.</w:t>
      </w:r>
      <w:r>
        <w:t xml:space="preserve"> </w:t>
      </w:r>
      <w:hyperlink r:id="rId62">
        <w:r>
          <w:rPr>
            <w:rStyle w:val="Hyperlink"/>
          </w:rPr>
          <w:t xml:space="preserve">https://doi.org/10.1038/srep00400</w:t>
        </w:r>
      </w:hyperlink>
      <w:r>
        <w:t xml:space="preserve">.</w:t>
      </w:r>
    </w:p>
    <w:bookmarkEnd w:id="63"/>
    <w:bookmarkStart w:id="65" w:name="ref-Busemeyer2012"/>
    <w:p>
      <w:pPr>
        <w:pStyle w:val="Bibliography"/>
      </w:pPr>
      <w:r>
        <w:t xml:space="preserve">Busemeyer, Jerome R., and Peter D. Bruza. 2012.</w:t>
      </w:r>
      <w:r>
        <w:t xml:space="preserve"> </w:t>
      </w:r>
      <w:r>
        <w:rPr>
          <w:iCs/>
          <w:i/>
        </w:rPr>
        <w:t xml:space="preserve">Quantum Models of Cognition and Decision</w:t>
      </w:r>
      <w:r>
        <w:t xml:space="preserve">. Cambridge, UK: Cambridge University Press.</w:t>
      </w:r>
      <w:r>
        <w:t xml:space="preserve"> </w:t>
      </w:r>
      <w:hyperlink r:id="rId64">
        <w:r>
          <w:rPr>
            <w:rStyle w:val="Hyperlink"/>
          </w:rPr>
          <w:t xml:space="preserve">https://doi.org/10.1017/CBO9780511997716</w:t>
        </w:r>
      </w:hyperlink>
      <w:r>
        <w:t xml:space="preserve">.</w:t>
      </w:r>
    </w:p>
    <w:bookmarkEnd w:id="65"/>
    <w:bookmarkStart w:id="67" w:name="ref-Busemeyer1993"/>
    <w:p>
      <w:pPr>
        <w:pStyle w:val="Bibliography"/>
      </w:pPr>
      <w:r>
        <w:t xml:space="preserve">Busemeyer, Jerome R., and James T. Townsend. 1993.</w:t>
      </w:r>
      <w:r>
        <w:t xml:space="preserve"> </w:t>
      </w:r>
      <w:r>
        <w:t xml:space="preserve">“Decision Field Theory: A Dynamic-Cognitive Approach to Decision Making in an Uncertain Environment.”</w:t>
      </w:r>
      <w:r>
        <w:t xml:space="preserve"> </w:t>
      </w:r>
      <w:r>
        <w:rPr>
          <w:iCs/>
          <w:i/>
        </w:rPr>
        <w:t xml:space="preserve">Psychological Review</w:t>
      </w:r>
      <w:r>
        <w:t xml:space="preserve"> </w:t>
      </w:r>
      <w:r>
        <w:t xml:space="preserve">100 (3): 432–59.</w:t>
      </w:r>
      <w:r>
        <w:t xml:space="preserve"> </w:t>
      </w:r>
      <w:hyperlink r:id="rId66">
        <w:r>
          <w:rPr>
            <w:rStyle w:val="Hyperlink"/>
          </w:rPr>
          <w:t xml:space="preserve">https://doi.org/10.1037/0033-295X.100.3.432</w:t>
        </w:r>
      </w:hyperlink>
      <w:r>
        <w:t xml:space="preserve">.</w:t>
      </w:r>
    </w:p>
    <w:bookmarkEnd w:id="67"/>
    <w:bookmarkStart w:id="69" w:name="ref-Cai2023"/>
    <w:p>
      <w:pPr>
        <w:pStyle w:val="Bibliography"/>
      </w:pPr>
      <w:r>
        <w:t xml:space="preserve">Cai, Zhenyu, Ryan Babbush, Simon C. Benjamin, Suguru Endo, William J. Huggins, Ying Li, Jarrod R. McClean, and Thomas E. O’Brien. 2023.</w:t>
      </w:r>
      <w:r>
        <w:t xml:space="preserve"> </w:t>
      </w:r>
      <w:r>
        <w:t xml:space="preserve">“Quantum Error Mitigation.”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 </w:t>
      </w:r>
      <w:r>
        <w:t xml:space="preserve">95 (4): 045005.</w:t>
      </w:r>
      <w:r>
        <w:t xml:space="preserve"> </w:t>
      </w:r>
      <w:hyperlink r:id="rId68">
        <w:r>
          <w:rPr>
            <w:rStyle w:val="Hyperlink"/>
          </w:rPr>
          <w:t xml:space="preserve">https://doi.org/10.1103/RevModPhys.95.045005</w:t>
        </w:r>
      </w:hyperlink>
      <w:r>
        <w:t xml:space="preserve">.</w:t>
      </w:r>
    </w:p>
    <w:bookmarkEnd w:id="69"/>
    <w:bookmarkStart w:id="71" w:name="ref-Cerezo2021a"/>
    <w:p>
      <w:pPr>
        <w:pStyle w:val="Bibliography"/>
      </w:pPr>
      <w:r>
        <w:t xml:space="preserve">Cerezo, M., Andrew Arrasmith, Ryan Babbush, Simon C. Benjamin, Suguru Endo, Keisuke Fujii, Jarrod R. McClean, et al. 2021.</w:t>
      </w:r>
      <w:r>
        <w:t xml:space="preserve"> </w:t>
      </w:r>
      <w:r>
        <w:t xml:space="preserve">“Variational Quantum Algorithms.”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 </w:t>
      </w:r>
      <w:r>
        <w:t xml:space="preserve">3 (9): 625–44.</w:t>
      </w:r>
      <w:r>
        <w:t xml:space="preserve"> </w:t>
      </w:r>
      <w:hyperlink r:id="rId70">
        <w:r>
          <w:rPr>
            <w:rStyle w:val="Hyperlink"/>
          </w:rPr>
          <w:t xml:space="preserve">https://doi.org/10.1038/s42254-021-00348-9</w:t>
        </w:r>
      </w:hyperlink>
      <w:r>
        <w:t xml:space="preserve">.</w:t>
      </w:r>
    </w:p>
    <w:bookmarkEnd w:id="71"/>
    <w:bookmarkStart w:id="73" w:name="ref-Cerezo2021b"/>
    <w:p>
      <w:pPr>
        <w:pStyle w:val="Bibliography"/>
      </w:pPr>
      <w:r>
        <w:t xml:space="preserve">Cerezo, M., Akira Sone, Tyler Volkoff, Lukasz Cincio, and Patrick J. Coles. 2021.</w:t>
      </w:r>
      <w:r>
        <w:t xml:space="preserve"> </w:t>
      </w:r>
      <w:r>
        <w:t xml:space="preserve">“Cost Function Dependent Barren Plateaus in Shallow Parametrized Quantum Circuits.”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12: 1791.</w:t>
      </w:r>
      <w:r>
        <w:t xml:space="preserve"> </w:t>
      </w:r>
      <w:hyperlink r:id="rId72">
        <w:r>
          <w:rPr>
            <w:rStyle w:val="Hyperlink"/>
          </w:rPr>
          <w:t xml:space="preserve">https://doi.org/10.1038/s41467-021-21728-w</w:t>
        </w:r>
      </w:hyperlink>
      <w:r>
        <w:t xml:space="preserve">.</w:t>
      </w:r>
    </w:p>
    <w:bookmarkEnd w:id="73"/>
    <w:bookmarkStart w:id="75" w:name="ref-Cheiney2018"/>
    <w:p>
      <w:pPr>
        <w:pStyle w:val="Bibliography"/>
      </w:pPr>
      <w:r>
        <w:t xml:space="preserve">Cheiney, Pierrick, Lauriane Fouché, Simon Templier, Fabien Napolitano, Baptiste Battelier, Philippe Bouyer, and Brynle Barrett. 2018.</w:t>
      </w:r>
      <w:r>
        <w:t xml:space="preserve"> </w:t>
      </w:r>
      <w:r>
        <w:t xml:space="preserve">“Navigation-Compatible Hybrid Quantum Accelerometer Using a</w:t>
      </w:r>
      <w:r>
        <w:t xml:space="preserve"> </w:t>
      </w:r>
      <w:r>
        <w:t xml:space="preserve">Kalman</w:t>
      </w:r>
      <w:r>
        <w:t xml:space="preserve"> </w:t>
      </w:r>
      <w:r>
        <w:t xml:space="preserve">Filter.”</w:t>
      </w:r>
      <w:r>
        <w:t xml:space="preserve"> </w:t>
      </w:r>
      <w:r>
        <w:rPr>
          <w:iCs/>
          <w:i/>
        </w:rPr>
        <w:t xml:space="preserve">Physical Review Applied</w:t>
      </w:r>
      <w:r>
        <w:t xml:space="preserve"> </w:t>
      </w:r>
      <w:r>
        <w:t xml:space="preserve">10 (3): 034030.</w:t>
      </w:r>
      <w:r>
        <w:t xml:space="preserve"> </w:t>
      </w:r>
      <w:hyperlink r:id="rId74">
        <w:r>
          <w:rPr>
            <w:rStyle w:val="Hyperlink"/>
          </w:rPr>
          <w:t xml:space="preserve">https://doi.org/10.1103/PhysRevApplied.10.034030</w:t>
        </w:r>
      </w:hyperlink>
      <w:r>
        <w:t xml:space="preserve">.</w:t>
      </w:r>
    </w:p>
    <w:bookmarkEnd w:id="75"/>
    <w:bookmarkStart w:id="77" w:name="ref-Chella2023"/>
    <w:p>
      <w:pPr>
        <w:pStyle w:val="Bibliography"/>
      </w:pPr>
      <w:r>
        <w:t xml:space="preserve">Chella, Antonio, Salvatore Gaglio, Maria Mannone, Giovanni Pilato, Valeria Seidita, Filippo Vella, and Salvatore Zammuto. 2023.</w:t>
      </w:r>
      <w:r>
        <w:t xml:space="preserve"> </w:t>
      </w:r>
      <w:r>
        <w:t xml:space="preserve">“Quantum Planning for Swarm Robotics.”</w:t>
      </w:r>
      <w:r>
        <w:t xml:space="preserve"> </w:t>
      </w:r>
      <w:r>
        <w:rPr>
          <w:iCs/>
          <w:i/>
        </w:rPr>
        <w:t xml:space="preserve">Robotics and Autonomous Systems</w:t>
      </w:r>
      <w:r>
        <w:t xml:space="preserve"> </w:t>
      </w:r>
      <w:r>
        <w:t xml:space="preserve">161: 104362.</w:t>
      </w:r>
      <w:r>
        <w:t xml:space="preserve"> </w:t>
      </w:r>
      <w:hyperlink r:id="rId76">
        <w:r>
          <w:rPr>
            <w:rStyle w:val="Hyperlink"/>
          </w:rPr>
          <w:t xml:space="preserve">https://doi.org/10.1016/j.robot.2023.104362</w:t>
        </w:r>
      </w:hyperlink>
      <w:r>
        <w:t xml:space="preserve">.</w:t>
      </w:r>
    </w:p>
    <w:bookmarkEnd w:id="77"/>
    <w:bookmarkStart w:id="79" w:name="ref-Chella2022"/>
    <w:p>
      <w:pPr>
        <w:pStyle w:val="Bibliography"/>
      </w:pPr>
      <w:r>
        <w:t xml:space="preserve">Chella, Antonio, Salvatore Gaglio, Giovanni Pilato, Filippo Vella, and Salvatore Zammuto. 2022.</w:t>
      </w:r>
      <w:r>
        <w:t xml:space="preserve"> </w:t>
      </w:r>
      <w:r>
        <w:t xml:space="preserve">“A Quantum Planner for Robot Motion.”</w:t>
      </w:r>
      <w:r>
        <w:t xml:space="preserve"> </w:t>
      </w:r>
      <w:r>
        <w:rPr>
          <w:iCs/>
          <w:i/>
        </w:rPr>
        <w:t xml:space="preserve">Mathematics</w:t>
      </w:r>
      <w:r>
        <w:t xml:space="preserve"> </w:t>
      </w:r>
      <w:r>
        <w:t xml:space="preserve">10 (14): 2475.</w:t>
      </w:r>
      <w:r>
        <w:t xml:space="preserve"> </w:t>
      </w:r>
      <w:hyperlink r:id="rId78">
        <w:r>
          <w:rPr>
            <w:rStyle w:val="Hyperlink"/>
          </w:rPr>
          <w:t xml:space="preserve">https://doi.org/10.3390/math10142475</w:t>
        </w:r>
      </w:hyperlink>
      <w:r>
        <w:t xml:space="preserve">.</w:t>
      </w:r>
    </w:p>
    <w:bookmarkEnd w:id="79"/>
    <w:bookmarkStart w:id="81" w:name="ref-Chen2022"/>
    <w:p>
      <w:pPr>
        <w:pStyle w:val="Bibliography"/>
      </w:pPr>
      <w:r>
        <w:t xml:space="preserve">Chen, Samuel Yen-Chi, Chih-Min Huang, Chia-Wei Hsing, Hsi-Sheng Goan, and Ying-Jer Kao. 2022.</w:t>
      </w:r>
      <w:r>
        <w:t xml:space="preserve"> </w:t>
      </w:r>
      <w:r>
        <w:t xml:space="preserve">“Variational Quantum Reinforcement Learning via Evolutionary Optimization.”</w:t>
      </w:r>
      <w:r>
        <w:t xml:space="preserve"> </w:t>
      </w:r>
      <w:r>
        <w:rPr>
          <w:iCs/>
          <w:i/>
        </w:rPr>
        <w:t xml:space="preserve">Machine Learning: Science and Technology</w:t>
      </w:r>
      <w:r>
        <w:t xml:space="preserve"> </w:t>
      </w:r>
      <w:r>
        <w:t xml:space="preserve">3 (1): 015025.</w:t>
      </w:r>
      <w:r>
        <w:t xml:space="preserve"> </w:t>
      </w:r>
      <w:hyperlink r:id="rId80">
        <w:r>
          <w:rPr>
            <w:rStyle w:val="Hyperlink"/>
          </w:rPr>
          <w:t xml:space="preserve">https://doi.org/10.1088/2632-2153/ac4559</w:t>
        </w:r>
      </w:hyperlink>
      <w:r>
        <w:t xml:space="preserve">.</w:t>
      </w:r>
    </w:p>
    <w:bookmarkEnd w:id="81"/>
    <w:bookmarkStart w:id="83" w:name="ref-Chen2020"/>
    <w:p>
      <w:pPr>
        <w:pStyle w:val="Bibliography"/>
      </w:pPr>
      <w:r>
        <w:t xml:space="preserve">Chen, Samuel Yen-Chi, Chao-Han Huck Yang, Jun Qi, Pin-Yu Chen, Xiaoli Ma, and Hsi-Sheng Goan. 2020.</w:t>
      </w:r>
      <w:r>
        <w:t xml:space="preserve"> </w:t>
      </w:r>
      <w:r>
        <w:t xml:space="preserve">“Variational Quantum Circuits for Deep Reinforcement Learning.”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8: 141007–24.</w:t>
      </w:r>
      <w:r>
        <w:t xml:space="preserve"> </w:t>
      </w:r>
      <w:hyperlink r:id="rId82">
        <w:r>
          <w:rPr>
            <w:rStyle w:val="Hyperlink"/>
          </w:rPr>
          <w:t xml:space="preserve">https://doi.org/10.1109/ACCESS.2020.3010470</w:t>
        </w:r>
      </w:hyperlink>
      <w:r>
        <w:t xml:space="preserve">.</w:t>
      </w:r>
    </w:p>
    <w:bookmarkEnd w:id="83"/>
    <w:bookmarkStart w:id="85" w:name="ref-Chia2020"/>
    <w:p>
      <w:pPr>
        <w:pStyle w:val="Bibliography"/>
      </w:pPr>
      <w:r>
        <w:t xml:space="preserve">Chia, Nai-Hui, András Gilyén, Tongyang Li, Han-Hsuan Lin, Ewin Tang, and Chunhao Wang. 2020.</w:t>
      </w:r>
      <w:r>
        <w:t xml:space="preserve"> </w:t>
      </w:r>
      <w:r>
        <w:t xml:space="preserve">“Sampling-Based Sublinear Low-Rank Matrix Arithmetic Framework for Dequantizing Quantum Machine Learning.”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52nd Annual ACM SIGACT Symposium on Theory of Computing (</w:t>
      </w:r>
      <w:r>
        <w:rPr>
          <w:iCs/>
          <w:i/>
        </w:rPr>
        <w:t xml:space="preserve">STOC</w:t>
      </w:r>
      <w:r>
        <w:rPr>
          <w:iCs/>
          <w:i/>
        </w:rPr>
        <w:t xml:space="preserve"> </w:t>
      </w:r>
      <w:r>
        <w:rPr>
          <w:iCs/>
          <w:i/>
        </w:rPr>
        <w:t xml:space="preserve">2020)</w:t>
      </w:r>
      <w:r>
        <w:t xml:space="preserve">, 387–400. New York, NY, USA: ACM.</w:t>
      </w:r>
      <w:r>
        <w:t xml:space="preserve"> </w:t>
      </w:r>
      <w:hyperlink r:id="rId84">
        <w:r>
          <w:rPr>
            <w:rStyle w:val="Hyperlink"/>
          </w:rPr>
          <w:t xml:space="preserve">https://doi.org/10.1145/3357713.3384314</w:t>
        </w:r>
      </w:hyperlink>
      <w:r>
        <w:t xml:space="preserve">.</w:t>
      </w:r>
    </w:p>
    <w:bookmarkEnd w:id="85"/>
    <w:bookmarkStart w:id="87" w:name="ref-Clark2019"/>
    <w:p>
      <w:pPr>
        <w:pStyle w:val="Bibliography"/>
      </w:pPr>
      <w:r>
        <w:t xml:space="preserve">Clark, James, Tristan West, Joseph Paul Zammit, Xiaohu Guo, Luke Mason, and Duncan Russell. 2019.</w:t>
      </w:r>
      <w:r>
        <w:t xml:space="preserve"> </w:t>
      </w:r>
      <w:r>
        <w:t xml:space="preserve">“Towards Real Time Multi-Robot Routing Using Quantum Computing Technologies.”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International Conference on High Performance Computing in Asia-Pacific Region (</w:t>
      </w:r>
      <w:r>
        <w:rPr>
          <w:iCs/>
          <w:i/>
        </w:rPr>
        <w:t xml:space="preserve">HPC Asia</w:t>
      </w:r>
      <w:r>
        <w:rPr>
          <w:iCs/>
          <w:i/>
        </w:rPr>
        <w:t xml:space="preserve"> </w:t>
      </w:r>
      <w:r>
        <w:rPr>
          <w:iCs/>
          <w:i/>
        </w:rPr>
        <w:t xml:space="preserve">2019)</w:t>
      </w:r>
      <w:r>
        <w:t xml:space="preserve">, 111–19. New York, NY, USA: ACM.</w:t>
      </w:r>
      <w:r>
        <w:t xml:space="preserve"> </w:t>
      </w:r>
      <w:hyperlink r:id="rId86">
        <w:r>
          <w:rPr>
            <w:rStyle w:val="Hyperlink"/>
          </w:rPr>
          <w:t xml:space="preserve">https://doi.org/10.1145/3293320.3293333</w:t>
        </w:r>
      </w:hyperlink>
      <w:r>
        <w:t xml:space="preserve">.</w:t>
      </w:r>
    </w:p>
    <w:bookmarkEnd w:id="87"/>
    <w:bookmarkStart w:id="89" w:name="ref-Conrad2025"/>
    <w:p>
      <w:pPr>
        <w:pStyle w:val="Bibliography"/>
      </w:pPr>
      <w:r>
        <w:t xml:space="preserve">Conrad, Andrew, Roderick Cochran, Daniel Sanchez-Rosales, Samantha Isaac, Timur Javid, Tahereh Rezaei, A. J. Schroeder, et al. 2025.</w:t>
      </w:r>
      <w:r>
        <w:t xml:space="preserve"> </w:t>
      </w:r>
      <w:r>
        <w:t xml:space="preserve">“Drone- and Vehicle-Based Quantum Key Distribution.”</w:t>
      </w:r>
      <w:r>
        <w:t xml:space="preserve"> </w:t>
      </w:r>
      <w:hyperlink r:id="rId88">
        <w:r>
          <w:rPr>
            <w:rStyle w:val="Hyperlink"/>
          </w:rPr>
          <w:t xml:space="preserve">https://doi.org/10.48550/arXiv.2505.17587</w:t>
        </w:r>
      </w:hyperlink>
      <w:r>
        <w:t xml:space="preserve">.</w:t>
      </w:r>
    </w:p>
    <w:bookmarkEnd w:id="89"/>
    <w:bookmarkStart w:id="91" w:name="ref-Corcoles2021"/>
    <w:p>
      <w:pPr>
        <w:pStyle w:val="Bibliography"/>
      </w:pPr>
      <w:r>
        <w:t xml:space="preserve">Córcoles, Antonio D., Maika Takita, Ken Inoue, Scott Lekuch, Zlatko K. Minev, Jerry M. Chow, and Jay M. Gambetta. 2021.</w:t>
      </w:r>
      <w:r>
        <w:t xml:space="preserve"> </w:t>
      </w:r>
      <w:r>
        <w:t xml:space="preserve">“Exploiting Dynamic Quantum Circuits in a Quantum Algorithm with Superconducting Qubits.”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127 (10): 100501.</w:t>
      </w:r>
      <w:r>
        <w:t xml:space="preserve"> </w:t>
      </w:r>
      <w:hyperlink r:id="rId90">
        <w:r>
          <w:rPr>
            <w:rStyle w:val="Hyperlink"/>
          </w:rPr>
          <w:t xml:space="preserve">https://doi.org/10.1103/PhysRevLett.127.100501</w:t>
        </w:r>
      </w:hyperlink>
      <w:r>
        <w:t xml:space="preserve">.</w:t>
      </w:r>
    </w:p>
    <w:bookmarkEnd w:id="91"/>
    <w:bookmarkStart w:id="93" w:name="ref-Daglarli2025"/>
    <w:p>
      <w:pPr>
        <w:pStyle w:val="Bibliography"/>
      </w:pPr>
      <w:r>
        <w:t xml:space="preserve">Dağlarlı, Evren. 2025.</w:t>
      </w:r>
      <w:r>
        <w:t xml:space="preserve"> </w:t>
      </w:r>
      <w:r>
        <w:t xml:space="preserve">“A Generative Neuro-Cognitive Architecture Using Quantum Algorithms for the Autonomous Behavior of a Smart Agent in a Simulation Environment.”</w:t>
      </w:r>
      <w:r>
        <w:t xml:space="preserve"> </w:t>
      </w:r>
      <w:r>
        <w:rPr>
          <w:iCs/>
          <w:i/>
        </w:rPr>
        <w:t xml:space="preserve">Computers, Materials &amp; Continua</w:t>
      </w:r>
      <w:r>
        <w:t xml:space="preserve"> </w:t>
      </w:r>
      <w:r>
        <w:t xml:space="preserve">84 (3).</w:t>
      </w:r>
      <w:r>
        <w:t xml:space="preserve"> </w:t>
      </w:r>
      <w:hyperlink r:id="rId92">
        <w:r>
          <w:rPr>
            <w:rStyle w:val="Hyperlink"/>
          </w:rPr>
          <w:t xml:space="preserve">https://doi.org/10.32604/cmc.2025.065572</w:t>
        </w:r>
      </w:hyperlink>
      <w:r>
        <w:t xml:space="preserve">.</w:t>
      </w:r>
    </w:p>
    <w:bookmarkEnd w:id="93"/>
    <w:bookmarkStart w:id="95" w:name="ref-DeCarolis2025"/>
    <w:p>
      <w:pPr>
        <w:pStyle w:val="Bibliography"/>
      </w:pPr>
      <w:r>
        <w:t xml:space="preserve">De Carolis, Berardina Nadja, Corrado Loglisci, Maria Grazia Miccoli, Giuseppe Palestra, and Sergio Violante. 2025.</w:t>
      </w:r>
      <w:r>
        <w:t xml:space="preserve"> </w:t>
      </w:r>
      <w:r>
        <w:t xml:space="preserve">“Quantum-Enhanced Social Robotics: The</w:t>
      </w:r>
      <w:r>
        <w:t xml:space="preserve"> </w:t>
      </w:r>
      <w:r>
        <w:t xml:space="preserve">QUADRI</w:t>
      </w:r>
      <w:r>
        <w:t xml:space="preserve"> </w:t>
      </w:r>
      <w:r>
        <w:t xml:space="preserve">Project.”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Adjunct Proceedings of the 33rd</w:t>
      </w:r>
      <w:r>
        <w:rPr>
          <w:iCs/>
          <w:i/>
        </w:rPr>
        <w:t xml:space="preserve"> </w:t>
      </w:r>
      <w:r>
        <w:rPr>
          <w:iCs/>
          <w:i/>
        </w:rPr>
        <w:t xml:space="preserve">ACM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User Modeling, Adaptation and Personalization (</w:t>
      </w:r>
      <w:r>
        <w:rPr>
          <w:iCs/>
          <w:i/>
        </w:rPr>
        <w:t xml:space="preserve">UMAP</w:t>
      </w:r>
      <w:r>
        <w:rPr>
          <w:iCs/>
          <w:i/>
        </w:rPr>
        <w:t xml:space="preserve"> </w:t>
      </w:r>
      <w:r>
        <w:rPr>
          <w:iCs/>
          <w:i/>
        </w:rPr>
        <w:t xml:space="preserve">Adjunct ’25)</w:t>
      </w:r>
      <w:r>
        <w:t xml:space="preserve">, 151–55. New York, NY, USA: Association for Computing Machinery.</w:t>
      </w:r>
      <w:r>
        <w:t xml:space="preserve"> </w:t>
      </w:r>
      <w:hyperlink r:id="rId94">
        <w:r>
          <w:rPr>
            <w:rStyle w:val="Hyperlink"/>
          </w:rPr>
          <w:t xml:space="preserve">https://doi.org/10.1145/3708319.3735545</w:t>
        </w:r>
      </w:hyperlink>
      <w:r>
        <w:t xml:space="preserve">.</w:t>
      </w:r>
    </w:p>
    <w:bookmarkEnd w:id="95"/>
    <w:bookmarkStart w:id="97" w:name="ref-Degen2017"/>
    <w:p>
      <w:pPr>
        <w:pStyle w:val="Bibliography"/>
      </w:pPr>
      <w:r>
        <w:t xml:space="preserve">Degen, Christian L., F. Reinhard, and Paola Cappellaro. 2017.</w:t>
      </w:r>
      <w:r>
        <w:t xml:space="preserve"> </w:t>
      </w:r>
      <w:r>
        <w:t xml:space="preserve">“Quantum Sensing.”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 </w:t>
      </w:r>
      <w:r>
        <w:t xml:space="preserve">89 (3): 035002.</w:t>
      </w:r>
      <w:r>
        <w:t xml:space="preserve"> </w:t>
      </w:r>
      <w:hyperlink r:id="rId96">
        <w:r>
          <w:rPr>
            <w:rStyle w:val="Hyperlink"/>
          </w:rPr>
          <w:t xml:space="preserve">https://doi.org/10.1103/RevModPhys.89.035002</w:t>
        </w:r>
      </w:hyperlink>
      <w:r>
        <w:t xml:space="preserve">.</w:t>
      </w:r>
    </w:p>
    <w:bookmarkEnd w:id="97"/>
    <w:bookmarkStart w:id="99" w:name="ref-Dellaert1999"/>
    <w:p>
      <w:pPr>
        <w:pStyle w:val="Bibliography"/>
      </w:pPr>
      <w:r>
        <w:t xml:space="preserve">Dellaert, Frank, Dieter Fox, Wolfram Burgard, and Sebastian Thrun. 1999.</w:t>
      </w:r>
      <w:r>
        <w:t xml:space="preserve"> </w:t>
      </w:r>
      <w:r>
        <w:t xml:space="preserve">“</w:t>
      </w:r>
      <w:r>
        <w:t xml:space="preserve">Monte Carlo</w:t>
      </w:r>
      <w:r>
        <w:t xml:space="preserve"> </w:t>
      </w:r>
      <w:r>
        <w:t xml:space="preserve">Localization for Mobile Robots.”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1999</w:t>
      </w:r>
      <w:r>
        <w:rPr>
          <w:iCs/>
          <w:i/>
        </w:rP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Robotics and Automation (</w:t>
      </w:r>
      <w:r>
        <w:rPr>
          <w:iCs/>
          <w:i/>
        </w:rPr>
        <w:t xml:space="preserve">ICRA</w:t>
      </w:r>
      <w:r>
        <w:rPr>
          <w:iCs/>
          <w:i/>
        </w:rPr>
        <w:t xml:space="preserve">)</w:t>
      </w:r>
      <w:r>
        <w:t xml:space="preserve">, 2:1322–28. Piscataway, NJ, USA: IEEE.</w:t>
      </w:r>
      <w:r>
        <w:t xml:space="preserve"> </w:t>
      </w:r>
      <w:hyperlink r:id="rId98">
        <w:r>
          <w:rPr>
            <w:rStyle w:val="Hyperlink"/>
          </w:rPr>
          <w:t xml:space="preserve">https://doi.org/10.1109/ROBOT.1999.772544</w:t>
        </w:r>
      </w:hyperlink>
      <w:r>
        <w:t xml:space="preserve">.</w:t>
      </w:r>
    </w:p>
    <w:bookmarkEnd w:id="99"/>
    <w:bookmarkStart w:id="101" w:name="ref-Deutsch1985"/>
    <w:p>
      <w:pPr>
        <w:pStyle w:val="Bibliography"/>
      </w:pPr>
      <w:r>
        <w:t xml:space="preserve">Deutsch, David. 1985.</w:t>
      </w:r>
      <w:r>
        <w:t xml:space="preserve"> </w:t>
      </w:r>
      <w:r>
        <w:t xml:space="preserve">“Quantum Theory, the</w:t>
      </w:r>
      <w:r>
        <w:t xml:space="preserve"> </w:t>
      </w:r>
      <w:r>
        <w:t xml:space="preserve">Church–Turing</w:t>
      </w:r>
      <w:r>
        <w:t xml:space="preserve"> </w:t>
      </w:r>
      <w:r>
        <w:t xml:space="preserve">Principle and the Universal Quantum Computer.”</w:t>
      </w:r>
      <w:r>
        <w:t xml:space="preserve"> </w:t>
      </w:r>
      <w:r>
        <w:rPr>
          <w:iCs/>
          <w:i/>
        </w:rPr>
        <w:t xml:space="preserve">Proceedings of the Royal Society of London. Series A, Mathematical and Physical Sciences</w:t>
      </w:r>
      <w:r>
        <w:t xml:space="preserve"> </w:t>
      </w:r>
      <w:r>
        <w:t xml:space="preserve">400 (1818): 97–117.</w:t>
      </w:r>
      <w:r>
        <w:t xml:space="preserve"> </w:t>
      </w:r>
      <w:hyperlink r:id="rId100">
        <w:r>
          <w:rPr>
            <w:rStyle w:val="Hyperlink"/>
          </w:rPr>
          <w:t xml:space="preserve">https://doi.org/10.1098/rspa.1985.0070</w:t>
        </w:r>
      </w:hyperlink>
      <w:r>
        <w:t xml:space="preserve">.</w:t>
      </w:r>
    </w:p>
    <w:bookmarkEnd w:id="101"/>
    <w:bookmarkStart w:id="103" w:name="ref-Deutsch1992"/>
    <w:p>
      <w:pPr>
        <w:pStyle w:val="Bibliography"/>
      </w:pPr>
      <w:r>
        <w:t xml:space="preserve">Deutsch, David, and Richard Jozsa. 1992.</w:t>
      </w:r>
      <w:r>
        <w:t xml:space="preserve"> </w:t>
      </w:r>
      <w:r>
        <w:t xml:space="preserve">“Rapid Solution of Problems by Quantum Computation.”</w:t>
      </w:r>
      <w:r>
        <w:t xml:space="preserve"> </w:t>
      </w:r>
      <w:r>
        <w:rPr>
          <w:iCs/>
          <w:i/>
        </w:rPr>
        <w:t xml:space="preserve">Proceedings of the Royal Society of London. Series A, Mathematical and Physical Sciences</w:t>
      </w:r>
      <w:r>
        <w:t xml:space="preserve"> </w:t>
      </w:r>
      <w:r>
        <w:t xml:space="preserve">439 (1907): 553–58.</w:t>
      </w:r>
      <w:r>
        <w:t xml:space="preserve"> </w:t>
      </w:r>
      <w:hyperlink r:id="rId102">
        <w:r>
          <w:rPr>
            <w:rStyle w:val="Hyperlink"/>
          </w:rPr>
          <w:t xml:space="preserve">https://doi.org/10.1098/rspa.1992.0167</w:t>
        </w:r>
      </w:hyperlink>
      <w:r>
        <w:t xml:space="preserve">.</w:t>
      </w:r>
    </w:p>
    <w:bookmarkEnd w:id="103"/>
    <w:bookmarkStart w:id="104" w:name="ref-Doan2022"/>
    <w:p>
      <w:pPr>
        <w:pStyle w:val="Bibliography"/>
      </w:pPr>
      <w:r>
        <w:t xml:space="preserve">Doan, Anh-Dzung, Michele Sasdelli, David Suter, and Tat-Jun Chin. 2022.</w:t>
      </w:r>
      <w:r>
        <w:t xml:space="preserve"> </w:t>
      </w:r>
      <w:r>
        <w:t xml:space="preserve">“A Hybrid Quantum-Classical Algorithm for Robust Fitting.”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Vision and Pattern Recognition (</w:t>
      </w:r>
      <w:r>
        <w:rPr>
          <w:iCs/>
          <w:i/>
        </w:rPr>
        <w:t xml:space="preserve">CVPR</w:t>
      </w:r>
      <w:r>
        <w:rPr>
          <w:iCs/>
          <w:i/>
        </w:rPr>
        <w:t xml:space="preserve">)</w:t>
      </w:r>
      <w:r>
        <w:t xml:space="preserve">, 417–27. Piscataway, NJ, USA: IEEE.</w:t>
      </w:r>
    </w:p>
    <w:bookmarkEnd w:id="104"/>
    <w:bookmarkStart w:id="106" w:name="ref-Dobler2025"/>
    <w:p>
      <w:pPr>
        <w:pStyle w:val="Bibliography"/>
      </w:pPr>
      <w:r>
        <w:t xml:space="preserve">Döbler, Philip, and Manpreet Singh Jattana. 2025.</w:t>
      </w:r>
      <w:r>
        <w:t xml:space="preserve"> </w:t>
      </w:r>
      <w:r>
        <w:t xml:space="preserve">“A Survey on Integrating Quantum Computers into High Performance Computing Systems.”</w:t>
      </w:r>
      <w:r>
        <w:t xml:space="preserve"> </w:t>
      </w:r>
      <w:hyperlink r:id="rId105">
        <w:r>
          <w:rPr>
            <w:rStyle w:val="Hyperlink"/>
          </w:rPr>
          <w:t xml:space="preserve">https://arxiv.org/abs/2507.03540</w:t>
        </w:r>
      </w:hyperlink>
      <w:r>
        <w:t xml:space="preserve">.</w:t>
      </w:r>
    </w:p>
    <w:bookmarkEnd w:id="106"/>
    <w:bookmarkStart w:id="108" w:name="ref-Dong2012"/>
    <w:p>
      <w:pPr>
        <w:pStyle w:val="Bibliography"/>
      </w:pPr>
      <w:r>
        <w:t xml:space="preserve">Dong, Daoyi, Chunlin Chen, Jian Chu, and Tzyh-Jong Tarn. 2012.</w:t>
      </w:r>
      <w:r>
        <w:t xml:space="preserve"> </w:t>
      </w:r>
      <w:r>
        <w:t xml:space="preserve">“Robust Quantum-Inspired Reinforcement Learning for Robot Navigation.”</w:t>
      </w:r>
      <w:r>
        <w:t xml:space="preserve"> </w:t>
      </w:r>
      <w:r>
        <w:rPr>
          <w:iCs/>
          <w:i/>
        </w:rPr>
        <w:t xml:space="preserve">IEEE/ASME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Transactions on Mechatronics</w:t>
      </w:r>
      <w:r>
        <w:t xml:space="preserve"> </w:t>
      </w:r>
      <w:r>
        <w:t xml:space="preserve">17 (1): 86–97.</w:t>
      </w:r>
      <w:r>
        <w:t xml:space="preserve"> </w:t>
      </w:r>
      <w:hyperlink r:id="rId107">
        <w:r>
          <w:rPr>
            <w:rStyle w:val="Hyperlink"/>
          </w:rPr>
          <w:t xml:space="preserve">https://doi.org/10.1109/TMECH.2010.2090896</w:t>
        </w:r>
      </w:hyperlink>
      <w:r>
        <w:t xml:space="preserve">.</w:t>
      </w:r>
    </w:p>
    <w:bookmarkEnd w:id="108"/>
    <w:bookmarkStart w:id="110" w:name="ref-Dong2008"/>
    <w:p>
      <w:pPr>
        <w:pStyle w:val="Bibliography"/>
      </w:pPr>
      <w:r>
        <w:t xml:space="preserve">Dong, Daoyi, Chunlin Chen, Hanxiong Li, and Tzyh-Jong Tarn. 2008.</w:t>
      </w:r>
      <w:r>
        <w:t xml:space="preserve"> </w:t>
      </w:r>
      <w:r>
        <w:t xml:space="preserve">“Quantum Reinforcement Learning.”</w:t>
      </w:r>
      <w:r>
        <w:t xml:space="preserve"> </w:t>
      </w:r>
      <w:r>
        <w:rPr>
          <w:iCs/>
          <w:i/>
        </w:rPr>
        <w:t xml:space="preserve">IEEE Transactions on Systems, Man, and Cybernetics, Part B (Cybernetics)</w:t>
      </w:r>
      <w:r>
        <w:t xml:space="preserve"> </w:t>
      </w:r>
      <w:r>
        <w:t xml:space="preserve">38 (5): 1207–20.</w:t>
      </w:r>
      <w:r>
        <w:t xml:space="preserve"> </w:t>
      </w:r>
      <w:hyperlink r:id="rId109">
        <w:r>
          <w:rPr>
            <w:rStyle w:val="Hyperlink"/>
          </w:rPr>
          <w:t xml:space="preserve">https://doi.org/10.1109/TSMCB.2008.925743</w:t>
        </w:r>
      </w:hyperlink>
      <w:r>
        <w:t xml:space="preserve">.</w:t>
      </w:r>
    </w:p>
    <w:bookmarkEnd w:id="110"/>
    <w:bookmarkStart w:id="112" w:name="ref-Dong2006"/>
    <w:p>
      <w:pPr>
        <w:pStyle w:val="Bibliography"/>
      </w:pPr>
      <w:r>
        <w:t xml:space="preserve">Dong, Daoyi, Chunlin Chen, Chenbin Zhang, and Zonghai Chen. 2006.</w:t>
      </w:r>
      <w:r>
        <w:t xml:space="preserve"> </w:t>
      </w:r>
      <w:r>
        <w:t xml:space="preserve">“Quantum Robot: Structure, Algorithms and Applications.”</w:t>
      </w:r>
      <w:r>
        <w:t xml:space="preserve"> </w:t>
      </w:r>
      <w:r>
        <w:rPr>
          <w:iCs/>
          <w:i/>
        </w:rPr>
        <w:t xml:space="preserve">Robotica</w:t>
      </w:r>
      <w:r>
        <w:t xml:space="preserve"> </w:t>
      </w:r>
      <w:r>
        <w:t xml:space="preserve">24 (4): 513–21.</w:t>
      </w:r>
      <w:r>
        <w:t xml:space="preserve"> </w:t>
      </w:r>
      <w:hyperlink r:id="rId111">
        <w:r>
          <w:rPr>
            <w:rStyle w:val="Hyperlink"/>
          </w:rPr>
          <w:t xml:space="preserve">https://doi.org/10.1017/S0263574705002596</w:t>
        </w:r>
      </w:hyperlink>
      <w:r>
        <w:t xml:space="preserve">.</w:t>
      </w:r>
    </w:p>
    <w:bookmarkEnd w:id="112"/>
    <w:bookmarkStart w:id="114" w:name="ref-Dragan2025"/>
    <w:p>
      <w:pPr>
        <w:pStyle w:val="Bibliography"/>
      </w:pPr>
      <w:r>
        <w:t xml:space="preserve">Drăgan, Theodora-Augustina, Alexander Künzner, Robert Wille, and Jeanette Miriam Lorenz. 2025.</w:t>
      </w:r>
      <w:r>
        <w:t xml:space="preserve"> </w:t>
      </w:r>
      <w:r>
        <w:t xml:space="preserve">“Continuous Quantum Reinforcement Learning for Robot Navigation.”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17th International Conference on Agents and Artificial Intelligence (</w:t>
      </w:r>
      <w:r>
        <w:rPr>
          <w:iCs/>
          <w:i/>
        </w:rPr>
        <w:t xml:space="preserve">ICAART</w:t>
      </w:r>
      <w:r>
        <w:rPr>
          <w:iCs/>
          <w:i/>
        </w:rPr>
        <w:t xml:space="preserve"> </w:t>
      </w:r>
      <w:r>
        <w:rPr>
          <w:iCs/>
          <w:i/>
        </w:rPr>
        <w:t xml:space="preserve">2025)</w:t>
      </w:r>
      <w:r>
        <w:t xml:space="preserve">, 1:807–14. Set</w:t>
      </w:r>
      <w:r>
        <w:t xml:space="preserve">ú</w:t>
      </w:r>
      <w:r>
        <w:t xml:space="preserve">bal, Portugal: SciTePress.</w:t>
      </w:r>
      <w:r>
        <w:t xml:space="preserve"> </w:t>
      </w:r>
      <w:hyperlink r:id="rId113">
        <w:r>
          <w:rPr>
            <w:rStyle w:val="Hyperlink"/>
          </w:rPr>
          <w:t xml:space="preserve">https://doi.org/10.5220/0013371800003890</w:t>
        </w:r>
      </w:hyperlink>
      <w:r>
        <w:t xml:space="preserve">.</w:t>
      </w:r>
    </w:p>
    <w:bookmarkEnd w:id="114"/>
    <w:bookmarkStart w:id="116" w:name="ref-Dunjko2018"/>
    <w:p>
      <w:pPr>
        <w:pStyle w:val="Bibliography"/>
      </w:pPr>
      <w:r>
        <w:t xml:space="preserve">Dunjko, Vedran, and Hans J. Briegel. 2018.</w:t>
      </w:r>
      <w:r>
        <w:t xml:space="preserve"> </w:t>
      </w:r>
      <w:r>
        <w:t xml:space="preserve">“Machine Learning &amp; Artificial Intelligence in the Quantum Domain: A Review of Recent Progress.”</w:t>
      </w:r>
      <w:r>
        <w:t xml:space="preserve"> </w:t>
      </w:r>
      <w:r>
        <w:rPr>
          <w:iCs/>
          <w:i/>
        </w:rPr>
        <w:t xml:space="preserve">Reports on Progress in Physics</w:t>
      </w:r>
      <w:r>
        <w:t xml:space="preserve"> </w:t>
      </w:r>
      <w:r>
        <w:t xml:space="preserve">81 (7): 074001.</w:t>
      </w:r>
      <w:r>
        <w:t xml:space="preserve"> </w:t>
      </w:r>
      <w:hyperlink r:id="rId115">
        <w:r>
          <w:rPr>
            <w:rStyle w:val="Hyperlink"/>
          </w:rPr>
          <w:t xml:space="preserve">https://doi.org/10.1088/1361-6633/aab406</w:t>
        </w:r>
      </w:hyperlink>
      <w:r>
        <w:t xml:space="preserve">.</w:t>
      </w:r>
    </w:p>
    <w:bookmarkEnd w:id="116"/>
    <w:bookmarkStart w:id="118" w:name="ref-Endo2021"/>
    <w:p>
      <w:pPr>
        <w:pStyle w:val="Bibliography"/>
      </w:pPr>
      <w:r>
        <w:t xml:space="preserve">Endo, Suguru, Zhenyu Cai, Simon C. Benjamin, and Xiao Yuan. 2021.</w:t>
      </w:r>
      <w:r>
        <w:t xml:space="preserve"> </w:t>
      </w:r>
      <w:r>
        <w:t xml:space="preserve">“Hybrid Quantum-Classical Algorithms and Quantum Error Mitigation.”</w:t>
      </w:r>
      <w:r>
        <w:t xml:space="preserve"> </w:t>
      </w:r>
      <w:r>
        <w:rPr>
          <w:iCs/>
          <w:i/>
        </w:rPr>
        <w:t xml:space="preserve">Journal of the Physical Society of Japan</w:t>
      </w:r>
      <w:r>
        <w:t xml:space="preserve"> </w:t>
      </w:r>
      <w:r>
        <w:t xml:space="preserve">90 (3): 032001.</w:t>
      </w:r>
      <w:r>
        <w:t xml:space="preserve"> </w:t>
      </w:r>
      <w:hyperlink r:id="rId117">
        <w:r>
          <w:rPr>
            <w:rStyle w:val="Hyperlink"/>
          </w:rPr>
          <w:t xml:space="preserve">https://doi.org/10.7566/JPSJ.90.032001</w:t>
        </w:r>
      </w:hyperlink>
      <w:r>
        <w:t xml:space="preserve">.</w:t>
      </w:r>
    </w:p>
    <w:bookmarkEnd w:id="118"/>
    <w:bookmarkStart w:id="120" w:name="ref-Essalmi2026"/>
    <w:p>
      <w:pPr>
        <w:pStyle w:val="Bibliography"/>
      </w:pPr>
      <w:r>
        <w:t xml:space="preserve">Essalmi, Karim, Fernando Garrido, and Fawzi Nashashibi. 2026.</w:t>
      </w:r>
      <w:r>
        <w:t xml:space="preserve"> </w:t>
      </w:r>
      <w:r>
        <w:t xml:space="preserve">“Multi-Player, Multi-Strategy Quantum Game Model for Interaction-Aware Decision-Making in Automated Driving.”</w:t>
      </w:r>
      <w:r>
        <w:t xml:space="preserve"> </w:t>
      </w:r>
      <w:hyperlink r:id="rId119">
        <w:r>
          <w:rPr>
            <w:rStyle w:val="Hyperlink"/>
          </w:rPr>
          <w:t xml:space="preserve">https://arxiv.org/abs/2602.03571</w:t>
        </w:r>
      </w:hyperlink>
      <w:r>
        <w:t xml:space="preserve">.</w:t>
      </w:r>
    </w:p>
    <w:bookmarkEnd w:id="120"/>
    <w:bookmarkStart w:id="122" w:name="ref-Farhi2014"/>
    <w:p>
      <w:pPr>
        <w:pStyle w:val="Bibliography"/>
      </w:pPr>
      <w:r>
        <w:t xml:space="preserve">Farhi, Edward, Jeffrey Goldstone, and Sam Gutmann. 2014.</w:t>
      </w:r>
      <w:r>
        <w:t xml:space="preserve"> </w:t>
      </w:r>
      <w:r>
        <w:t xml:space="preserve">“A Quantum Approximate Optimization Algorithm.”</w:t>
      </w:r>
      <w:r>
        <w:t xml:space="preserve"> </w:t>
      </w:r>
      <w:hyperlink r:id="rId121">
        <w:r>
          <w:rPr>
            <w:rStyle w:val="Hyperlink"/>
          </w:rPr>
          <w:t xml:space="preserve">https://arxiv.org/abs/1411.4028</w:t>
        </w:r>
      </w:hyperlink>
      <w:r>
        <w:t xml:space="preserve">.</w:t>
      </w:r>
    </w:p>
    <w:bookmarkEnd w:id="122"/>
    <w:bookmarkStart w:id="124" w:name="ref-Farhi2018"/>
    <w:p>
      <w:pPr>
        <w:pStyle w:val="Bibliography"/>
      </w:pPr>
      <w:r>
        <w:t xml:space="preserve">Farhi, Edward, and Hartmut Neven. 2018.</w:t>
      </w:r>
      <w:r>
        <w:t xml:space="preserve"> </w:t>
      </w:r>
      <w:r>
        <w:t xml:space="preserve">“Classification with Quantum Neural Networks on Near Term Processors.”</w:t>
      </w:r>
      <w:r>
        <w:t xml:space="preserve"> </w:t>
      </w:r>
      <w:hyperlink r:id="rId123">
        <w:r>
          <w:rPr>
            <w:rStyle w:val="Hyperlink"/>
          </w:rPr>
          <w:t xml:space="preserve">https://arxiv.org/abs/1802.06002</w:t>
        </w:r>
      </w:hyperlink>
      <w:r>
        <w:t xml:space="preserve">.</w:t>
      </w:r>
    </w:p>
    <w:bookmarkEnd w:id="124"/>
    <w:bookmarkStart w:id="126" w:name="ref-Fazilat2025a"/>
    <w:p>
      <w:pPr>
        <w:pStyle w:val="Bibliography"/>
      </w:pPr>
      <w:r>
        <w:t xml:space="preserve">Fazilat, Mehdi, and Nadjet Zioui. 2025a.</w:t>
      </w:r>
      <w:r>
        <w:t xml:space="preserve"> </w:t>
      </w:r>
      <w:r>
        <w:t xml:space="preserve">“A Brief Review on Quantum-Based Control Strategies for Robotic Systems.”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 5th International Conference on Applied Automation and Industrial Diagnostics (</w:t>
      </w:r>
      <w:r>
        <w:rPr>
          <w:iCs/>
          <w:i/>
        </w:rPr>
        <w:t xml:space="preserve">ICAAID</w:t>
      </w:r>
      <w:r>
        <w:rPr>
          <w:iCs/>
          <w:i/>
        </w:rPr>
        <w:t xml:space="preserve">)</w:t>
      </w:r>
      <w:r>
        <w:t xml:space="preserve">. Piscataway, NJ, USA: IEEE.</w:t>
      </w:r>
      <w:r>
        <w:t xml:space="preserve"> </w:t>
      </w:r>
      <w:hyperlink r:id="rId125">
        <w:r>
          <w:rPr>
            <w:rStyle w:val="Hyperlink"/>
          </w:rPr>
          <w:t xml:space="preserve">https://doi.org/10.1109/ICAAID68975.2025.11358227</w:t>
        </w:r>
      </w:hyperlink>
      <w:r>
        <w:t xml:space="preserve">.</w:t>
      </w:r>
    </w:p>
    <w:bookmarkEnd w:id="126"/>
    <w:bookmarkStart w:id="128" w:name="ref-Fazilat2025b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“Quantum Neural Network-Based Inverse Kinematics of a Six-Jointed Industrial Robotic Arm.”</w:t>
      </w:r>
      <w:r>
        <w:t xml:space="preserve"> </w:t>
      </w:r>
      <w:r>
        <w:rPr>
          <w:iCs/>
          <w:i/>
        </w:rPr>
        <w:t xml:space="preserve">Robotics and Autonomous Systems</w:t>
      </w:r>
      <w:r>
        <w:t xml:space="preserve"> </w:t>
      </w:r>
      <w:r>
        <w:t xml:space="preserve">194: 105123.</w:t>
      </w:r>
      <w:r>
        <w:t xml:space="preserve"> </w:t>
      </w:r>
      <w:hyperlink r:id="rId127">
        <w:r>
          <w:rPr>
            <w:rStyle w:val="Hyperlink"/>
          </w:rPr>
          <w:t xml:space="preserve">https://doi.org/10.1016/j.robot.2025.105123</w:t>
        </w:r>
      </w:hyperlink>
      <w:r>
        <w:t xml:space="preserve">.</w:t>
      </w:r>
    </w:p>
    <w:bookmarkEnd w:id="128"/>
    <w:bookmarkStart w:id="130" w:name="ref-Feynman1982"/>
    <w:p>
      <w:pPr>
        <w:pStyle w:val="Bibliography"/>
      </w:pPr>
      <w:r>
        <w:t xml:space="preserve">Feynman, Richard P. 1982.</w:t>
      </w:r>
      <w:r>
        <w:t xml:space="preserve"> </w:t>
      </w:r>
      <w:r>
        <w:t xml:space="preserve">“Simulating Physics with Computers.”</w:t>
      </w:r>
      <w:r>
        <w:t xml:space="preserve"> </w:t>
      </w:r>
      <w:r>
        <w:rPr>
          <w:iCs/>
          <w:i/>
        </w:rPr>
        <w:t xml:space="preserve">International Journal of Theoretical Physics</w:t>
      </w:r>
      <w:r>
        <w:t xml:space="preserve"> </w:t>
      </w:r>
      <w:r>
        <w:t xml:space="preserve">21 (6): 467–88.</w:t>
      </w:r>
      <w:r>
        <w:t xml:space="preserve"> </w:t>
      </w:r>
      <w:hyperlink r:id="rId129">
        <w:r>
          <w:rPr>
            <w:rStyle w:val="Hyperlink"/>
          </w:rPr>
          <w:t xml:space="preserve">https://doi.org/10.1007/BF02650179</w:t>
        </w:r>
      </w:hyperlink>
      <w:r>
        <w:t xml:space="preserve">.</w:t>
      </w:r>
    </w:p>
    <w:bookmarkEnd w:id="130"/>
    <w:bookmarkStart w:id="132" w:name="ref-Finzgar2022"/>
    <w:p>
      <w:pPr>
        <w:pStyle w:val="Bibliography"/>
      </w:pPr>
      <w:r>
        <w:t xml:space="preserve">Finžgar, Jernej Rudi, Philipp Ross, Leonhard Hölscher, Johannes Klepsch, and Andre Luckow. 2022.</w:t>
      </w:r>
      <w:r>
        <w:t xml:space="preserve"> </w:t>
      </w:r>
      <w:r>
        <w:t xml:space="preserve">“</w:t>
      </w:r>
      <w:r>
        <w:t xml:space="preserve">QUARK</w:t>
      </w:r>
      <w:r>
        <w:t xml:space="preserve">: A Framework for Quantum Computing Application Benchmarking.”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2022 IEEE International Conference on Quantum Computing and Engineering (</w:t>
      </w:r>
      <w:r>
        <w:rPr>
          <w:iCs/>
          <w:i/>
        </w:rPr>
        <w:t xml:space="preserve">QCE</w:t>
      </w:r>
      <w:r>
        <w:rPr>
          <w:iCs/>
          <w:i/>
        </w:rPr>
        <w:t xml:space="preserve">)</w:t>
      </w:r>
      <w:r>
        <w:t xml:space="preserve">, 226–37. Piscataway, NJ, USA: IEEE.</w:t>
      </w:r>
      <w:r>
        <w:t xml:space="preserve"> </w:t>
      </w:r>
      <w:hyperlink r:id="rId131">
        <w:r>
          <w:rPr>
            <w:rStyle w:val="Hyperlink"/>
          </w:rPr>
          <w:t xml:space="preserve">https://arxiv.org/abs/2202.03028</w:t>
        </w:r>
      </w:hyperlink>
      <w:r>
        <w:t xml:space="preserve">.</w:t>
      </w:r>
    </w:p>
    <w:bookmarkEnd w:id="132"/>
    <w:bookmarkStart w:id="134" w:name="ref-Fowler2012"/>
    <w:p>
      <w:pPr>
        <w:pStyle w:val="Bibliography"/>
      </w:pPr>
      <w:r>
        <w:t xml:space="preserve">Fowler, Austin G., Matteo Mariantoni, John M. Martinis, and Andrew N. Cleland. 2012.</w:t>
      </w:r>
      <w:r>
        <w:t xml:space="preserve"> </w:t>
      </w:r>
      <w:r>
        <w:t xml:space="preserve">“Surface Codes: Towards Practical Large-Scale Quantum Computation.”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 </w:t>
      </w:r>
      <w:r>
        <w:t xml:space="preserve">86 (3): 032324.</w:t>
      </w:r>
      <w:r>
        <w:t xml:space="preserve"> </w:t>
      </w:r>
      <w:hyperlink r:id="rId133">
        <w:r>
          <w:rPr>
            <w:rStyle w:val="Hyperlink"/>
          </w:rPr>
          <w:t xml:space="preserve">https://doi.org/10.1103/PhysRevA.86.032324</w:t>
        </w:r>
      </w:hyperlink>
      <w:r>
        <w:t xml:space="preserve">.</w:t>
      </w:r>
    </w:p>
    <w:bookmarkEnd w:id="134"/>
    <w:bookmarkStart w:id="136" w:name="ref-GarciaPineda2026"/>
    <w:p>
      <w:pPr>
        <w:pStyle w:val="Bibliography"/>
      </w:pPr>
      <w:r>
        <w:t xml:space="preserve">Garcı́a Pineda, Vanessa, Alejandro Valencia-Arias, Francisco Eugenio López Giraldo, and Edison Andrés Zapata-Ochoa. 2026.</w:t>
      </w:r>
      <w:r>
        <w:t xml:space="preserve"> </w:t>
      </w:r>
      <w:r>
        <w:t xml:space="preserve">“Integrating Artificial Intelligence and Quantum Computing: A Systematic Literature Review of Features and Applications.”</w:t>
      </w:r>
      <w:r>
        <w:t xml:space="preserve"> </w:t>
      </w:r>
      <w:r>
        <w:rPr>
          <w:iCs/>
          <w:i/>
        </w:rPr>
        <w:t xml:space="preserve">International Journal of Cognitive Computing in Engineering</w:t>
      </w:r>
      <w:r>
        <w:t xml:space="preserve"> </w:t>
      </w:r>
      <w:r>
        <w:t xml:space="preserve">7: 26–39.</w:t>
      </w:r>
      <w:r>
        <w:t xml:space="preserve"> </w:t>
      </w:r>
      <w:hyperlink r:id="rId135">
        <w:r>
          <w:rPr>
            <w:rStyle w:val="Hyperlink"/>
          </w:rPr>
          <w:t xml:space="preserve">https://doi.org/10.1016/j.ijcce.2025.08.002</w:t>
        </w:r>
      </w:hyperlink>
      <w:r>
        <w:t xml:space="preserve">.</w:t>
      </w:r>
    </w:p>
    <w:bookmarkEnd w:id="136"/>
    <w:bookmarkStart w:id="138" w:name="ref-Garrett2021"/>
    <w:p>
      <w:pPr>
        <w:pStyle w:val="Bibliography"/>
      </w:pPr>
      <w:r>
        <w:t xml:space="preserve">Garrett, Caelan Reed, Rohan Chitnis, Rachel Holladay, Beomjoon Kim, Tom Silver, Leslie Pack Kaelbling, and Tomás Lozano-Pérez. 2021.</w:t>
      </w:r>
      <w:r>
        <w:t xml:space="preserve"> </w:t>
      </w:r>
      <w:r>
        <w:t xml:space="preserve">“Integrated Task and Motion Planning.”</w:t>
      </w:r>
      <w:r>
        <w:t xml:space="preserve"> </w:t>
      </w:r>
      <w:r>
        <w:rPr>
          <w:iCs/>
          <w:i/>
        </w:rPr>
        <w:t xml:space="preserve">Annual Review of Control, Robotics, and Autonomous Systems</w:t>
      </w:r>
      <w:r>
        <w:t xml:space="preserve"> </w:t>
      </w:r>
      <w:r>
        <w:t xml:space="preserve">4: 265–93.</w:t>
      </w:r>
      <w:r>
        <w:t xml:space="preserve"> </w:t>
      </w:r>
      <w:hyperlink r:id="rId137">
        <w:r>
          <w:rPr>
            <w:rStyle w:val="Hyperlink"/>
          </w:rPr>
          <w:t xml:space="preserve">https://doi.org/10.1146/annurev-control-091420-084139</w:t>
        </w:r>
      </w:hyperlink>
      <w:r>
        <w:t xml:space="preserve">.</w:t>
      </w:r>
    </w:p>
    <w:bookmarkEnd w:id="138"/>
    <w:bookmarkStart w:id="140" w:name="ref-Geiger2011"/>
    <w:p>
      <w:pPr>
        <w:pStyle w:val="Bibliography"/>
      </w:pPr>
      <w:r>
        <w:t xml:space="preserve">Geiger, R., V. Ménoret, G. Stern, N. Zahzam, P. Cheinet, B. Battelier, A. Villing, et al. 2011.</w:t>
      </w:r>
      <w:r>
        <w:t xml:space="preserve"> </w:t>
      </w:r>
      <w:r>
        <w:t xml:space="preserve">“Detecting Inertial Effects with Airborne Matter-Wave Interferometry.”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2: 474.</w:t>
      </w:r>
      <w:r>
        <w:t xml:space="preserve"> </w:t>
      </w:r>
      <w:hyperlink r:id="rId139">
        <w:r>
          <w:rPr>
            <w:rStyle w:val="Hyperlink"/>
          </w:rPr>
          <w:t xml:space="preserve">https://doi.org/10.1038/ncomms1479</w:t>
        </w:r>
      </w:hyperlink>
      <w:r>
        <w:t xml:space="preserve">.</w:t>
      </w:r>
    </w:p>
    <w:bookmarkEnd w:id="140"/>
    <w:bookmarkStart w:id="142" w:name="ref-Gerlach2025"/>
    <w:p>
      <w:pPr>
        <w:pStyle w:val="Bibliography"/>
      </w:pPr>
      <w:r>
        <w:t xml:space="preserve">Gerlach, Thore, Loong Kuan Lee, Frederic Barbaresco, and Nico Piatkowski. 2025.</w:t>
      </w:r>
      <w:r>
        <w:t xml:space="preserve"> </w:t>
      </w:r>
      <w:r>
        <w:t xml:space="preserve">“Hybrid Quantum-Classical Multi-Agent Pathfinding.”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42nd International Conference on Machine Learning</w:t>
      </w:r>
      <w:r>
        <w:t xml:space="preserve">, edited by Aarti Singh, Maryam Fazel, Daniel Hsu, Simon Lacoste-Julien, Felix Berkenkamp, Tegan Maharaj, Kiri Wagstaff, and Jerry Zhu, 267:19161–71. Proceedings of Machine Learning Research. Vancouver, Canada: PMLR.</w:t>
      </w:r>
      <w:r>
        <w:t xml:space="preserve"> </w:t>
      </w:r>
      <w:hyperlink r:id="rId141">
        <w:r>
          <w:rPr>
            <w:rStyle w:val="Hyperlink"/>
          </w:rPr>
          <w:t xml:space="preserve">https://proceedings.mlr.press/v267/gerlach25a.html</w:t>
        </w:r>
      </w:hyperlink>
      <w:r>
        <w:t xml:space="preserve">.</w:t>
      </w:r>
    </w:p>
    <w:bookmarkEnd w:id="142"/>
    <w:bookmarkStart w:id="144" w:name="ref-Gill2022"/>
    <w:p>
      <w:pPr>
        <w:pStyle w:val="Bibliography"/>
      </w:pPr>
      <w:r>
        <w:t xml:space="preserve">Gill, Sukhpal Singh, Adarsh Kumar, Harvinder Singh, Manmeet Singh, Kamalpreet Kaur, Muhammad Usman, and Rajkumar Buyya. 2022.</w:t>
      </w:r>
      <w:r>
        <w:t xml:space="preserve"> </w:t>
      </w:r>
      <w:r>
        <w:t xml:space="preserve">“Quantum Computing: A Taxonomy, Systematic Review and Future Directions.”</w:t>
      </w:r>
      <w:r>
        <w:t xml:space="preserve"> </w:t>
      </w:r>
      <w:r>
        <w:rPr>
          <w:iCs/>
          <w:i/>
        </w:rPr>
        <w:t xml:space="preserve">Software: Practice and Experience</w:t>
      </w:r>
      <w:r>
        <w:t xml:space="preserve"> </w:t>
      </w:r>
      <w:r>
        <w:t xml:space="preserve">52 (1): 66–114.</w:t>
      </w:r>
      <w:r>
        <w:t xml:space="preserve"> </w:t>
      </w:r>
      <w:hyperlink r:id="rId143">
        <w:r>
          <w:rPr>
            <w:rStyle w:val="Hyperlink"/>
          </w:rPr>
          <w:t xml:space="preserve">https://doi.org/10.1002/spe.3039</w:t>
        </w:r>
      </w:hyperlink>
      <w:r>
        <w:t xml:space="preserve">.</w:t>
      </w:r>
    </w:p>
    <w:bookmarkEnd w:id="144"/>
    <w:bookmarkStart w:id="145" w:name="ref-Golyanik2020"/>
    <w:p>
      <w:pPr>
        <w:pStyle w:val="Bibliography"/>
      </w:pPr>
      <w:r>
        <w:t xml:space="preserve">Golyanik, Vladislav, and Christian Theobalt. 2020.</w:t>
      </w:r>
      <w:r>
        <w:t xml:space="preserve"> </w:t>
      </w:r>
      <w:r>
        <w:t xml:space="preserve">“A Quantum Computational Approach to Correspondence Problems on Point Sets.”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Vision and Pattern Recognition (</w:t>
      </w:r>
      <w:r>
        <w:rPr>
          <w:iCs/>
          <w:i/>
        </w:rPr>
        <w:t xml:space="preserve">CVPR</w:t>
      </w:r>
      <w:r>
        <w:rPr>
          <w:iCs/>
          <w:i/>
        </w:rPr>
        <w:t xml:space="preserve">)</w:t>
      </w:r>
      <w:r>
        <w:t xml:space="preserve">, 9182–91. Piscataway, NJ, USA: IEEE.</w:t>
      </w:r>
    </w:p>
    <w:bookmarkEnd w:id="145"/>
    <w:bookmarkStart w:id="147" w:name="ref-Goncalves2018"/>
    <w:p>
      <w:pPr>
        <w:pStyle w:val="Bibliography"/>
      </w:pPr>
      <w:r>
        <w:t xml:space="preserve">Gonçalves, Carlos Pedro. 2018.</w:t>
      </w:r>
      <w:r>
        <w:t xml:space="preserve"> </w:t>
      </w:r>
      <w:r>
        <w:t xml:space="preserve">“Quantum Robotics, Neural Networks and the Quantum Force Interpretation.”</w:t>
      </w:r>
      <w:r>
        <w:t xml:space="preserve"> </w:t>
      </w:r>
      <w:r>
        <w:t xml:space="preserve">SSRN preprint 3244327.</w:t>
      </w:r>
      <w:r>
        <w:t xml:space="preserve"> </w:t>
      </w:r>
      <w:hyperlink r:id="rId146">
        <w:r>
          <w:rPr>
            <w:rStyle w:val="Hyperlink"/>
          </w:rPr>
          <w:t xml:space="preserve">https://doi.org/10.2139/ssrn.3244327</w:t>
        </w:r>
      </w:hyperlink>
      <w:r>
        <w:t xml:space="preserve">.</w:t>
      </w:r>
    </w:p>
    <w:bookmarkEnd w:id="147"/>
    <w:bookmarkStart w:id="149" w:name="ref-GonzalezVillasmil2026"/>
    <w:p>
      <w:pPr>
        <w:pStyle w:val="Bibliography"/>
      </w:pPr>
      <w:r>
        <w:t xml:space="preserve">González Villasmil, Javier. 2026.</w:t>
      </w:r>
      <w:r>
        <w:t xml:space="preserve"> </w:t>
      </w:r>
      <w:r>
        <w:t xml:space="preserve">“Scalable Multi-Robot Path Planning via Quadratic Unconstrained Binary Optimization.”</w:t>
      </w:r>
      <w:r>
        <w:t xml:space="preserve"> </w:t>
      </w:r>
      <w:hyperlink r:id="rId148">
        <w:r>
          <w:rPr>
            <w:rStyle w:val="Hyperlink"/>
          </w:rPr>
          <w:t xml:space="preserve">https://arxiv.org/abs/2602.14799</w:t>
        </w:r>
      </w:hyperlink>
      <w:r>
        <w:t xml:space="preserve">.</w:t>
      </w:r>
    </w:p>
    <w:bookmarkEnd w:id="149"/>
    <w:bookmarkStart w:id="151" w:name="ref-GoogleQAI2025"/>
    <w:p>
      <w:pPr>
        <w:pStyle w:val="Bibliography"/>
      </w:pPr>
      <w:r>
        <w:t xml:space="preserve">Google Quantum AI and Collaborators. 2025.</w:t>
      </w:r>
      <w:r>
        <w:t xml:space="preserve"> </w:t>
      </w:r>
      <w:r>
        <w:t xml:space="preserve">“Quantum Error Correction Below the Surface Code Threshold.”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638: 920–26.</w:t>
      </w:r>
      <w:r>
        <w:t xml:space="preserve"> </w:t>
      </w:r>
      <w:hyperlink r:id="rId150">
        <w:r>
          <w:rPr>
            <w:rStyle w:val="Hyperlink"/>
          </w:rPr>
          <w:t xml:space="preserve">https://doi.org/10.1038/s41586-024-08449-y</w:t>
        </w:r>
      </w:hyperlink>
      <w:r>
        <w:t xml:space="preserve">.</w:t>
      </w:r>
    </w:p>
    <w:bookmarkEnd w:id="151"/>
    <w:bookmarkStart w:id="153" w:name="ref-Goto2019"/>
    <w:p>
      <w:pPr>
        <w:pStyle w:val="Bibliography"/>
      </w:pPr>
      <w:r>
        <w:t xml:space="preserve">Goto, Hayato, Kosuke Tatsumura, and Alexander R. Dixon. 2019.</w:t>
      </w:r>
      <w:r>
        <w:t xml:space="preserve"> </w:t>
      </w:r>
      <w:r>
        <w:t xml:space="preserve">“Combinatorial Optimization by Simulating Adiabatic Bifurcations in Nonlinear</w:t>
      </w:r>
      <w:r>
        <w:t xml:space="preserve"> </w:t>
      </w:r>
      <w:r>
        <w:t xml:space="preserve">Hamiltonian</w:t>
      </w:r>
      <w:r>
        <w:t xml:space="preserve"> </w:t>
      </w:r>
      <w:r>
        <w:t xml:space="preserve">Systems.”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 </w:t>
      </w:r>
      <w:r>
        <w:t xml:space="preserve">5 (4): eaav2372.</w:t>
      </w:r>
      <w:r>
        <w:t xml:space="preserve"> </w:t>
      </w:r>
      <w:hyperlink r:id="rId152">
        <w:r>
          <w:rPr>
            <w:rStyle w:val="Hyperlink"/>
          </w:rPr>
          <w:t xml:space="preserve">https://doi.org/10.1126/sciadv.aav2372</w:t>
        </w:r>
      </w:hyperlink>
      <w:r>
        <w:t xml:space="preserve">.</w:t>
      </w:r>
    </w:p>
    <w:bookmarkEnd w:id="153"/>
    <w:bookmarkStart w:id="155" w:name="ref-Grover1996"/>
    <w:p>
      <w:pPr>
        <w:pStyle w:val="Bibliography"/>
      </w:pPr>
      <w:r>
        <w:t xml:space="preserve">Grover, Lov K. 1996.</w:t>
      </w:r>
      <w:r>
        <w:t xml:space="preserve"> </w:t>
      </w:r>
      <w:r>
        <w:t xml:space="preserve">“A Fast Quantum Mechanical Algorithm for Database Search.”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Twenty-Eighth Annual</w:t>
      </w:r>
      <w:r>
        <w:rPr>
          <w:iCs/>
          <w:i/>
        </w:rPr>
        <w:t xml:space="preserve"> </w:t>
      </w:r>
      <w:r>
        <w:rPr>
          <w:iCs/>
          <w:i/>
        </w:rPr>
        <w:t xml:space="preserve">ACM</w:t>
      </w:r>
      <w:r>
        <w:rPr>
          <w:iCs/>
          <w:i/>
        </w:rPr>
        <w:t xml:space="preserve"> </w:t>
      </w:r>
      <w:r>
        <w:rPr>
          <w:iCs/>
          <w:i/>
        </w:rPr>
        <w:t xml:space="preserve">Symposium on Theory of Computing (</w:t>
      </w:r>
      <w:r>
        <w:rPr>
          <w:iCs/>
          <w:i/>
        </w:rPr>
        <w:t xml:space="preserve">STOC</w:t>
      </w:r>
      <w:r>
        <w:rPr>
          <w:iCs/>
          <w:i/>
        </w:rPr>
        <w:t xml:space="preserve"> </w:t>
      </w:r>
      <w:r>
        <w:rPr>
          <w:iCs/>
          <w:i/>
        </w:rPr>
        <w:t xml:space="preserve">’96)</w:t>
      </w:r>
      <w:r>
        <w:t xml:space="preserve">, 212–19. New York, NY, USA: ACM.</w:t>
      </w:r>
      <w:r>
        <w:t xml:space="preserve"> </w:t>
      </w:r>
      <w:hyperlink r:id="rId154">
        <w:r>
          <w:rPr>
            <w:rStyle w:val="Hyperlink"/>
          </w:rPr>
          <w:t xml:space="preserve">https://doi.org/10.1145/237814.237866</w:t>
        </w:r>
      </w:hyperlink>
      <w:r>
        <w:t xml:space="preserve">.</w:t>
      </w:r>
    </w:p>
    <w:bookmarkEnd w:id="155"/>
    <w:bookmarkStart w:id="157" w:name="ref-Guerreschi2019"/>
    <w:p>
      <w:pPr>
        <w:pStyle w:val="Bibliography"/>
      </w:pPr>
      <w:r>
        <w:t xml:space="preserve">Guerreschi, Gian Giacomo, and Anne Y. Matsuura. 2019.</w:t>
      </w:r>
      <w:r>
        <w:t xml:space="preserve"> </w:t>
      </w:r>
      <w:r>
        <w:t xml:space="preserve">“</w:t>
      </w:r>
      <w:r>
        <w:t xml:space="preserve">QAOA</w:t>
      </w:r>
      <w:r>
        <w:t xml:space="preserve"> </w:t>
      </w:r>
      <w:r>
        <w:t xml:space="preserve">for</w:t>
      </w:r>
      <w:r>
        <w:t xml:space="preserve"> </w:t>
      </w:r>
      <w:r>
        <w:t xml:space="preserve">Max-Cut</w:t>
      </w:r>
      <w:r>
        <w:t xml:space="preserve"> </w:t>
      </w:r>
      <w:r>
        <w:t xml:space="preserve">Requires Hundreds of Qubits for Quantum Speed-up.”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9: 6903.</w:t>
      </w:r>
      <w:r>
        <w:t xml:space="preserve"> </w:t>
      </w:r>
      <w:hyperlink r:id="rId156">
        <w:r>
          <w:rPr>
            <w:rStyle w:val="Hyperlink"/>
          </w:rPr>
          <w:t xml:space="preserve">https://doi.org/10.1038/s41598-019-43176-9</w:t>
        </w:r>
      </w:hyperlink>
      <w:r>
        <w:t xml:space="preserve">.</w:t>
      </w:r>
    </w:p>
    <w:bookmarkEnd w:id="157"/>
    <w:bookmarkStart w:id="159" w:name="ref-Hadfield2019"/>
    <w:p>
      <w:pPr>
        <w:pStyle w:val="Bibliography"/>
      </w:pPr>
      <w:r>
        <w:t xml:space="preserve">Hadfield, Stuart, Zhihui Wang, Bryan O’Gorman, Eleanor G. Rieffel, Davide Venturelli, and Rupak Biswas. 2019.</w:t>
      </w:r>
      <w:r>
        <w:t xml:space="preserve"> </w:t>
      </w:r>
      <w:r>
        <w:t xml:space="preserve">“From the Quantum Approximate Optimization Algorithm to a Quantum Alternating Operator Ansatz.”</w:t>
      </w:r>
      <w:r>
        <w:t xml:space="preserve"> </w:t>
      </w:r>
      <w:r>
        <w:rPr>
          <w:iCs/>
          <w:i/>
        </w:rPr>
        <w:t xml:space="preserve">Algorithms</w:t>
      </w:r>
      <w:r>
        <w:t xml:space="preserve"> </w:t>
      </w:r>
      <w:r>
        <w:t xml:space="preserve">12 (2): 34.</w:t>
      </w:r>
      <w:r>
        <w:t xml:space="preserve"> </w:t>
      </w:r>
      <w:hyperlink r:id="rId158">
        <w:r>
          <w:rPr>
            <w:rStyle w:val="Hyperlink"/>
          </w:rPr>
          <w:t xml:space="preserve">https://doi.org/10.3390/a12020034</w:t>
        </w:r>
      </w:hyperlink>
      <w:r>
        <w:t xml:space="preserve">.</w:t>
      </w:r>
    </w:p>
    <w:bookmarkEnd w:id="159"/>
    <w:bookmarkStart w:id="161" w:name="ref-Haldorai2024"/>
    <w:p>
      <w:pPr>
        <w:pStyle w:val="Bibliography"/>
      </w:pPr>
      <w:r>
        <w:t xml:space="preserve">Haldorai, Anandakumar. 2024.</w:t>
      </w:r>
      <w:r>
        <w:t xml:space="preserve"> </w:t>
      </w:r>
      <w:r>
        <w:t xml:space="preserve">“Advancements and Applications of Quantum Computing in Robotics.”</w:t>
      </w:r>
      <w:r>
        <w:t xml:space="preserve"> </w:t>
      </w:r>
      <w:r>
        <w:rPr>
          <w:iCs/>
          <w:i/>
        </w:rPr>
        <w:t xml:space="preserve">Journal of Computing and Natural Science</w:t>
      </w:r>
      <w:r>
        <w:t xml:space="preserve"> </w:t>
      </w:r>
      <w:r>
        <w:t xml:space="preserve">2 (4).</w:t>
      </w:r>
      <w:r>
        <w:t xml:space="preserve"> </w:t>
      </w:r>
      <w:hyperlink r:id="rId160">
        <w:r>
          <w:rPr>
            <w:rStyle w:val="Hyperlink"/>
          </w:rPr>
          <w:t xml:space="preserve">https://doi.org/10.53759/181X/JCNS202404006</w:t>
        </w:r>
      </w:hyperlink>
      <w:r>
        <w:t xml:space="preserve">.</w:t>
      </w:r>
    </w:p>
    <w:bookmarkEnd w:id="161"/>
    <w:bookmarkStart w:id="163" w:name="ref-Han2002"/>
    <w:p>
      <w:pPr>
        <w:pStyle w:val="Bibliography"/>
      </w:pPr>
      <w:r>
        <w:t xml:space="preserve">Han, Kuk-Hyun, and Jong-Hwan Kim. 2002.</w:t>
      </w:r>
      <w:r>
        <w:t xml:space="preserve"> </w:t>
      </w:r>
      <w:r>
        <w:t xml:space="preserve">“Quantum-Inspired Evolutionary Algorithm for a Class of Combinatorial Optimization.”</w:t>
      </w:r>
      <w:r>
        <w:t xml:space="preserve"> </w:t>
      </w:r>
      <w:r>
        <w:rPr>
          <w:iCs/>
          <w:i/>
        </w:rPr>
        <w:t xml:space="preserve">IEEE Transactions on Evolutionary Computation</w:t>
      </w:r>
      <w:r>
        <w:t xml:space="preserve"> </w:t>
      </w:r>
      <w:r>
        <w:t xml:space="preserve">6 (6): 580–93.</w:t>
      </w:r>
      <w:r>
        <w:t xml:space="preserve"> </w:t>
      </w:r>
      <w:hyperlink r:id="rId162">
        <w:r>
          <w:rPr>
            <w:rStyle w:val="Hyperlink"/>
          </w:rPr>
          <w:t xml:space="preserve">https://doi.org/10.1109/TEVC.2002.804320</w:t>
        </w:r>
      </w:hyperlink>
      <w:r>
        <w:t xml:space="preserve">.</w:t>
      </w:r>
    </w:p>
    <w:bookmarkEnd w:id="163"/>
    <w:bookmarkStart w:id="165" w:name="ref-Harrow2009"/>
    <w:p>
      <w:pPr>
        <w:pStyle w:val="Bibliography"/>
      </w:pPr>
      <w:r>
        <w:t xml:space="preserve">Harrow, Aram W., Avinatan Hassidim, and Seth Lloyd. 2009.</w:t>
      </w:r>
      <w:r>
        <w:t xml:space="preserve"> </w:t>
      </w:r>
      <w:r>
        <w:t xml:space="preserve">“Quantum Algorithm for Linear Systems of Equations.”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103 (15): 150502.</w:t>
      </w:r>
      <w:r>
        <w:t xml:space="preserve"> </w:t>
      </w:r>
      <w:hyperlink r:id="rId164">
        <w:r>
          <w:rPr>
            <w:rStyle w:val="Hyperlink"/>
          </w:rPr>
          <w:t xml:space="preserve">https://doi.org/10.1103/PhysRevLett.103.150502</w:t>
        </w:r>
      </w:hyperlink>
      <w:r>
        <w:t xml:space="preserve">.</w:t>
      </w:r>
    </w:p>
    <w:bookmarkEnd w:id="165"/>
    <w:bookmarkStart w:id="167" w:name="ref-Havlicek2019"/>
    <w:p>
      <w:pPr>
        <w:pStyle w:val="Bibliography"/>
      </w:pPr>
      <w:r>
        <w:t xml:space="preserve">Havlíček, Vojtěch, Antonio D. Córcoles, Kristan Temme, Aram W. Harrow, Abhinav Kandala, Jerry M. Chow, and Jay M. Gambetta. 2019.</w:t>
      </w:r>
      <w:r>
        <w:t xml:space="preserve"> </w:t>
      </w:r>
      <w:r>
        <w:t xml:space="preserve">“Supervised Learning with Quantum-Enhanced Feature Spaces.”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567 (7747): 209–12.</w:t>
      </w:r>
      <w:r>
        <w:t xml:space="preserve"> </w:t>
      </w:r>
      <w:hyperlink r:id="rId166">
        <w:r>
          <w:rPr>
            <w:rStyle w:val="Hyperlink"/>
          </w:rPr>
          <w:t xml:space="preserve">https://doi.org/10.1038/s41586-019-0980-2</w:t>
        </w:r>
      </w:hyperlink>
      <w:r>
        <w:t xml:space="preserve">.</w:t>
      </w:r>
    </w:p>
    <w:bookmarkEnd w:id="167"/>
    <w:bookmarkStart w:id="169" w:name="ref-Henderson2020"/>
    <w:p>
      <w:pPr>
        <w:pStyle w:val="Bibliography"/>
      </w:pPr>
      <w:r>
        <w:t xml:space="preserve">Henderson, Maxwell, Samriddhi Shakya, Shashindra Pradhan, and Tristan Cook. 2020.</w:t>
      </w:r>
      <w:r>
        <w:t xml:space="preserve"> </w:t>
      </w:r>
      <w:r>
        <w:t xml:space="preserve">“Quanvolutional Neural Networks: Powering Image Recognition with Quantum Circuits.”</w:t>
      </w:r>
      <w:r>
        <w:t xml:space="preserve"> </w:t>
      </w:r>
      <w:r>
        <w:rPr>
          <w:iCs/>
          <w:i/>
        </w:rPr>
        <w:t xml:space="preserve">Quantum Machine Intelligence</w:t>
      </w:r>
      <w:r>
        <w:t xml:space="preserve"> </w:t>
      </w:r>
      <w:r>
        <w:t xml:space="preserve">2 (1): 2.</w:t>
      </w:r>
      <w:r>
        <w:t xml:space="preserve"> </w:t>
      </w:r>
      <w:hyperlink r:id="rId168">
        <w:r>
          <w:rPr>
            <w:rStyle w:val="Hyperlink"/>
          </w:rPr>
          <w:t xml:space="preserve">https://doi.org/10.1007/s42484-020-00012-y</w:t>
        </w:r>
      </w:hyperlink>
      <w:r>
        <w:t xml:space="preserve">.</w:t>
      </w:r>
    </w:p>
    <w:bookmarkEnd w:id="169"/>
    <w:bookmarkStart w:id="171" w:name="ref-Hohenfeld2024"/>
    <w:p>
      <w:pPr>
        <w:pStyle w:val="Bibliography"/>
      </w:pPr>
      <w:r>
        <w:t xml:space="preserve">Hohenfeld, Hans, Dirk Heimann, Felix Wiebe, and Frank Kirchner. 2024.</w:t>
      </w:r>
      <w:r>
        <w:t xml:space="preserve"> </w:t>
      </w:r>
      <w:r>
        <w:t xml:space="preserve">“Quantum Deep Reinforcement Learning for Robot Navigation Tasks.”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12: 87217–36.</w:t>
      </w:r>
      <w:r>
        <w:t xml:space="preserve"> </w:t>
      </w:r>
      <w:hyperlink r:id="rId170">
        <w:r>
          <w:rPr>
            <w:rStyle w:val="Hyperlink"/>
          </w:rPr>
          <w:t xml:space="preserve">https://doi.org/10.1109/ACCESS.2024.3417808</w:t>
        </w:r>
      </w:hyperlink>
      <w:r>
        <w:t xml:space="preserve">.</w:t>
      </w:r>
    </w:p>
    <w:bookmarkEnd w:id="171"/>
    <w:bookmarkStart w:id="173" w:name="ref-Humr2025"/>
    <w:p>
      <w:pPr>
        <w:pStyle w:val="Bibliography"/>
      </w:pPr>
      <w:r>
        <w:t xml:space="preserve">Humr, Scott, Mustafa Canan, and Mustafa Demir. 2025.</w:t>
      </w:r>
      <w:r>
        <w:t xml:space="preserve"> </w:t>
      </w:r>
      <w:r>
        <w:t xml:space="preserve">“A Quantum Probability Approach to Improving Human–</w:t>
      </w:r>
      <w:r>
        <w:t xml:space="preserve">AI</w:t>
      </w:r>
      <w:r>
        <w:t xml:space="preserve"> </w:t>
      </w:r>
      <w:r>
        <w:t xml:space="preserve">Decision Making.”</w:t>
      </w:r>
      <w:r>
        <w:t xml:space="preserve"> </w:t>
      </w:r>
      <w:r>
        <w:rPr>
          <w:iCs/>
          <w:i/>
        </w:rPr>
        <w:t xml:space="preserve">Entropy</w:t>
      </w:r>
      <w:r>
        <w:t xml:space="preserve"> </w:t>
      </w:r>
      <w:r>
        <w:t xml:space="preserve">27 (2): 152.</w:t>
      </w:r>
      <w:r>
        <w:t xml:space="preserve"> </w:t>
      </w:r>
      <w:hyperlink r:id="rId172">
        <w:r>
          <w:rPr>
            <w:rStyle w:val="Hyperlink"/>
          </w:rPr>
          <w:t xml:space="preserve">https://doi.org/10.3390/e27020152</w:t>
        </w:r>
      </w:hyperlink>
      <w:r>
        <w:t xml:space="preserve">.</w:t>
      </w:r>
    </w:p>
    <w:bookmarkEnd w:id="173"/>
    <w:bookmarkStart w:id="175" w:name="ref-Innan2025"/>
    <w:p>
      <w:pPr>
        <w:pStyle w:val="Bibliography"/>
      </w:pPr>
      <w:r>
        <w:t xml:space="preserve">Innan, Nouhaila, Muhammad Kashif, Alberto Marchisio, Yung-Sze Gan, Frederic Barbaresco, and Muhammad Shafique. 2025.</w:t>
      </w:r>
      <w:r>
        <w:t xml:space="preserve"> </w:t>
      </w:r>
      <w:r>
        <w:t xml:space="preserve">“</w:t>
      </w:r>
      <w:r>
        <w:t xml:space="preserve">QUAV</w:t>
      </w:r>
      <w:r>
        <w:t xml:space="preserve">: Quantum-Assisted Path Planning and Optimization for</w:t>
      </w:r>
      <w:r>
        <w:t xml:space="preserve"> </w:t>
      </w:r>
      <w:r>
        <w:t xml:space="preserve">UAV</w:t>
      </w:r>
      <w:r>
        <w:t xml:space="preserve"> </w:t>
      </w:r>
      <w:r>
        <w:t xml:space="preserve">Navigation with Obstacle Avoidance.”</w:t>
      </w:r>
      <w:r>
        <w:t xml:space="preserve"> </w:t>
      </w:r>
      <w:hyperlink r:id="rId174">
        <w:r>
          <w:rPr>
            <w:rStyle w:val="Hyperlink"/>
          </w:rPr>
          <w:t xml:space="preserve">https://arxiv.org/abs/2508.21361</w:t>
        </w:r>
      </w:hyperlink>
      <w:r>
        <w:t xml:space="preserve">.</w:t>
      </w:r>
    </w:p>
    <w:bookmarkEnd w:id="175"/>
    <w:bookmarkStart w:id="177" w:name="ref-Jerbi2021"/>
    <w:p>
      <w:pPr>
        <w:pStyle w:val="Bibliography"/>
      </w:pPr>
      <w:r>
        <w:t xml:space="preserve">Jerbi, Sofiene, Casper F. S. Gyurik, Simon C. Marshall, Hans J. Briegel, and Vedran Dunjko. 2021.</w:t>
      </w:r>
      <w:r>
        <w:t xml:space="preserve"> </w:t>
      </w:r>
      <w:r>
        <w:t xml:space="preserve">“Parametrized Quantum Policies for Reinforcement Learning.”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34:28362–75. Red Hook, NY, USA: Curran Associates, Inc.</w:t>
      </w:r>
      <w:r>
        <w:t xml:space="preserve"> </w:t>
      </w:r>
      <w:hyperlink r:id="rId176">
        <w:r>
          <w:rPr>
            <w:rStyle w:val="Hyperlink"/>
          </w:rPr>
          <w:t xml:space="preserve">https://proceedings.neurips.cc/paper/2021/hash/eec96a7f788e88184c0e713456026f3f-Abstract.html</w:t>
        </w:r>
      </w:hyperlink>
      <w:r>
        <w:t xml:space="preserve">.</w:t>
      </w:r>
    </w:p>
    <w:bookmarkEnd w:id="177"/>
    <w:bookmarkStart w:id="179" w:name="ref-Johnson2011"/>
    <w:p>
      <w:pPr>
        <w:pStyle w:val="Bibliography"/>
      </w:pPr>
      <w:r>
        <w:t xml:space="preserve">Johnson, M. W., M. H. S. Amin, S. Gildert, T. Lanting, F. Hamze, N. Dickson, R. Harris, et al. 2011.</w:t>
      </w:r>
      <w:r>
        <w:t xml:space="preserve"> </w:t>
      </w:r>
      <w:r>
        <w:t xml:space="preserve">“Quantum Annealing with Manufactured Spins.”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473 (7346): 194–98.</w:t>
      </w:r>
      <w:r>
        <w:t xml:space="preserve"> </w:t>
      </w:r>
      <w:hyperlink r:id="rId178">
        <w:r>
          <w:rPr>
            <w:rStyle w:val="Hyperlink"/>
          </w:rPr>
          <w:t xml:space="preserve">https://doi.org/10.1038/nature10012</w:t>
        </w:r>
      </w:hyperlink>
      <w:r>
        <w:t xml:space="preserve">.</w:t>
      </w:r>
    </w:p>
    <w:bookmarkEnd w:id="179"/>
    <w:bookmarkStart w:id="181" w:name="ref-Kadowaki2025"/>
    <w:p>
      <w:pPr>
        <w:pStyle w:val="Bibliography"/>
      </w:pPr>
      <w:r>
        <w:t xml:space="preserve">Kadowaki, Tadashi. 2025.</w:t>
      </w:r>
      <w:r>
        <w:t xml:space="preserve"> </w:t>
      </w:r>
      <w:r>
        <w:t xml:space="preserve">“Quantum Computing and</w:t>
      </w:r>
      <w:r>
        <w:t xml:space="preserve"> </w:t>
      </w:r>
      <w:r>
        <w:t xml:space="preserve">AI</w:t>
      </w:r>
      <w:r>
        <w:t xml:space="preserve">: Perspectives on Advanced Automation in Science and Engineering.”</w:t>
      </w:r>
      <w:r>
        <w:t xml:space="preserve"> </w:t>
      </w:r>
      <w:hyperlink r:id="rId180">
        <w:r>
          <w:rPr>
            <w:rStyle w:val="Hyperlink"/>
          </w:rPr>
          <w:t xml:space="preserve">https://doi.org/10.48550/arXiv.2505.10012</w:t>
        </w:r>
      </w:hyperlink>
      <w:r>
        <w:t xml:space="preserve">.</w:t>
      </w:r>
    </w:p>
    <w:bookmarkEnd w:id="181"/>
    <w:bookmarkStart w:id="183" w:name="ref-Kaelbling1998"/>
    <w:p>
      <w:pPr>
        <w:pStyle w:val="Bibliography"/>
      </w:pPr>
      <w:r>
        <w:t xml:space="preserve">Kaelbling, Leslie Pack, Michael L. Littman, and Anthony R. Cassandra. 1998.</w:t>
      </w:r>
      <w:r>
        <w:t xml:space="preserve"> </w:t>
      </w:r>
      <w:r>
        <w:t xml:space="preserve">“Planning and Acting in Partially Observable Stochastic Domains.”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 </w:t>
      </w:r>
      <w:r>
        <w:t xml:space="preserve">101 (1–2): 99–134.</w:t>
      </w:r>
      <w:r>
        <w:t xml:space="preserve"> </w:t>
      </w:r>
      <w:hyperlink r:id="rId182">
        <w:r>
          <w:rPr>
            <w:rStyle w:val="Hyperlink"/>
          </w:rPr>
          <w:t xml:space="preserve">https://doi.org/10.1016/S0004-3702(98)00023-X</w:t>
        </w:r>
      </w:hyperlink>
      <w:r>
        <w:t xml:space="preserve">.</w:t>
      </w:r>
    </w:p>
    <w:bookmarkEnd w:id="183"/>
    <w:bookmarkStart w:id="185" w:name="ref-Kaldari2025"/>
    <w:p>
      <w:pPr>
        <w:pStyle w:val="Bibliography"/>
      </w:pPr>
      <w:r>
        <w:t xml:space="preserve">Kaldari, Jawaher, Shehbaz Tariq, Saif Al-Kuwari, Samuel Yen-Chi Chen, Symeon Chatzinotas, and Hyundong Shin. 2025.</w:t>
      </w:r>
      <w:r>
        <w:t xml:space="preserve"> </w:t>
      </w:r>
      <w:r>
        <w:t xml:space="preserve">“Quantum Reinforcement Learning: Recent Advances and Future Directions.”</w:t>
      </w:r>
      <w:r>
        <w:t xml:space="preserve"> </w:t>
      </w:r>
      <w:hyperlink r:id="rId184">
        <w:r>
          <w:rPr>
            <w:rStyle w:val="Hyperlink"/>
          </w:rPr>
          <w:t xml:space="preserve">https://arxiv.org/abs/2510.14595</w:t>
        </w:r>
      </w:hyperlink>
      <w:r>
        <w:t xml:space="preserve">.</w:t>
      </w:r>
    </w:p>
    <w:bookmarkEnd w:id="185"/>
    <w:bookmarkStart w:id="187" w:name="ref-Kandala2019"/>
    <w:p>
      <w:pPr>
        <w:pStyle w:val="Bibliography"/>
      </w:pPr>
      <w:r>
        <w:t xml:space="preserve">Kandala, Abhinav, Kristan Temme, Antonio D. Córcoles, Antonio Mezzacapo, Jerry M. Chow, and Jay M. Gambetta. 2019.</w:t>
      </w:r>
      <w:r>
        <w:t xml:space="preserve"> </w:t>
      </w:r>
      <w:r>
        <w:t xml:space="preserve">“Error Mitigation Extends the Computational Reach of a Noisy Quantum Processor.”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567 (7749): 491–95.</w:t>
      </w:r>
      <w:r>
        <w:t xml:space="preserve"> </w:t>
      </w:r>
      <w:hyperlink r:id="rId186">
        <w:r>
          <w:rPr>
            <w:rStyle w:val="Hyperlink"/>
          </w:rPr>
          <w:t xml:space="preserve">https://doi.org/10.1038/s41586-019-1040-7</w:t>
        </w:r>
      </w:hyperlink>
      <w:r>
        <w:t xml:space="preserve">.</w:t>
      </w:r>
    </w:p>
    <w:bookmarkEnd w:id="187"/>
    <w:bookmarkStart w:id="189" w:name="ref-Karaman2011"/>
    <w:p>
      <w:pPr>
        <w:pStyle w:val="Bibliography"/>
      </w:pPr>
      <w:r>
        <w:t xml:space="preserve">Karaman, Sertac, and Emilio Frazzoli. 2011.</w:t>
      </w:r>
      <w:r>
        <w:t xml:space="preserve"> </w:t>
      </w:r>
      <w:r>
        <w:t xml:space="preserve">“Sampling-Based Algorithms for Optimal Motion Planning.”</w:t>
      </w:r>
      <w:r>
        <w:t xml:space="preserve"> </w:t>
      </w:r>
      <w:r>
        <w:rPr>
          <w:iCs/>
          <w:i/>
        </w:rPr>
        <w:t xml:space="preserve">The International Journal of Robotics Research</w:t>
      </w:r>
      <w:r>
        <w:t xml:space="preserve"> </w:t>
      </w:r>
      <w:r>
        <w:t xml:space="preserve">30 (7): 846–94.</w:t>
      </w:r>
      <w:r>
        <w:t xml:space="preserve"> </w:t>
      </w:r>
      <w:hyperlink r:id="rId188">
        <w:r>
          <w:rPr>
            <w:rStyle w:val="Hyperlink"/>
          </w:rPr>
          <w:t xml:space="preserve">https://doi.org/10.1177/0278364911406761</w:t>
        </w:r>
      </w:hyperlink>
      <w:r>
        <w:t xml:space="preserve">.</w:t>
      </w:r>
    </w:p>
    <w:bookmarkEnd w:id="189"/>
    <w:bookmarkStart w:id="191" w:name="ref-Khoshnoud2020"/>
    <w:p>
      <w:pPr>
        <w:pStyle w:val="Bibliography"/>
      </w:pPr>
      <w:r>
        <w:t xml:space="preserve">Khoshnoud, Farbod, Marco B. Quadrelli, Ibrahim I. Esat, and Dario Robinson. 2020.</w:t>
      </w:r>
      <w:r>
        <w:t xml:space="preserve"> </w:t>
      </w:r>
      <w:r>
        <w:t xml:space="preserve">“Quantum Cooperative Robotics and Autonomy.”</w:t>
      </w:r>
      <w:r>
        <w:t xml:space="preserve"> </w:t>
      </w:r>
      <w:hyperlink r:id="rId190">
        <w:r>
          <w:rPr>
            <w:rStyle w:val="Hyperlink"/>
          </w:rPr>
          <w:t xml:space="preserve">https://doi.org/10.48550/arXiv.2008.12230</w:t>
        </w:r>
      </w:hyperlink>
      <w:r>
        <w:t xml:space="preserve">.</w:t>
      </w:r>
    </w:p>
    <w:bookmarkEnd w:id="191"/>
    <w:bookmarkStart w:id="193" w:name="ref-Kim2022"/>
    <w:p>
      <w:pPr>
        <w:pStyle w:val="Bibliography"/>
      </w:pPr>
      <w:r>
        <w:t xml:space="preserve">Kim, Isaac H., Ye-Hua Liu, Sam Pallister, William Pol, Sam Roberts, and Eunseok Lee. 2022.</w:t>
      </w:r>
      <w:r>
        <w:t xml:space="preserve"> </w:t>
      </w:r>
      <w:r>
        <w:t xml:space="preserve">“Fault-Tolerant Resource Estimate for Quantum Chemical Simulations: Case Study on</w:t>
      </w:r>
      <w:r>
        <w:t xml:space="preserve"> </w:t>
      </w:r>
      <w:r>
        <w:t xml:space="preserve">Li</w:t>
      </w:r>
      <w:r>
        <w:t xml:space="preserve">-Ion Battery Electrolyte Molecules.”</w:t>
      </w:r>
      <w:r>
        <w:t xml:space="preserve"> </w:t>
      </w:r>
      <w:r>
        <w:rPr>
          <w:iCs/>
          <w:i/>
        </w:rPr>
        <w:t xml:space="preserve">Physical Review Research</w:t>
      </w:r>
      <w:r>
        <w:t xml:space="preserve"> </w:t>
      </w:r>
      <w:r>
        <w:t xml:space="preserve">4 (2): 023019.</w:t>
      </w:r>
      <w:r>
        <w:t xml:space="preserve"> </w:t>
      </w:r>
      <w:hyperlink r:id="rId192">
        <w:r>
          <w:rPr>
            <w:rStyle w:val="Hyperlink"/>
          </w:rPr>
          <w:t xml:space="preserve">https://doi.org/10.1103/PhysRevResearch.4.023019</w:t>
        </w:r>
      </w:hyperlink>
      <w:r>
        <w:t xml:space="preserve">.</w:t>
      </w:r>
    </w:p>
    <w:bookmarkEnd w:id="193"/>
    <w:bookmarkStart w:id="195" w:name="ref-KimY2023"/>
    <w:p>
      <w:pPr>
        <w:pStyle w:val="Bibliography"/>
      </w:pPr>
      <w:r>
        <w:t xml:space="preserve">Kim, Youngseok, Andrew Eddins, et al. 2023.</w:t>
      </w:r>
      <w:r>
        <w:t xml:space="preserve"> </w:t>
      </w:r>
      <w:r>
        <w:t xml:space="preserve">“Evidence for the Utility of Quantum Computing Before Fault Tolerance.”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618: 500–505.</w:t>
      </w:r>
      <w:r>
        <w:t xml:space="preserve"> </w:t>
      </w:r>
      <w:hyperlink r:id="rId194">
        <w:r>
          <w:rPr>
            <w:rStyle w:val="Hyperlink"/>
          </w:rPr>
          <w:t xml:space="preserve">https://doi.org/10.1038/s41586-023-06096-3</w:t>
        </w:r>
      </w:hyperlink>
      <w:r>
        <w:t xml:space="preserve">.</w:t>
      </w:r>
    </w:p>
    <w:bookmarkEnd w:id="195"/>
    <w:bookmarkStart w:id="197" w:name="ref-King2025"/>
    <w:p>
      <w:pPr>
        <w:pStyle w:val="Bibliography"/>
      </w:pPr>
      <w:r>
        <w:t xml:space="preserve">King, Andrew D., Alberto Nocera, Marek M. Rams, et al. 2025.</w:t>
      </w:r>
      <w:r>
        <w:t xml:space="preserve"> </w:t>
      </w:r>
      <w:r>
        <w:t xml:space="preserve">“Beyond-Classical Computation in Quantum Simulation.”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388: 199–204.</w:t>
      </w:r>
      <w:r>
        <w:t xml:space="preserve"> </w:t>
      </w:r>
      <w:hyperlink r:id="rId196">
        <w:r>
          <w:rPr>
            <w:rStyle w:val="Hyperlink"/>
          </w:rPr>
          <w:t xml:space="preserve">https://doi.org/10.1126/science.ado6285</w:t>
        </w:r>
      </w:hyperlink>
      <w:r>
        <w:t xml:space="preserve">.</w:t>
      </w:r>
    </w:p>
    <w:bookmarkEnd w:id="197"/>
    <w:bookmarkStart w:id="198" w:name="ref-Kitchenham2007"/>
    <w:p>
      <w:pPr>
        <w:pStyle w:val="Bibliography"/>
      </w:pPr>
      <w:r>
        <w:t xml:space="preserve">Kitchenham, Barbara, and Stuart Charters. 2007.</w:t>
      </w:r>
      <w:r>
        <w:t xml:space="preserve"> </w:t>
      </w:r>
      <w:r>
        <w:t xml:space="preserve">“Guidelines for Performing Systematic Literature Reviews in Software Engineering.”</w:t>
      </w:r>
      <w:r>
        <w:t xml:space="preserve"> </w:t>
      </w:r>
      <w:r>
        <w:t xml:space="preserve">EBSE Technical Report EBSE-2007-01. Keele University; Durham University.</w:t>
      </w:r>
    </w:p>
    <w:bookmarkEnd w:id="198"/>
    <w:bookmarkStart w:id="200" w:name="ref-Kjaergaard2020"/>
    <w:p>
      <w:pPr>
        <w:pStyle w:val="Bibliography"/>
      </w:pPr>
      <w:r>
        <w:t xml:space="preserve">Kjaergaard, Morten, Mollie E. Schwartz, Jochen Braumüller, Philip Krantz, Joel I.-J. Wang, Simon Gustavsson, and William D. Oliver. 2020.</w:t>
      </w:r>
      <w:r>
        <w:t xml:space="preserve"> </w:t>
      </w:r>
      <w:r>
        <w:t xml:space="preserve">“Superconducting Qubits: Current State of Play.”</w:t>
      </w:r>
      <w:r>
        <w:t xml:space="preserve"> </w:t>
      </w:r>
      <w:r>
        <w:rPr>
          <w:iCs/>
          <w:i/>
        </w:rPr>
        <w:t xml:space="preserve">Annual Review of Condensed Matter Physics</w:t>
      </w:r>
      <w:r>
        <w:t xml:space="preserve"> </w:t>
      </w:r>
      <w:r>
        <w:t xml:space="preserve">11: 369–95.</w:t>
      </w:r>
      <w:r>
        <w:t xml:space="preserve"> </w:t>
      </w:r>
      <w:hyperlink r:id="rId199">
        <w:r>
          <w:rPr>
            <w:rStyle w:val="Hyperlink"/>
          </w:rPr>
          <w:t xml:space="preserve">https://doi.org/10.1146/annurev-conmatphys-031119-050605</w:t>
        </w:r>
      </w:hyperlink>
      <w:r>
        <w:t xml:space="preserve">.</w:t>
      </w:r>
    </w:p>
    <w:bookmarkEnd w:id="200"/>
    <w:bookmarkStart w:id="202" w:name="ref-Kober2013"/>
    <w:p>
      <w:pPr>
        <w:pStyle w:val="Bibliography"/>
      </w:pPr>
      <w:r>
        <w:t xml:space="preserve">Kober, Jens, J. Andrew Bagnell, and Jan Peters. 2013.</w:t>
      </w:r>
      <w:r>
        <w:t xml:space="preserve"> </w:t>
      </w:r>
      <w:r>
        <w:t xml:space="preserve">“Reinforcement Learning in Robotics: A Survey.”</w:t>
      </w:r>
      <w:r>
        <w:t xml:space="preserve"> </w:t>
      </w:r>
      <w:r>
        <w:rPr>
          <w:iCs/>
          <w:i/>
        </w:rPr>
        <w:t xml:space="preserve">The International Journal of Robotics Research</w:t>
      </w:r>
      <w:r>
        <w:t xml:space="preserve"> </w:t>
      </w:r>
      <w:r>
        <w:t xml:space="preserve">32 (11): 1238–74.</w:t>
      </w:r>
      <w:r>
        <w:t xml:space="preserve"> </w:t>
      </w:r>
      <w:hyperlink r:id="rId201">
        <w:r>
          <w:rPr>
            <w:rStyle w:val="Hyperlink"/>
          </w:rPr>
          <w:t xml:space="preserve">https://doi.org/10.1177/0278364913495721</w:t>
        </w:r>
      </w:hyperlink>
      <w:r>
        <w:t xml:space="preserve">.</w:t>
      </w:r>
    </w:p>
    <w:bookmarkEnd w:id="202"/>
    <w:bookmarkStart w:id="204" w:name="ref-Kruse2024"/>
    <w:p>
      <w:pPr>
        <w:pStyle w:val="Bibliography"/>
      </w:pPr>
      <w:r>
        <w:t xml:space="preserve">Kruse, Georg, Theodora-Augustina Drăgan, Robert Wille, and Jeanette Miriam Lorenz. 2024.</w:t>
      </w:r>
      <w:r>
        <w:t xml:space="preserve"> </w:t>
      </w:r>
      <w:r>
        <w:t xml:space="preserve">“Variational Quantum Circuit Design for Quantum Reinforcement Learning on Continuous Environments.”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16th International Conference on Agents and Artificial Intelligence (</w:t>
      </w:r>
      <w:r>
        <w:rPr>
          <w:iCs/>
          <w:i/>
        </w:rPr>
        <w:t xml:space="preserve">ICAART</w:t>
      </w:r>
      <w:r>
        <w:rPr>
          <w:iCs/>
          <w:i/>
        </w:rPr>
        <w:t xml:space="preserve">)</w:t>
      </w:r>
      <w:r>
        <w:t xml:space="preserve">, 393–400. Set</w:t>
      </w:r>
      <w:r>
        <w:t xml:space="preserve">ú</w:t>
      </w:r>
      <w:r>
        <w:t xml:space="preserve">bal, Portugal: SciTePress.</w:t>
      </w:r>
      <w:r>
        <w:t xml:space="preserve"> </w:t>
      </w:r>
      <w:hyperlink r:id="rId203">
        <w:r>
          <w:rPr>
            <w:rStyle w:val="Hyperlink"/>
          </w:rPr>
          <w:t xml:space="preserve">https://doi.org/10.5220/0012353100003636</w:t>
        </w:r>
      </w:hyperlink>
      <w:r>
        <w:t xml:space="preserve">.</w:t>
      </w:r>
    </w:p>
    <w:bookmarkEnd w:id="204"/>
    <w:bookmarkStart w:id="206" w:name="ref-Kurniawati2022"/>
    <w:p>
      <w:pPr>
        <w:pStyle w:val="Bibliography"/>
      </w:pPr>
      <w:r>
        <w:t xml:space="preserve">Kurniawati, Hanna. 2022.</w:t>
      </w:r>
      <w:r>
        <w:t xml:space="preserve"> </w:t>
      </w:r>
      <w:r>
        <w:t xml:space="preserve">“Partially Observable</w:t>
      </w:r>
      <w:r>
        <w:t xml:space="preserve"> </w:t>
      </w:r>
      <w:r>
        <w:t xml:space="preserve">Markov</w:t>
      </w:r>
      <w:r>
        <w:t xml:space="preserve"> </w:t>
      </w:r>
      <w:r>
        <w:t xml:space="preserve">Decision Processes and Robotics.”</w:t>
      </w:r>
      <w:r>
        <w:t xml:space="preserve"> </w:t>
      </w:r>
      <w:r>
        <w:rPr>
          <w:iCs/>
          <w:i/>
        </w:rPr>
        <w:t xml:space="preserve">Annual Review of Control, Robotics, and Autonomous Systems</w:t>
      </w:r>
      <w:r>
        <w:t xml:space="preserve"> </w:t>
      </w:r>
      <w:r>
        <w:t xml:space="preserve">5: 253–77.</w:t>
      </w:r>
      <w:r>
        <w:t xml:space="preserve"> </w:t>
      </w:r>
      <w:hyperlink r:id="rId205">
        <w:r>
          <w:rPr>
            <w:rStyle w:val="Hyperlink"/>
          </w:rPr>
          <w:t xml:space="preserve">https://doi.org/10.1146/annurev-control-042920-092451</w:t>
        </w:r>
      </w:hyperlink>
      <w:r>
        <w:t xml:space="preserve">.</w:t>
      </w:r>
    </w:p>
    <w:bookmarkEnd w:id="206"/>
    <w:bookmarkStart w:id="208" w:name="ref-Larocca2025"/>
    <w:p>
      <w:pPr>
        <w:pStyle w:val="Bibliography"/>
      </w:pPr>
      <w:r>
        <w:t xml:space="preserve">Larocca, Martı́n, Supanut Thanasilp, Samson Wang, Kunal Sharma, Jacob Biamonte, Patrick J. Coles, Lukasz Cincio, Jarrod R. McClean, Zoë Holmes, and M. Cerezo. 2025.</w:t>
      </w:r>
      <w:r>
        <w:t xml:space="preserve"> </w:t>
      </w:r>
      <w:r>
        <w:t xml:space="preserve">“Barren Plateaus in Variational Quantum Computing.”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 </w:t>
      </w:r>
      <w:r>
        <w:t xml:space="preserve">7 (4): 174–89.</w:t>
      </w:r>
      <w:r>
        <w:t xml:space="preserve"> </w:t>
      </w:r>
      <w:hyperlink r:id="rId207">
        <w:r>
          <w:rPr>
            <w:rStyle w:val="Hyperlink"/>
          </w:rPr>
          <w:t xml:space="preserve">https://doi.org/10.1038/s42254-025-00813-9</w:t>
        </w:r>
      </w:hyperlink>
      <w:r>
        <w:t xml:space="preserve">.</w:t>
      </w:r>
    </w:p>
    <w:bookmarkEnd w:id="208"/>
    <w:bookmarkStart w:id="210" w:name="ref-Lathrop2023"/>
    <w:p>
      <w:pPr>
        <w:pStyle w:val="Bibliography"/>
      </w:pPr>
      <w:r>
        <w:t xml:space="preserve">Lathrop, Paul, Beth Boardman, and Sonia Martínez. 2023.</w:t>
      </w:r>
      <w:r>
        <w:t xml:space="preserve"> </w:t>
      </w:r>
      <w:r>
        <w:t xml:space="preserve">“Quantum Search Approaches to Sampling-Based Motion Planning.”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11: 89506–19.</w:t>
      </w:r>
      <w:r>
        <w:t xml:space="preserve"> </w:t>
      </w:r>
      <w:hyperlink r:id="rId209">
        <w:r>
          <w:rPr>
            <w:rStyle w:val="Hyperlink"/>
          </w:rPr>
          <w:t xml:space="preserve">https://doi.org/10.1109/ACCESS.2023.3307316</w:t>
        </w:r>
      </w:hyperlink>
      <w:r>
        <w:t xml:space="preserve">.</w:t>
      </w:r>
    </w:p>
    <w:bookmarkEnd w:id="210"/>
    <w:bookmarkStart w:id="211" w:name="ref-LaValle1998"/>
    <w:p>
      <w:pPr>
        <w:pStyle w:val="Bibliography"/>
      </w:pPr>
      <w:r>
        <w:t xml:space="preserve">LaValle, Steven M. 1998.</w:t>
      </w:r>
      <w:r>
        <w:t xml:space="preserve"> </w:t>
      </w:r>
      <w:r>
        <w:t xml:space="preserve">“Rapidly-Exploring Random Trees: A New Tool for Path Planning.”</w:t>
      </w:r>
      <w:r>
        <w:t xml:space="preserve"> </w:t>
      </w:r>
      <w:r>
        <w:t xml:space="preserve">TR 98-11. Ames, IA, USA: Computer Science Department, Iowa State University.</w:t>
      </w:r>
    </w:p>
    <w:bookmarkEnd w:id="211"/>
    <w:bookmarkStart w:id="213" w:name="ref-Lawless2023"/>
    <w:p>
      <w:pPr>
        <w:pStyle w:val="Bibliography"/>
      </w:pPr>
      <w:r>
        <w:t xml:space="preserve">Lawless, William F., Ira S. Moskowitz, and Katarina Z. Doctor. 2023.</w:t>
      </w:r>
      <w:r>
        <w:t xml:space="preserve"> </w:t>
      </w:r>
      <w:r>
        <w:t xml:space="preserve">“A Quantum-Like Model of Interdependence for Embodied Human–Machine Teams: Reviewing the Path to Autonomy Facing Complexity and Uncertainty.”</w:t>
      </w:r>
      <w:r>
        <w:t xml:space="preserve"> </w:t>
      </w:r>
      <w:r>
        <w:rPr>
          <w:iCs/>
          <w:i/>
        </w:rPr>
        <w:t xml:space="preserve">Entropy</w:t>
      </w:r>
      <w:r>
        <w:t xml:space="preserve"> </w:t>
      </w:r>
      <w:r>
        <w:t xml:space="preserve">25 (9): 1323.</w:t>
      </w:r>
      <w:r>
        <w:t xml:space="preserve"> </w:t>
      </w:r>
      <w:hyperlink r:id="rId212">
        <w:r>
          <w:rPr>
            <w:rStyle w:val="Hyperlink"/>
          </w:rPr>
          <w:t xml:space="preserve">https://doi.org/10.3390/e25091323</w:t>
        </w:r>
      </w:hyperlink>
      <w:r>
        <w:t xml:space="preserve">.</w:t>
      </w:r>
    </w:p>
    <w:bookmarkEnd w:id="213"/>
    <w:bookmarkStart w:id="215" w:name="ref-Leib2023"/>
    <w:p>
      <w:pPr>
        <w:pStyle w:val="Bibliography"/>
      </w:pPr>
      <w:r>
        <w:t xml:space="preserve">Leib, Dominik, Tobias Seidel, Sven Jäger, Raoul Heese, Caitlin Isobel Jones, Abhishek Awasthi, Astrid Niederle, and Michael Bortz. 2023.</w:t>
      </w:r>
      <w:r>
        <w:t xml:space="preserve"> </w:t>
      </w:r>
      <w:r>
        <w:t xml:space="preserve">“An Optimization Case Study for Solving a Transport Robot Scheduling Problem on Quantum-Hybrid and Quantum-Inspired Hardware.”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13.</w:t>
      </w:r>
      <w:r>
        <w:t xml:space="preserve"> </w:t>
      </w:r>
      <w:hyperlink r:id="rId214">
        <w:r>
          <w:rPr>
            <w:rStyle w:val="Hyperlink"/>
          </w:rPr>
          <w:t xml:space="preserve">https://doi.org/10.1038/s41598-023-45668-1</w:t>
        </w:r>
      </w:hyperlink>
      <w:r>
        <w:t xml:space="preserve">.</w:t>
      </w:r>
    </w:p>
    <w:bookmarkEnd w:id="215"/>
    <w:bookmarkStart w:id="217" w:name="ref-Liu2021"/>
    <w:p>
      <w:pPr>
        <w:pStyle w:val="Bibliography"/>
      </w:pPr>
      <w:r>
        <w:t xml:space="preserve">Liu, Hua-Ying, Xiao-Hui Tian, Changsheng Gu, Pengfei Fan, Xin Ni, Ran Yang, Ji-Ning Zhang, et al. 2021.</w:t>
      </w:r>
      <w:r>
        <w:t xml:space="preserve"> </w:t>
      </w:r>
      <w:r>
        <w:t xml:space="preserve">“Optical-Relayed Entanglement Distribution Using Drones as Mobile Nodes.”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126: 020503.</w:t>
      </w:r>
      <w:r>
        <w:t xml:space="preserve"> </w:t>
      </w:r>
      <w:hyperlink r:id="rId216">
        <w:r>
          <w:rPr>
            <w:rStyle w:val="Hyperlink"/>
          </w:rPr>
          <w:t xml:space="preserve">https://doi.org/10.1103/PhysRevLett.126.020503</w:t>
        </w:r>
      </w:hyperlink>
      <w:r>
        <w:t xml:space="preserve">.</w:t>
      </w:r>
    </w:p>
    <w:bookmarkEnd w:id="217"/>
    <w:bookmarkStart w:id="219" w:name="ref-Lloyd2014"/>
    <w:p>
      <w:pPr>
        <w:pStyle w:val="Bibliography"/>
      </w:pPr>
      <w:r>
        <w:t xml:space="preserve">Lloyd, Seth, Masoud Mohseni, and Patrick Rebentrost. 2013.</w:t>
      </w:r>
      <w:r>
        <w:t xml:space="preserve"> </w:t>
      </w:r>
      <w:r>
        <w:t xml:space="preserve">“Quantum Algorithms for Supervised and Unsupervised Machine Learning.”</w:t>
      </w:r>
      <w:r>
        <w:t xml:space="preserve"> </w:t>
      </w:r>
      <w:hyperlink r:id="rId218">
        <w:r>
          <w:rPr>
            <w:rStyle w:val="Hyperlink"/>
          </w:rPr>
          <w:t xml:space="preserve">https://arxiv.org/abs/1307.0411</w:t>
        </w:r>
      </w:hyperlink>
      <w:r>
        <w:t xml:space="preserve">.</w:t>
      </w:r>
    </w:p>
    <w:bookmarkEnd w:id="219"/>
    <w:bookmarkStart w:id="221" w:name="ref-Lokossou2025"/>
    <w:p>
      <w:pPr>
        <w:pStyle w:val="Bibliography"/>
      </w:pPr>
      <w:r>
        <w:t xml:space="preserve">Lokossou, Romerik, Birhanu Shimelis Girma, Ozan K. Tonguz, and Ahmed Biyabani. 2025.</w:t>
      </w:r>
      <w:r>
        <w:t xml:space="preserve"> </w:t>
      </w:r>
      <w:r>
        <w:t xml:space="preserve">“Quantum Deep Reinforcement Learning for Humanoid Robot Navigation Task.”</w:t>
      </w:r>
      <w:r>
        <w:t xml:space="preserve"> </w:t>
      </w:r>
      <w:hyperlink r:id="rId220">
        <w:r>
          <w:rPr>
            <w:rStyle w:val="Hyperlink"/>
          </w:rPr>
          <w:t xml:space="preserve">https://doi.org/10.48550/arXiv.2509.11388</w:t>
        </w:r>
      </w:hyperlink>
      <w:r>
        <w:t xml:space="preserve">.</w:t>
      </w:r>
    </w:p>
    <w:bookmarkEnd w:id="221"/>
    <w:bookmarkStart w:id="223" w:name="ref-Lucas2014"/>
    <w:p>
      <w:pPr>
        <w:pStyle w:val="Bibliography"/>
      </w:pPr>
      <w:r>
        <w:t xml:space="preserve">Lucas, Andrew. 2014.</w:t>
      </w:r>
      <w:r>
        <w:t xml:space="preserve"> </w:t>
      </w:r>
      <w:r>
        <w:t xml:space="preserve">“</w:t>
      </w:r>
      <w:r>
        <w:t xml:space="preserve">Ising</w:t>
      </w:r>
      <w:r>
        <w:t xml:space="preserve"> </w:t>
      </w:r>
      <w:r>
        <w:t xml:space="preserve">Formulations of Many</w:t>
      </w:r>
      <w:r>
        <w:t xml:space="preserve"> </w:t>
      </w:r>
      <w:r>
        <w:t xml:space="preserve">NP</w:t>
      </w:r>
      <w:r>
        <w:t xml:space="preserve"> </w:t>
      </w:r>
      <w:r>
        <w:t xml:space="preserve">Problems.”</w:t>
      </w:r>
      <w:r>
        <w:t xml:space="preserve"> </w:t>
      </w:r>
      <w:r>
        <w:rPr>
          <w:iCs/>
          <w:i/>
        </w:rPr>
        <w:t xml:space="preserve">Frontiers in Physics</w:t>
      </w:r>
      <w:r>
        <w:t xml:space="preserve"> </w:t>
      </w:r>
      <w:r>
        <w:t xml:space="preserve">2: 5.</w:t>
      </w:r>
      <w:r>
        <w:t xml:space="preserve"> </w:t>
      </w:r>
      <w:hyperlink r:id="rId222">
        <w:r>
          <w:rPr>
            <w:rStyle w:val="Hyperlink"/>
          </w:rPr>
          <w:t xml:space="preserve">https://doi.org/10.3389/fphy.2014.00005</w:t>
        </w:r>
      </w:hyperlink>
      <w:r>
        <w:t xml:space="preserve">.</w:t>
      </w:r>
    </w:p>
    <w:bookmarkEnd w:id="223"/>
    <w:bookmarkStart w:id="225" w:name="ref-Mannone2025b"/>
    <w:p>
      <w:pPr>
        <w:pStyle w:val="Bibliography"/>
      </w:pPr>
      <w:r>
        <w:t xml:space="preserve">Mannone, Maria, Mahathi Anand, Peppino Fazio, and Abdalla Swikir. 2026.</w:t>
      </w:r>
      <w:r>
        <w:t xml:space="preserve"> </w:t>
      </w:r>
      <w:r>
        <w:t xml:space="preserve">“Density Matrix-Based Dynamics for Quantum Robotic Swarms.”</w:t>
      </w:r>
      <w:r>
        <w:t xml:space="preserve"> </w:t>
      </w:r>
      <w:r>
        <w:rPr>
          <w:iCs/>
          <w:i/>
        </w:rPr>
        <w:t xml:space="preserve">Robotics and Autonomous Systems</w:t>
      </w:r>
      <w:r>
        <w:t xml:space="preserve"> </w:t>
      </w:r>
      <w:r>
        <w:t xml:space="preserve">200: 105418.</w:t>
      </w:r>
      <w:r>
        <w:t xml:space="preserve"> </w:t>
      </w:r>
      <w:hyperlink r:id="rId224">
        <w:r>
          <w:rPr>
            <w:rStyle w:val="Hyperlink"/>
          </w:rPr>
          <w:t xml:space="preserve">https://doi.org/10.1016/j.robot.2026.105418</w:t>
        </w:r>
      </w:hyperlink>
      <w:r>
        <w:t xml:space="preserve">.</w:t>
      </w:r>
    </w:p>
    <w:bookmarkEnd w:id="225"/>
    <w:bookmarkStart w:id="227" w:name="ref-Mannone2022"/>
    <w:p>
      <w:pPr>
        <w:pStyle w:val="Bibliography"/>
      </w:pPr>
      <w:r>
        <w:t xml:space="preserve">Mannone, Maria, Valeria Seidita, and Antonio Chella. 2022.</w:t>
      </w:r>
      <w:r>
        <w:t xml:space="preserve"> </w:t>
      </w:r>
      <w:r>
        <w:t xml:space="preserve">“Categories, Quantum Computing, and Swarm Robotics: A Case Study.”</w:t>
      </w:r>
      <w:r>
        <w:t xml:space="preserve"> </w:t>
      </w:r>
      <w:r>
        <w:rPr>
          <w:iCs/>
          <w:i/>
        </w:rPr>
        <w:t xml:space="preserve">Mathematics</w:t>
      </w:r>
      <w:r>
        <w:t xml:space="preserve"> </w:t>
      </w:r>
      <w:r>
        <w:t xml:space="preserve">10 (3): 372.</w:t>
      </w:r>
      <w:r>
        <w:t xml:space="preserve"> </w:t>
      </w:r>
      <w:hyperlink r:id="rId226">
        <w:r>
          <w:rPr>
            <w:rStyle w:val="Hyperlink"/>
          </w:rPr>
          <w:t xml:space="preserve">https://doi.org/10.3390/math10030372</w:t>
        </w:r>
      </w:hyperlink>
      <w:r>
        <w:t xml:space="preserve">.</w:t>
      </w:r>
    </w:p>
    <w:bookmarkEnd w:id="227"/>
    <w:bookmarkStart w:id="229" w:name="ref-Mannone2023"/>
    <w:p>
      <w:pPr>
        <w:pStyle w:val="Bibliography"/>
      </w:pPr>
      <w:r>
        <w:t xml:space="preserve">———. 2023.</w:t>
      </w:r>
      <w:r>
        <w:t xml:space="preserve"> </w:t>
      </w:r>
      <w:r>
        <w:t xml:space="preserve">“Modeling and Designing a Robotic Swarm: A Quantum Computing Approach.”</w:t>
      </w:r>
      <w:r>
        <w:t xml:space="preserve"> </w:t>
      </w:r>
      <w:r>
        <w:rPr>
          <w:iCs/>
          <w:i/>
        </w:rPr>
        <w:t xml:space="preserve">Swarm and Evolutionary Computation</w:t>
      </w:r>
      <w:r>
        <w:t xml:space="preserve"> </w:t>
      </w:r>
      <w:r>
        <w:t xml:space="preserve">79: 101297.</w:t>
      </w:r>
      <w:r>
        <w:t xml:space="preserve"> </w:t>
      </w:r>
      <w:hyperlink r:id="rId228">
        <w:r>
          <w:rPr>
            <w:rStyle w:val="Hyperlink"/>
          </w:rPr>
          <w:t xml:space="preserve">https://doi.org/10.1016/j.swevo.2023.101297</w:t>
        </w:r>
      </w:hyperlink>
      <w:r>
        <w:t xml:space="preserve">.</w:t>
      </w:r>
    </w:p>
    <w:bookmarkEnd w:id="229"/>
    <w:bookmarkStart w:id="231" w:name="ref-Mannone2025"/>
    <w:p>
      <w:pPr>
        <w:pStyle w:val="Bibliography"/>
      </w:pPr>
      <w:r>
        <w:t xml:space="preserve">———. 2025.</w:t>
      </w:r>
      <w:r>
        <w:t xml:space="preserve"> </w:t>
      </w:r>
      <w:r>
        <w:t xml:space="preserve">“Quantum Computing for Swarm Robotics: A Local-to-Global Approach.”</w:t>
      </w:r>
      <w:r>
        <w:t xml:space="preserve"> </w:t>
      </w:r>
      <w:r>
        <w:rPr>
          <w:iCs/>
          <w:i/>
        </w:rPr>
        <w:t xml:space="preserve">Philosophical Transactions of the Royal Society A: Mathematical, Physical and Engineering Sciences</w:t>
      </w:r>
      <w:r>
        <w:t xml:space="preserve"> </w:t>
      </w:r>
      <w:r>
        <w:t xml:space="preserve">383 (2289): 20240139.</w:t>
      </w:r>
      <w:r>
        <w:t xml:space="preserve"> </w:t>
      </w:r>
      <w:hyperlink r:id="rId230">
        <w:r>
          <w:rPr>
            <w:rStyle w:val="Hyperlink"/>
          </w:rPr>
          <w:t xml:space="preserve">https://doi.org/10.1098/rsta.2024.0139</w:t>
        </w:r>
      </w:hyperlink>
      <w:r>
        <w:t xml:space="preserve">.</w:t>
      </w:r>
    </w:p>
    <w:bookmarkEnd w:id="231"/>
    <w:bookmarkStart w:id="233" w:name="ref-McArdle2020"/>
    <w:p>
      <w:pPr>
        <w:pStyle w:val="Bibliography"/>
      </w:pPr>
      <w:r>
        <w:t xml:space="preserve">McArdle, Sam, Suguru Endo, Alán Aspuru-Guzik, Simon C. Benjamin, and Xiao Yuan. 2020.</w:t>
      </w:r>
      <w:r>
        <w:t xml:space="preserve"> </w:t>
      </w:r>
      <w:r>
        <w:t xml:space="preserve">“Quantum Computational Chemistry.”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 </w:t>
      </w:r>
      <w:r>
        <w:t xml:space="preserve">92 (1): 015003.</w:t>
      </w:r>
      <w:r>
        <w:t xml:space="preserve"> </w:t>
      </w:r>
      <w:hyperlink r:id="rId232">
        <w:r>
          <w:rPr>
            <w:rStyle w:val="Hyperlink"/>
          </w:rPr>
          <w:t xml:space="preserve">https://doi.org/10.1103/RevModPhys.92.015003</w:t>
        </w:r>
      </w:hyperlink>
      <w:r>
        <w:t xml:space="preserve">.</w:t>
      </w:r>
    </w:p>
    <w:bookmarkEnd w:id="233"/>
    <w:bookmarkStart w:id="235" w:name="ref-McClean2018"/>
    <w:p>
      <w:pPr>
        <w:pStyle w:val="Bibliography"/>
      </w:pPr>
      <w:r>
        <w:t xml:space="preserve">McClean, Jarrod R., Sergio Boixo, Vadim N. Smelyanskiy, Ryan Babbush, and Hartmut Neven. 2018.</w:t>
      </w:r>
      <w:r>
        <w:t xml:space="preserve"> </w:t>
      </w:r>
      <w:r>
        <w:t xml:space="preserve">“Barren Plateaus in Quantum Neural Network Training Landscapes.”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9 (1): 4812.</w:t>
      </w:r>
      <w:r>
        <w:t xml:space="preserve"> </w:t>
      </w:r>
      <w:hyperlink r:id="rId234">
        <w:r>
          <w:rPr>
            <w:rStyle w:val="Hyperlink"/>
          </w:rPr>
          <w:t xml:space="preserve">https://doi.org/10.1038/s41467-018-07090-4</w:t>
        </w:r>
      </w:hyperlink>
      <w:r>
        <w:t xml:space="preserve">.</w:t>
      </w:r>
    </w:p>
    <w:bookmarkEnd w:id="235"/>
    <w:bookmarkStart w:id="237" w:name="ref-McClean2016"/>
    <w:p>
      <w:pPr>
        <w:pStyle w:val="Bibliography"/>
      </w:pPr>
      <w:r>
        <w:t xml:space="preserve">McClean, Jarrod R., Jonathan Romero, Ryan Babbush, and Alán Aspuru-Guzik. 2016.</w:t>
      </w:r>
      <w:r>
        <w:t xml:space="preserve"> </w:t>
      </w:r>
      <w:r>
        <w:t xml:space="preserve">“The Theory of Variational Hybrid Quantum-Classical Algorithms.”</w:t>
      </w:r>
      <w:r>
        <w:t xml:space="preserve"> </w:t>
      </w:r>
      <w:r>
        <w:rPr>
          <w:iCs/>
          <w:i/>
        </w:rPr>
        <w:t xml:space="preserve">New Journal of Physics</w:t>
      </w:r>
      <w:r>
        <w:t xml:space="preserve"> </w:t>
      </w:r>
      <w:r>
        <w:t xml:space="preserve">18 (2): 023023.</w:t>
      </w:r>
      <w:r>
        <w:t xml:space="preserve"> </w:t>
      </w:r>
      <w:hyperlink r:id="rId236">
        <w:r>
          <w:rPr>
            <w:rStyle w:val="Hyperlink"/>
          </w:rPr>
          <w:t xml:space="preserve">https://doi.org/10.1088/1367-2630/18/2/023023</w:t>
        </w:r>
      </w:hyperlink>
      <w:r>
        <w:t xml:space="preserve">.</w:t>
      </w:r>
    </w:p>
    <w:bookmarkEnd w:id="237"/>
    <w:bookmarkStart w:id="238" w:name="ref-Meli2022"/>
    <w:p>
      <w:pPr>
        <w:pStyle w:val="Bibliography"/>
      </w:pPr>
      <w:r>
        <w:t xml:space="preserve">Meli, Natacha Kuete, Florian Mannel, and Jan Lellmann. 2022.</w:t>
      </w:r>
      <w:r>
        <w:t xml:space="preserve"> </w:t>
      </w:r>
      <w:r>
        <w:t xml:space="preserve">“An Iterative Quantum Approach for Transformation Estimation from Point Sets.”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Vision and Pattern Recognition (</w:t>
      </w:r>
      <w:r>
        <w:rPr>
          <w:iCs/>
          <w:i/>
        </w:rPr>
        <w:t xml:space="preserve">CVPR</w:t>
      </w:r>
      <w:r>
        <w:rPr>
          <w:iCs/>
          <w:i/>
        </w:rPr>
        <w:t xml:space="preserve">)</w:t>
      </w:r>
      <w:r>
        <w:t xml:space="preserve">, 529–37. Piscataway, NJ, USA: IEEE.</w:t>
      </w:r>
    </w:p>
    <w:bookmarkEnd w:id="238"/>
    <w:bookmarkStart w:id="240" w:name="ref-Meyer2022"/>
    <w:p>
      <w:pPr>
        <w:pStyle w:val="Bibliography"/>
      </w:pPr>
      <w:r>
        <w:t xml:space="preserve">Meyer, Nico, Christian Ufrecht, Maniraman Periyasamy, Daniel D. Scherer, Axel Plinge, and Christopher Mutschler. 2022.</w:t>
      </w:r>
      <w:r>
        <w:t xml:space="preserve"> </w:t>
      </w:r>
      <w:r>
        <w:t xml:space="preserve">“A Survey on Quantum Reinforcement Learning.”</w:t>
      </w:r>
      <w:r>
        <w:t xml:space="preserve"> </w:t>
      </w:r>
      <w:hyperlink r:id="rId239">
        <w:r>
          <w:rPr>
            <w:rStyle w:val="Hyperlink"/>
          </w:rPr>
          <w:t xml:space="preserve">https://arxiv.org/abs/2211.03464</w:t>
        </w:r>
      </w:hyperlink>
      <w:r>
        <w:t xml:space="preserve">.</w:t>
      </w:r>
    </w:p>
    <w:bookmarkEnd w:id="240"/>
    <w:bookmarkStart w:id="242" w:name="ref-Mitarai2018"/>
    <w:p>
      <w:pPr>
        <w:pStyle w:val="Bibliography"/>
      </w:pPr>
      <w:r>
        <w:t xml:space="preserve">Mitarai, Kosuke, Makoto Negoro, Masahiro Kitagawa, and Keisuke Fujii. 2018.</w:t>
      </w:r>
      <w:r>
        <w:t xml:space="preserve"> </w:t>
      </w:r>
      <w:r>
        <w:t xml:space="preserve">“Quantum Circuit Learning.”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 </w:t>
      </w:r>
      <w:r>
        <w:t xml:space="preserve">98 (3): 032309.</w:t>
      </w:r>
      <w:r>
        <w:t xml:space="preserve"> </w:t>
      </w:r>
      <w:hyperlink r:id="rId241">
        <w:r>
          <w:rPr>
            <w:rStyle w:val="Hyperlink"/>
          </w:rPr>
          <w:t xml:space="preserve">https://doi.org/10.1103/PhysRevA.98.032309</w:t>
        </w:r>
      </w:hyperlink>
      <w:r>
        <w:t xml:space="preserve">.</w:t>
      </w:r>
    </w:p>
    <w:bookmarkEnd w:id="242"/>
    <w:bookmarkStart w:id="244" w:name="ref-Montanaro2015"/>
    <w:p>
      <w:pPr>
        <w:pStyle w:val="Bibliography"/>
      </w:pPr>
      <w:r>
        <w:t xml:space="preserve">Montanaro, Ashley. 2015.</w:t>
      </w:r>
      <w:r>
        <w:t xml:space="preserve"> </w:t>
      </w:r>
      <w:r>
        <w:t xml:space="preserve">“Quantum Speedup of</w:t>
      </w:r>
      <w:r>
        <w:t xml:space="preserve"> </w:t>
      </w:r>
      <w:r>
        <w:t xml:space="preserve">Monte Carlo</w:t>
      </w:r>
      <w:r>
        <w:t xml:space="preserve"> </w:t>
      </w:r>
      <w:r>
        <w:t xml:space="preserve">Methods.”</w:t>
      </w:r>
      <w:r>
        <w:t xml:space="preserve"> </w:t>
      </w:r>
      <w:r>
        <w:rPr>
          <w:iCs/>
          <w:i/>
        </w:rPr>
        <w:t xml:space="preserve">Proceedings of the Royal Society A: Mathematical, Physical and Engineering Sciences</w:t>
      </w:r>
      <w:r>
        <w:t xml:space="preserve"> </w:t>
      </w:r>
      <w:r>
        <w:t xml:space="preserve">471 (2181): 20150301.</w:t>
      </w:r>
      <w:r>
        <w:t xml:space="preserve"> </w:t>
      </w:r>
      <w:hyperlink r:id="rId243">
        <w:r>
          <w:rPr>
            <w:rStyle w:val="Hyperlink"/>
          </w:rPr>
          <w:t xml:space="preserve">https://doi.org/10.1098/rspa.2015.0301</w:t>
        </w:r>
      </w:hyperlink>
      <w:r>
        <w:t xml:space="preserve">.</w:t>
      </w:r>
    </w:p>
    <w:bookmarkEnd w:id="244"/>
    <w:bookmarkStart w:id="246" w:name="ref-Montanaro2016"/>
    <w:p>
      <w:pPr>
        <w:pStyle w:val="Bibliography"/>
      </w:pPr>
      <w:r>
        <w:t xml:space="preserve">———. 2016.</w:t>
      </w:r>
      <w:r>
        <w:t xml:space="preserve"> </w:t>
      </w:r>
      <w:r>
        <w:t xml:space="preserve">“Quantum Algorithms: An Overview.”</w:t>
      </w:r>
      <w:r>
        <w:t xml:space="preserve"> </w:t>
      </w:r>
      <w:r>
        <w:rPr>
          <w:iCs/>
          <w:i/>
        </w:rPr>
        <w:t xml:space="preserve">Npj Quantum Information</w:t>
      </w:r>
      <w:r>
        <w:t xml:space="preserve"> </w:t>
      </w:r>
      <w:r>
        <w:t xml:space="preserve">2: 15023.</w:t>
      </w:r>
      <w:r>
        <w:t xml:space="preserve"> </w:t>
      </w:r>
      <w:hyperlink r:id="rId245">
        <w:r>
          <w:rPr>
            <w:rStyle w:val="Hyperlink"/>
          </w:rPr>
          <w:t xml:space="preserve">https://doi.org/10.1038/npjqi.2015.23</w:t>
        </w:r>
      </w:hyperlink>
      <w:r>
        <w:t xml:space="preserve">.</w:t>
      </w:r>
    </w:p>
    <w:bookmarkEnd w:id="246"/>
    <w:bookmarkStart w:id="248" w:name="ref-Muradoglu2025"/>
    <w:p>
      <w:pPr>
        <w:pStyle w:val="Bibliography"/>
      </w:pPr>
      <w:r>
        <w:t xml:space="preserve">Muradoglu, Murat, Mattias T. Johnsson, Nathanial M. Wilson, Yuval Cohen, Dongki Shin, Tomas Navickas, Tadas Pyragius, et al. 2025.</w:t>
      </w:r>
      <w:r>
        <w:t xml:space="preserve"> </w:t>
      </w:r>
      <w:r>
        <w:t xml:space="preserve">“Quantum-Assured Magnetic Navigation Achieves Positioning Accuracy Better Than a Strategic-Grade</w:t>
      </w:r>
      <w:r>
        <w:t xml:space="preserve"> </w:t>
      </w:r>
      <w:r>
        <w:t xml:space="preserve">INS</w:t>
      </w:r>
      <w:r>
        <w:t xml:space="preserve"> </w:t>
      </w:r>
      <w:r>
        <w:t xml:space="preserve">in Airborne and Ground-Based Field Trials.”</w:t>
      </w:r>
      <w:r>
        <w:t xml:space="preserve"> </w:t>
      </w:r>
      <w:hyperlink r:id="rId247">
        <w:r>
          <w:rPr>
            <w:rStyle w:val="Hyperlink"/>
          </w:rPr>
          <w:t xml:space="preserve">https://doi.org/10.48550/arXiv.2504.08167</w:t>
        </w:r>
      </w:hyperlink>
      <w:r>
        <w:t xml:space="preserve">.</w:t>
      </w:r>
    </w:p>
    <w:bookmarkEnd w:id="248"/>
    <w:bookmarkStart w:id="250" w:name="ref-Neukart2017"/>
    <w:p>
      <w:pPr>
        <w:pStyle w:val="Bibliography"/>
      </w:pPr>
      <w:r>
        <w:t xml:space="preserve">Neukart, Florian, Gabriele Compostella, Christian Seidel, David von Dollen, Sheir Yarkoni, and Bob Parney. 2017.</w:t>
      </w:r>
      <w:r>
        <w:t xml:space="preserve"> </w:t>
      </w:r>
      <w:r>
        <w:t xml:space="preserve">“Traffic Flow Optimization Using a Quantum Annealer.”</w:t>
      </w:r>
      <w:r>
        <w:t xml:space="preserve"> </w:t>
      </w:r>
      <w:r>
        <w:rPr>
          <w:iCs/>
          <w:i/>
        </w:rPr>
        <w:t xml:space="preserve">Frontiers in ICT</w:t>
      </w:r>
      <w:r>
        <w:t xml:space="preserve"> </w:t>
      </w:r>
      <w:r>
        <w:t xml:space="preserve">4: 29.</w:t>
      </w:r>
      <w:r>
        <w:t xml:space="preserve"> </w:t>
      </w:r>
      <w:hyperlink r:id="rId249">
        <w:r>
          <w:rPr>
            <w:rStyle w:val="Hyperlink"/>
          </w:rPr>
          <w:t xml:space="preserve">https://doi.org/10.3389/fict.2017.00029</w:t>
        </w:r>
      </w:hyperlink>
      <w:r>
        <w:t xml:space="preserve">.</w:t>
      </w:r>
    </w:p>
    <w:bookmarkEnd w:id="250"/>
    <w:bookmarkStart w:id="252" w:name="ref-Ngo2026"/>
    <w:p>
      <w:pPr>
        <w:pStyle w:val="Bibliography"/>
      </w:pPr>
      <w:r>
        <w:t xml:space="preserve">Ngo, Nguyen Truong Thu, Väinö Mehtola, Jérome Lenssen, Peiyong Wang, Francesco Cosco, Tien-Fu Lu, and James Q. Quach. 2026.</w:t>
      </w:r>
      <w:r>
        <w:t xml:space="preserve"> </w:t>
      </w:r>
      <w:r>
        <w:t xml:space="preserve">“Towards Real-Time Control of a</w:t>
      </w:r>
      <w:r>
        <w:t xml:space="preserve"> </w:t>
      </w:r>
      <w:r>
        <w:t xml:space="preserve">CartPole</w:t>
      </w:r>
      <w:r>
        <w:t xml:space="preserve"> </w:t>
      </w:r>
      <w:r>
        <w:t xml:space="preserve">System on a Quantum Computer.”</w:t>
      </w:r>
      <w:r>
        <w:t xml:space="preserve"> </w:t>
      </w:r>
      <w:hyperlink r:id="rId251">
        <w:r>
          <w:rPr>
            <w:rStyle w:val="Hyperlink"/>
          </w:rPr>
          <w:t xml:space="preserve">https://arxiv.org/abs/2605.01716</w:t>
        </w:r>
      </w:hyperlink>
      <w:r>
        <w:t xml:space="preserve">.</w:t>
      </w:r>
    </w:p>
    <w:bookmarkEnd w:id="252"/>
    <w:bookmarkStart w:id="254" w:name="ref-Nielsen2010"/>
    <w:p>
      <w:pPr>
        <w:pStyle w:val="Bibliography"/>
      </w:pPr>
      <w:r>
        <w:t xml:space="preserve">Nielsen, Michael A., and Isaac L. Chuang. 2010.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10th Anniversary. Cambridge, UK: Cambridge University Press.</w:t>
      </w:r>
      <w:r>
        <w:t xml:space="preserve"> </w:t>
      </w:r>
      <w:hyperlink r:id="rId253">
        <w:r>
          <w:rPr>
            <w:rStyle w:val="Hyperlink"/>
          </w:rPr>
          <w:t xml:space="preserve">https://doi.org/10.1017/CBO9780511976667</w:t>
        </w:r>
      </w:hyperlink>
      <w:r>
        <w:t xml:space="preserve">.</w:t>
      </w:r>
    </w:p>
    <w:bookmarkEnd w:id="254"/>
    <w:bookmarkStart w:id="256" w:name="ref-Nigatu2026"/>
    <w:p>
      <w:pPr>
        <w:pStyle w:val="Bibliography"/>
      </w:pPr>
      <w:r>
        <w:t xml:space="preserve">Nigatu, Hassen, Gaokun Shi, Jituo Li, Guodong Lu, and Howard Li. 2026.</w:t>
      </w:r>
      <w:r>
        <w:t xml:space="preserve"> </w:t>
      </w:r>
      <w:r>
        <w:t xml:space="preserve">“Quantum Machine Learning for Robotics: A Comprehensive Review of Algorithms, Applications, and Future Directions.”</w:t>
      </w:r>
      <w:r>
        <w:t xml:space="preserve"> </w:t>
      </w:r>
      <w:r>
        <w:rPr>
          <w:iCs/>
          <w:i/>
        </w:rPr>
        <w:t xml:space="preserve">Journal of Intelligent and Unmanned Systems</w:t>
      </w:r>
      <w:r>
        <w:t xml:space="preserve"> </w:t>
      </w:r>
      <w:r>
        <w:t xml:space="preserve">1 (1): 13.</w:t>
      </w:r>
      <w:r>
        <w:t xml:space="preserve"> </w:t>
      </w:r>
      <w:hyperlink r:id="rId255">
        <w:r>
          <w:rPr>
            <w:rStyle w:val="Hyperlink"/>
          </w:rPr>
          <w:t xml:space="preserve">https://doi.org/10.65218/jius.2026.13</w:t>
        </w:r>
      </w:hyperlink>
      <w:r>
        <w:t xml:space="preserve">.</w:t>
      </w:r>
    </w:p>
    <w:bookmarkEnd w:id="256"/>
    <w:bookmarkStart w:id="257" w:name="ref-Nigatu2025"/>
    <w:p>
      <w:pPr>
        <w:pStyle w:val="Bibliography"/>
      </w:pPr>
      <w:r>
        <w:t xml:space="preserve">Nigatu, Hassen, Gaokun Shi, Jituo Li, Jin Wang, Guodong Lu, and Howard Li. 2025.</w:t>
      </w:r>
      <w:r>
        <w:t xml:space="preserve"> </w:t>
      </w:r>
      <w:r>
        <w:t xml:space="preserve">“Quantum Machine Learning and</w:t>
      </w:r>
      <w:r>
        <w:t xml:space="preserve"> </w:t>
      </w:r>
      <w:r>
        <w:t xml:space="preserve">Grover</w:t>
      </w:r>
      <w:r>
        <w:t xml:space="preserve">’s Algorithm for Quantum Optimization of Robotic Manipulators.”</w:t>
      </w:r>
      <w:r>
        <w:t xml:space="preserve"> </w:t>
      </w:r>
      <w:r>
        <w:rPr>
          <w:iCs/>
          <w:i/>
        </w:rPr>
        <w:t xml:space="preserve">IEEE Robotics and Automation Letters</w:t>
      </w:r>
      <w:r>
        <w:t xml:space="preserve">.</w:t>
      </w:r>
    </w:p>
    <w:bookmarkEnd w:id="257"/>
    <w:bookmarkStart w:id="259" w:name="ref-Ohzeki2019"/>
    <w:p>
      <w:pPr>
        <w:pStyle w:val="Bibliography"/>
      </w:pPr>
      <w:r>
        <w:t xml:space="preserve">Ohzeki, Masayuki, Akira Miki, Masamichi J. Miyama, and Masayoshi Terabe. 2019.</w:t>
      </w:r>
      <w:r>
        <w:t xml:space="preserve"> </w:t>
      </w:r>
      <w:r>
        <w:t xml:space="preserve">“Control of Automated Guided Vehicles Without Collision by Quantum Annealer and Digital Devices.”</w:t>
      </w:r>
      <w:r>
        <w:t xml:space="preserve"> </w:t>
      </w:r>
      <w:r>
        <w:rPr>
          <w:iCs/>
          <w:i/>
        </w:rPr>
        <w:t xml:space="preserve">Frontiers in Computer Science</w:t>
      </w:r>
      <w:r>
        <w:t xml:space="preserve"> </w:t>
      </w:r>
      <w:r>
        <w:t xml:space="preserve">1: 9.</w:t>
      </w:r>
      <w:r>
        <w:t xml:space="preserve"> </w:t>
      </w:r>
      <w:hyperlink r:id="rId258">
        <w:r>
          <w:rPr>
            <w:rStyle w:val="Hyperlink"/>
          </w:rPr>
          <w:t xml:space="preserve">https://doi.org/10.3389/fcomp.2019.00009</w:t>
        </w:r>
      </w:hyperlink>
      <w:r>
        <w:t xml:space="preserve">.</w:t>
      </w:r>
    </w:p>
    <w:bookmarkEnd w:id="259"/>
    <w:bookmarkStart w:id="261" w:name="ref-Osaba2025"/>
    <w:p>
      <w:pPr>
        <w:pStyle w:val="Bibliography"/>
      </w:pPr>
      <w:r>
        <w:t xml:space="preserve">Osaba, Eneko, Estibaliz Garrote, Pablo Miranda-Rodriguez, Alessia Ciacco, Itziar Cabanes, and Aitziber Mancisidor. 2025.</w:t>
      </w:r>
      <w:r>
        <w:t xml:space="preserve"> </w:t>
      </w:r>
      <w:r>
        <w:t xml:space="preserve">“Quantum-Assisted Automatic Path-Planning for Robotic Quality Inspection in</w:t>
      </w:r>
      <w:r>
        <w:t xml:space="preserve"> </w:t>
      </w:r>
      <w:r>
        <w:t xml:space="preserve">Industry</w:t>
      </w:r>
      <w:r>
        <w:t xml:space="preserve"> </w:t>
      </w:r>
      <w:r>
        <w:t xml:space="preserve">4.0.”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</w:t>
      </w:r>
      <w:r>
        <w:rPr>
          <w:iCs/>
          <w:i/>
        </w:rP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Quantum Computing and Engineering (</w:t>
      </w:r>
      <w:r>
        <w:rPr>
          <w:iCs/>
          <w:i/>
        </w:rPr>
        <w:t xml:space="preserve">QCE</w:t>
      </w:r>
      <w:r>
        <w:rPr>
          <w:iCs/>
          <w:i/>
        </w:rPr>
        <w:t xml:space="preserve">)</w:t>
      </w:r>
      <w:r>
        <w:t xml:space="preserve">, 2:388–89. Albuquerque, NM, USA: IEEE.</w:t>
      </w:r>
      <w:r>
        <w:t xml:space="preserve"> </w:t>
      </w:r>
      <w:hyperlink r:id="rId260">
        <w:r>
          <w:rPr>
            <w:rStyle w:val="Hyperlink"/>
          </w:rPr>
          <w:t xml:space="preserve">https://doi.org/10.1109/QCE65121.2025.10359</w:t>
        </w:r>
      </w:hyperlink>
      <w:r>
        <w:t xml:space="preserve">.</w:t>
      </w:r>
    </w:p>
    <w:bookmarkEnd w:id="261"/>
    <w:bookmarkStart w:id="263" w:name="ref-OsabaDrone2025"/>
    <w:p>
      <w:pPr>
        <w:pStyle w:val="Bibliography"/>
      </w:pPr>
      <w:r>
        <w:t xml:space="preserve">Osaba, Eneko, Pablo Miranda-Rodriguez, Andreas Oikonomakis, Matic Petrič, Alejandra Ruiz, Sebastian Bock, and Michail-Alexandros Kourtis. 2025.</w:t>
      </w:r>
      <w:r>
        <w:t xml:space="preserve"> </w:t>
      </w:r>
      <w:r>
        <w:t xml:space="preserve">“Solving Drone Routing Problems with Quantum Computing: A Hybrid Approach Combining Quantum Annealing and Gate-Based Paradigms.”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 IEEE Congress on Evolutionary Computation (</w:t>
      </w:r>
      <w:r>
        <w:rPr>
          <w:iCs/>
          <w:i/>
        </w:rPr>
        <w:t xml:space="preserve">CEC</w:t>
      </w:r>
      <w:r>
        <w:rPr>
          <w:iCs/>
          <w:i/>
        </w:rPr>
        <w:t xml:space="preserve">)</w:t>
      </w:r>
      <w:r>
        <w:t xml:space="preserve">. Piscataway, NJ, USA: IEEE.</w:t>
      </w:r>
      <w:r>
        <w:t xml:space="preserve"> </w:t>
      </w:r>
      <w:hyperlink r:id="rId262">
        <w:r>
          <w:rPr>
            <w:rStyle w:val="Hyperlink"/>
          </w:rPr>
          <w:t xml:space="preserve">https://doi.org/10.1109/CEC65147.2025.11042978</w:t>
        </w:r>
      </w:hyperlink>
      <w:r>
        <w:t xml:space="preserve">.</w:t>
      </w:r>
    </w:p>
    <w:bookmarkEnd w:id="263"/>
    <w:bookmarkStart w:id="265" w:name="ref-Otani2025"/>
    <w:p>
      <w:pPr>
        <w:pStyle w:val="Bibliography"/>
      </w:pPr>
      <w:r>
        <w:t xml:space="preserve">Otani, Takuya, Atsuo Takanishi, Nobuyuki Hara, Yutaka Takita, and Koichi Kimura. 2025.</w:t>
      </w:r>
      <w:r>
        <w:t xml:space="preserve"> </w:t>
      </w:r>
      <w:r>
        <w:t xml:space="preserve">“Quantum Computation for Robot Posture Optimization.”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15: 28508.</w:t>
      </w:r>
      <w:r>
        <w:t xml:space="preserve"> </w:t>
      </w:r>
      <w:hyperlink r:id="rId264">
        <w:r>
          <w:rPr>
            <w:rStyle w:val="Hyperlink"/>
          </w:rPr>
          <w:t xml:space="preserve">https://doi.org/10.1038/s41598-025-12109-0</w:t>
        </w:r>
      </w:hyperlink>
      <w:r>
        <w:t xml:space="preserve">.</w:t>
      </w:r>
    </w:p>
    <w:bookmarkEnd w:id="265"/>
    <w:bookmarkStart w:id="267" w:name="ref-Page2021"/>
    <w:p>
      <w:pPr>
        <w:pStyle w:val="Bibliography"/>
      </w:pPr>
      <w:r>
        <w:t xml:space="preserve">Page, Matthew J., Joanne E. McKenzie, Patrick M. Bossuyt, Isabelle Boutron, Tammy C. Hoffmann, Cynthia D. Mulrow, Larissa Shamseer, et al. 2021.</w:t>
      </w:r>
      <w:r>
        <w:t xml:space="preserve"> </w:t>
      </w:r>
      <w:r>
        <w:t xml:space="preserve">“The</w:t>
      </w:r>
      <w:r>
        <w:t xml:space="preserve"> </w:t>
      </w:r>
      <w:r>
        <w:t xml:space="preserve">PRISMA</w:t>
      </w:r>
      <w:r>
        <w:t xml:space="preserve"> </w:t>
      </w:r>
      <w:r>
        <w:t xml:space="preserve">2020 Statement: An Updated Guideline for Reporting Systematic Reviews.”</w:t>
      </w:r>
      <w:r>
        <w:t xml:space="preserve"> </w:t>
      </w:r>
      <w:r>
        <w:rPr>
          <w:iCs/>
          <w:i/>
        </w:rPr>
        <w:t xml:space="preserve">BMJ</w:t>
      </w:r>
      <w:r>
        <w:t xml:space="preserve"> </w:t>
      </w:r>
      <w:r>
        <w:t xml:space="preserve">372: n71.</w:t>
      </w:r>
      <w:r>
        <w:t xml:space="preserve"> </w:t>
      </w:r>
      <w:hyperlink r:id="rId266">
        <w:r>
          <w:rPr>
            <w:rStyle w:val="Hyperlink"/>
          </w:rPr>
          <w:t xml:space="preserve">https://doi.org/10.1136/bmj.n71</w:t>
        </w:r>
      </w:hyperlink>
      <w:r>
        <w:t xml:space="preserve">.</w:t>
      </w:r>
    </w:p>
    <w:bookmarkEnd w:id="267"/>
    <w:bookmarkStart w:id="269" w:name="ref-Paparo2014"/>
    <w:p>
      <w:pPr>
        <w:pStyle w:val="Bibliography"/>
      </w:pPr>
      <w:r>
        <w:t xml:space="preserve">Paparo, Giuseppe Davide, Vedran Dunjko, Adi Makmal, Miguel Angel Martin-Delgado, and Hans J. Briegel. 2014.</w:t>
      </w:r>
      <w:r>
        <w:t xml:space="preserve"> </w:t>
      </w:r>
      <w:r>
        <w:t xml:space="preserve">“Quantum Speedup for Active Learning Agents.”</w:t>
      </w:r>
      <w:r>
        <w:t xml:space="preserve"> </w:t>
      </w:r>
      <w:r>
        <w:rPr>
          <w:iCs/>
          <w:i/>
        </w:rPr>
        <w:t xml:space="preserve">Physical Review X</w:t>
      </w:r>
      <w:r>
        <w:t xml:space="preserve"> </w:t>
      </w:r>
      <w:r>
        <w:t xml:space="preserve">4 (3): 031002.</w:t>
      </w:r>
      <w:r>
        <w:t xml:space="preserve"> </w:t>
      </w:r>
      <w:hyperlink r:id="rId268">
        <w:r>
          <w:rPr>
            <w:rStyle w:val="Hyperlink"/>
          </w:rPr>
          <w:t xml:space="preserve">https://doi.org/10.1103/PhysRevX.4.031002</w:t>
        </w:r>
      </w:hyperlink>
      <w:r>
        <w:t xml:space="preserve">.</w:t>
      </w:r>
    </w:p>
    <w:bookmarkEnd w:id="269"/>
    <w:bookmarkStart w:id="270" w:name="ref-Park2023"/>
    <w:p>
      <w:pPr>
        <w:pStyle w:val="Bibliography"/>
      </w:pPr>
      <w:r>
        <w:t xml:space="preserve">Park, Chanyoung, Won Joon Yun, Jae Pyoung Kim, Tiago Koketsu Rodrigues, Soohyun Park, Soyi Jung, and Joongheon Kim. 2023.</w:t>
      </w:r>
      <w:r>
        <w:t xml:space="preserve"> </w:t>
      </w:r>
      <w:r>
        <w:t xml:space="preserve">“Quantum Multi-Agent Actor-Critic Networks for Cooperative Mobile Access in Multi-</w:t>
      </w:r>
      <w:r>
        <w:t xml:space="preserve">UAV</w:t>
      </w:r>
      <w:r>
        <w:t xml:space="preserve"> </w:t>
      </w:r>
      <w:r>
        <w:t xml:space="preserve">Systems.”</w:t>
      </w:r>
      <w:r>
        <w:t xml:space="preserve"> </w:t>
      </w:r>
      <w:r>
        <w:rPr>
          <w:iCs/>
          <w:i/>
        </w:rPr>
        <w:t xml:space="preserve">IEEE Internet of Things Journal</w:t>
      </w:r>
      <w:r>
        <w:t xml:space="preserve"> </w:t>
      </w:r>
      <w:r>
        <w:t xml:space="preserve">10 (22): 20033–48.</w:t>
      </w:r>
    </w:p>
    <w:bookmarkEnd w:id="270"/>
    <w:bookmarkStart w:id="271" w:name="ref-Park2024"/>
    <w:p>
      <w:pPr>
        <w:pStyle w:val="Bibliography"/>
      </w:pPr>
      <w:r>
        <w:t xml:space="preserve">Park, Soohyun, Jae Pyoung Kim, Chanyoung Park, Soyi Jung, and Joongheon Kim. 2024.</w:t>
      </w:r>
      <w:r>
        <w:t xml:space="preserve"> </w:t>
      </w:r>
      <w:r>
        <w:t xml:space="preserve">“Quantum Multi-Agent Reinforcement Learning for Autonomous Mobility Cooperation.”</w:t>
      </w:r>
      <w:r>
        <w:t xml:space="preserve"> </w:t>
      </w:r>
      <w:r>
        <w:rPr>
          <w:iCs/>
          <w:i/>
        </w:rPr>
        <w:t xml:space="preserve">IEEE Communications Magazine</w:t>
      </w:r>
      <w:r>
        <w:t xml:space="preserve"> </w:t>
      </w:r>
      <w:r>
        <w:t xml:space="preserve">62 (6): 106–12.</w:t>
      </w:r>
    </w:p>
    <w:bookmarkEnd w:id="271"/>
    <w:bookmarkStart w:id="273" w:name="ref-Peruzzo2014"/>
    <w:p>
      <w:pPr>
        <w:pStyle w:val="Bibliography"/>
      </w:pPr>
      <w:r>
        <w:t xml:space="preserve">Peruzzo, Alberto, Jarrod McClean, Peter Shadbolt, Man-Hong Yung, Xiao-Qi Zhou, Peter J. Love, Alán Aspuru-Guzik, and Jeremy L. O’Brien. 2014.</w:t>
      </w:r>
      <w:r>
        <w:t xml:space="preserve"> </w:t>
      </w:r>
      <w:r>
        <w:t xml:space="preserve">“A Variational Eigenvalue Solver on a Photonic Quantum Processor.”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5 (1): 4213.</w:t>
      </w:r>
      <w:r>
        <w:t xml:space="preserve"> </w:t>
      </w:r>
      <w:hyperlink r:id="rId272">
        <w:r>
          <w:rPr>
            <w:rStyle w:val="Hyperlink"/>
          </w:rPr>
          <w:t xml:space="preserve">https://doi.org/10.1038/ncomms5213</w:t>
        </w:r>
      </w:hyperlink>
      <w:r>
        <w:t xml:space="preserve">.</w:t>
      </w:r>
    </w:p>
    <w:bookmarkEnd w:id="273"/>
    <w:bookmarkStart w:id="275" w:name="ref-Petschnigg2019"/>
    <w:p>
      <w:pPr>
        <w:pStyle w:val="Bibliography"/>
      </w:pPr>
      <w:r>
        <w:t xml:space="preserve">Petschnigg, Christina, Mathias Brandstötter, Horst Pichler, Michael W. Hofbaur, and Bernhard Dieber. 2019.</w:t>
      </w:r>
      <w:r>
        <w:t xml:space="preserve"> </w:t>
      </w:r>
      <w:r>
        <w:t xml:space="preserve">“Quantum Computation in Robotic Science and Applications.”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2019 International Conference on Robotics and Automation (</w:t>
      </w:r>
      <w:r>
        <w:rPr>
          <w:iCs/>
          <w:i/>
        </w:rPr>
        <w:t xml:space="preserve">ICRA</w:t>
      </w:r>
      <w:r>
        <w:rPr>
          <w:iCs/>
          <w:i/>
        </w:rPr>
        <w:t xml:space="preserve">)</w:t>
      </w:r>
      <w:r>
        <w:t xml:space="preserve">, 803–10. Piscataway, NJ, USA: IEEE.</w:t>
      </w:r>
      <w:r>
        <w:t xml:space="preserve"> </w:t>
      </w:r>
      <w:hyperlink r:id="rId274">
        <w:r>
          <w:rPr>
            <w:rStyle w:val="Hyperlink"/>
          </w:rPr>
          <w:t xml:space="preserve">https://doi.org/10.1109/ICRA.2019.8793768</w:t>
        </w:r>
      </w:hyperlink>
      <w:r>
        <w:t xml:space="preserve">.</w:t>
      </w:r>
    </w:p>
    <w:bookmarkEnd w:id="275"/>
    <w:bookmarkStart w:id="277" w:name="ref-Pothos2013"/>
    <w:p>
      <w:pPr>
        <w:pStyle w:val="Bibliography"/>
      </w:pPr>
      <w:r>
        <w:t xml:space="preserve">Pothos, Emmanuel M., and Jerome R. Busemeyer. 2013.</w:t>
      </w:r>
      <w:r>
        <w:t xml:space="preserve"> </w:t>
      </w:r>
      <w:r>
        <w:t xml:space="preserve">“Can Quantum Probability Provide a New Direction for Cognitive Modeling?”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 </w:t>
      </w:r>
      <w:r>
        <w:t xml:space="preserve">36 (3): 255–74.</w:t>
      </w:r>
      <w:r>
        <w:t xml:space="preserve"> </w:t>
      </w:r>
      <w:hyperlink r:id="rId276">
        <w:r>
          <w:rPr>
            <w:rStyle w:val="Hyperlink"/>
          </w:rPr>
          <w:t xml:space="preserve">https://doi.org/10.1017/S0140525X12001525</w:t>
        </w:r>
      </w:hyperlink>
      <w:r>
        <w:t xml:space="preserve">.</w:t>
      </w:r>
    </w:p>
    <w:bookmarkEnd w:id="277"/>
    <w:bookmarkStart w:id="279" w:name="ref-Pothos2022"/>
    <w:p>
      <w:pPr>
        <w:pStyle w:val="Bibliography"/>
      </w:pPr>
      <w:r>
        <w:t xml:space="preserve">———. 2022.</w:t>
      </w:r>
      <w:r>
        <w:t xml:space="preserve"> </w:t>
      </w:r>
      <w:r>
        <w:t xml:space="preserve">“Quantum Cognition.”</w:t>
      </w:r>
      <w:r>
        <w:t xml:space="preserve"> </w:t>
      </w:r>
      <w:r>
        <w:rPr>
          <w:iCs/>
          <w:i/>
        </w:rPr>
        <w:t xml:space="preserve">Annual Review of Psychology</w:t>
      </w:r>
      <w:r>
        <w:t xml:space="preserve"> </w:t>
      </w:r>
      <w:r>
        <w:t xml:space="preserve">73 (1): 749–78.</w:t>
      </w:r>
      <w:r>
        <w:t xml:space="preserve"> </w:t>
      </w:r>
      <w:hyperlink r:id="rId278">
        <w:r>
          <w:rPr>
            <w:rStyle w:val="Hyperlink"/>
          </w:rPr>
          <w:t xml:space="preserve">https://doi.org/10.1146/annurev-psych-033020-123501</w:t>
        </w:r>
      </w:hyperlink>
      <w:r>
        <w:t xml:space="preserve">.</w:t>
      </w:r>
    </w:p>
    <w:bookmarkEnd w:id="279"/>
    <w:bookmarkStart w:id="281" w:name="ref-Preskill2018"/>
    <w:p>
      <w:pPr>
        <w:pStyle w:val="Bibliography"/>
      </w:pPr>
      <w:r>
        <w:t xml:space="preserve">Preskill, John. 2018.</w:t>
      </w:r>
      <w:r>
        <w:t xml:space="preserve"> </w:t>
      </w:r>
      <w:r>
        <w:t xml:space="preserve">“Quantum Computing in the</w:t>
      </w:r>
      <w:r>
        <w:t xml:space="preserve"> </w:t>
      </w:r>
      <w:r>
        <w:t xml:space="preserve">NISQ</w:t>
      </w:r>
      <w:r>
        <w:t xml:space="preserve"> </w:t>
      </w:r>
      <w:r>
        <w:t xml:space="preserve">Era and Beyond.”</w:t>
      </w:r>
      <w:r>
        <w:t xml:space="preserve"> </w:t>
      </w:r>
      <w:r>
        <w:rPr>
          <w:iCs/>
          <w:i/>
        </w:rPr>
        <w:t xml:space="preserve">Quantum</w:t>
      </w:r>
      <w:r>
        <w:t xml:space="preserve"> </w:t>
      </w:r>
      <w:r>
        <w:t xml:space="preserve">2: 79.</w:t>
      </w:r>
      <w:r>
        <w:t xml:space="preserve"> </w:t>
      </w:r>
      <w:hyperlink r:id="rId280">
        <w:r>
          <w:rPr>
            <w:rStyle w:val="Hyperlink"/>
          </w:rPr>
          <w:t xml:space="preserve">https://doi.org/10.22331/q-2018-08-06-79</w:t>
        </w:r>
      </w:hyperlink>
      <w:r>
        <w:t xml:space="preserve">.</w:t>
      </w:r>
    </w:p>
    <w:bookmarkEnd w:id="281"/>
    <w:bookmarkStart w:id="283" w:name="ref-Quang2025"/>
    <w:p>
      <w:pPr>
        <w:pStyle w:val="Bibliography"/>
      </w:pPr>
      <w:r>
        <w:t xml:space="preserve">Quang, Thinh Nguyen, Kosuke Matsuyama, Keisuke Shimizu, Hiroki Sugano, Eiji Kurimoto, Masahiro Miki, Jumpei Suzuki, et al. 2025.</w:t>
      </w:r>
      <w:r>
        <w:t xml:space="preserve"> </w:t>
      </w:r>
      <w:r>
        <w:t xml:space="preserve">“Quantum Annealing-Based Route Optimization for Commercial</w:t>
      </w:r>
      <w:r>
        <w:t xml:space="preserve"> </w:t>
      </w:r>
      <w:r>
        <w:t xml:space="preserve">AGV</w:t>
      </w:r>
      <w:r>
        <w:t xml:space="preserve"> </w:t>
      </w:r>
      <w:r>
        <w:t xml:space="preserve">Operating Systems in Large-Scale Logistics Warehouses.”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15: 44047.</w:t>
      </w:r>
      <w:r>
        <w:t xml:space="preserve"> </w:t>
      </w:r>
      <w:hyperlink r:id="rId282">
        <w:r>
          <w:rPr>
            <w:rStyle w:val="Hyperlink"/>
          </w:rPr>
          <w:t xml:space="preserve">https://doi.org/10.1038/s41598-025-28481-w</w:t>
        </w:r>
      </w:hyperlink>
      <w:r>
        <w:t xml:space="preserve">.</w:t>
      </w:r>
    </w:p>
    <w:bookmarkEnd w:id="283"/>
    <w:bookmarkStart w:id="284" w:name="ref-Raghuvanshi2007"/>
    <w:p>
      <w:pPr>
        <w:pStyle w:val="Bibliography"/>
      </w:pPr>
      <w:r>
        <w:t xml:space="preserve">Raghuvanshi, Arushi, Yale Fan, Michal Woyke, and Marek Perkowski. 2007.</w:t>
      </w:r>
      <w:r>
        <w:t xml:space="preserve"> </w:t>
      </w:r>
      <w:r>
        <w:t xml:space="preserve">“Quantum Robots for Teenagers.”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37th International Symposium on Multiple-Valued Logic (</w:t>
      </w:r>
      <w:r>
        <w:rPr>
          <w:iCs/>
          <w:i/>
        </w:rPr>
        <w:t xml:space="preserve">ISMVL</w:t>
      </w:r>
      <w:r>
        <w:rPr>
          <w:iCs/>
          <w:i/>
        </w:rPr>
        <w:t xml:space="preserve">’07)</w:t>
      </w:r>
      <w:r>
        <w:t xml:space="preserve">. Piscataway, NJ, USA: IEEE.</w:t>
      </w:r>
    </w:p>
    <w:bookmarkEnd w:id="284"/>
    <w:bookmarkStart w:id="286" w:name="ref-Rao2024"/>
    <w:p>
      <w:pPr>
        <w:pStyle w:val="Bibliography"/>
      </w:pPr>
      <w:r>
        <w:t xml:space="preserve">Rao, Poojith U., Florian Speelman, Balwinder Sodhi, and Sachin Kinge. 2024.</w:t>
      </w:r>
      <w:r>
        <w:t xml:space="preserve"> </w:t>
      </w:r>
      <w:r>
        <w:t xml:space="preserve">“A Quantum Computing Approach for Multi-Robot Coverage Path Planning.”</w:t>
      </w:r>
      <w:r>
        <w:t xml:space="preserve"> </w:t>
      </w:r>
      <w:hyperlink r:id="rId285">
        <w:r>
          <w:rPr>
            <w:rStyle w:val="Hyperlink"/>
          </w:rPr>
          <w:t xml:space="preserve">https://arxiv.org/abs/2407.08767</w:t>
        </w:r>
      </w:hyperlink>
      <w:r>
        <w:t xml:space="preserve">.</w:t>
      </w:r>
    </w:p>
    <w:bookmarkEnd w:id="286"/>
    <w:bookmarkStart w:id="288" w:name="ref-Ravi2021"/>
    <w:p>
      <w:pPr>
        <w:pStyle w:val="Bibliography"/>
      </w:pPr>
      <w:r>
        <w:t xml:space="preserve">Ravi, Gokul Subramanian, Kaitlin N. Smith, Pranav Gokhale, and Frederic T. Chong. 2021.</w:t>
      </w:r>
      <w:r>
        <w:t xml:space="preserve"> </w:t>
      </w:r>
      <w:r>
        <w:t xml:space="preserve">“Quantum Computing in the Cloud: Analyzing Job and Machine Characteristics.”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2021</w:t>
      </w:r>
      <w:r>
        <w:rPr>
          <w:iCs/>
          <w:i/>
        </w:rP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Symposium on Workload Characterization (</w:t>
      </w:r>
      <w:r>
        <w:rPr>
          <w:iCs/>
          <w:i/>
        </w:rPr>
        <w:t xml:space="preserve">IISWC</w:t>
      </w:r>
      <w:r>
        <w:rPr>
          <w:iCs/>
          <w:i/>
        </w:rPr>
        <w:t xml:space="preserve">)</w:t>
      </w:r>
      <w:r>
        <w:t xml:space="preserve">, 39–50. Piscataway, NJ, USA: IEEE.</w:t>
      </w:r>
      <w:r>
        <w:t xml:space="preserve"> </w:t>
      </w:r>
      <w:hyperlink r:id="rId287">
        <w:r>
          <w:rPr>
            <w:rStyle w:val="Hyperlink"/>
          </w:rPr>
          <w:t xml:space="preserve">https://doi.org/10.1109/IISWC53511.2021.00015</w:t>
        </w:r>
      </w:hyperlink>
      <w:r>
        <w:t xml:space="preserve">.</w:t>
      </w:r>
    </w:p>
    <w:bookmarkEnd w:id="288"/>
    <w:bookmarkStart w:id="290" w:name="ref-Rebentrost2014"/>
    <w:p>
      <w:pPr>
        <w:pStyle w:val="Bibliography"/>
      </w:pPr>
      <w:r>
        <w:t xml:space="preserve">Rebentrost, Patrick, Masoud Mohseni, and Seth Lloyd. 2014.</w:t>
      </w:r>
      <w:r>
        <w:t xml:space="preserve"> </w:t>
      </w:r>
      <w:r>
        <w:t xml:space="preserve">“Quantum Support Vector Machine for Big Data Classification.”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113 (13): 130503.</w:t>
      </w:r>
      <w:r>
        <w:t xml:space="preserve"> </w:t>
      </w:r>
      <w:hyperlink r:id="rId289">
        <w:r>
          <w:rPr>
            <w:rStyle w:val="Hyperlink"/>
          </w:rPr>
          <w:t xml:space="preserve">https://doi.org/10.1103/PhysRevLett.113.130503</w:t>
        </w:r>
      </w:hyperlink>
      <w:r>
        <w:t xml:space="preserve">.</w:t>
      </w:r>
    </w:p>
    <w:bookmarkEnd w:id="290"/>
    <w:bookmarkStart w:id="292" w:name="ref-Reiher2017"/>
    <w:p>
      <w:pPr>
        <w:pStyle w:val="Bibliography"/>
      </w:pPr>
      <w:r>
        <w:t xml:space="preserve">Reiher, Markus, Nathan Wiebe, Krysta M. Svore, Dave Wecker, and Matthias Troyer. 2017.</w:t>
      </w:r>
      <w:r>
        <w:t xml:space="preserve"> </w:t>
      </w:r>
      <w:r>
        <w:t xml:space="preserve">“Elucidating Reaction Mechanisms on Quantum Computers.”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 </w:t>
      </w:r>
      <w:r>
        <w:t xml:space="preserve">114 (29): 7555–60.</w:t>
      </w:r>
      <w:r>
        <w:t xml:space="preserve"> </w:t>
      </w:r>
      <w:hyperlink r:id="rId291">
        <w:r>
          <w:rPr>
            <w:rStyle w:val="Hyperlink"/>
          </w:rPr>
          <w:t xml:space="preserve">https://doi.org/10.1073/pnas.1619152114</w:t>
        </w:r>
      </w:hyperlink>
      <w:r>
        <w:t xml:space="preserve">.</w:t>
      </w:r>
    </w:p>
    <w:bookmarkEnd w:id="292"/>
    <w:bookmarkStart w:id="294" w:name="ref-Rice2021"/>
    <w:p>
      <w:pPr>
        <w:pStyle w:val="Bibliography"/>
      </w:pPr>
      <w:r>
        <w:t xml:space="preserve">Rice, Julia E., Tanvi P. Gujarati, Mario Motta, Tyler Y. Takeshita, Eunseok Lee, Joseph A. Latone, and Jeannette M. Garcia. 2021.</w:t>
      </w:r>
      <w:r>
        <w:t xml:space="preserve"> </w:t>
      </w:r>
      <w:r>
        <w:t xml:space="preserve">“Quantum Computation of Dominant Products in Lithium–Sulfur Batteries.”</w:t>
      </w:r>
      <w:r>
        <w:t xml:space="preserve"> </w:t>
      </w:r>
      <w:r>
        <w:rPr>
          <w:iCs/>
          <w:i/>
        </w:rPr>
        <w:t xml:space="preserve">The Journal of Chemical Physics</w:t>
      </w:r>
      <w:r>
        <w:t xml:space="preserve"> </w:t>
      </w:r>
      <w:r>
        <w:t xml:space="preserve">154 (13): 134115.</w:t>
      </w:r>
      <w:r>
        <w:t xml:space="preserve"> </w:t>
      </w:r>
      <w:hyperlink r:id="rId293">
        <w:r>
          <w:rPr>
            <w:rStyle w:val="Hyperlink"/>
          </w:rPr>
          <w:t xml:space="preserve">https://doi.org/10.1063/5.0044068</w:t>
        </w:r>
      </w:hyperlink>
      <w:r>
        <w:t xml:space="preserve">.</w:t>
      </w:r>
    </w:p>
    <w:bookmarkEnd w:id="294"/>
    <w:bookmarkStart w:id="296" w:name="ref-Rieffel2015"/>
    <w:p>
      <w:pPr>
        <w:pStyle w:val="Bibliography"/>
      </w:pPr>
      <w:r>
        <w:t xml:space="preserve">Rieffel, Eleanor G., Davide Venturelli, Bryan O’Gorman, Minh B. Do, Elicia M. Prystay, and Vadim N. Smelyanskiy. 2015.</w:t>
      </w:r>
      <w:r>
        <w:t xml:space="preserve"> </w:t>
      </w:r>
      <w:r>
        <w:t xml:space="preserve">“A Case Study in Programming a Quantum Annealer for Hard Operational Planning Problems.”</w:t>
      </w:r>
      <w:r>
        <w:t xml:space="preserve"> </w:t>
      </w:r>
      <w:r>
        <w:rPr>
          <w:iCs/>
          <w:i/>
        </w:rPr>
        <w:t xml:space="preserve">Quantum Information Processing</w:t>
      </w:r>
      <w:r>
        <w:t xml:space="preserve"> </w:t>
      </w:r>
      <w:r>
        <w:t xml:space="preserve">14 (1): 1–36.</w:t>
      </w:r>
      <w:r>
        <w:t xml:space="preserve"> </w:t>
      </w:r>
      <w:hyperlink r:id="rId295">
        <w:r>
          <w:rPr>
            <w:rStyle w:val="Hyperlink"/>
          </w:rPr>
          <w:t xml:space="preserve">https://doi.org/10.1007/s11128-014-0892-x</w:t>
        </w:r>
      </w:hyperlink>
      <w:r>
        <w:t xml:space="preserve">.</w:t>
      </w:r>
    </w:p>
    <w:bookmarkEnd w:id="296"/>
    <w:bookmarkStart w:id="298" w:name="ref-RodriguezDiaz2025"/>
    <w:p>
      <w:pPr>
        <w:pStyle w:val="Bibliography"/>
      </w:pPr>
      <w:r>
        <w:t xml:space="preserve">Rodríguez-Díaz, Francesc, David Gutiérrez-Avilés, Alicia Troncoso, and Francisco Martínez-Álvarez. 2025.</w:t>
      </w:r>
      <w:r>
        <w:t xml:space="preserve"> </w:t>
      </w:r>
      <w:r>
        <w:t xml:space="preserve">“A Survey of Quantum Machine Learning: Foundations, Algorithms, Frameworks, Data and Applications.”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 </w:t>
      </w:r>
      <w:r>
        <w:t xml:space="preserve">58 (4).</w:t>
      </w:r>
      <w:r>
        <w:t xml:space="preserve"> </w:t>
      </w:r>
      <w:hyperlink r:id="rId297">
        <w:r>
          <w:rPr>
            <w:rStyle w:val="Hyperlink"/>
          </w:rPr>
          <w:t xml:space="preserve">https://doi.org/10.1145/3764582</w:t>
        </w:r>
      </w:hyperlink>
      <w:r>
        <w:t xml:space="preserve">.</w:t>
      </w:r>
    </w:p>
    <w:bookmarkEnd w:id="298"/>
    <w:bookmarkStart w:id="299" w:name="ref-Roh2025"/>
    <w:p>
      <w:pPr>
        <w:pStyle w:val="Bibliography"/>
      </w:pPr>
      <w:r>
        <w:t xml:space="preserve">Roh, Emily Jimin, Hankyul Baek, Donghyeon Kim, and Joongheon Kim. 2025.</w:t>
      </w:r>
      <w:r>
        <w:t xml:space="preserve"> </w:t>
      </w:r>
      <w:r>
        <w:t xml:space="preserve">“Fast Quantum Convolutional Neural Networks for Low-Complexity Object Detection in Autonomous Driving Applications.”</w:t>
      </w:r>
      <w:r>
        <w:t xml:space="preserve"> </w:t>
      </w:r>
      <w:r>
        <w:rPr>
          <w:iCs/>
          <w:i/>
        </w:rPr>
        <w:t xml:space="preserve">IEEE Transactions on Mobile Computing</w:t>
      </w:r>
      <w:r>
        <w:t xml:space="preserve"> </w:t>
      </w:r>
      <w:r>
        <w:t xml:space="preserve">24 (2): 1031–42.</w:t>
      </w:r>
    </w:p>
    <w:bookmarkEnd w:id="299"/>
    <w:bookmarkStart w:id="301" w:name="ref-Salloum2026"/>
    <w:p>
      <w:pPr>
        <w:pStyle w:val="Bibliography"/>
      </w:pPr>
      <w:r>
        <w:t xml:space="preserve">Salloum, Hadi, Sergei Savin, Yaroslav Kholodov, Gleb Ryzhakov, Mirko Farina, and Ivan Oseledets. 2026.</w:t>
      </w:r>
      <w:r>
        <w:t xml:space="preserve"> </w:t>
      </w:r>
      <w:r>
        <w:t xml:space="preserve">“Quantum Annealing for Inverse Kinematics in Robotics.”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16: 4244.</w:t>
      </w:r>
      <w:r>
        <w:t xml:space="preserve"> </w:t>
      </w:r>
      <w:hyperlink r:id="rId300">
        <w:r>
          <w:rPr>
            <w:rStyle w:val="Hyperlink"/>
          </w:rPr>
          <w:t xml:space="preserve">https://doi.org/10.1038/s41598-025-34346-z</w:t>
        </w:r>
      </w:hyperlink>
      <w:r>
        <w:t xml:space="preserve">.</w:t>
      </w:r>
    </w:p>
    <w:bookmarkEnd w:id="301"/>
    <w:bookmarkStart w:id="303" w:name="ref-Sarkar2024"/>
    <w:p>
      <w:pPr>
        <w:pStyle w:val="Bibliography"/>
      </w:pPr>
      <w:r>
        <w:t xml:space="preserve">Sarkar, Mayukh, Jitesh Pradhan, Anil Kumar Singh, and Hathiram Nenavath. 2024.</w:t>
      </w:r>
      <w:r>
        <w:t xml:space="preserve"> </w:t>
      </w:r>
      <w:r>
        <w:t xml:space="preserve">“A Novel Hybrid Quantum Architecture for Path Planning in Quantum-Enabled Autonomous Mobile Robots.”</w:t>
      </w:r>
      <w:r>
        <w:t xml:space="preserve"> </w:t>
      </w:r>
      <w:r>
        <w:rPr>
          <w:iCs/>
          <w:i/>
        </w:rPr>
        <w:t xml:space="preserve">IEEE Transactions on Consumer Electronics</w:t>
      </w:r>
      <w:r>
        <w:t xml:space="preserve"> </w:t>
      </w:r>
      <w:r>
        <w:t xml:space="preserve">70 (3): 5597–5606.</w:t>
      </w:r>
      <w:r>
        <w:t xml:space="preserve"> </w:t>
      </w:r>
      <w:hyperlink r:id="rId302">
        <w:r>
          <w:rPr>
            <w:rStyle w:val="Hyperlink"/>
          </w:rPr>
          <w:t xml:space="preserve">https://doi.org/10.1109/TCE.2024.3423416</w:t>
        </w:r>
      </w:hyperlink>
      <w:r>
        <w:t xml:space="preserve">.</w:t>
      </w:r>
    </w:p>
    <w:bookmarkEnd w:id="303"/>
    <w:bookmarkStart w:id="305" w:name="ref-Schuetz2022"/>
    <w:p>
      <w:pPr>
        <w:pStyle w:val="Bibliography"/>
      </w:pPr>
      <w:r>
        <w:t xml:space="preserve">Schuetz, Martin J. A., J. Kyle Brubaker, Henry Montagu, Yannick van Dijk, Johannes Klepsch, Philipp Ross, Andre Luckow, Mauricio G. C. Resende, and Helmut G. Katzgraber. 2022.</w:t>
      </w:r>
      <w:r>
        <w:t xml:space="preserve"> </w:t>
      </w:r>
      <w:r>
        <w:t xml:space="preserve">“Optimization of Robot-Trajectory Planning with Nature-Inspired and Hybrid Quantum Algorithms.”</w:t>
      </w:r>
      <w:r>
        <w:t xml:space="preserve"> </w:t>
      </w:r>
      <w:r>
        <w:rPr>
          <w:iCs/>
          <w:i/>
        </w:rPr>
        <w:t xml:space="preserve">Physical Review Applied</w:t>
      </w:r>
      <w:r>
        <w:t xml:space="preserve"> </w:t>
      </w:r>
      <w:r>
        <w:t xml:space="preserve">18 (5): 054045.</w:t>
      </w:r>
      <w:r>
        <w:t xml:space="preserve"> </w:t>
      </w:r>
      <w:hyperlink r:id="rId304">
        <w:r>
          <w:rPr>
            <w:rStyle w:val="Hyperlink"/>
          </w:rPr>
          <w:t xml:space="preserve">https://doi.org/10.1103/PhysRevApplied.18.054045</w:t>
        </w:r>
      </w:hyperlink>
      <w:r>
        <w:t xml:space="preserve">.</w:t>
      </w:r>
    </w:p>
    <w:bookmarkEnd w:id="305"/>
    <w:bookmarkStart w:id="307" w:name="ref-Schuld2019"/>
    <w:p>
      <w:pPr>
        <w:pStyle w:val="Bibliography"/>
      </w:pPr>
      <w:r>
        <w:t xml:space="preserve">Schuld, Maria, and Nathan Killoran. 2019.</w:t>
      </w:r>
      <w:r>
        <w:t xml:space="preserve"> </w:t>
      </w:r>
      <w:r>
        <w:t xml:space="preserve">“Quantum Machine Learning in Feature</w:t>
      </w:r>
      <w:r>
        <w:t xml:space="preserve"> </w:t>
      </w:r>
      <w:r>
        <w:t xml:space="preserve">Hilbert</w:t>
      </w:r>
      <w:r>
        <w:t xml:space="preserve"> </w:t>
      </w:r>
      <w:r>
        <w:t xml:space="preserve">Spaces.”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122 (4): 040504.</w:t>
      </w:r>
      <w:r>
        <w:t xml:space="preserve"> </w:t>
      </w:r>
      <w:hyperlink r:id="rId306">
        <w:r>
          <w:rPr>
            <w:rStyle w:val="Hyperlink"/>
          </w:rPr>
          <w:t xml:space="preserve">https://doi.org/10.1103/PhysRevLett.122.040504</w:t>
        </w:r>
      </w:hyperlink>
      <w:r>
        <w:t xml:space="preserve">.</w:t>
      </w:r>
    </w:p>
    <w:bookmarkEnd w:id="307"/>
    <w:bookmarkStart w:id="309" w:name="ref-Schuld2021"/>
    <w:p>
      <w:pPr>
        <w:pStyle w:val="Bibliography"/>
      </w:pPr>
      <w:r>
        <w:t xml:space="preserve">Schuld, Maria, and Francesco Petruccione. 2021.</w:t>
      </w:r>
      <w:r>
        <w:t xml:space="preserve"> </w:t>
      </w:r>
      <w:r>
        <w:rPr>
          <w:iCs/>
          <w:i/>
        </w:rPr>
        <w:t xml:space="preserve">Machine Learning with Quantum Computers</w:t>
      </w:r>
      <w:r>
        <w:t xml:space="preserve">. 2nd ed. Quantum Science and Technology. Cham, Switzerland: Springer.</w:t>
      </w:r>
      <w:r>
        <w:t xml:space="preserve"> </w:t>
      </w:r>
      <w:hyperlink r:id="rId308">
        <w:r>
          <w:rPr>
            <w:rStyle w:val="Hyperlink"/>
          </w:rPr>
          <w:t xml:space="preserve">https://doi.org/10.1007/978-3-030-83098-4</w:t>
        </w:r>
      </w:hyperlink>
      <w:r>
        <w:t xml:space="preserve">.</w:t>
      </w:r>
    </w:p>
    <w:bookmarkEnd w:id="309"/>
    <w:bookmarkStart w:id="310" w:name="ref-Benkner2021"/>
    <w:p>
      <w:pPr>
        <w:pStyle w:val="Bibliography"/>
      </w:pPr>
      <w:r>
        <w:t xml:space="preserve">Seelbach Benkner, Marcel, Zorah Lähner, Vladislav Golyanik, Christof Wunderlich, Christian Theobalt, and Michael Moeller. 2021.</w:t>
      </w:r>
      <w:r>
        <w:t xml:space="preserve"> </w:t>
      </w:r>
      <w:r>
        <w:t xml:space="preserve">“</w:t>
      </w:r>
      <w:r>
        <w:t xml:space="preserve">Q-Match</w:t>
      </w:r>
      <w:r>
        <w:t xml:space="preserve">: Iterative Shape Matching via Quantum Annealing.”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Computer Vision (</w:t>
      </w:r>
      <w:r>
        <w:rPr>
          <w:iCs/>
          <w:i/>
        </w:rPr>
        <w:t xml:space="preserve">ICCV</w:t>
      </w:r>
      <w:r>
        <w:rPr>
          <w:iCs/>
          <w:i/>
        </w:rPr>
        <w:t xml:space="preserve">)</w:t>
      </w:r>
      <w:r>
        <w:t xml:space="preserve">, 7586–96. Piscataway, NJ, USA: IEEE.</w:t>
      </w:r>
    </w:p>
    <w:bookmarkEnd w:id="310"/>
    <w:bookmarkStart w:id="312" w:name="ref-Shor1997"/>
    <w:p>
      <w:pPr>
        <w:pStyle w:val="Bibliography"/>
      </w:pPr>
      <w:r>
        <w:t xml:space="preserve">Shor, Peter W. 1997.</w:t>
      </w:r>
      <w:r>
        <w:t xml:space="preserve"> </w:t>
      </w:r>
      <w:r>
        <w:t xml:space="preserve">“Polynomial-Time Algorithms for Prime Factorization and Discrete Logarithms on a Quantum Computer.”</w:t>
      </w:r>
      <w:r>
        <w:t xml:space="preserve"> </w:t>
      </w:r>
      <w:r>
        <w:rPr>
          <w:iCs/>
          <w:i/>
        </w:rPr>
        <w:t xml:space="preserve">SIAM Journal on Computing</w:t>
      </w:r>
      <w:r>
        <w:t xml:space="preserve"> </w:t>
      </w:r>
      <w:r>
        <w:t xml:space="preserve">26 (5): 1484–1509.</w:t>
      </w:r>
      <w:r>
        <w:t xml:space="preserve"> </w:t>
      </w:r>
      <w:hyperlink r:id="rId311">
        <w:r>
          <w:rPr>
            <w:rStyle w:val="Hyperlink"/>
          </w:rPr>
          <w:t xml:space="preserve">https://doi.org/10.1137/S0097539795293172</w:t>
        </w:r>
      </w:hyperlink>
      <w:r>
        <w:t xml:space="preserve">.</w:t>
      </w:r>
    </w:p>
    <w:bookmarkEnd w:id="312"/>
    <w:bookmarkStart w:id="314" w:name="ref-Siciliano2016"/>
    <w:p>
      <w:pPr>
        <w:pStyle w:val="Bibliography"/>
      </w:pPr>
      <w:r>
        <w:t xml:space="preserve">Siciliano, Bruno, and Oussama Khatib, eds. 2016.</w:t>
      </w:r>
      <w:r>
        <w:t xml:space="preserve"> </w:t>
      </w:r>
      <w:r>
        <w:rPr>
          <w:iCs/>
          <w:i/>
        </w:rPr>
        <w:t xml:space="preserve">Springer Handbook of Robotics</w:t>
      </w:r>
      <w:r>
        <w:t xml:space="preserve">. 2nd ed. Springer Handbooks. Cham: Springer.</w:t>
      </w:r>
      <w:r>
        <w:t xml:space="preserve"> </w:t>
      </w:r>
      <w:hyperlink r:id="rId313">
        <w:r>
          <w:rPr>
            <w:rStyle w:val="Hyperlink"/>
          </w:rPr>
          <w:t xml:space="preserve">https://doi.org/10.1007/978-3-319-32552-1</w:t>
        </w:r>
      </w:hyperlink>
      <w:r>
        <w:t xml:space="preserve">.</w:t>
      </w:r>
    </w:p>
    <w:bookmarkEnd w:id="314"/>
    <w:bookmarkStart w:id="316" w:name="ref-Sinha2023"/>
    <w:p>
      <w:pPr>
        <w:pStyle w:val="Bibliography"/>
      </w:pPr>
      <w:r>
        <w:t xml:space="preserve">Sinha, Akash, Antonio Macaluso, and Matthias Klusch. 2025.</w:t>
      </w:r>
      <w:r>
        <w:t xml:space="preserve"> </w:t>
      </w:r>
      <w:r>
        <w:t xml:space="preserve">“</w:t>
      </w:r>
      <w:r>
        <w:t xml:space="preserve">Nav-Q</w:t>
      </w:r>
      <w:r>
        <w:t xml:space="preserve">: Quantum Deep Reinforcement Learning for Collision-Free Navigation of Self-Driving Cars.”</w:t>
      </w:r>
      <w:r>
        <w:t xml:space="preserve"> </w:t>
      </w:r>
      <w:r>
        <w:rPr>
          <w:iCs/>
          <w:i/>
        </w:rPr>
        <w:t xml:space="preserve">Quantum Machine Intelligence</w:t>
      </w:r>
      <w:r>
        <w:t xml:space="preserve"> </w:t>
      </w:r>
      <w:r>
        <w:t xml:space="preserve">7: 19.</w:t>
      </w:r>
      <w:r>
        <w:t xml:space="preserve"> </w:t>
      </w:r>
      <w:hyperlink r:id="rId315">
        <w:r>
          <w:rPr>
            <w:rStyle w:val="Hyperlink"/>
          </w:rPr>
          <w:t xml:space="preserve">https://doi.org/10.1007/s42484-024-00226-4</w:t>
        </w:r>
      </w:hyperlink>
      <w:r>
        <w:t xml:space="preserve">.</w:t>
      </w:r>
    </w:p>
    <w:bookmarkEnd w:id="316"/>
    <w:bookmarkStart w:id="318" w:name="ref-Skolik2022"/>
    <w:p>
      <w:pPr>
        <w:pStyle w:val="Bibliography"/>
      </w:pPr>
      <w:r>
        <w:t xml:space="preserve">Skolik, Andrea, Sofiene Jerbi, and Vedran Dunjko. 2022.</w:t>
      </w:r>
      <w:r>
        <w:t xml:space="preserve"> </w:t>
      </w:r>
      <w:r>
        <w:t xml:space="preserve">“Quantum Agents in the Gym: A Variational Quantum Algorithm for Deep</w:t>
      </w:r>
      <w:r>
        <w:t xml:space="preserve"> </w:t>
      </w:r>
      <w:r>
        <w:t xml:space="preserve">Q</w:t>
      </w:r>
      <w:r>
        <w:t xml:space="preserve">-Learning.”</w:t>
      </w:r>
      <w:r>
        <w:t xml:space="preserve"> </w:t>
      </w:r>
      <w:r>
        <w:rPr>
          <w:iCs/>
          <w:i/>
        </w:rPr>
        <w:t xml:space="preserve">Quantum</w:t>
      </w:r>
      <w:r>
        <w:t xml:space="preserve"> </w:t>
      </w:r>
      <w:r>
        <w:t xml:space="preserve">6: 720.</w:t>
      </w:r>
      <w:r>
        <w:t xml:space="preserve"> </w:t>
      </w:r>
      <w:hyperlink r:id="rId317">
        <w:r>
          <w:rPr>
            <w:rStyle w:val="Hyperlink"/>
          </w:rPr>
          <w:t xml:space="preserve">https://doi.org/10.22331/q-2022-05-24-720</w:t>
        </w:r>
      </w:hyperlink>
      <w:r>
        <w:t xml:space="preserve">.</w:t>
      </w:r>
    </w:p>
    <w:bookmarkEnd w:id="318"/>
    <w:bookmarkStart w:id="320" w:name="ref-Smierzchalski2024"/>
    <w:p>
      <w:pPr>
        <w:pStyle w:val="Bibliography"/>
      </w:pPr>
      <w:r>
        <w:t xml:space="preserve">Śmierzchalski, Tomasz, Jakub Pawłowski, Artur Przybysz, Łukasz Pawela, Zbigniew Puchała, Mátyás Koniorczyk, Bartłomiej Gardas, Sebastian Deffner, and Krzysztof Domino. 2024.</w:t>
      </w:r>
      <w:r>
        <w:t xml:space="preserve"> </w:t>
      </w:r>
      <w:r>
        <w:t xml:space="preserve">“Hybrid Quantum-Classical Computation for Automatic Guided Vehicles Scheduling.”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14: 21809.</w:t>
      </w:r>
      <w:r>
        <w:t xml:space="preserve"> </w:t>
      </w:r>
      <w:hyperlink r:id="rId319">
        <w:r>
          <w:rPr>
            <w:rStyle w:val="Hyperlink"/>
          </w:rPr>
          <w:t xml:space="preserve">https://doi.org/10.1038/s41598-024-72101-y</w:t>
        </w:r>
      </w:hyperlink>
      <w:r>
        <w:t xml:space="preserve">.</w:t>
      </w:r>
    </w:p>
    <w:bookmarkEnd w:id="320"/>
    <w:bookmarkStart w:id="322" w:name="ref-Sun2025"/>
    <w:p>
      <w:pPr>
        <w:pStyle w:val="Bibliography"/>
      </w:pPr>
      <w:r>
        <w:t xml:space="preserve">Sun, Yize, Mohamad Hagog, Marc Weber, Daniel Hein, Steffen Udluft, Volker Tresp, and Yunpu Ma. 2025.</w:t>
      </w:r>
      <w:r>
        <w:t xml:space="preserve"> </w:t>
      </w:r>
      <w:r>
        <w:t xml:space="preserve">“First Experience with Real-Time Control Using Simulated</w:t>
      </w:r>
      <w:r>
        <w:t xml:space="preserve"> </w:t>
      </w:r>
      <w:r>
        <w:t xml:space="preserve">VQC</w:t>
      </w:r>
      <w:r>
        <w:t xml:space="preserve">-Based Quantum Policies.”</w:t>
      </w:r>
      <w:r>
        <w:t xml:space="preserve"> </w:t>
      </w:r>
      <w:hyperlink r:id="rId321">
        <w:r>
          <w:rPr>
            <w:rStyle w:val="Hyperlink"/>
          </w:rPr>
          <w:t xml:space="preserve">https://arxiv.org/abs/2508.01690</w:t>
        </w:r>
      </w:hyperlink>
      <w:r>
        <w:t xml:space="preserve">.</w:t>
      </w:r>
    </w:p>
    <w:bookmarkEnd w:id="322"/>
    <w:bookmarkStart w:id="323" w:name="ref-Sutton2018"/>
    <w:p>
      <w:pPr>
        <w:pStyle w:val="Bibliography"/>
      </w:pPr>
      <w:r>
        <w:t xml:space="preserve">Sutton, Richard S., and Andrew G. Barto. 2018.</w:t>
      </w:r>
      <w:r>
        <w:t xml:space="preserve"> </w:t>
      </w:r>
      <w:r>
        <w:rPr>
          <w:iCs/>
          <w:i/>
        </w:rPr>
        <w:t xml:space="preserve">Reinforcement Learning: An Introduction</w:t>
      </w:r>
      <w:r>
        <w:t xml:space="preserve">. 2nd ed. Adaptive Computation and Machine Learning. Cambridge, MA, USA: MIT Press.</w:t>
      </w:r>
    </w:p>
    <w:bookmarkEnd w:id="323"/>
    <w:bookmarkStart w:id="325" w:name="ref-Taghavi2025"/>
    <w:p>
      <w:pPr>
        <w:pStyle w:val="Bibliography"/>
      </w:pPr>
      <w:r>
        <w:t xml:space="preserve">Taghavi, Mazyar, and Rahman Farnoosh. 2025.</w:t>
      </w:r>
      <w:r>
        <w:t xml:space="preserve"> </w:t>
      </w:r>
      <w:r>
        <w:t xml:space="preserve">“Quantum Computing and Neuromorphic Computing for Safe, Reliable, and Explainable Multi-Agent Reinforcement Learning: Optimal Control in Autonomous Robotics.”</w:t>
      </w:r>
      <w:r>
        <w:t xml:space="preserve"> </w:t>
      </w:r>
      <w:r>
        <w:rPr>
          <w:iCs/>
          <w:i/>
        </w:rPr>
        <w:t xml:space="preserve">Iran Journal of Computer Science</w:t>
      </w:r>
      <w:r>
        <w:t xml:space="preserve"> </w:t>
      </w:r>
      <w:r>
        <w:t xml:space="preserve">8 (4): 2139–55.</w:t>
      </w:r>
      <w:r>
        <w:t xml:space="preserve"> </w:t>
      </w:r>
      <w:hyperlink r:id="rId324">
        <w:r>
          <w:rPr>
            <w:rStyle w:val="Hyperlink"/>
          </w:rPr>
          <w:t xml:space="preserve">https://doi.org/10.1007/s42044-025-00306-z</w:t>
        </w:r>
      </w:hyperlink>
      <w:r>
        <w:t xml:space="preserve">.</w:t>
      </w:r>
    </w:p>
    <w:bookmarkEnd w:id="325"/>
    <w:bookmarkStart w:id="327" w:name="ref-Tandon2017"/>
    <w:p>
      <w:pPr>
        <w:pStyle w:val="Bibliography"/>
      </w:pPr>
      <w:r>
        <w:t xml:space="preserve">Tandon, Prateek, Stanley Lam, Ben Shih, Tanay Mehta, Alex Mitev, and Zhiyang Ong. 2017.</w:t>
      </w:r>
      <w:r>
        <w:t xml:space="preserve"> </w:t>
      </w:r>
      <w:r>
        <w:rPr>
          <w:iCs/>
          <w:i/>
        </w:rPr>
        <w:t xml:space="preserve">Quantum Robotics: A Primer on Current Science and Future Perspectives</w:t>
      </w:r>
      <w:r>
        <w:t xml:space="preserve">. Synthesis Lectures on Quantum Computing. San Rafael, CA, USA: Morgan &amp; Claypool Publishers.</w:t>
      </w:r>
      <w:r>
        <w:t xml:space="preserve"> </w:t>
      </w:r>
      <w:hyperlink r:id="rId326">
        <w:r>
          <w:rPr>
            <w:rStyle w:val="Hyperlink"/>
          </w:rPr>
          <w:t xml:space="preserve">https://doi.org/10.2200/S00746ED1V01Y201612QMC010</w:t>
        </w:r>
      </w:hyperlink>
      <w:r>
        <w:t xml:space="preserve">.</w:t>
      </w:r>
    </w:p>
    <w:bookmarkEnd w:id="327"/>
    <w:bookmarkStart w:id="329" w:name="ref-Tang2019"/>
    <w:p>
      <w:pPr>
        <w:pStyle w:val="Bibliography"/>
      </w:pPr>
      <w:r>
        <w:t xml:space="preserve">Tang, Ewin. 2019.</w:t>
      </w:r>
      <w:r>
        <w:t xml:space="preserve"> </w:t>
      </w:r>
      <w:r>
        <w:t xml:space="preserve">“A Quantum-Inspired Classical Algorithm for Recommendation Systems.”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51st Annual</w:t>
      </w:r>
      <w:r>
        <w:rPr>
          <w:iCs/>
          <w:i/>
        </w:rPr>
        <w:t xml:space="preserve"> </w:t>
      </w:r>
      <w:r>
        <w:rPr>
          <w:iCs/>
          <w:i/>
        </w:rPr>
        <w:t xml:space="preserve">ACM</w:t>
      </w:r>
      <w:r>
        <w:rPr>
          <w:iCs/>
          <w:i/>
        </w:rPr>
        <w:t xml:space="preserve"> </w:t>
      </w:r>
      <w:r>
        <w:rPr>
          <w:iCs/>
          <w:i/>
        </w:rPr>
        <w:t xml:space="preserve">SIGACT</w:t>
      </w:r>
      <w:r>
        <w:rPr>
          <w:iCs/>
          <w:i/>
        </w:rPr>
        <w:t xml:space="preserve"> </w:t>
      </w:r>
      <w:r>
        <w:rPr>
          <w:iCs/>
          <w:i/>
        </w:rPr>
        <w:t xml:space="preserve">Symposium on Theory of Computing (</w:t>
      </w:r>
      <w:r>
        <w:rPr>
          <w:iCs/>
          <w:i/>
        </w:rPr>
        <w:t xml:space="preserve">STOC</w:t>
      </w:r>
      <w:r>
        <w:rPr>
          <w:iCs/>
          <w:i/>
        </w:rPr>
        <w:t xml:space="preserve"> </w:t>
      </w:r>
      <w:r>
        <w:rPr>
          <w:iCs/>
          <w:i/>
        </w:rPr>
        <w:t xml:space="preserve">2019)</w:t>
      </w:r>
      <w:r>
        <w:t xml:space="preserve">, 217–28. New York, NY, USA: ACM.</w:t>
      </w:r>
      <w:r>
        <w:t xml:space="preserve"> </w:t>
      </w:r>
      <w:hyperlink r:id="rId328">
        <w:r>
          <w:rPr>
            <w:rStyle w:val="Hyperlink"/>
          </w:rPr>
          <w:t xml:space="preserve">https://doi.org/10.1145/3313276.3316310</w:t>
        </w:r>
      </w:hyperlink>
      <w:r>
        <w:t xml:space="preserve">.</w:t>
      </w:r>
    </w:p>
    <w:bookmarkEnd w:id="329"/>
    <w:bookmarkStart w:id="331" w:name="ref-Tang2021"/>
    <w:p>
      <w:pPr>
        <w:pStyle w:val="Bibliography"/>
      </w:pPr>
      <w:r>
        <w:t xml:space="preserve">Tang, Wei, Teague Tomesh, Martin Suchara, Jeffrey Larson, and Margaret Martonosi. 2021.</w:t>
      </w:r>
      <w:r>
        <w:t xml:space="preserve"> </w:t>
      </w:r>
      <w:r>
        <w:t xml:space="preserve">“</w:t>
      </w:r>
      <w:r>
        <w:t xml:space="preserve">CutQC</w:t>
      </w:r>
      <w:r>
        <w:t xml:space="preserve">: Using Small Quantum Computers for Large Quantum Circuit Evaluations.”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26th ACM International Conference on Architectural Support for Programming Languages and Operating Systems (</w:t>
      </w:r>
      <w:r>
        <w:rPr>
          <w:iCs/>
          <w:i/>
        </w:rPr>
        <w:t xml:space="preserve">ASPLOS</w:t>
      </w:r>
      <w:r>
        <w:rPr>
          <w:iCs/>
          <w:i/>
        </w:rPr>
        <w:t xml:space="preserve"> </w:t>
      </w:r>
      <w:r>
        <w:rPr>
          <w:iCs/>
          <w:i/>
        </w:rPr>
        <w:t xml:space="preserve">’21)</w:t>
      </w:r>
      <w:r>
        <w:t xml:space="preserve">, 473–86. New York, NY, USA: Association for Computing Machinery.</w:t>
      </w:r>
      <w:r>
        <w:t xml:space="preserve"> </w:t>
      </w:r>
      <w:hyperlink r:id="rId330">
        <w:r>
          <w:rPr>
            <w:rStyle w:val="Hyperlink"/>
          </w:rPr>
          <w:t xml:space="preserve">https://doi.org/10.1145/3445814.3446758</w:t>
        </w:r>
      </w:hyperlink>
      <w:r>
        <w:t xml:space="preserve">.</w:t>
      </w:r>
    </w:p>
    <w:bookmarkEnd w:id="331"/>
    <w:bookmarkStart w:id="333" w:name="ref-Temme2017"/>
    <w:p>
      <w:pPr>
        <w:pStyle w:val="Bibliography"/>
      </w:pPr>
      <w:r>
        <w:t xml:space="preserve">Temme, Kristan, Sergey Bravyi, and Jay M. Gambetta. 2017.</w:t>
      </w:r>
      <w:r>
        <w:t xml:space="preserve"> </w:t>
      </w:r>
      <w:r>
        <w:t xml:space="preserve">“Error Mitigation for Short-Depth Quantum Circuits.”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119 (18): 180509.</w:t>
      </w:r>
      <w:r>
        <w:t xml:space="preserve"> </w:t>
      </w:r>
      <w:hyperlink r:id="rId332">
        <w:r>
          <w:rPr>
            <w:rStyle w:val="Hyperlink"/>
          </w:rPr>
          <w:t xml:space="preserve">https://doi.org/10.1103/PhysRevLett.119.180509</w:t>
        </w:r>
      </w:hyperlink>
      <w:r>
        <w:t xml:space="preserve">.</w:t>
      </w:r>
    </w:p>
    <w:bookmarkEnd w:id="333"/>
    <w:bookmarkStart w:id="335" w:name="ref-Templier2022"/>
    <w:p>
      <w:pPr>
        <w:pStyle w:val="Bibliography"/>
      </w:pPr>
      <w:r>
        <w:t xml:space="preserve">Templier, Simon, Pierrick Cheiney, Quentin d’Armagnac de Castanet, Baptiste Gouraud, Henri Porte, Fabien Napolitano, Philippe Bouyer, Baptiste Battelier, and Brynle Barrett. 2022.</w:t>
      </w:r>
      <w:r>
        <w:t xml:space="preserve"> </w:t>
      </w:r>
      <w:r>
        <w:t xml:space="preserve">“Tracking the Vector Acceleration with a Hybrid Quantum Accelerometer Triad.”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 </w:t>
      </w:r>
      <w:r>
        <w:t xml:space="preserve">8: eadd3854.</w:t>
      </w:r>
      <w:r>
        <w:t xml:space="preserve"> </w:t>
      </w:r>
      <w:hyperlink r:id="rId334">
        <w:r>
          <w:rPr>
            <w:rStyle w:val="Hyperlink"/>
          </w:rPr>
          <w:t xml:space="preserve">https://doi.org/10.1126/sciadv.add3854</w:t>
        </w:r>
      </w:hyperlink>
      <w:r>
        <w:t xml:space="preserve">.</w:t>
      </w:r>
    </w:p>
    <w:bookmarkEnd w:id="335"/>
    <w:bookmarkStart w:id="337" w:name="ref-Terhal2015"/>
    <w:p>
      <w:pPr>
        <w:pStyle w:val="Bibliography"/>
      </w:pPr>
      <w:r>
        <w:t xml:space="preserve">Terhal, Barbara M. 2015.</w:t>
      </w:r>
      <w:r>
        <w:t xml:space="preserve"> </w:t>
      </w:r>
      <w:r>
        <w:t xml:space="preserve">“Quantum Error Correction for Quantum Memories.”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 </w:t>
      </w:r>
      <w:r>
        <w:t xml:space="preserve">87 (2): 307–46.</w:t>
      </w:r>
      <w:r>
        <w:t xml:space="preserve"> </w:t>
      </w:r>
      <w:hyperlink r:id="rId336">
        <w:r>
          <w:rPr>
            <w:rStyle w:val="Hyperlink"/>
          </w:rPr>
          <w:t xml:space="preserve">https://doi.org/10.1103/RevModPhys.87.307</w:t>
        </w:r>
      </w:hyperlink>
      <w:r>
        <w:t xml:space="preserve">.</w:t>
      </w:r>
    </w:p>
    <w:bookmarkEnd w:id="337"/>
    <w:bookmarkStart w:id="338" w:name="ref-Thrun2005"/>
    <w:p>
      <w:pPr>
        <w:pStyle w:val="Bibliography"/>
      </w:pPr>
      <w:r>
        <w:t xml:space="preserve">Thrun, Sebastian, Wolfram Burgard, and Dieter Fox. 2005.</w:t>
      </w:r>
      <w:r>
        <w:t xml:space="preserve"> </w:t>
      </w:r>
      <w:r>
        <w:rPr>
          <w:iCs/>
          <w:i/>
        </w:rPr>
        <w:t xml:space="preserve">Probabilistic Robotics</w:t>
      </w:r>
      <w:r>
        <w:t xml:space="preserve">. Intelligent Robotics and Autonomous Agents. Cambridge, MA, USA: MIT Press.</w:t>
      </w:r>
    </w:p>
    <w:bookmarkEnd w:id="338"/>
    <w:bookmarkStart w:id="340" w:name="ref-Tian2023"/>
    <w:p>
      <w:pPr>
        <w:pStyle w:val="Bibliography"/>
      </w:pPr>
      <w:r>
        <w:t xml:space="preserve">Tian, Xiao-Hui, Ran Yang, Hua-Ying Liu, Pengfei Fan, Ji-Ning Zhang, Changsheng Gu, Mengwen Chen, et al. 2024.</w:t>
      </w:r>
      <w:r>
        <w:t xml:space="preserve"> </w:t>
      </w:r>
      <w:r>
        <w:t xml:space="preserve">“Experimental Demonstration of Drone-Based Quantum Key Distribution.”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133 (20): 200801.</w:t>
      </w:r>
      <w:r>
        <w:t xml:space="preserve"> </w:t>
      </w:r>
      <w:hyperlink r:id="rId339">
        <w:r>
          <w:rPr>
            <w:rStyle w:val="Hyperlink"/>
          </w:rPr>
          <w:t xml:space="preserve">https://doi.org/10.1103/PhysRevLett.133.200801</w:t>
        </w:r>
      </w:hyperlink>
      <w:r>
        <w:t xml:space="preserve">.</w:t>
      </w:r>
    </w:p>
    <w:bookmarkEnd w:id="340"/>
    <w:bookmarkStart w:id="342" w:name="ref-Udekwe2025"/>
    <w:p>
      <w:pPr>
        <w:pStyle w:val="Bibliography"/>
      </w:pPr>
      <w:r>
        <w:t xml:space="preserve">Udekwe, Daniel. 2025.</w:t>
      </w:r>
      <w:r>
        <w:t xml:space="preserve"> </w:t>
      </w:r>
      <w:r>
        <w:t xml:space="preserve">“Quantum Computing in Robotics: A Review of Optimization, Search, and Machine Learning Approaches.”</w:t>
      </w:r>
      <w:r>
        <w:t xml:space="preserve"> </w:t>
      </w:r>
      <w:r>
        <w:t xml:space="preserve">SSRN preprint 7383818.</w:t>
      </w:r>
      <w:r>
        <w:t xml:space="preserve"> </w:t>
      </w:r>
      <w:hyperlink r:id="rId341">
        <w:r>
          <w:rPr>
            <w:rStyle w:val="Hyperlink"/>
          </w:rPr>
          <w:t xml:space="preserve">https://papers.ssrn.com/sol3/papers.cfm?abstract_id=7383818</w:t>
        </w:r>
      </w:hyperlink>
      <w:r>
        <w:t xml:space="preserve">.</w:t>
      </w:r>
    </w:p>
    <w:bookmarkEnd w:id="342"/>
    <w:bookmarkStart w:id="344" w:name="ref-Wang2025"/>
    <w:p>
      <w:pPr>
        <w:pStyle w:val="Bibliography"/>
      </w:pPr>
      <w:r>
        <w:t xml:space="preserve">Wang, Xinyi, Paolo Arcaini, Shaukat Ali, Qinghua Xu, and Thomas Peyrucain. 2025.</w:t>
      </w:r>
      <w:r>
        <w:t xml:space="preserve"> </w:t>
      </w:r>
      <w:r>
        <w:t xml:space="preserve">“Quantum Machine Learning-Based Test Oracle for Autonomous Mobile Robots.”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40th</w:t>
      </w:r>
      <w:r>
        <w:rPr>
          <w:iCs/>
          <w:i/>
        </w:rPr>
        <w:t xml:space="preserve"> </w:t>
      </w:r>
      <w:r>
        <w:rPr>
          <w:iCs/>
          <w:i/>
        </w:rPr>
        <w:t xml:space="preserve">IEEE/ACM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Automated Software Engineering (</w:t>
      </w:r>
      <w:r>
        <w:rPr>
          <w:iCs/>
          <w:i/>
        </w:rPr>
        <w:t xml:space="preserve">ASE</w:t>
      </w:r>
      <w:r>
        <w:rPr>
          <w:iCs/>
          <w:i/>
        </w:rPr>
        <w:t xml:space="preserve">)</w:t>
      </w:r>
      <w:r>
        <w:t xml:space="preserve">. Piscataway, NJ, USA: IEEE.</w:t>
      </w:r>
      <w:r>
        <w:t xml:space="preserve"> </w:t>
      </w:r>
      <w:hyperlink r:id="rId343">
        <w:r>
          <w:rPr>
            <w:rStyle w:val="Hyperlink"/>
          </w:rPr>
          <w:t xml:space="preserve">https://doi.org/10.1109/ASE63991.2025.00306</w:t>
        </w:r>
      </w:hyperlink>
      <w:r>
        <w:t xml:space="preserve">.</w:t>
      </w:r>
    </w:p>
    <w:bookmarkEnd w:id="344"/>
    <w:bookmarkStart w:id="346" w:name="ref-Wang2021"/>
    <w:p>
      <w:pPr>
        <w:pStyle w:val="Bibliography"/>
      </w:pPr>
      <w:r>
        <w:t xml:space="preserve">Wang, Xuezhi, Allison Kealy, Christopher Gilliam, Simon Haine, John Close, Bill Moran, Kyle Talbot, et al. 2021.</w:t>
      </w:r>
      <w:r>
        <w:t xml:space="preserve"> </w:t>
      </w:r>
      <w:r>
        <w:t xml:space="preserve">“Enhancing Inertial Navigation Performance via Fusion of Classical and Quantum Accelerometers.”</w:t>
      </w:r>
      <w:r>
        <w:t xml:space="preserve"> </w:t>
      </w:r>
      <w:hyperlink r:id="rId345">
        <w:r>
          <w:rPr>
            <w:rStyle w:val="Hyperlink"/>
          </w:rPr>
          <w:t xml:space="preserve">https://doi.org/10.48550/arXiv.2103.09378</w:t>
        </w:r>
      </w:hyperlink>
      <w:r>
        <w:t xml:space="preserve">.</w:t>
      </w:r>
    </w:p>
    <w:bookmarkEnd w:id="346"/>
    <w:bookmarkStart w:id="348" w:name="ref-Wang2023"/>
    <w:p>
      <w:pPr>
        <w:pStyle w:val="Bibliography"/>
      </w:pPr>
      <w:r>
        <w:t xml:space="preserve">Wang, Xuezhi, Wenchao Li, Bill Moran, Brant C. Gibson, Liam T. Hall, David A. Simpson, Allison N. Kealy, and Andrew D. Greentree. 2023.</w:t>
      </w:r>
      <w:r>
        <w:t xml:space="preserve"> </w:t>
      </w:r>
      <w:r>
        <w:t xml:space="preserve">“Quantum Diamond Magnetometry for Navigation in</w:t>
      </w:r>
      <w:r>
        <w:t xml:space="preserve"> </w:t>
      </w:r>
      <w:r>
        <w:t xml:space="preserve">GNSS</w:t>
      </w:r>
      <w:r>
        <w:t xml:space="preserve"> </w:t>
      </w:r>
      <w:r>
        <w:t xml:space="preserve">Denied Environments.”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Gravity, Positioning and Reference Frames</w:t>
      </w:r>
      <w:r>
        <w:t xml:space="preserve">, 156:87–92. International Association of Geodesy Symposia. Cham: Springer.</w:t>
      </w:r>
      <w:r>
        <w:t xml:space="preserve"> </w:t>
      </w:r>
      <w:hyperlink r:id="rId347">
        <w:r>
          <w:rPr>
            <w:rStyle w:val="Hyperlink"/>
          </w:rPr>
          <w:t xml:space="preserve">https://doi.org/10.1007/1345_2023_218</w:t>
        </w:r>
      </w:hyperlink>
      <w:r>
        <w:t xml:space="preserve">.</w:t>
      </w:r>
    </w:p>
    <w:bookmarkEnd w:id="348"/>
    <w:bookmarkStart w:id="350" w:name="ref-Wang2024"/>
    <w:p>
      <w:pPr>
        <w:pStyle w:val="Bibliography"/>
      </w:pPr>
      <w:r>
        <w:t xml:space="preserve">Wang, Yunfei, and Junyu Liu. 2024.</w:t>
      </w:r>
      <w:r>
        <w:t xml:space="preserve"> </w:t>
      </w:r>
      <w:r>
        <w:t xml:space="preserve">“A Comprehensive Review of Quantum Machine Learning: From</w:t>
      </w:r>
      <w:r>
        <w:t xml:space="preserve"> </w:t>
      </w:r>
      <w:r>
        <w:t xml:space="preserve">NISQ</w:t>
      </w:r>
      <w:r>
        <w:t xml:space="preserve"> </w:t>
      </w:r>
      <w:r>
        <w:t xml:space="preserve">to Fault Tolerance.”</w:t>
      </w:r>
      <w:r>
        <w:t xml:space="preserve"> </w:t>
      </w:r>
      <w:hyperlink r:id="rId349">
        <w:r>
          <w:rPr>
            <w:rStyle w:val="Hyperlink"/>
          </w:rPr>
          <w:t xml:space="preserve">https://doi.org/10.48550/arXiv.2401.11351</w:t>
        </w:r>
      </w:hyperlink>
      <w:r>
        <w:t xml:space="preserve">.</w:t>
      </w:r>
    </w:p>
    <w:bookmarkEnd w:id="350"/>
    <w:bookmarkStart w:id="352" w:name="ref-Widdows2023"/>
    <w:p>
      <w:pPr>
        <w:pStyle w:val="Bibliography"/>
      </w:pPr>
      <w:r>
        <w:t xml:space="preserve">Widdows, Dominic, Jyoti Rani, and Emmanuel M. Pothos. 2023.</w:t>
      </w:r>
      <w:r>
        <w:t xml:space="preserve"> </w:t>
      </w:r>
      <w:r>
        <w:t xml:space="preserve">“Quantum Circuit Components for Cognitive Decision-Making.”</w:t>
      </w:r>
      <w:r>
        <w:t xml:space="preserve"> </w:t>
      </w:r>
      <w:r>
        <w:rPr>
          <w:iCs/>
          <w:i/>
        </w:rPr>
        <w:t xml:space="preserve">Entropy</w:t>
      </w:r>
      <w:r>
        <w:t xml:space="preserve"> </w:t>
      </w:r>
      <w:r>
        <w:t xml:space="preserve">25 (4): 548.</w:t>
      </w:r>
      <w:r>
        <w:t xml:space="preserve"> </w:t>
      </w:r>
      <w:hyperlink r:id="rId351">
        <w:r>
          <w:rPr>
            <w:rStyle w:val="Hyperlink"/>
          </w:rPr>
          <w:t xml:space="preserve">https://doi.org/10.3390/e25040548</w:t>
        </w:r>
      </w:hyperlink>
      <w:r>
        <w:t xml:space="preserve">.</w:t>
      </w:r>
    </w:p>
    <w:bookmarkEnd w:id="352"/>
    <w:bookmarkStart w:id="354" w:name="ref-Wiebe2015"/>
    <w:p>
      <w:pPr>
        <w:pStyle w:val="Bibliography"/>
      </w:pPr>
      <w:r>
        <w:t xml:space="preserve">Wiebe, Nathan, Ashish Kapoor, and Krysta M. Svore. 2015.</w:t>
      </w:r>
      <w:r>
        <w:t xml:space="preserve"> </w:t>
      </w:r>
      <w:r>
        <w:t xml:space="preserve">“Quantum Algorithms for Nearest-Neighbor Methods for Supervised and Unsupervised Learning.”</w:t>
      </w:r>
      <w:r>
        <w:t xml:space="preserve"> </w:t>
      </w:r>
      <w:r>
        <w:rPr>
          <w:iCs/>
          <w:i/>
        </w:rPr>
        <w:t xml:space="preserve">Quantum Information &amp; Computation</w:t>
      </w:r>
      <w:r>
        <w:t xml:space="preserve"> </w:t>
      </w:r>
      <w:r>
        <w:t xml:space="preserve">15 (3–4): 318–58.</w:t>
      </w:r>
      <w:r>
        <w:t xml:space="preserve"> </w:t>
      </w:r>
      <w:hyperlink r:id="rId353">
        <w:r>
          <w:rPr>
            <w:rStyle w:val="Hyperlink"/>
          </w:rPr>
          <w:t xml:space="preserve">https://arxiv.org/abs/1401.2142</w:t>
        </w:r>
      </w:hyperlink>
      <w:r>
        <w:t xml:space="preserve">.</w:t>
      </w:r>
    </w:p>
    <w:bookmarkEnd w:id="354"/>
    <w:bookmarkStart w:id="356" w:name="ref-Willmann2025"/>
    <w:p>
      <w:pPr>
        <w:pStyle w:val="Bibliography"/>
      </w:pPr>
      <w:r>
        <w:t xml:space="preserve">Willmann, Moritz, Marcel Albus, Jan Schnabel, and Marco Roth. 2025.</w:t>
      </w:r>
      <w:r>
        <w:t xml:space="preserve"> </w:t>
      </w:r>
      <w:r>
        <w:t xml:space="preserve">“Application of Quantum Annealing for Scalable Robotic Assembly Line Optimization: A Case Study.”</w:t>
      </w:r>
      <w:r>
        <w:t xml:space="preserve"> </w:t>
      </w:r>
      <w:r>
        <w:rPr>
          <w:iCs/>
          <w:i/>
        </w:rPr>
        <w:t xml:space="preserve">Procedia</w:t>
      </w:r>
      <w:r>
        <w:rPr>
          <w:iCs/>
          <w:i/>
        </w:rPr>
        <w:t xml:space="preserve"> </w:t>
      </w:r>
      <w:r>
        <w:rPr>
          <w:iCs/>
          <w:i/>
        </w:rPr>
        <w:t xml:space="preserve">CIRP</w:t>
      </w:r>
      <w:r>
        <w:t xml:space="preserve"> </w:t>
      </w:r>
      <w:r>
        <w:t xml:space="preserve">134: 25–30.</w:t>
      </w:r>
      <w:r>
        <w:t xml:space="preserve"> </w:t>
      </w:r>
      <w:hyperlink r:id="rId355">
        <w:r>
          <w:rPr>
            <w:rStyle w:val="Hyperlink"/>
          </w:rPr>
          <w:t xml:space="preserve">https://doi.org/10.1016/j.procir.2025.01.099</w:t>
        </w:r>
      </w:hyperlink>
      <w:r>
        <w:t xml:space="preserve">.</w:t>
      </w:r>
    </w:p>
    <w:bookmarkEnd w:id="356"/>
    <w:bookmarkStart w:id="358" w:name="ref-Windmann2023"/>
    <w:p>
      <w:pPr>
        <w:pStyle w:val="Bibliography"/>
      </w:pPr>
      <w:r>
        <w:t xml:space="preserve">Windmann, Stefan. 2023.</w:t>
      </w:r>
      <w:r>
        <w:t xml:space="preserve"> </w:t>
      </w:r>
      <w:r>
        <w:t xml:space="preserve">“Quantum Computer-Aided Job Scheduling for Storage and Retrieval Systems.”</w:t>
      </w:r>
      <w:r>
        <w:t xml:space="preserve"> </w:t>
      </w:r>
      <w:r>
        <w:rPr>
          <w:iCs/>
          <w:i/>
        </w:rPr>
        <w:t xml:space="preserve">At – Automatisierungstechnik</w:t>
      </w:r>
      <w:r>
        <w:t xml:space="preserve">.</w:t>
      </w:r>
      <w:r>
        <w:t xml:space="preserve"> </w:t>
      </w:r>
      <w:hyperlink r:id="rId357">
        <w:r>
          <w:rPr>
            <w:rStyle w:val="Hyperlink"/>
          </w:rPr>
          <w:t xml:space="preserve">https://doi.org/10.1515/auto-2023-0072</w:t>
        </w:r>
      </w:hyperlink>
      <w:r>
        <w:t xml:space="preserve">.</w:t>
      </w:r>
    </w:p>
    <w:bookmarkEnd w:id="358"/>
    <w:bookmarkStart w:id="360" w:name="ref-Yan2021"/>
    <w:p>
      <w:pPr>
        <w:pStyle w:val="Bibliography"/>
      </w:pPr>
      <w:r>
        <w:t xml:space="preserve">Yan, Fei, Abdullah M. Iliyasu, and Kaoru Hirota. 2021.</w:t>
      </w:r>
      <w:r>
        <w:t xml:space="preserve"> </w:t>
      </w:r>
      <w:r>
        <w:t xml:space="preserve">“Conceptual Framework for Quantum Affective Computing and Its Use in Fusion of Multi-Robot Emotions.”</w:t>
      </w:r>
      <w:r>
        <w:t xml:space="preserve"> </w:t>
      </w:r>
      <w:r>
        <w:rPr>
          <w:iCs/>
          <w:i/>
        </w:rPr>
        <w:t xml:space="preserve">Electronics</w:t>
      </w:r>
      <w:r>
        <w:t xml:space="preserve"> </w:t>
      </w:r>
      <w:r>
        <w:t xml:space="preserve">10 (2): 100.</w:t>
      </w:r>
      <w:r>
        <w:t xml:space="preserve"> </w:t>
      </w:r>
      <w:hyperlink r:id="rId359">
        <w:r>
          <w:rPr>
            <w:rStyle w:val="Hyperlink"/>
          </w:rPr>
          <w:t xml:space="preserve">https://doi.org/10.3390/electronics10020100</w:t>
        </w:r>
      </w:hyperlink>
      <w:r>
        <w:t xml:space="preserve">.</w:t>
      </w:r>
    </w:p>
    <w:bookmarkEnd w:id="360"/>
    <w:bookmarkStart w:id="362" w:name="ref-Yan2024"/>
    <w:p>
      <w:pPr>
        <w:pStyle w:val="Bibliography"/>
      </w:pPr>
      <w:r>
        <w:t xml:space="preserve">Yan, Fei, Abdullah M. Iliyasu, Nianqiao Li, Ahmed S. Salama, and Kaoru Hirota. 2024.</w:t>
      </w:r>
      <w:r>
        <w:t xml:space="preserve"> </w:t>
      </w:r>
      <w:r>
        <w:t xml:space="preserve">“Quantum Robotics: A Review of Emerging Trends.”</w:t>
      </w:r>
      <w:r>
        <w:t xml:space="preserve"> </w:t>
      </w:r>
      <w:r>
        <w:rPr>
          <w:iCs/>
          <w:i/>
        </w:rPr>
        <w:t xml:space="preserve">Quantum Machine Intelligence</w:t>
      </w:r>
      <w:r>
        <w:t xml:space="preserve"> </w:t>
      </w:r>
      <w:r>
        <w:t xml:space="preserve">6 (2): 86.</w:t>
      </w:r>
      <w:r>
        <w:t xml:space="preserve"> </w:t>
      </w:r>
      <w:hyperlink r:id="rId361">
        <w:r>
          <w:rPr>
            <w:rStyle w:val="Hyperlink"/>
          </w:rPr>
          <w:t xml:space="preserve">https://doi.org/10.1007/s42484-024-00225-5</w:t>
        </w:r>
      </w:hyperlink>
      <w:r>
        <w:t xml:space="preserve">.</w:t>
      </w:r>
    </w:p>
    <w:bookmarkEnd w:id="362"/>
    <w:bookmarkStart w:id="364" w:name="ref-Yarkoni2022"/>
    <w:p>
      <w:pPr>
        <w:pStyle w:val="Bibliography"/>
      </w:pPr>
      <w:r>
        <w:t xml:space="preserve">Yarkoni, Sheir, Elena Raponi, Thomas Bäck, and Sebastian Schmitt. 2022.</w:t>
      </w:r>
      <w:r>
        <w:t xml:space="preserve"> </w:t>
      </w:r>
      <w:r>
        <w:t xml:space="preserve">“Quantum Annealing for Industry Applications: Introduction and Review.”</w:t>
      </w:r>
      <w:r>
        <w:t xml:space="preserve"> </w:t>
      </w:r>
      <w:r>
        <w:rPr>
          <w:iCs/>
          <w:i/>
        </w:rPr>
        <w:t xml:space="preserve">Reports on Progress in Physics</w:t>
      </w:r>
      <w:r>
        <w:t xml:space="preserve"> </w:t>
      </w:r>
      <w:r>
        <w:t xml:space="preserve">85 (10): 104001.</w:t>
      </w:r>
      <w:r>
        <w:t xml:space="preserve"> </w:t>
      </w:r>
      <w:hyperlink r:id="rId363">
        <w:r>
          <w:rPr>
            <w:rStyle w:val="Hyperlink"/>
          </w:rPr>
          <w:t xml:space="preserve">https://doi.org/10.1088/1361-6633/ac8c54</w:t>
        </w:r>
      </w:hyperlink>
      <w:r>
        <w:t xml:space="preserve">.</w:t>
      </w:r>
    </w:p>
    <w:bookmarkEnd w:id="364"/>
    <w:bookmarkStart w:id="366" w:name="ref-Yu2025"/>
    <w:p>
      <w:pPr>
        <w:pStyle w:val="Bibliography"/>
      </w:pPr>
      <w:r>
        <w:t xml:space="preserve">Yu, Xiaotong, and Chang Wen Chen. 2026.</w:t>
      </w:r>
      <w:r>
        <w:t xml:space="preserve"> </w:t>
      </w:r>
      <w:r>
        <w:t xml:space="preserve">“</w:t>
      </w:r>
      <w:r>
        <w:t xml:space="preserve">HQC-NBV</w:t>
      </w:r>
      <w:r>
        <w:t xml:space="preserve">: A Hybrid Quantum-Classical View Planning Approach.”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Vision and Pattern Recognition (</w:t>
      </w:r>
      <w:r>
        <w:rPr>
          <w:iCs/>
          <w:i/>
        </w:rPr>
        <w:t xml:space="preserve">CVPR</w:t>
      </w:r>
      <w:r>
        <w:rPr>
          <w:iCs/>
          <w:i/>
        </w:rPr>
        <w:t xml:space="preserve">)</w:t>
      </w:r>
      <w:r>
        <w:t xml:space="preserve">, 35091–100. Piscataway, NJ, USA: IEEE.</w:t>
      </w:r>
      <w:r>
        <w:t xml:space="preserve"> </w:t>
      </w:r>
      <w:hyperlink r:id="rId365">
        <w:r>
          <w:rPr>
            <w:rStyle w:val="Hyperlink"/>
          </w:rPr>
          <w:t xml:space="preserve">https://openaccess.thecvf.com/content/CVPR2026/html/Yu_HQC-NBV_A_Hybrid_Quantum-Classical_View_Planning_Approach_CVPR_2026_paper.html</w:t>
        </w:r>
      </w:hyperlink>
      <w:r>
        <w:t xml:space="preserve">.</w:t>
      </w:r>
    </w:p>
    <w:bookmarkEnd w:id="366"/>
    <w:bookmarkStart w:id="368" w:name="ref-Yun2022"/>
    <w:p>
      <w:pPr>
        <w:pStyle w:val="Bibliography"/>
      </w:pPr>
      <w:r>
        <w:t xml:space="preserve">Yun, Won Joon, Yunseok Kwak, Jae Pyoung Kim, Hyunhee Cho, Soyi Jung, Jihong Park, and Joongheon Kim. 2022.</w:t>
      </w:r>
      <w:r>
        <w:t xml:space="preserve"> </w:t>
      </w:r>
      <w:r>
        <w:t xml:space="preserve">“Quantum Multi-Agent Reinforcement Learning via Variational Quantum Circuit Design.”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2022</w:t>
      </w:r>
      <w:r>
        <w:rPr>
          <w:iCs/>
          <w:i/>
        </w:rP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42nd International Conference on Distributed Computing Systems (</w:t>
      </w:r>
      <w:r>
        <w:rPr>
          <w:iCs/>
          <w:i/>
        </w:rPr>
        <w:t xml:space="preserve">ICDCS</w:t>
      </w:r>
      <w:r>
        <w:rPr>
          <w:iCs/>
          <w:i/>
        </w:rPr>
        <w:t xml:space="preserve">)</w:t>
      </w:r>
      <w:r>
        <w:t xml:space="preserve">, 1332–35. Piscataway, NJ, USA: IEEE.</w:t>
      </w:r>
      <w:r>
        <w:t xml:space="preserve"> </w:t>
      </w:r>
      <w:hyperlink r:id="rId367">
        <w:r>
          <w:rPr>
            <w:rStyle w:val="Hyperlink"/>
          </w:rPr>
          <w:t xml:space="preserve">https://doi.org/10.1109/ICDCS54860.2022.00151</w:t>
        </w:r>
      </w:hyperlink>
      <w:r>
        <w:t xml:space="preserve">.</w:t>
      </w:r>
    </w:p>
    <w:bookmarkEnd w:id="368"/>
    <w:bookmarkStart w:id="369" w:name="ref-Zaech2022"/>
    <w:p>
      <w:pPr>
        <w:pStyle w:val="Bibliography"/>
      </w:pPr>
      <w:r>
        <w:t xml:space="preserve">Zaech, Jan-Nico, Alexander Liniger, Martin Danelljan, Dengxin Dai, and Luc Van Gool. 2022.</w:t>
      </w:r>
      <w:r>
        <w:t xml:space="preserve"> </w:t>
      </w:r>
      <w:r>
        <w:t xml:space="preserve">“Adiabatic Quantum Computing for Multi Object Tracking.”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IEEE/CVF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Vision and Pattern Recognition (</w:t>
      </w:r>
      <w:r>
        <w:rPr>
          <w:iCs/>
          <w:i/>
        </w:rPr>
        <w:t xml:space="preserve">CVPR</w:t>
      </w:r>
      <w:r>
        <w:rPr>
          <w:iCs/>
          <w:i/>
        </w:rPr>
        <w:t xml:space="preserve">)</w:t>
      </w:r>
      <w:r>
        <w:t xml:space="preserve">, 8811–22. Piscataway, NJ, USA: IEEE.</w:t>
      </w:r>
    </w:p>
    <w:bookmarkEnd w:id="369"/>
    <w:bookmarkStart w:id="371" w:name="ref-Zhou2020"/>
    <w:p>
      <w:pPr>
        <w:pStyle w:val="Bibliography"/>
      </w:pPr>
      <w:r>
        <w:t xml:space="preserve">Zhou, Leo, Sheng-Tao Wang, Soonwon Choi, Hannes Pichler, and Mikhail D. Lukin. 2020.</w:t>
      </w:r>
      <w:r>
        <w:t xml:space="preserve"> </w:t>
      </w:r>
      <w:r>
        <w:t xml:space="preserve">“Quantum Approximate Optimization Algorithm: Performance, Mechanism, and Implementation on Near-Term Devices.”</w:t>
      </w:r>
      <w:r>
        <w:t xml:space="preserve"> </w:t>
      </w:r>
      <w:r>
        <w:rPr>
          <w:iCs/>
          <w:i/>
        </w:rPr>
        <w:t xml:space="preserve">Physical Review X</w:t>
      </w:r>
      <w:r>
        <w:t xml:space="preserve"> </w:t>
      </w:r>
      <w:r>
        <w:t xml:space="preserve">10 (2): 021067.</w:t>
      </w:r>
      <w:r>
        <w:t xml:space="preserve"> </w:t>
      </w:r>
      <w:hyperlink r:id="rId370">
        <w:r>
          <w:rPr>
            <w:rStyle w:val="Hyperlink"/>
          </w:rPr>
          <w:t xml:space="preserve">https://doi.org/10.1103/PhysRevX.10.021067</w:t>
        </w:r>
      </w:hyperlink>
      <w:r>
        <w:t xml:space="preserve">.</w:t>
      </w:r>
    </w:p>
    <w:bookmarkEnd w:id="371"/>
    <w:bookmarkStart w:id="373" w:name="ref-Zhuang2024"/>
    <w:p>
      <w:pPr>
        <w:pStyle w:val="Bibliography"/>
      </w:pPr>
      <w:r>
        <w:t xml:space="preserve">Zhuang, Yifan, Talha Azfar, Yinhai Wang, Wei Sun, Xiaokun Cara Wang, Qianwen Vivian Guo, and Ruimin Ke. 2024.</w:t>
      </w:r>
      <w:r>
        <w:t xml:space="preserve"> </w:t>
      </w:r>
      <w:r>
        <w:t xml:space="preserve">“Quantum Computing in Intelligent Transportation Systems: A Survey.”</w:t>
      </w:r>
      <w:r>
        <w:t xml:space="preserve"> </w:t>
      </w:r>
      <w:hyperlink r:id="rId372">
        <w:r>
          <w:rPr>
            <w:rStyle w:val="Hyperlink"/>
          </w:rPr>
          <w:t xml:space="preserve">https://arxiv.org/abs/2406.00862</w:t>
        </w:r>
      </w:hyperlink>
      <w:r>
        <w:t xml:space="preserve">.</w:t>
      </w:r>
    </w:p>
    <w:bookmarkEnd w:id="373"/>
    <w:bookmarkStart w:id="375" w:name="ref-Zuo2018"/>
    <w:p>
      <w:pPr>
        <w:pStyle w:val="Bibliography"/>
      </w:pPr>
      <w:r>
        <w:t xml:space="preserve">Zuo, Tao, Huasong Min, Quan Tang, and Qiang Tao. 2018.</w:t>
      </w:r>
      <w:r>
        <w:t xml:space="preserve"> </w:t>
      </w:r>
      <w:r>
        <w:t xml:space="preserve">“A Robot</w:t>
      </w:r>
      <w:r>
        <w:t xml:space="preserve"> </w:t>
      </w:r>
      <w:r>
        <w:t xml:space="preserve">SLAM</w:t>
      </w:r>
      <w:r>
        <w:t xml:space="preserve"> </w:t>
      </w:r>
      <w:r>
        <w:t xml:space="preserve">Improved by Quantum-Behaved Particles Swarm Optimization.”</w:t>
      </w:r>
      <w:r>
        <w:t xml:space="preserve"> </w:t>
      </w:r>
      <w:r>
        <w:rPr>
          <w:iCs/>
          <w:i/>
        </w:rPr>
        <w:t xml:space="preserve">Mathematical Problems in Engineering</w:t>
      </w:r>
      <w:r>
        <w:t xml:space="preserve"> </w:t>
      </w:r>
      <w:r>
        <w:t xml:space="preserve">2018: 1596080.</w:t>
      </w:r>
      <w:r>
        <w:t xml:space="preserve"> </w:t>
      </w:r>
      <w:hyperlink r:id="rId374">
        <w:r>
          <w:rPr>
            <w:rStyle w:val="Hyperlink"/>
          </w:rPr>
          <w:t xml:space="preserve">https://doi.org/10.1155/2018/1596080</w:t>
        </w:r>
      </w:hyperlink>
      <w:r>
        <w:t xml:space="preserve">.</w:t>
      </w:r>
    </w:p>
    <w:bookmarkEnd w:id="375"/>
    <w:bookmarkEnd w:id="3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8" Target="https://arxiv.org/abs/1307.0411" TargetMode="External" /><Relationship Type="http://schemas.openxmlformats.org/officeDocument/2006/relationships/hyperlink" Id="rId353" Target="https://arxiv.org/abs/1401.2142" TargetMode="External" /><Relationship Type="http://schemas.openxmlformats.org/officeDocument/2006/relationships/hyperlink" Id="rId121" Target="https://arxiv.org/abs/1411.4028" TargetMode="External" /><Relationship Type="http://schemas.openxmlformats.org/officeDocument/2006/relationships/hyperlink" Id="rId123" Target="https://arxiv.org/abs/1802.06002" TargetMode="External" /><Relationship Type="http://schemas.openxmlformats.org/officeDocument/2006/relationships/hyperlink" Id="rId131" Target="https://arxiv.org/abs/2202.03028" TargetMode="External" /><Relationship Type="http://schemas.openxmlformats.org/officeDocument/2006/relationships/hyperlink" Id="rId239" Target="https://arxiv.org/abs/2211.03464" TargetMode="External" /><Relationship Type="http://schemas.openxmlformats.org/officeDocument/2006/relationships/hyperlink" Id="rId22" Target="https://arxiv.org/abs/2212.11681" TargetMode="External" /><Relationship Type="http://schemas.openxmlformats.org/officeDocument/2006/relationships/hyperlink" Id="rId372" Target="https://arxiv.org/abs/2406.00862" TargetMode="External" /><Relationship Type="http://schemas.openxmlformats.org/officeDocument/2006/relationships/hyperlink" Id="rId285" Target="https://arxiv.org/abs/2407.08767" TargetMode="External" /><Relationship Type="http://schemas.openxmlformats.org/officeDocument/2006/relationships/hyperlink" Id="rId105" Target="https://arxiv.org/abs/2507.03540" TargetMode="External" /><Relationship Type="http://schemas.openxmlformats.org/officeDocument/2006/relationships/hyperlink" Id="rId321" Target="https://arxiv.org/abs/2508.01690" TargetMode="External" /><Relationship Type="http://schemas.openxmlformats.org/officeDocument/2006/relationships/hyperlink" Id="rId174" Target="https://arxiv.org/abs/2508.21361" TargetMode="External" /><Relationship Type="http://schemas.openxmlformats.org/officeDocument/2006/relationships/hyperlink" Id="rId184" Target="https://arxiv.org/abs/2510.14595" TargetMode="External" /><Relationship Type="http://schemas.openxmlformats.org/officeDocument/2006/relationships/hyperlink" Id="rId119" Target="https://arxiv.org/abs/2602.03571" TargetMode="External" /><Relationship Type="http://schemas.openxmlformats.org/officeDocument/2006/relationships/hyperlink" Id="rId148" Target="https://arxiv.org/abs/2602.14799" TargetMode="External" /><Relationship Type="http://schemas.openxmlformats.org/officeDocument/2006/relationships/hyperlink" Id="rId251" Target="https://arxiv.org/abs/2605.01716" TargetMode="External" /><Relationship Type="http://schemas.openxmlformats.org/officeDocument/2006/relationships/hyperlink" Id="rId24" Target="https://arxiv.org/abs/2605.20801" TargetMode="External" /><Relationship Type="http://schemas.openxmlformats.org/officeDocument/2006/relationships/hyperlink" Id="rId36" Target="https://arxiv.org/abs/2606.14252" TargetMode="External" /><Relationship Type="http://schemas.openxmlformats.org/officeDocument/2006/relationships/hyperlink" Id="rId46" Target="https://arxiv.org/abs/quant-ph/0003006" TargetMode="External" /><Relationship Type="http://schemas.openxmlformats.org/officeDocument/2006/relationships/hyperlink" Id="rId143" Target="https://doi.org/10.1002/spe.3039" TargetMode="External" /><Relationship Type="http://schemas.openxmlformats.org/officeDocument/2006/relationships/hyperlink" Id="rId347" Target="https://doi.org/10.1007/1345_2023_218" TargetMode="External" /><Relationship Type="http://schemas.openxmlformats.org/officeDocument/2006/relationships/hyperlink" Id="rId308" Target="https://doi.org/10.1007/978-3-030-83098-4" TargetMode="External" /><Relationship Type="http://schemas.openxmlformats.org/officeDocument/2006/relationships/hyperlink" Id="rId313" Target="https://doi.org/10.1007/978-3-319-32552-1" TargetMode="External" /><Relationship Type="http://schemas.openxmlformats.org/officeDocument/2006/relationships/hyperlink" Id="rId129" Target="https://doi.org/10.1007/BF02650179" TargetMode="External" /><Relationship Type="http://schemas.openxmlformats.org/officeDocument/2006/relationships/hyperlink" Id="rId295" Target="https://doi.org/10.1007/s11128-014-0892-x" TargetMode="External" /><Relationship Type="http://schemas.openxmlformats.org/officeDocument/2006/relationships/hyperlink" Id="rId324" Target="https://doi.org/10.1007/s42044-025-00306-z" TargetMode="External" /><Relationship Type="http://schemas.openxmlformats.org/officeDocument/2006/relationships/hyperlink" Id="rId168" Target="https://doi.org/10.1007/s42484-020-00012-y" TargetMode="External" /><Relationship Type="http://schemas.openxmlformats.org/officeDocument/2006/relationships/hyperlink" Id="rId361" Target="https://doi.org/10.1007/s42484-024-00225-5" TargetMode="External" /><Relationship Type="http://schemas.openxmlformats.org/officeDocument/2006/relationships/hyperlink" Id="rId315" Target="https://doi.org/10.1007/s42484-024-00226-4" TargetMode="External" /><Relationship Type="http://schemas.openxmlformats.org/officeDocument/2006/relationships/hyperlink" Id="rId182" Target="https://doi.org/10.1016/S0004-3702(98)00023-X" TargetMode="External" /><Relationship Type="http://schemas.openxmlformats.org/officeDocument/2006/relationships/hyperlink" Id="rId135" Target="https://doi.org/10.1016/j.ijcce.2025.08.002" TargetMode="External" /><Relationship Type="http://schemas.openxmlformats.org/officeDocument/2006/relationships/hyperlink" Id="rId355" Target="https://doi.org/10.1016/j.procir.2025.01.099" TargetMode="External" /><Relationship Type="http://schemas.openxmlformats.org/officeDocument/2006/relationships/hyperlink" Id="rId76" Target="https://doi.org/10.1016/j.robot.2023.104362" TargetMode="External" /><Relationship Type="http://schemas.openxmlformats.org/officeDocument/2006/relationships/hyperlink" Id="rId26" Target="https://doi.org/10.1016/j.robot.2025.105026" TargetMode="External" /><Relationship Type="http://schemas.openxmlformats.org/officeDocument/2006/relationships/hyperlink" Id="rId127" Target="https://doi.org/10.1016/j.robot.2025.105123" TargetMode="External" /><Relationship Type="http://schemas.openxmlformats.org/officeDocument/2006/relationships/hyperlink" Id="rId224" Target="https://doi.org/10.1016/j.robot.2026.105418" TargetMode="External" /><Relationship Type="http://schemas.openxmlformats.org/officeDocument/2006/relationships/hyperlink" Id="rId228" Target="https://doi.org/10.1016/j.swevo.2023.101297" TargetMode="External" /><Relationship Type="http://schemas.openxmlformats.org/officeDocument/2006/relationships/hyperlink" Id="rId253" Target="https://doi.org/10.1017/CBO9780511976667" TargetMode="External" /><Relationship Type="http://schemas.openxmlformats.org/officeDocument/2006/relationships/hyperlink" Id="rId64" Target="https://doi.org/10.1017/CBO9780511997716" TargetMode="External" /><Relationship Type="http://schemas.openxmlformats.org/officeDocument/2006/relationships/hyperlink" Id="rId276" Target="https://doi.org/10.1017/S0140525X12001525" TargetMode="External" /><Relationship Type="http://schemas.openxmlformats.org/officeDocument/2006/relationships/hyperlink" Id="rId111" Target="https://doi.org/10.1017/S0263574705002596" TargetMode="External" /><Relationship Type="http://schemas.openxmlformats.org/officeDocument/2006/relationships/hyperlink" Id="rId40" Target="https://doi.org/10.1021/acs.chemrev.9b00829" TargetMode="External" /><Relationship Type="http://schemas.openxmlformats.org/officeDocument/2006/relationships/hyperlink" Id="rId66" Target="https://doi.org/10.1037/0033-295X.100.3.432" TargetMode="External" /><Relationship Type="http://schemas.openxmlformats.org/officeDocument/2006/relationships/hyperlink" Id="rId178" Target="https://doi.org/10.1038/nature10012" TargetMode="External" /><Relationship Type="http://schemas.openxmlformats.org/officeDocument/2006/relationships/hyperlink" Id="rId50" Target="https://doi.org/10.1038/nature23474" TargetMode="External" /><Relationship Type="http://schemas.openxmlformats.org/officeDocument/2006/relationships/hyperlink" Id="rId139" Target="https://doi.org/10.1038/ncomms1479" TargetMode="External" /><Relationship Type="http://schemas.openxmlformats.org/officeDocument/2006/relationships/hyperlink" Id="rId272" Target="https://doi.org/10.1038/ncomms5213" TargetMode="External" /><Relationship Type="http://schemas.openxmlformats.org/officeDocument/2006/relationships/hyperlink" Id="rId20" Target="https://doi.org/10.1038/nphys3272" TargetMode="External" /><Relationship Type="http://schemas.openxmlformats.org/officeDocument/2006/relationships/hyperlink" Id="rId245" Target="https://doi.org/10.1038/npjqi.2015.23" TargetMode="External" /><Relationship Type="http://schemas.openxmlformats.org/officeDocument/2006/relationships/hyperlink" Id="rId234" Target="https://doi.org/10.1038/s41467-018-07090-4" TargetMode="External" /><Relationship Type="http://schemas.openxmlformats.org/officeDocument/2006/relationships/hyperlink" Id="rId72" Target="https://doi.org/10.1038/s41467-021-21728-w" TargetMode="External" /><Relationship Type="http://schemas.openxmlformats.org/officeDocument/2006/relationships/hyperlink" Id="rId166" Target="https://doi.org/10.1038/s41586-019-0980-2" TargetMode="External" /><Relationship Type="http://schemas.openxmlformats.org/officeDocument/2006/relationships/hyperlink" Id="rId186" Target="https://doi.org/10.1038/s41586-019-1040-7" TargetMode="External" /><Relationship Type="http://schemas.openxmlformats.org/officeDocument/2006/relationships/hyperlink" Id="rId28" Target="https://doi.org/10.1038/s41586-019-1666-5" TargetMode="External" /><Relationship Type="http://schemas.openxmlformats.org/officeDocument/2006/relationships/hyperlink" Id="rId194" Target="https://doi.org/10.1038/s41586-023-06096-3" TargetMode="External" /><Relationship Type="http://schemas.openxmlformats.org/officeDocument/2006/relationships/hyperlink" Id="rId54" Target="https://doi.org/10.1038/s41586-023-06927-3" TargetMode="External" /><Relationship Type="http://schemas.openxmlformats.org/officeDocument/2006/relationships/hyperlink" Id="rId60" Target="https://doi.org/10.1038/s41586-024-07107-7" TargetMode="External" /><Relationship Type="http://schemas.openxmlformats.org/officeDocument/2006/relationships/hyperlink" Id="rId150" Target="https://doi.org/10.1038/s41586-024-08449-y" TargetMode="External" /><Relationship Type="http://schemas.openxmlformats.org/officeDocument/2006/relationships/hyperlink" Id="rId156" Target="https://doi.org/10.1038/s41598-019-43176-9" TargetMode="External" /><Relationship Type="http://schemas.openxmlformats.org/officeDocument/2006/relationships/hyperlink" Id="rId214" Target="https://doi.org/10.1038/s41598-023-45668-1" TargetMode="External" /><Relationship Type="http://schemas.openxmlformats.org/officeDocument/2006/relationships/hyperlink" Id="rId319" Target="https://doi.org/10.1038/s41598-024-72101-y" TargetMode="External" /><Relationship Type="http://schemas.openxmlformats.org/officeDocument/2006/relationships/hyperlink" Id="rId264" Target="https://doi.org/10.1038/s41598-025-12109-0" TargetMode="External" /><Relationship Type="http://schemas.openxmlformats.org/officeDocument/2006/relationships/hyperlink" Id="rId282" Target="https://doi.org/10.1038/s41598-025-28481-w" TargetMode="External" /><Relationship Type="http://schemas.openxmlformats.org/officeDocument/2006/relationships/hyperlink" Id="rId300" Target="https://doi.org/10.1038/s41598-025-34346-z" TargetMode="External" /><Relationship Type="http://schemas.openxmlformats.org/officeDocument/2006/relationships/hyperlink" Id="rId56" Target="https://doi.org/10.1038/s42254-019-0117-4" TargetMode="External" /><Relationship Type="http://schemas.openxmlformats.org/officeDocument/2006/relationships/hyperlink" Id="rId70" Target="https://doi.org/10.1038/s42254-021-00348-9" TargetMode="External" /><Relationship Type="http://schemas.openxmlformats.org/officeDocument/2006/relationships/hyperlink" Id="rId207" Target="https://doi.org/10.1038/s42254-025-00813-9" TargetMode="External" /><Relationship Type="http://schemas.openxmlformats.org/officeDocument/2006/relationships/hyperlink" Id="rId62" Target="https://doi.org/10.1038/srep00400" TargetMode="External" /><Relationship Type="http://schemas.openxmlformats.org/officeDocument/2006/relationships/hyperlink" Id="rId293" Target="https://doi.org/10.1063/5.0044068" TargetMode="External" /><Relationship Type="http://schemas.openxmlformats.org/officeDocument/2006/relationships/hyperlink" Id="rId291" Target="https://doi.org/10.1073/pnas.1619152114" TargetMode="External" /><Relationship Type="http://schemas.openxmlformats.org/officeDocument/2006/relationships/hyperlink" Id="rId115" Target="https://doi.org/10.1088/1361-6633/aab406" TargetMode="External" /><Relationship Type="http://schemas.openxmlformats.org/officeDocument/2006/relationships/hyperlink" Id="rId363" Target="https://doi.org/10.1088/1361-6633/ac8c54" TargetMode="External" /><Relationship Type="http://schemas.openxmlformats.org/officeDocument/2006/relationships/hyperlink" Id="rId236" Target="https://doi.org/10.1088/1367-2630/18/2/023023" TargetMode="External" /><Relationship Type="http://schemas.openxmlformats.org/officeDocument/2006/relationships/hyperlink" Id="rId80" Target="https://doi.org/10.1088/2632-2153/ac4559" TargetMode="External" /><Relationship Type="http://schemas.openxmlformats.org/officeDocument/2006/relationships/hyperlink" Id="rId58" Target="https://doi.org/10.1090/conm/305/05215" TargetMode="External" /><Relationship Type="http://schemas.openxmlformats.org/officeDocument/2006/relationships/hyperlink" Id="rId100" Target="https://doi.org/10.1098/rspa.1985.0070" TargetMode="External" /><Relationship Type="http://schemas.openxmlformats.org/officeDocument/2006/relationships/hyperlink" Id="rId102" Target="https://doi.org/10.1098/rspa.1992.0167" TargetMode="External" /><Relationship Type="http://schemas.openxmlformats.org/officeDocument/2006/relationships/hyperlink" Id="rId243" Target="https://doi.org/10.1098/rspa.2015.0301" TargetMode="External" /><Relationship Type="http://schemas.openxmlformats.org/officeDocument/2006/relationships/hyperlink" Id="rId230" Target="https://doi.org/10.1098/rsta.2024.0139" TargetMode="External" /><Relationship Type="http://schemas.openxmlformats.org/officeDocument/2006/relationships/hyperlink" Id="rId34" Target="https://doi.org/10.1103/PRXQuantum.2.010103" TargetMode="External" /><Relationship Type="http://schemas.openxmlformats.org/officeDocument/2006/relationships/hyperlink" Id="rId44" Target="https://doi.org/10.1103/PhysRevA.58.893" TargetMode="External" /><Relationship Type="http://schemas.openxmlformats.org/officeDocument/2006/relationships/hyperlink" Id="rId133" Target="https://doi.org/10.1103/PhysRevA.86.032324" TargetMode="External" /><Relationship Type="http://schemas.openxmlformats.org/officeDocument/2006/relationships/hyperlink" Id="rId241" Target="https://doi.org/10.1103/PhysRevA.98.032309" TargetMode="External" /><Relationship Type="http://schemas.openxmlformats.org/officeDocument/2006/relationships/hyperlink" Id="rId74" Target="https://doi.org/10.1103/PhysRevApplied.10.034030" TargetMode="External" /><Relationship Type="http://schemas.openxmlformats.org/officeDocument/2006/relationships/hyperlink" Id="rId304" Target="https://doi.org/10.1103/PhysRevApplied.18.054045" TargetMode="External" /><Relationship Type="http://schemas.openxmlformats.org/officeDocument/2006/relationships/hyperlink" Id="rId164" Target="https://doi.org/10.1103/PhysRevLett.103.150502" TargetMode="External" /><Relationship Type="http://schemas.openxmlformats.org/officeDocument/2006/relationships/hyperlink" Id="rId289" Target="https://doi.org/10.1103/PhysRevLett.113.130503" TargetMode="External" /><Relationship Type="http://schemas.openxmlformats.org/officeDocument/2006/relationships/hyperlink" Id="rId332" Target="https://doi.org/10.1103/PhysRevLett.119.180509" TargetMode="External" /><Relationship Type="http://schemas.openxmlformats.org/officeDocument/2006/relationships/hyperlink" Id="rId306" Target="https://doi.org/10.1103/PhysRevLett.122.040504" TargetMode="External" /><Relationship Type="http://schemas.openxmlformats.org/officeDocument/2006/relationships/hyperlink" Id="rId216" Target="https://doi.org/10.1103/PhysRevLett.126.020503" TargetMode="External" /><Relationship Type="http://schemas.openxmlformats.org/officeDocument/2006/relationships/hyperlink" Id="rId90" Target="https://doi.org/10.1103/PhysRevLett.127.100501" TargetMode="External" /><Relationship Type="http://schemas.openxmlformats.org/officeDocument/2006/relationships/hyperlink" Id="rId339" Target="https://doi.org/10.1103/PhysRevLett.133.200801" TargetMode="External" /><Relationship Type="http://schemas.openxmlformats.org/officeDocument/2006/relationships/hyperlink" Id="rId192" Target="https://doi.org/10.1103/PhysRevResearch.4.023019" TargetMode="External" /><Relationship Type="http://schemas.openxmlformats.org/officeDocument/2006/relationships/hyperlink" Id="rId370" Target="https://doi.org/10.1103/PhysRevX.10.021067" TargetMode="External" /><Relationship Type="http://schemas.openxmlformats.org/officeDocument/2006/relationships/hyperlink" Id="rId268" Target="https://doi.org/10.1103/PhysRevX.4.031002" TargetMode="External" /><Relationship Type="http://schemas.openxmlformats.org/officeDocument/2006/relationships/hyperlink" Id="rId32" Target="https://doi.org/10.1103/PhysRevX.8.041015" TargetMode="External" /><Relationship Type="http://schemas.openxmlformats.org/officeDocument/2006/relationships/hyperlink" Id="rId336" Target="https://doi.org/10.1103/RevModPhys.87.307" TargetMode="External" /><Relationship Type="http://schemas.openxmlformats.org/officeDocument/2006/relationships/hyperlink" Id="rId96" Target="https://doi.org/10.1103/RevModPhys.89.035002" TargetMode="External" /><Relationship Type="http://schemas.openxmlformats.org/officeDocument/2006/relationships/hyperlink" Id="rId232" Target="https://doi.org/10.1103/RevModPhys.92.015003" TargetMode="External" /><Relationship Type="http://schemas.openxmlformats.org/officeDocument/2006/relationships/hyperlink" Id="rId48" Target="https://doi.org/10.1103/RevModPhys.94.015004" TargetMode="External" /><Relationship Type="http://schemas.openxmlformats.org/officeDocument/2006/relationships/hyperlink" Id="rId68" Target="https://doi.org/10.1103/RevModPhys.95.045005" TargetMode="External" /><Relationship Type="http://schemas.openxmlformats.org/officeDocument/2006/relationships/hyperlink" Id="rId82" Target="https://doi.org/10.1109/ACCESS.2020.3010470" TargetMode="External" /><Relationship Type="http://schemas.openxmlformats.org/officeDocument/2006/relationships/hyperlink" Id="rId209" Target="https://doi.org/10.1109/ACCESS.2023.3307316" TargetMode="External" /><Relationship Type="http://schemas.openxmlformats.org/officeDocument/2006/relationships/hyperlink" Id="rId170" Target="https://doi.org/10.1109/ACCESS.2024.3417808" TargetMode="External" /><Relationship Type="http://schemas.openxmlformats.org/officeDocument/2006/relationships/hyperlink" Id="rId343" Target="https://doi.org/10.1109/ASE63991.2025.00306" TargetMode="External" /><Relationship Type="http://schemas.openxmlformats.org/officeDocument/2006/relationships/hyperlink" Id="rId262" Target="https://doi.org/10.1109/CEC65147.2025.11042978" TargetMode="External" /><Relationship Type="http://schemas.openxmlformats.org/officeDocument/2006/relationships/hyperlink" Id="rId52" Target="https://doi.org/10.1109/CVPR46437.2021.01292" TargetMode="External" /><Relationship Type="http://schemas.openxmlformats.org/officeDocument/2006/relationships/hyperlink" Id="rId125" Target="https://doi.org/10.1109/ICAAID68975.2025.11358227" TargetMode="External" /><Relationship Type="http://schemas.openxmlformats.org/officeDocument/2006/relationships/hyperlink" Id="rId367" Target="https://doi.org/10.1109/ICDCS54860.2022.00151" TargetMode="External" /><Relationship Type="http://schemas.openxmlformats.org/officeDocument/2006/relationships/hyperlink" Id="rId274" Target="https://doi.org/10.1109/ICRA.2019.8793768" TargetMode="External" /><Relationship Type="http://schemas.openxmlformats.org/officeDocument/2006/relationships/hyperlink" Id="rId287" Target="https://doi.org/10.1109/IISWC53511.2021.00015" TargetMode="External" /><Relationship Type="http://schemas.openxmlformats.org/officeDocument/2006/relationships/hyperlink" Id="rId260" Target="https://doi.org/10.1109/QCE65121.2025.10359" TargetMode="External" /><Relationship Type="http://schemas.openxmlformats.org/officeDocument/2006/relationships/hyperlink" Id="rId98" Target="https://doi.org/10.1109/ROBOT.1999.772544" TargetMode="External" /><Relationship Type="http://schemas.openxmlformats.org/officeDocument/2006/relationships/hyperlink" Id="rId302" Target="https://doi.org/10.1109/TCE.2024.3423416" TargetMode="External" /><Relationship Type="http://schemas.openxmlformats.org/officeDocument/2006/relationships/hyperlink" Id="rId162" Target="https://doi.org/10.1109/TEVC.2002.804320" TargetMode="External" /><Relationship Type="http://schemas.openxmlformats.org/officeDocument/2006/relationships/hyperlink" Id="rId107" Target="https://doi.org/10.1109/TMECH.2010.2090896" TargetMode="External" /><Relationship Type="http://schemas.openxmlformats.org/officeDocument/2006/relationships/hyperlink" Id="rId109" Target="https://doi.org/10.1109/TSMCB.2008.925743" TargetMode="External" /><Relationship Type="http://schemas.openxmlformats.org/officeDocument/2006/relationships/hyperlink" Id="rId152" Target="https://doi.org/10.1126/sciadv.aav2372" TargetMode="External" /><Relationship Type="http://schemas.openxmlformats.org/officeDocument/2006/relationships/hyperlink" Id="rId334" Target="https://doi.org/10.1126/sciadv.add3854" TargetMode="External" /><Relationship Type="http://schemas.openxmlformats.org/officeDocument/2006/relationships/hyperlink" Id="rId42" Target="https://doi.org/10.1126/sciadv.adk4321" TargetMode="External" /><Relationship Type="http://schemas.openxmlformats.org/officeDocument/2006/relationships/hyperlink" Id="rId196" Target="https://doi.org/10.1126/science.ado6285" TargetMode="External" /><Relationship Type="http://schemas.openxmlformats.org/officeDocument/2006/relationships/hyperlink" Id="rId266" Target="https://doi.org/10.1136/bmj.n71" TargetMode="External" /><Relationship Type="http://schemas.openxmlformats.org/officeDocument/2006/relationships/hyperlink" Id="rId311" Target="https://doi.org/10.1137/S0097539795293172" TargetMode="External" /><Relationship Type="http://schemas.openxmlformats.org/officeDocument/2006/relationships/hyperlink" Id="rId154" Target="https://doi.org/10.1145/237814.237866" TargetMode="External" /><Relationship Type="http://schemas.openxmlformats.org/officeDocument/2006/relationships/hyperlink" Id="rId86" Target="https://doi.org/10.1145/3293320.3293333" TargetMode="External" /><Relationship Type="http://schemas.openxmlformats.org/officeDocument/2006/relationships/hyperlink" Id="rId328" Target="https://doi.org/10.1145/3313276.3316310" TargetMode="External" /><Relationship Type="http://schemas.openxmlformats.org/officeDocument/2006/relationships/hyperlink" Id="rId84" Target="https://doi.org/10.1145/3357713.3384314" TargetMode="External" /><Relationship Type="http://schemas.openxmlformats.org/officeDocument/2006/relationships/hyperlink" Id="rId330" Target="https://doi.org/10.1145/3445814.3446758" TargetMode="External" /><Relationship Type="http://schemas.openxmlformats.org/officeDocument/2006/relationships/hyperlink" Id="rId94" Target="https://doi.org/10.1145/3708319.3735545" TargetMode="External" /><Relationship Type="http://schemas.openxmlformats.org/officeDocument/2006/relationships/hyperlink" Id="rId297" Target="https://doi.org/10.1145/3764582" TargetMode="External" /><Relationship Type="http://schemas.openxmlformats.org/officeDocument/2006/relationships/hyperlink" Id="rId199" Target="https://doi.org/10.1146/annurev-conmatphys-031119-050605" TargetMode="External" /><Relationship Type="http://schemas.openxmlformats.org/officeDocument/2006/relationships/hyperlink" Id="rId205" Target="https://doi.org/10.1146/annurev-control-042920-092451" TargetMode="External" /><Relationship Type="http://schemas.openxmlformats.org/officeDocument/2006/relationships/hyperlink" Id="rId137" Target="https://doi.org/10.1146/annurev-control-091420-084139" TargetMode="External" /><Relationship Type="http://schemas.openxmlformats.org/officeDocument/2006/relationships/hyperlink" Id="rId278" Target="https://doi.org/10.1146/annurev-psych-033020-123501" TargetMode="External" /><Relationship Type="http://schemas.openxmlformats.org/officeDocument/2006/relationships/hyperlink" Id="rId374" Target="https://doi.org/10.1155/2018/1596080" TargetMode="External" /><Relationship Type="http://schemas.openxmlformats.org/officeDocument/2006/relationships/hyperlink" Id="rId188" Target="https://doi.org/10.1177/0278364911406761" TargetMode="External" /><Relationship Type="http://schemas.openxmlformats.org/officeDocument/2006/relationships/hyperlink" Id="rId201" Target="https://doi.org/10.1177/0278364913495721" TargetMode="External" /><Relationship Type="http://schemas.openxmlformats.org/officeDocument/2006/relationships/hyperlink" Id="rId357" Target="https://doi.org/10.1515/auto-2023-0072" TargetMode="External" /><Relationship Type="http://schemas.openxmlformats.org/officeDocument/2006/relationships/hyperlink" Id="rId146" Target="https://doi.org/10.2139/ssrn.3244327" TargetMode="External" /><Relationship Type="http://schemas.openxmlformats.org/officeDocument/2006/relationships/hyperlink" Id="rId326" Target="https://doi.org/10.2200/S00746ED1V01Y201612QMC010" TargetMode="External" /><Relationship Type="http://schemas.openxmlformats.org/officeDocument/2006/relationships/hyperlink" Id="rId280" Target="https://doi.org/10.22331/q-2018-08-06-79" TargetMode="External" /><Relationship Type="http://schemas.openxmlformats.org/officeDocument/2006/relationships/hyperlink" Id="rId38" Target="https://doi.org/10.22331/q-2020-04-20-256" TargetMode="External" /><Relationship Type="http://schemas.openxmlformats.org/officeDocument/2006/relationships/hyperlink" Id="rId317" Target="https://doi.org/10.22331/q-2022-05-24-720" TargetMode="External" /><Relationship Type="http://schemas.openxmlformats.org/officeDocument/2006/relationships/hyperlink" Id="rId92" Target="https://doi.org/10.32604/cmc.2025.065572" TargetMode="External" /><Relationship Type="http://schemas.openxmlformats.org/officeDocument/2006/relationships/hyperlink" Id="rId258" Target="https://doi.org/10.3389/fcomp.2019.00009" TargetMode="External" /><Relationship Type="http://schemas.openxmlformats.org/officeDocument/2006/relationships/hyperlink" Id="rId249" Target="https://doi.org/10.3389/fict.2017.00029" TargetMode="External" /><Relationship Type="http://schemas.openxmlformats.org/officeDocument/2006/relationships/hyperlink" Id="rId222" Target="https://doi.org/10.3389/fphy.2014.00005" TargetMode="External" /><Relationship Type="http://schemas.openxmlformats.org/officeDocument/2006/relationships/hyperlink" Id="rId158" Target="https://doi.org/10.3390/a12020034" TargetMode="External" /><Relationship Type="http://schemas.openxmlformats.org/officeDocument/2006/relationships/hyperlink" Id="rId30" Target="https://doi.org/10.3390/a14070194" TargetMode="External" /><Relationship Type="http://schemas.openxmlformats.org/officeDocument/2006/relationships/hyperlink" Id="rId351" Target="https://doi.org/10.3390/e25040548" TargetMode="External" /><Relationship Type="http://schemas.openxmlformats.org/officeDocument/2006/relationships/hyperlink" Id="rId212" Target="https://doi.org/10.3390/e25091323" TargetMode="External" /><Relationship Type="http://schemas.openxmlformats.org/officeDocument/2006/relationships/hyperlink" Id="rId172" Target="https://doi.org/10.3390/e27020152" TargetMode="External" /><Relationship Type="http://schemas.openxmlformats.org/officeDocument/2006/relationships/hyperlink" Id="rId359" Target="https://doi.org/10.3390/electronics10020100" TargetMode="External" /><Relationship Type="http://schemas.openxmlformats.org/officeDocument/2006/relationships/hyperlink" Id="rId226" Target="https://doi.org/10.3390/math10030372" TargetMode="External" /><Relationship Type="http://schemas.openxmlformats.org/officeDocument/2006/relationships/hyperlink" Id="rId78" Target="https://doi.org/10.3390/math10142475" TargetMode="External" /><Relationship Type="http://schemas.openxmlformats.org/officeDocument/2006/relationships/hyperlink" Id="rId190" Target="https://doi.org/10.48550/arXiv.2008.12230" TargetMode="External" /><Relationship Type="http://schemas.openxmlformats.org/officeDocument/2006/relationships/hyperlink" Id="rId345" Target="https://doi.org/10.48550/arXiv.2103.09378" TargetMode="External" /><Relationship Type="http://schemas.openxmlformats.org/officeDocument/2006/relationships/hyperlink" Id="rId349" Target="https://doi.org/10.48550/arXiv.2401.11351" TargetMode="External" /><Relationship Type="http://schemas.openxmlformats.org/officeDocument/2006/relationships/hyperlink" Id="rId247" Target="https://doi.org/10.48550/arXiv.2504.08167" TargetMode="External" /><Relationship Type="http://schemas.openxmlformats.org/officeDocument/2006/relationships/hyperlink" Id="rId180" Target="https://doi.org/10.48550/arXiv.2505.10012" TargetMode="External" /><Relationship Type="http://schemas.openxmlformats.org/officeDocument/2006/relationships/hyperlink" Id="rId88" Target="https://doi.org/10.48550/arXiv.2505.17587" TargetMode="External" /><Relationship Type="http://schemas.openxmlformats.org/officeDocument/2006/relationships/hyperlink" Id="rId220" Target="https://doi.org/10.48550/arXiv.2509.11388" TargetMode="External" /><Relationship Type="http://schemas.openxmlformats.org/officeDocument/2006/relationships/hyperlink" Id="rId203" Target="https://doi.org/10.5220/0012353100003636" TargetMode="External" /><Relationship Type="http://schemas.openxmlformats.org/officeDocument/2006/relationships/hyperlink" Id="rId113" Target="https://doi.org/10.5220/0013371800003890" TargetMode="External" /><Relationship Type="http://schemas.openxmlformats.org/officeDocument/2006/relationships/hyperlink" Id="rId160" Target="https://doi.org/10.53759/181X/JCNS202404006" TargetMode="External" /><Relationship Type="http://schemas.openxmlformats.org/officeDocument/2006/relationships/hyperlink" Id="rId255" Target="https://doi.org/10.65218/jius.2026.13" TargetMode="External" /><Relationship Type="http://schemas.openxmlformats.org/officeDocument/2006/relationships/hyperlink" Id="rId117" Target="https://doi.org/10.7566/JPSJ.90.032001" TargetMode="External" /><Relationship Type="http://schemas.openxmlformats.org/officeDocument/2006/relationships/hyperlink" Id="rId365" Target="https://openaccess.thecvf.com/content/CVPR2026/html/Yu_HQC-NBV_A_Hybrid_Quantum-Classical_View_Planning_Approach_CVPR_2026_paper.html" TargetMode="External" /><Relationship Type="http://schemas.openxmlformats.org/officeDocument/2006/relationships/hyperlink" Id="rId341" Target="https://papers.ssrn.com/sol3/papers.cfm?abstract_id=7383818" TargetMode="External" /><Relationship Type="http://schemas.openxmlformats.org/officeDocument/2006/relationships/hyperlink" Id="rId141" Target="https://proceedings.mlr.press/v267/gerlach25a.html" TargetMode="External" /><Relationship Type="http://schemas.openxmlformats.org/officeDocument/2006/relationships/hyperlink" Id="rId176" Target="https://proceedings.neurips.cc/paper/2021/hash/eec96a7f788e88184c0e713456026f3f-Abstra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https://arxiv.org/abs/1307.0411" TargetMode="External" /><Relationship Type="http://schemas.openxmlformats.org/officeDocument/2006/relationships/hyperlink" Id="rId353" Target="https://arxiv.org/abs/1401.2142" TargetMode="External" /><Relationship Type="http://schemas.openxmlformats.org/officeDocument/2006/relationships/hyperlink" Id="rId121" Target="https://arxiv.org/abs/1411.4028" TargetMode="External" /><Relationship Type="http://schemas.openxmlformats.org/officeDocument/2006/relationships/hyperlink" Id="rId123" Target="https://arxiv.org/abs/1802.06002" TargetMode="External" /><Relationship Type="http://schemas.openxmlformats.org/officeDocument/2006/relationships/hyperlink" Id="rId131" Target="https://arxiv.org/abs/2202.03028" TargetMode="External" /><Relationship Type="http://schemas.openxmlformats.org/officeDocument/2006/relationships/hyperlink" Id="rId239" Target="https://arxiv.org/abs/2211.03464" TargetMode="External" /><Relationship Type="http://schemas.openxmlformats.org/officeDocument/2006/relationships/hyperlink" Id="rId22" Target="https://arxiv.org/abs/2212.11681" TargetMode="External" /><Relationship Type="http://schemas.openxmlformats.org/officeDocument/2006/relationships/hyperlink" Id="rId372" Target="https://arxiv.org/abs/2406.00862" TargetMode="External" /><Relationship Type="http://schemas.openxmlformats.org/officeDocument/2006/relationships/hyperlink" Id="rId285" Target="https://arxiv.org/abs/2407.08767" TargetMode="External" /><Relationship Type="http://schemas.openxmlformats.org/officeDocument/2006/relationships/hyperlink" Id="rId105" Target="https://arxiv.org/abs/2507.03540" TargetMode="External" /><Relationship Type="http://schemas.openxmlformats.org/officeDocument/2006/relationships/hyperlink" Id="rId321" Target="https://arxiv.org/abs/2508.01690" TargetMode="External" /><Relationship Type="http://schemas.openxmlformats.org/officeDocument/2006/relationships/hyperlink" Id="rId174" Target="https://arxiv.org/abs/2508.21361" TargetMode="External" /><Relationship Type="http://schemas.openxmlformats.org/officeDocument/2006/relationships/hyperlink" Id="rId184" Target="https://arxiv.org/abs/2510.14595" TargetMode="External" /><Relationship Type="http://schemas.openxmlformats.org/officeDocument/2006/relationships/hyperlink" Id="rId119" Target="https://arxiv.org/abs/2602.03571" TargetMode="External" /><Relationship Type="http://schemas.openxmlformats.org/officeDocument/2006/relationships/hyperlink" Id="rId148" Target="https://arxiv.org/abs/2602.14799" TargetMode="External" /><Relationship Type="http://schemas.openxmlformats.org/officeDocument/2006/relationships/hyperlink" Id="rId251" Target="https://arxiv.org/abs/2605.01716" TargetMode="External" /><Relationship Type="http://schemas.openxmlformats.org/officeDocument/2006/relationships/hyperlink" Id="rId24" Target="https://arxiv.org/abs/2605.20801" TargetMode="External" /><Relationship Type="http://schemas.openxmlformats.org/officeDocument/2006/relationships/hyperlink" Id="rId36" Target="https://arxiv.org/abs/2606.14252" TargetMode="External" /><Relationship Type="http://schemas.openxmlformats.org/officeDocument/2006/relationships/hyperlink" Id="rId46" Target="https://arxiv.org/abs/quant-ph/0003006" TargetMode="External" /><Relationship Type="http://schemas.openxmlformats.org/officeDocument/2006/relationships/hyperlink" Id="rId143" Target="https://doi.org/10.1002/spe.3039" TargetMode="External" /><Relationship Type="http://schemas.openxmlformats.org/officeDocument/2006/relationships/hyperlink" Id="rId347" Target="https://doi.org/10.1007/1345_2023_218" TargetMode="External" /><Relationship Type="http://schemas.openxmlformats.org/officeDocument/2006/relationships/hyperlink" Id="rId308" Target="https://doi.org/10.1007/978-3-030-83098-4" TargetMode="External" /><Relationship Type="http://schemas.openxmlformats.org/officeDocument/2006/relationships/hyperlink" Id="rId313" Target="https://doi.org/10.1007/978-3-319-32552-1" TargetMode="External" /><Relationship Type="http://schemas.openxmlformats.org/officeDocument/2006/relationships/hyperlink" Id="rId129" Target="https://doi.org/10.1007/BF02650179" TargetMode="External" /><Relationship Type="http://schemas.openxmlformats.org/officeDocument/2006/relationships/hyperlink" Id="rId295" Target="https://doi.org/10.1007/s11128-014-0892-x" TargetMode="External" /><Relationship Type="http://schemas.openxmlformats.org/officeDocument/2006/relationships/hyperlink" Id="rId324" Target="https://doi.org/10.1007/s42044-025-00306-z" TargetMode="External" /><Relationship Type="http://schemas.openxmlformats.org/officeDocument/2006/relationships/hyperlink" Id="rId168" Target="https://doi.org/10.1007/s42484-020-00012-y" TargetMode="External" /><Relationship Type="http://schemas.openxmlformats.org/officeDocument/2006/relationships/hyperlink" Id="rId361" Target="https://doi.org/10.1007/s42484-024-00225-5" TargetMode="External" /><Relationship Type="http://schemas.openxmlformats.org/officeDocument/2006/relationships/hyperlink" Id="rId315" Target="https://doi.org/10.1007/s42484-024-00226-4" TargetMode="External" /><Relationship Type="http://schemas.openxmlformats.org/officeDocument/2006/relationships/hyperlink" Id="rId182" Target="https://doi.org/10.1016/S0004-3702(98)00023-X" TargetMode="External" /><Relationship Type="http://schemas.openxmlformats.org/officeDocument/2006/relationships/hyperlink" Id="rId135" Target="https://doi.org/10.1016/j.ijcce.2025.08.002" TargetMode="External" /><Relationship Type="http://schemas.openxmlformats.org/officeDocument/2006/relationships/hyperlink" Id="rId355" Target="https://doi.org/10.1016/j.procir.2025.01.099" TargetMode="External" /><Relationship Type="http://schemas.openxmlformats.org/officeDocument/2006/relationships/hyperlink" Id="rId76" Target="https://doi.org/10.1016/j.robot.2023.104362" TargetMode="External" /><Relationship Type="http://schemas.openxmlformats.org/officeDocument/2006/relationships/hyperlink" Id="rId26" Target="https://doi.org/10.1016/j.robot.2025.105026" TargetMode="External" /><Relationship Type="http://schemas.openxmlformats.org/officeDocument/2006/relationships/hyperlink" Id="rId127" Target="https://doi.org/10.1016/j.robot.2025.105123" TargetMode="External" /><Relationship Type="http://schemas.openxmlformats.org/officeDocument/2006/relationships/hyperlink" Id="rId224" Target="https://doi.org/10.1016/j.robot.2026.105418" TargetMode="External" /><Relationship Type="http://schemas.openxmlformats.org/officeDocument/2006/relationships/hyperlink" Id="rId228" Target="https://doi.org/10.1016/j.swevo.2023.101297" TargetMode="External" /><Relationship Type="http://schemas.openxmlformats.org/officeDocument/2006/relationships/hyperlink" Id="rId253" Target="https://doi.org/10.1017/CBO9780511976667" TargetMode="External" /><Relationship Type="http://schemas.openxmlformats.org/officeDocument/2006/relationships/hyperlink" Id="rId64" Target="https://doi.org/10.1017/CBO9780511997716" TargetMode="External" /><Relationship Type="http://schemas.openxmlformats.org/officeDocument/2006/relationships/hyperlink" Id="rId276" Target="https://doi.org/10.1017/S0140525X12001525" TargetMode="External" /><Relationship Type="http://schemas.openxmlformats.org/officeDocument/2006/relationships/hyperlink" Id="rId111" Target="https://doi.org/10.1017/S0263574705002596" TargetMode="External" /><Relationship Type="http://schemas.openxmlformats.org/officeDocument/2006/relationships/hyperlink" Id="rId40" Target="https://doi.org/10.1021/acs.chemrev.9b00829" TargetMode="External" /><Relationship Type="http://schemas.openxmlformats.org/officeDocument/2006/relationships/hyperlink" Id="rId66" Target="https://doi.org/10.1037/0033-295X.100.3.432" TargetMode="External" /><Relationship Type="http://schemas.openxmlformats.org/officeDocument/2006/relationships/hyperlink" Id="rId178" Target="https://doi.org/10.1038/nature10012" TargetMode="External" /><Relationship Type="http://schemas.openxmlformats.org/officeDocument/2006/relationships/hyperlink" Id="rId50" Target="https://doi.org/10.1038/nature23474" TargetMode="External" /><Relationship Type="http://schemas.openxmlformats.org/officeDocument/2006/relationships/hyperlink" Id="rId139" Target="https://doi.org/10.1038/ncomms1479" TargetMode="External" /><Relationship Type="http://schemas.openxmlformats.org/officeDocument/2006/relationships/hyperlink" Id="rId272" Target="https://doi.org/10.1038/ncomms5213" TargetMode="External" /><Relationship Type="http://schemas.openxmlformats.org/officeDocument/2006/relationships/hyperlink" Id="rId20" Target="https://doi.org/10.1038/nphys3272" TargetMode="External" /><Relationship Type="http://schemas.openxmlformats.org/officeDocument/2006/relationships/hyperlink" Id="rId245" Target="https://doi.org/10.1038/npjqi.2015.23" TargetMode="External" /><Relationship Type="http://schemas.openxmlformats.org/officeDocument/2006/relationships/hyperlink" Id="rId234" Target="https://doi.org/10.1038/s41467-018-07090-4" TargetMode="External" /><Relationship Type="http://schemas.openxmlformats.org/officeDocument/2006/relationships/hyperlink" Id="rId72" Target="https://doi.org/10.1038/s41467-021-21728-w" TargetMode="External" /><Relationship Type="http://schemas.openxmlformats.org/officeDocument/2006/relationships/hyperlink" Id="rId166" Target="https://doi.org/10.1038/s41586-019-0980-2" TargetMode="External" /><Relationship Type="http://schemas.openxmlformats.org/officeDocument/2006/relationships/hyperlink" Id="rId186" Target="https://doi.org/10.1038/s41586-019-1040-7" TargetMode="External" /><Relationship Type="http://schemas.openxmlformats.org/officeDocument/2006/relationships/hyperlink" Id="rId28" Target="https://doi.org/10.1038/s41586-019-1666-5" TargetMode="External" /><Relationship Type="http://schemas.openxmlformats.org/officeDocument/2006/relationships/hyperlink" Id="rId194" Target="https://doi.org/10.1038/s41586-023-06096-3" TargetMode="External" /><Relationship Type="http://schemas.openxmlformats.org/officeDocument/2006/relationships/hyperlink" Id="rId54" Target="https://doi.org/10.1038/s41586-023-06927-3" TargetMode="External" /><Relationship Type="http://schemas.openxmlformats.org/officeDocument/2006/relationships/hyperlink" Id="rId60" Target="https://doi.org/10.1038/s41586-024-07107-7" TargetMode="External" /><Relationship Type="http://schemas.openxmlformats.org/officeDocument/2006/relationships/hyperlink" Id="rId150" Target="https://doi.org/10.1038/s41586-024-08449-y" TargetMode="External" /><Relationship Type="http://schemas.openxmlformats.org/officeDocument/2006/relationships/hyperlink" Id="rId156" Target="https://doi.org/10.1038/s41598-019-43176-9" TargetMode="External" /><Relationship Type="http://schemas.openxmlformats.org/officeDocument/2006/relationships/hyperlink" Id="rId214" Target="https://doi.org/10.1038/s41598-023-45668-1" TargetMode="External" /><Relationship Type="http://schemas.openxmlformats.org/officeDocument/2006/relationships/hyperlink" Id="rId319" Target="https://doi.org/10.1038/s41598-024-72101-y" TargetMode="External" /><Relationship Type="http://schemas.openxmlformats.org/officeDocument/2006/relationships/hyperlink" Id="rId264" Target="https://doi.org/10.1038/s41598-025-12109-0" TargetMode="External" /><Relationship Type="http://schemas.openxmlformats.org/officeDocument/2006/relationships/hyperlink" Id="rId282" Target="https://doi.org/10.1038/s41598-025-28481-w" TargetMode="External" /><Relationship Type="http://schemas.openxmlformats.org/officeDocument/2006/relationships/hyperlink" Id="rId300" Target="https://doi.org/10.1038/s41598-025-34346-z" TargetMode="External" /><Relationship Type="http://schemas.openxmlformats.org/officeDocument/2006/relationships/hyperlink" Id="rId56" Target="https://doi.org/10.1038/s42254-019-0117-4" TargetMode="External" /><Relationship Type="http://schemas.openxmlformats.org/officeDocument/2006/relationships/hyperlink" Id="rId70" Target="https://doi.org/10.1038/s42254-021-00348-9" TargetMode="External" /><Relationship Type="http://schemas.openxmlformats.org/officeDocument/2006/relationships/hyperlink" Id="rId207" Target="https://doi.org/10.1038/s42254-025-00813-9" TargetMode="External" /><Relationship Type="http://schemas.openxmlformats.org/officeDocument/2006/relationships/hyperlink" Id="rId62" Target="https://doi.org/10.1038/srep00400" TargetMode="External" /><Relationship Type="http://schemas.openxmlformats.org/officeDocument/2006/relationships/hyperlink" Id="rId293" Target="https://doi.org/10.1063/5.0044068" TargetMode="External" /><Relationship Type="http://schemas.openxmlformats.org/officeDocument/2006/relationships/hyperlink" Id="rId291" Target="https://doi.org/10.1073/pnas.1619152114" TargetMode="External" /><Relationship Type="http://schemas.openxmlformats.org/officeDocument/2006/relationships/hyperlink" Id="rId115" Target="https://doi.org/10.1088/1361-6633/aab406" TargetMode="External" /><Relationship Type="http://schemas.openxmlformats.org/officeDocument/2006/relationships/hyperlink" Id="rId363" Target="https://doi.org/10.1088/1361-6633/ac8c54" TargetMode="External" /><Relationship Type="http://schemas.openxmlformats.org/officeDocument/2006/relationships/hyperlink" Id="rId236" Target="https://doi.org/10.1088/1367-2630/18/2/023023" TargetMode="External" /><Relationship Type="http://schemas.openxmlformats.org/officeDocument/2006/relationships/hyperlink" Id="rId80" Target="https://doi.org/10.1088/2632-2153/ac4559" TargetMode="External" /><Relationship Type="http://schemas.openxmlformats.org/officeDocument/2006/relationships/hyperlink" Id="rId58" Target="https://doi.org/10.1090/conm/305/05215" TargetMode="External" /><Relationship Type="http://schemas.openxmlformats.org/officeDocument/2006/relationships/hyperlink" Id="rId100" Target="https://doi.org/10.1098/rspa.1985.0070" TargetMode="External" /><Relationship Type="http://schemas.openxmlformats.org/officeDocument/2006/relationships/hyperlink" Id="rId102" Target="https://doi.org/10.1098/rspa.1992.0167" TargetMode="External" /><Relationship Type="http://schemas.openxmlformats.org/officeDocument/2006/relationships/hyperlink" Id="rId243" Target="https://doi.org/10.1098/rspa.2015.0301" TargetMode="External" /><Relationship Type="http://schemas.openxmlformats.org/officeDocument/2006/relationships/hyperlink" Id="rId230" Target="https://doi.org/10.1098/rsta.2024.0139" TargetMode="External" /><Relationship Type="http://schemas.openxmlformats.org/officeDocument/2006/relationships/hyperlink" Id="rId34" Target="https://doi.org/10.1103/PRXQuantum.2.010103" TargetMode="External" /><Relationship Type="http://schemas.openxmlformats.org/officeDocument/2006/relationships/hyperlink" Id="rId44" Target="https://doi.org/10.1103/PhysRevA.58.893" TargetMode="External" /><Relationship Type="http://schemas.openxmlformats.org/officeDocument/2006/relationships/hyperlink" Id="rId133" Target="https://doi.org/10.1103/PhysRevA.86.032324" TargetMode="External" /><Relationship Type="http://schemas.openxmlformats.org/officeDocument/2006/relationships/hyperlink" Id="rId241" Target="https://doi.org/10.1103/PhysRevA.98.032309" TargetMode="External" /><Relationship Type="http://schemas.openxmlformats.org/officeDocument/2006/relationships/hyperlink" Id="rId74" Target="https://doi.org/10.1103/PhysRevApplied.10.034030" TargetMode="External" /><Relationship Type="http://schemas.openxmlformats.org/officeDocument/2006/relationships/hyperlink" Id="rId304" Target="https://doi.org/10.1103/PhysRevApplied.18.054045" TargetMode="External" /><Relationship Type="http://schemas.openxmlformats.org/officeDocument/2006/relationships/hyperlink" Id="rId164" Target="https://doi.org/10.1103/PhysRevLett.103.150502" TargetMode="External" /><Relationship Type="http://schemas.openxmlformats.org/officeDocument/2006/relationships/hyperlink" Id="rId289" Target="https://doi.org/10.1103/PhysRevLett.113.130503" TargetMode="External" /><Relationship Type="http://schemas.openxmlformats.org/officeDocument/2006/relationships/hyperlink" Id="rId332" Target="https://doi.org/10.1103/PhysRevLett.119.180509" TargetMode="External" /><Relationship Type="http://schemas.openxmlformats.org/officeDocument/2006/relationships/hyperlink" Id="rId306" Target="https://doi.org/10.1103/PhysRevLett.122.040504" TargetMode="External" /><Relationship Type="http://schemas.openxmlformats.org/officeDocument/2006/relationships/hyperlink" Id="rId216" Target="https://doi.org/10.1103/PhysRevLett.126.020503" TargetMode="External" /><Relationship Type="http://schemas.openxmlformats.org/officeDocument/2006/relationships/hyperlink" Id="rId90" Target="https://doi.org/10.1103/PhysRevLett.127.100501" TargetMode="External" /><Relationship Type="http://schemas.openxmlformats.org/officeDocument/2006/relationships/hyperlink" Id="rId339" Target="https://doi.org/10.1103/PhysRevLett.133.200801" TargetMode="External" /><Relationship Type="http://schemas.openxmlformats.org/officeDocument/2006/relationships/hyperlink" Id="rId192" Target="https://doi.org/10.1103/PhysRevResearch.4.023019" TargetMode="External" /><Relationship Type="http://schemas.openxmlformats.org/officeDocument/2006/relationships/hyperlink" Id="rId370" Target="https://doi.org/10.1103/PhysRevX.10.021067" TargetMode="External" /><Relationship Type="http://schemas.openxmlformats.org/officeDocument/2006/relationships/hyperlink" Id="rId268" Target="https://doi.org/10.1103/PhysRevX.4.031002" TargetMode="External" /><Relationship Type="http://schemas.openxmlformats.org/officeDocument/2006/relationships/hyperlink" Id="rId32" Target="https://doi.org/10.1103/PhysRevX.8.041015" TargetMode="External" /><Relationship Type="http://schemas.openxmlformats.org/officeDocument/2006/relationships/hyperlink" Id="rId336" Target="https://doi.org/10.1103/RevModPhys.87.307" TargetMode="External" /><Relationship Type="http://schemas.openxmlformats.org/officeDocument/2006/relationships/hyperlink" Id="rId96" Target="https://doi.org/10.1103/RevModPhys.89.035002" TargetMode="External" /><Relationship Type="http://schemas.openxmlformats.org/officeDocument/2006/relationships/hyperlink" Id="rId232" Target="https://doi.org/10.1103/RevModPhys.92.015003" TargetMode="External" /><Relationship Type="http://schemas.openxmlformats.org/officeDocument/2006/relationships/hyperlink" Id="rId48" Target="https://doi.org/10.1103/RevModPhys.94.015004" TargetMode="External" /><Relationship Type="http://schemas.openxmlformats.org/officeDocument/2006/relationships/hyperlink" Id="rId68" Target="https://doi.org/10.1103/RevModPhys.95.045005" TargetMode="External" /><Relationship Type="http://schemas.openxmlformats.org/officeDocument/2006/relationships/hyperlink" Id="rId82" Target="https://doi.org/10.1109/ACCESS.2020.3010470" TargetMode="External" /><Relationship Type="http://schemas.openxmlformats.org/officeDocument/2006/relationships/hyperlink" Id="rId209" Target="https://doi.org/10.1109/ACCESS.2023.3307316" TargetMode="External" /><Relationship Type="http://schemas.openxmlformats.org/officeDocument/2006/relationships/hyperlink" Id="rId170" Target="https://doi.org/10.1109/ACCESS.2024.3417808" TargetMode="External" /><Relationship Type="http://schemas.openxmlformats.org/officeDocument/2006/relationships/hyperlink" Id="rId343" Target="https://doi.org/10.1109/ASE63991.2025.00306" TargetMode="External" /><Relationship Type="http://schemas.openxmlformats.org/officeDocument/2006/relationships/hyperlink" Id="rId262" Target="https://doi.org/10.1109/CEC65147.2025.11042978" TargetMode="External" /><Relationship Type="http://schemas.openxmlformats.org/officeDocument/2006/relationships/hyperlink" Id="rId52" Target="https://doi.org/10.1109/CVPR46437.2021.01292" TargetMode="External" /><Relationship Type="http://schemas.openxmlformats.org/officeDocument/2006/relationships/hyperlink" Id="rId125" Target="https://doi.org/10.1109/ICAAID68975.2025.11358227" TargetMode="External" /><Relationship Type="http://schemas.openxmlformats.org/officeDocument/2006/relationships/hyperlink" Id="rId367" Target="https://doi.org/10.1109/ICDCS54860.2022.00151" TargetMode="External" /><Relationship Type="http://schemas.openxmlformats.org/officeDocument/2006/relationships/hyperlink" Id="rId274" Target="https://doi.org/10.1109/ICRA.2019.8793768" TargetMode="External" /><Relationship Type="http://schemas.openxmlformats.org/officeDocument/2006/relationships/hyperlink" Id="rId287" Target="https://doi.org/10.1109/IISWC53511.2021.00015" TargetMode="External" /><Relationship Type="http://schemas.openxmlformats.org/officeDocument/2006/relationships/hyperlink" Id="rId260" Target="https://doi.org/10.1109/QCE65121.2025.10359" TargetMode="External" /><Relationship Type="http://schemas.openxmlformats.org/officeDocument/2006/relationships/hyperlink" Id="rId98" Target="https://doi.org/10.1109/ROBOT.1999.772544" TargetMode="External" /><Relationship Type="http://schemas.openxmlformats.org/officeDocument/2006/relationships/hyperlink" Id="rId302" Target="https://doi.org/10.1109/TCE.2024.3423416" TargetMode="External" /><Relationship Type="http://schemas.openxmlformats.org/officeDocument/2006/relationships/hyperlink" Id="rId162" Target="https://doi.org/10.1109/TEVC.2002.804320" TargetMode="External" /><Relationship Type="http://schemas.openxmlformats.org/officeDocument/2006/relationships/hyperlink" Id="rId107" Target="https://doi.org/10.1109/TMECH.2010.2090896" TargetMode="External" /><Relationship Type="http://schemas.openxmlformats.org/officeDocument/2006/relationships/hyperlink" Id="rId109" Target="https://doi.org/10.1109/TSMCB.2008.925743" TargetMode="External" /><Relationship Type="http://schemas.openxmlformats.org/officeDocument/2006/relationships/hyperlink" Id="rId152" Target="https://doi.org/10.1126/sciadv.aav2372" TargetMode="External" /><Relationship Type="http://schemas.openxmlformats.org/officeDocument/2006/relationships/hyperlink" Id="rId334" Target="https://doi.org/10.1126/sciadv.add3854" TargetMode="External" /><Relationship Type="http://schemas.openxmlformats.org/officeDocument/2006/relationships/hyperlink" Id="rId42" Target="https://doi.org/10.1126/sciadv.adk4321" TargetMode="External" /><Relationship Type="http://schemas.openxmlformats.org/officeDocument/2006/relationships/hyperlink" Id="rId196" Target="https://doi.org/10.1126/science.ado6285" TargetMode="External" /><Relationship Type="http://schemas.openxmlformats.org/officeDocument/2006/relationships/hyperlink" Id="rId266" Target="https://doi.org/10.1136/bmj.n71" TargetMode="External" /><Relationship Type="http://schemas.openxmlformats.org/officeDocument/2006/relationships/hyperlink" Id="rId311" Target="https://doi.org/10.1137/S0097539795293172" TargetMode="External" /><Relationship Type="http://schemas.openxmlformats.org/officeDocument/2006/relationships/hyperlink" Id="rId154" Target="https://doi.org/10.1145/237814.237866" TargetMode="External" /><Relationship Type="http://schemas.openxmlformats.org/officeDocument/2006/relationships/hyperlink" Id="rId86" Target="https://doi.org/10.1145/3293320.3293333" TargetMode="External" /><Relationship Type="http://schemas.openxmlformats.org/officeDocument/2006/relationships/hyperlink" Id="rId328" Target="https://doi.org/10.1145/3313276.3316310" TargetMode="External" /><Relationship Type="http://schemas.openxmlformats.org/officeDocument/2006/relationships/hyperlink" Id="rId84" Target="https://doi.org/10.1145/3357713.3384314" TargetMode="External" /><Relationship Type="http://schemas.openxmlformats.org/officeDocument/2006/relationships/hyperlink" Id="rId330" Target="https://doi.org/10.1145/3445814.3446758" TargetMode="External" /><Relationship Type="http://schemas.openxmlformats.org/officeDocument/2006/relationships/hyperlink" Id="rId94" Target="https://doi.org/10.1145/3708319.3735545" TargetMode="External" /><Relationship Type="http://schemas.openxmlformats.org/officeDocument/2006/relationships/hyperlink" Id="rId297" Target="https://doi.org/10.1145/3764582" TargetMode="External" /><Relationship Type="http://schemas.openxmlformats.org/officeDocument/2006/relationships/hyperlink" Id="rId199" Target="https://doi.org/10.1146/annurev-conmatphys-031119-050605" TargetMode="External" /><Relationship Type="http://schemas.openxmlformats.org/officeDocument/2006/relationships/hyperlink" Id="rId205" Target="https://doi.org/10.1146/annurev-control-042920-092451" TargetMode="External" /><Relationship Type="http://schemas.openxmlformats.org/officeDocument/2006/relationships/hyperlink" Id="rId137" Target="https://doi.org/10.1146/annurev-control-091420-084139" TargetMode="External" /><Relationship Type="http://schemas.openxmlformats.org/officeDocument/2006/relationships/hyperlink" Id="rId278" Target="https://doi.org/10.1146/annurev-psych-033020-123501" TargetMode="External" /><Relationship Type="http://schemas.openxmlformats.org/officeDocument/2006/relationships/hyperlink" Id="rId374" Target="https://doi.org/10.1155/2018/1596080" TargetMode="External" /><Relationship Type="http://schemas.openxmlformats.org/officeDocument/2006/relationships/hyperlink" Id="rId188" Target="https://doi.org/10.1177/0278364911406761" TargetMode="External" /><Relationship Type="http://schemas.openxmlformats.org/officeDocument/2006/relationships/hyperlink" Id="rId201" Target="https://doi.org/10.1177/0278364913495721" TargetMode="External" /><Relationship Type="http://schemas.openxmlformats.org/officeDocument/2006/relationships/hyperlink" Id="rId357" Target="https://doi.org/10.1515/auto-2023-0072" TargetMode="External" /><Relationship Type="http://schemas.openxmlformats.org/officeDocument/2006/relationships/hyperlink" Id="rId146" Target="https://doi.org/10.2139/ssrn.3244327" TargetMode="External" /><Relationship Type="http://schemas.openxmlformats.org/officeDocument/2006/relationships/hyperlink" Id="rId326" Target="https://doi.org/10.2200/S00746ED1V01Y201612QMC010" TargetMode="External" /><Relationship Type="http://schemas.openxmlformats.org/officeDocument/2006/relationships/hyperlink" Id="rId280" Target="https://doi.org/10.22331/q-2018-08-06-79" TargetMode="External" /><Relationship Type="http://schemas.openxmlformats.org/officeDocument/2006/relationships/hyperlink" Id="rId38" Target="https://doi.org/10.22331/q-2020-04-20-256" TargetMode="External" /><Relationship Type="http://schemas.openxmlformats.org/officeDocument/2006/relationships/hyperlink" Id="rId317" Target="https://doi.org/10.22331/q-2022-05-24-720" TargetMode="External" /><Relationship Type="http://schemas.openxmlformats.org/officeDocument/2006/relationships/hyperlink" Id="rId92" Target="https://doi.org/10.32604/cmc.2025.065572" TargetMode="External" /><Relationship Type="http://schemas.openxmlformats.org/officeDocument/2006/relationships/hyperlink" Id="rId258" Target="https://doi.org/10.3389/fcomp.2019.00009" TargetMode="External" /><Relationship Type="http://schemas.openxmlformats.org/officeDocument/2006/relationships/hyperlink" Id="rId249" Target="https://doi.org/10.3389/fict.2017.00029" TargetMode="External" /><Relationship Type="http://schemas.openxmlformats.org/officeDocument/2006/relationships/hyperlink" Id="rId222" Target="https://doi.org/10.3389/fphy.2014.00005" TargetMode="External" /><Relationship Type="http://schemas.openxmlformats.org/officeDocument/2006/relationships/hyperlink" Id="rId158" Target="https://doi.org/10.3390/a12020034" TargetMode="External" /><Relationship Type="http://schemas.openxmlformats.org/officeDocument/2006/relationships/hyperlink" Id="rId30" Target="https://doi.org/10.3390/a14070194" TargetMode="External" /><Relationship Type="http://schemas.openxmlformats.org/officeDocument/2006/relationships/hyperlink" Id="rId351" Target="https://doi.org/10.3390/e25040548" TargetMode="External" /><Relationship Type="http://schemas.openxmlformats.org/officeDocument/2006/relationships/hyperlink" Id="rId212" Target="https://doi.org/10.3390/e25091323" TargetMode="External" /><Relationship Type="http://schemas.openxmlformats.org/officeDocument/2006/relationships/hyperlink" Id="rId172" Target="https://doi.org/10.3390/e27020152" TargetMode="External" /><Relationship Type="http://schemas.openxmlformats.org/officeDocument/2006/relationships/hyperlink" Id="rId359" Target="https://doi.org/10.3390/electronics10020100" TargetMode="External" /><Relationship Type="http://schemas.openxmlformats.org/officeDocument/2006/relationships/hyperlink" Id="rId226" Target="https://doi.org/10.3390/math10030372" TargetMode="External" /><Relationship Type="http://schemas.openxmlformats.org/officeDocument/2006/relationships/hyperlink" Id="rId78" Target="https://doi.org/10.3390/math10142475" TargetMode="External" /><Relationship Type="http://schemas.openxmlformats.org/officeDocument/2006/relationships/hyperlink" Id="rId190" Target="https://doi.org/10.48550/arXiv.2008.12230" TargetMode="External" /><Relationship Type="http://schemas.openxmlformats.org/officeDocument/2006/relationships/hyperlink" Id="rId345" Target="https://doi.org/10.48550/arXiv.2103.09378" TargetMode="External" /><Relationship Type="http://schemas.openxmlformats.org/officeDocument/2006/relationships/hyperlink" Id="rId349" Target="https://doi.org/10.48550/arXiv.2401.11351" TargetMode="External" /><Relationship Type="http://schemas.openxmlformats.org/officeDocument/2006/relationships/hyperlink" Id="rId247" Target="https://doi.org/10.48550/arXiv.2504.08167" TargetMode="External" /><Relationship Type="http://schemas.openxmlformats.org/officeDocument/2006/relationships/hyperlink" Id="rId180" Target="https://doi.org/10.48550/arXiv.2505.10012" TargetMode="External" /><Relationship Type="http://schemas.openxmlformats.org/officeDocument/2006/relationships/hyperlink" Id="rId88" Target="https://doi.org/10.48550/arXiv.2505.17587" TargetMode="External" /><Relationship Type="http://schemas.openxmlformats.org/officeDocument/2006/relationships/hyperlink" Id="rId220" Target="https://doi.org/10.48550/arXiv.2509.11388" TargetMode="External" /><Relationship Type="http://schemas.openxmlformats.org/officeDocument/2006/relationships/hyperlink" Id="rId203" Target="https://doi.org/10.5220/0012353100003636" TargetMode="External" /><Relationship Type="http://schemas.openxmlformats.org/officeDocument/2006/relationships/hyperlink" Id="rId113" Target="https://doi.org/10.5220/0013371800003890" TargetMode="External" /><Relationship Type="http://schemas.openxmlformats.org/officeDocument/2006/relationships/hyperlink" Id="rId160" Target="https://doi.org/10.53759/181X/JCNS202404006" TargetMode="External" /><Relationship Type="http://schemas.openxmlformats.org/officeDocument/2006/relationships/hyperlink" Id="rId255" Target="https://doi.org/10.65218/jius.2026.13" TargetMode="External" /><Relationship Type="http://schemas.openxmlformats.org/officeDocument/2006/relationships/hyperlink" Id="rId117" Target="https://doi.org/10.7566/JPSJ.90.032001" TargetMode="External" /><Relationship Type="http://schemas.openxmlformats.org/officeDocument/2006/relationships/hyperlink" Id="rId365" Target="https://openaccess.thecvf.com/content/CVPR2026/html/Yu_HQC-NBV_A_Hybrid_Quantum-Classical_View_Planning_Approach_CVPR_2026_paper.html" TargetMode="External" /><Relationship Type="http://schemas.openxmlformats.org/officeDocument/2006/relationships/hyperlink" Id="rId341" Target="https://papers.ssrn.com/sol3/papers.cfm?abstract_id=7383818" TargetMode="External" /><Relationship Type="http://schemas.openxmlformats.org/officeDocument/2006/relationships/hyperlink" Id="rId141" Target="https://proceedings.mlr.press/v267/gerlach25a.html" TargetMode="External" /><Relationship Type="http://schemas.openxmlformats.org/officeDocument/2006/relationships/hyperlink" Id="rId176" Target="https://proceedings.neurips.cc/paper/2021/hash/eec96a7f788e88184c0e713456026f3f-Abstra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1 – reference lookup for Mendeley Cite (185 references, sorted by first author)</dc:title>
  <dc:creator/>
  <cp:keywords/>
  <dcterms:created xsi:type="dcterms:W3CDTF">2026-10-03T07:52:07Z</dcterms:created>
  <dcterms:modified xsi:type="dcterms:W3CDTF">2026-10-03T07:52:07Z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Survey1_CSUR_LaTeX_Overleaf/refs.bib</vt:lpwstr>
  </property>
  <property fmtid="{D5CDD505-2E9C-101B-9397-08002B2CF9AE}" pid="3" name="nocite">
    <vt:lpwstr>@*</vt:lpwstr>
  </property>
</Properties>
</file>