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F0A7" w14:textId="77777777" w:rsidR="00B05BA8" w:rsidRDefault="00005021">
      <w:pPr>
        <w:rPr>
          <w:rFonts w:ascii="Times New Roman" w:hAnsi="Times New Roman" w:cs="Times New Roman"/>
          <w:b/>
          <w:bCs/>
          <w:sz w:val="28"/>
          <w:szCs w:val="28"/>
        </w:rPr>
      </w:pPr>
      <w:r w:rsidRPr="00005021">
        <w:rPr>
          <w:rFonts w:ascii="Times New Roman" w:hAnsi="Times New Roman" w:cs="Times New Roman"/>
          <w:b/>
          <w:bCs/>
          <w:sz w:val="28"/>
          <w:szCs w:val="28"/>
        </w:rPr>
        <w:t>Function Pre-requisites:</w:t>
      </w:r>
    </w:p>
    <w:p w14:paraId="4371DB3C" w14:textId="77777777" w:rsidR="00005021" w:rsidRPr="00005021" w:rsidRDefault="00005021">
      <w:pPr>
        <w:rPr>
          <w:rFonts w:ascii="Times New Roman" w:hAnsi="Times New Roman" w:cs="Times New Roman"/>
          <w:b/>
          <w:bCs/>
          <w:sz w:val="28"/>
          <w:szCs w:val="28"/>
        </w:rPr>
      </w:pPr>
    </w:p>
    <w:p w14:paraId="01F458DA" w14:textId="77777777" w:rsidR="00005021" w:rsidRPr="00005021" w:rsidRDefault="00005021" w:rsidP="00005021">
      <w:pPr>
        <w:rPr>
          <w:rFonts w:ascii="Times New Roman" w:hAnsi="Times New Roman" w:cs="Times New Roman"/>
          <w:sz w:val="24"/>
          <w:szCs w:val="24"/>
        </w:rPr>
      </w:pPr>
      <w:r w:rsidRPr="00005021">
        <w:rPr>
          <w:rFonts w:ascii="Times New Roman" w:hAnsi="Times New Roman" w:cs="Times New Roman"/>
          <w:sz w:val="24"/>
          <w:szCs w:val="24"/>
        </w:rPr>
        <w:t>Please download and install the "</w:t>
      </w:r>
      <w:proofErr w:type="spellStart"/>
      <w:r w:rsidRPr="00005021">
        <w:rPr>
          <w:rFonts w:ascii="Times New Roman" w:hAnsi="Times New Roman" w:cs="Times New Roman"/>
          <w:sz w:val="24"/>
          <w:szCs w:val="24"/>
        </w:rPr>
        <w:t>GenomicLayers</w:t>
      </w:r>
      <w:proofErr w:type="spellEnd"/>
      <w:r w:rsidRPr="00005021">
        <w:rPr>
          <w:rFonts w:ascii="Times New Roman" w:hAnsi="Times New Roman" w:cs="Times New Roman"/>
          <w:sz w:val="24"/>
          <w:szCs w:val="24"/>
        </w:rPr>
        <w:t>" package.</w:t>
      </w:r>
    </w:p>
    <w:p w14:paraId="160164AF" w14:textId="77777777" w:rsidR="00005021" w:rsidRDefault="00005021" w:rsidP="00005021">
      <w:pPr>
        <w:rPr>
          <w:rFonts w:ascii="Times New Roman" w:hAnsi="Times New Roman" w:cs="Times New Roman"/>
          <w:sz w:val="24"/>
          <w:szCs w:val="24"/>
        </w:rPr>
      </w:pPr>
      <w:r w:rsidRPr="00005021">
        <w:rPr>
          <w:rFonts w:ascii="Times New Roman" w:hAnsi="Times New Roman" w:cs="Times New Roman"/>
          <w:sz w:val="24"/>
          <w:szCs w:val="24"/>
        </w:rPr>
        <w:t xml:space="preserve">Extract the </w:t>
      </w:r>
      <w:r>
        <w:rPr>
          <w:rFonts w:ascii="Times New Roman" w:hAnsi="Times New Roman" w:cs="Times New Roman"/>
          <w:sz w:val="24"/>
          <w:szCs w:val="24"/>
        </w:rPr>
        <w:t>Prototype Zip</w:t>
      </w:r>
      <w:r w:rsidRPr="00005021">
        <w:rPr>
          <w:rFonts w:ascii="Times New Roman" w:hAnsi="Times New Roman" w:cs="Times New Roman"/>
          <w:sz w:val="24"/>
          <w:szCs w:val="24"/>
        </w:rPr>
        <w:t xml:space="preserve"> file </w:t>
      </w:r>
      <w:r>
        <w:rPr>
          <w:rFonts w:ascii="Times New Roman" w:hAnsi="Times New Roman" w:cs="Times New Roman"/>
          <w:sz w:val="24"/>
          <w:szCs w:val="24"/>
        </w:rPr>
        <w:t>and</w:t>
      </w:r>
      <w:r w:rsidRPr="00005021">
        <w:rPr>
          <w:rFonts w:ascii="Times New Roman" w:hAnsi="Times New Roman" w:cs="Times New Roman"/>
          <w:sz w:val="24"/>
          <w:szCs w:val="24"/>
        </w:rPr>
        <w:t xml:space="preserve"> place the XML files in the work area.</w:t>
      </w:r>
    </w:p>
    <w:p w14:paraId="4E805DF9" w14:textId="77777777" w:rsidR="00005021" w:rsidRDefault="00005021" w:rsidP="00005021">
      <w:pPr>
        <w:rPr>
          <w:rFonts w:ascii="Times New Roman" w:hAnsi="Times New Roman" w:cs="Times New Roman"/>
          <w:sz w:val="24"/>
          <w:szCs w:val="24"/>
        </w:rPr>
      </w:pPr>
      <w:proofErr w:type="spellStart"/>
      <w:r>
        <w:rPr>
          <w:rFonts w:ascii="Times New Roman" w:hAnsi="Times New Roman" w:cs="Times New Roman"/>
          <w:sz w:val="24"/>
          <w:szCs w:val="24"/>
        </w:rPr>
        <w:t>ImportDB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ExportDB</w:t>
      </w:r>
      <w:proofErr w:type="spellEnd"/>
      <w:r>
        <w:rPr>
          <w:rFonts w:ascii="Times New Roman" w:hAnsi="Times New Roman" w:cs="Times New Roman"/>
          <w:sz w:val="24"/>
          <w:szCs w:val="24"/>
        </w:rPr>
        <w:t xml:space="preserve"> files contain the script and comments to implement the functions.</w:t>
      </w:r>
    </w:p>
    <w:p w14:paraId="2DA2067B" w14:textId="77777777" w:rsidR="00005021" w:rsidRDefault="00005021" w:rsidP="00005021">
      <w:pPr>
        <w:rPr>
          <w:rFonts w:ascii="Times New Roman" w:hAnsi="Times New Roman" w:cs="Times New Roman"/>
          <w:sz w:val="24"/>
          <w:szCs w:val="24"/>
        </w:rPr>
      </w:pPr>
    </w:p>
    <w:p w14:paraId="3BDF5B2D" w14:textId="77777777" w:rsidR="00005021" w:rsidRDefault="00005021" w:rsidP="00005021">
      <w:pPr>
        <w:rPr>
          <w:rFonts w:ascii="Times New Roman" w:hAnsi="Times New Roman" w:cs="Times New Roman"/>
          <w:b/>
          <w:bCs/>
          <w:sz w:val="28"/>
          <w:szCs w:val="28"/>
        </w:rPr>
      </w:pPr>
      <w:r w:rsidRPr="00005021">
        <w:rPr>
          <w:rFonts w:ascii="Times New Roman" w:hAnsi="Times New Roman" w:cs="Times New Roman"/>
          <w:b/>
          <w:bCs/>
          <w:sz w:val="28"/>
          <w:szCs w:val="28"/>
        </w:rPr>
        <w:t xml:space="preserve">Database Specification and </w:t>
      </w:r>
      <w:r w:rsidRPr="00005021">
        <w:rPr>
          <w:rFonts w:ascii="Times New Roman" w:hAnsi="Times New Roman" w:cs="Times New Roman"/>
          <w:b/>
          <w:bCs/>
          <w:sz w:val="28"/>
          <w:szCs w:val="28"/>
        </w:rPr>
        <w:t>Pre-requisites:</w:t>
      </w:r>
    </w:p>
    <w:p w14:paraId="02B9938F" w14:textId="77777777" w:rsidR="00005021" w:rsidRDefault="00005021" w:rsidP="00005021">
      <w:pPr>
        <w:rPr>
          <w:rFonts w:ascii="Times New Roman" w:hAnsi="Times New Roman" w:cs="Times New Roman"/>
          <w:b/>
          <w:bCs/>
          <w:sz w:val="28"/>
          <w:szCs w:val="28"/>
        </w:rPr>
      </w:pPr>
    </w:p>
    <w:p w14:paraId="245E8FFF" w14:textId="77777777" w:rsidR="00005021" w:rsidRPr="00480B1B" w:rsidRDefault="00005021" w:rsidP="00005021">
      <w:pPr>
        <w:ind w:firstLine="720"/>
        <w:rPr>
          <w:rFonts w:ascii="Times New Roman" w:hAnsi="Times New Roman" w:cs="Times New Roman"/>
        </w:rPr>
      </w:pPr>
      <w:r w:rsidRPr="00480B1B">
        <w:rPr>
          <w:rFonts w:ascii="Times New Roman" w:hAnsi="Times New Roman" w:cs="Times New Roman"/>
        </w:rPr>
        <w:t xml:space="preserve">Table 1 lists the datapoints present in the database along with its metadata. The data type of all the datapoints are listed as character since they are all passed on to the function as characters. The core requirement of the datapoints as metadata and as function parameters is also listed.  </w:t>
      </w:r>
    </w:p>
    <w:p w14:paraId="5AC6E235" w14:textId="77777777" w:rsidR="00005021" w:rsidRDefault="00005021" w:rsidP="00005021">
      <w:pPr>
        <w:rPr>
          <w:b/>
          <w:bCs/>
          <w:sz w:val="24"/>
          <w:szCs w:val="24"/>
        </w:rPr>
      </w:pPr>
    </w:p>
    <w:p w14:paraId="1AE1016B" w14:textId="77777777" w:rsidR="00005021" w:rsidRPr="000E5582" w:rsidRDefault="00005021" w:rsidP="00005021">
      <w:pPr>
        <w:ind w:left="2160" w:firstLine="720"/>
        <w:rPr>
          <w:rFonts w:ascii="Times New Roman" w:hAnsi="Times New Roman" w:cs="Times New Roman"/>
          <w:sz w:val="20"/>
          <w:szCs w:val="20"/>
        </w:rPr>
      </w:pPr>
      <w:r w:rsidRPr="000E5155">
        <w:rPr>
          <w:rFonts w:ascii="Times New Roman" w:hAnsi="Times New Roman" w:cs="Times New Roman"/>
          <w:b/>
          <w:bCs/>
          <w:sz w:val="20"/>
          <w:szCs w:val="20"/>
        </w:rPr>
        <w:t>Table 1</w:t>
      </w:r>
      <w:r w:rsidRPr="000E5155">
        <w:rPr>
          <w:rFonts w:ascii="Times New Roman" w:hAnsi="Times New Roman" w:cs="Times New Roman"/>
          <w:sz w:val="20"/>
          <w:szCs w:val="20"/>
        </w:rPr>
        <w:t xml:space="preserve"> – Database Specification</w:t>
      </w:r>
    </w:p>
    <w:tbl>
      <w:tblPr>
        <w:tblpPr w:leftFromText="180" w:rightFromText="180" w:vertAnchor="text" w:horzAnchor="margin" w:tblpXSpec="center" w:tblpY="239"/>
        <w:tblW w:w="9067" w:type="dxa"/>
        <w:tblLook w:val="04A0" w:firstRow="1" w:lastRow="0" w:firstColumn="1" w:lastColumn="0" w:noHBand="0" w:noVBand="1"/>
      </w:tblPr>
      <w:tblGrid>
        <w:gridCol w:w="1506"/>
        <w:gridCol w:w="1750"/>
        <w:gridCol w:w="992"/>
        <w:gridCol w:w="1559"/>
        <w:gridCol w:w="1843"/>
        <w:gridCol w:w="1417"/>
      </w:tblGrid>
      <w:tr w:rsidR="00005021" w:rsidRPr="004F6BCF" w14:paraId="2E3AB54F" w14:textId="77777777" w:rsidTr="001D36A7">
        <w:trPr>
          <w:trHeight w:val="288"/>
        </w:trPr>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2A81" w14:textId="77777777" w:rsidR="00005021" w:rsidRPr="004F6BCF" w:rsidRDefault="00005021" w:rsidP="001D36A7">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4F6BCF">
              <w:rPr>
                <w:rFonts w:ascii="Times New Roman" w:eastAsia="Times New Roman" w:hAnsi="Times New Roman" w:cs="Times New Roman"/>
                <w:b/>
                <w:bCs/>
                <w:color w:val="000000"/>
                <w:kern w:val="0"/>
                <w:sz w:val="18"/>
                <w:szCs w:val="18"/>
                <w:lang w:eastAsia="en-IN"/>
                <w14:ligatures w14:val="none"/>
              </w:rPr>
              <w:t>Name</w:t>
            </w:r>
          </w:p>
        </w:tc>
        <w:tc>
          <w:tcPr>
            <w:tcW w:w="1750" w:type="dxa"/>
            <w:tcBorders>
              <w:top w:val="single" w:sz="4" w:space="0" w:color="auto"/>
              <w:left w:val="nil"/>
              <w:bottom w:val="single" w:sz="4" w:space="0" w:color="auto"/>
              <w:right w:val="single" w:sz="4" w:space="0" w:color="auto"/>
            </w:tcBorders>
            <w:shd w:val="clear" w:color="auto" w:fill="auto"/>
            <w:noWrap/>
            <w:vAlign w:val="bottom"/>
            <w:hideMark/>
          </w:tcPr>
          <w:p w14:paraId="326B7F64" w14:textId="77777777" w:rsidR="00005021" w:rsidRPr="004F6BCF" w:rsidRDefault="00005021" w:rsidP="001D36A7">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4F6BCF">
              <w:rPr>
                <w:rFonts w:ascii="Times New Roman" w:eastAsia="Times New Roman" w:hAnsi="Times New Roman" w:cs="Times New Roman"/>
                <w:b/>
                <w:bCs/>
                <w:color w:val="000000"/>
                <w:kern w:val="0"/>
                <w:sz w:val="18"/>
                <w:szCs w:val="18"/>
                <w:lang w:eastAsia="en-IN"/>
                <w14:ligatures w14:val="none"/>
              </w:rPr>
              <w:t>Label</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102E1B7" w14:textId="77777777" w:rsidR="00005021" w:rsidRPr="004F6BCF" w:rsidRDefault="00005021" w:rsidP="001D36A7">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4F6BCF">
              <w:rPr>
                <w:rFonts w:ascii="Times New Roman" w:eastAsia="Times New Roman" w:hAnsi="Times New Roman" w:cs="Times New Roman"/>
                <w:b/>
                <w:bCs/>
                <w:color w:val="000000"/>
                <w:kern w:val="0"/>
                <w:sz w:val="18"/>
                <w:szCs w:val="18"/>
                <w:lang w:eastAsia="en-IN"/>
                <w14:ligatures w14:val="none"/>
              </w:rPr>
              <w:t>Type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69A00C6" w14:textId="77777777" w:rsidR="00005021" w:rsidRPr="004F6BCF" w:rsidRDefault="00005021" w:rsidP="001D36A7">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4F6BCF">
              <w:rPr>
                <w:rFonts w:ascii="Times New Roman" w:eastAsia="Times New Roman" w:hAnsi="Times New Roman" w:cs="Times New Roman"/>
                <w:b/>
                <w:bCs/>
                <w:color w:val="000000"/>
                <w:kern w:val="0"/>
                <w:sz w:val="18"/>
                <w:szCs w:val="18"/>
                <w:lang w:eastAsia="en-IN"/>
                <w14:ligatures w14:val="none"/>
              </w:rPr>
              <w:t>Format</w:t>
            </w:r>
          </w:p>
        </w:tc>
        <w:tc>
          <w:tcPr>
            <w:tcW w:w="1843" w:type="dxa"/>
            <w:tcBorders>
              <w:top w:val="single" w:sz="4" w:space="0" w:color="auto"/>
              <w:left w:val="nil"/>
              <w:bottom w:val="single" w:sz="4" w:space="0" w:color="auto"/>
              <w:right w:val="single" w:sz="4" w:space="0" w:color="auto"/>
            </w:tcBorders>
            <w:shd w:val="clear" w:color="auto" w:fill="auto"/>
            <w:vAlign w:val="bottom"/>
            <w:hideMark/>
          </w:tcPr>
          <w:p w14:paraId="1D1C76DC" w14:textId="77777777" w:rsidR="00005021" w:rsidRPr="004F6BCF" w:rsidRDefault="00005021" w:rsidP="001D36A7">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4F6BCF">
              <w:rPr>
                <w:rFonts w:ascii="Times New Roman" w:eastAsia="Times New Roman" w:hAnsi="Times New Roman" w:cs="Times New Roman"/>
                <w:b/>
                <w:bCs/>
                <w:color w:val="000000"/>
                <w:kern w:val="0"/>
                <w:sz w:val="18"/>
                <w:szCs w:val="18"/>
                <w:lang w:eastAsia="en-IN"/>
                <w14:ligatures w14:val="none"/>
              </w:rPr>
              <w:t>Notes</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808A1F9" w14:textId="77777777" w:rsidR="00005021" w:rsidRPr="004F6BCF" w:rsidRDefault="00005021" w:rsidP="001D36A7">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4F6BCF">
              <w:rPr>
                <w:rFonts w:ascii="Times New Roman" w:eastAsia="Times New Roman" w:hAnsi="Times New Roman" w:cs="Times New Roman"/>
                <w:b/>
                <w:bCs/>
                <w:color w:val="000000"/>
                <w:kern w:val="0"/>
                <w:sz w:val="18"/>
                <w:szCs w:val="18"/>
                <w:lang w:eastAsia="en-IN"/>
                <w14:ligatures w14:val="none"/>
              </w:rPr>
              <w:t>Core</w:t>
            </w:r>
          </w:p>
        </w:tc>
      </w:tr>
      <w:tr w:rsidR="00005021" w:rsidRPr="004F6BCF" w14:paraId="41635EEA"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1D4A681A"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Binding_Factor</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4A885D1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Binding Factor</w:t>
            </w:r>
          </w:p>
        </w:tc>
        <w:tc>
          <w:tcPr>
            <w:tcW w:w="992" w:type="dxa"/>
            <w:tcBorders>
              <w:top w:val="nil"/>
              <w:left w:val="nil"/>
              <w:bottom w:val="single" w:sz="4" w:space="0" w:color="auto"/>
              <w:right w:val="single" w:sz="4" w:space="0" w:color="auto"/>
            </w:tcBorders>
            <w:shd w:val="clear" w:color="auto" w:fill="auto"/>
            <w:noWrap/>
            <w:vAlign w:val="bottom"/>
            <w:hideMark/>
          </w:tcPr>
          <w:p w14:paraId="6C687600"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7E83C9BE"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20DF860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Name of the binding factor</w:t>
            </w:r>
          </w:p>
        </w:tc>
        <w:tc>
          <w:tcPr>
            <w:tcW w:w="1417" w:type="dxa"/>
            <w:tcBorders>
              <w:top w:val="nil"/>
              <w:left w:val="nil"/>
              <w:bottom w:val="single" w:sz="4" w:space="0" w:color="auto"/>
              <w:right w:val="single" w:sz="4" w:space="0" w:color="auto"/>
            </w:tcBorders>
            <w:shd w:val="clear" w:color="auto" w:fill="auto"/>
            <w:noWrap/>
            <w:vAlign w:val="bottom"/>
            <w:hideMark/>
          </w:tcPr>
          <w:p w14:paraId="3A253B5E"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Required</w:t>
            </w:r>
          </w:p>
        </w:tc>
      </w:tr>
      <w:tr w:rsidR="00005021" w:rsidRPr="004F6BCF" w14:paraId="1D23AE71"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1C3D01B7"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Species</w:t>
            </w:r>
          </w:p>
        </w:tc>
        <w:tc>
          <w:tcPr>
            <w:tcW w:w="1750" w:type="dxa"/>
            <w:tcBorders>
              <w:top w:val="nil"/>
              <w:left w:val="nil"/>
              <w:bottom w:val="single" w:sz="4" w:space="0" w:color="auto"/>
              <w:right w:val="single" w:sz="4" w:space="0" w:color="auto"/>
            </w:tcBorders>
            <w:shd w:val="clear" w:color="auto" w:fill="auto"/>
            <w:noWrap/>
            <w:vAlign w:val="bottom"/>
            <w:hideMark/>
          </w:tcPr>
          <w:p w14:paraId="6B7780A0"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Species</w:t>
            </w:r>
          </w:p>
        </w:tc>
        <w:tc>
          <w:tcPr>
            <w:tcW w:w="992" w:type="dxa"/>
            <w:tcBorders>
              <w:top w:val="nil"/>
              <w:left w:val="nil"/>
              <w:bottom w:val="single" w:sz="4" w:space="0" w:color="auto"/>
              <w:right w:val="single" w:sz="4" w:space="0" w:color="auto"/>
            </w:tcBorders>
            <w:shd w:val="clear" w:color="auto" w:fill="auto"/>
            <w:noWrap/>
            <w:vAlign w:val="bottom"/>
            <w:hideMark/>
          </w:tcPr>
          <w:p w14:paraId="628E6E56"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0D2BCEF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64AF4E3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Name of the species</w:t>
            </w:r>
          </w:p>
        </w:tc>
        <w:tc>
          <w:tcPr>
            <w:tcW w:w="1417" w:type="dxa"/>
            <w:tcBorders>
              <w:top w:val="nil"/>
              <w:left w:val="nil"/>
              <w:bottom w:val="single" w:sz="4" w:space="0" w:color="auto"/>
              <w:right w:val="single" w:sz="4" w:space="0" w:color="auto"/>
            </w:tcBorders>
            <w:shd w:val="clear" w:color="auto" w:fill="auto"/>
            <w:noWrap/>
            <w:vAlign w:val="bottom"/>
            <w:hideMark/>
          </w:tcPr>
          <w:p w14:paraId="345788B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19E3B27A" w14:textId="77777777" w:rsidTr="001D36A7">
        <w:trPr>
          <w:trHeight w:val="492"/>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7CE7EB1B"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Description</w:t>
            </w:r>
          </w:p>
        </w:tc>
        <w:tc>
          <w:tcPr>
            <w:tcW w:w="1750" w:type="dxa"/>
            <w:tcBorders>
              <w:top w:val="nil"/>
              <w:left w:val="nil"/>
              <w:bottom w:val="single" w:sz="4" w:space="0" w:color="auto"/>
              <w:right w:val="single" w:sz="4" w:space="0" w:color="auto"/>
            </w:tcBorders>
            <w:shd w:val="clear" w:color="auto" w:fill="auto"/>
            <w:noWrap/>
            <w:vAlign w:val="bottom"/>
            <w:hideMark/>
          </w:tcPr>
          <w:p w14:paraId="683364A4"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Description</w:t>
            </w:r>
          </w:p>
        </w:tc>
        <w:tc>
          <w:tcPr>
            <w:tcW w:w="992" w:type="dxa"/>
            <w:tcBorders>
              <w:top w:val="nil"/>
              <w:left w:val="nil"/>
              <w:bottom w:val="single" w:sz="4" w:space="0" w:color="auto"/>
              <w:right w:val="single" w:sz="4" w:space="0" w:color="auto"/>
            </w:tcBorders>
            <w:shd w:val="clear" w:color="auto" w:fill="auto"/>
            <w:noWrap/>
            <w:vAlign w:val="bottom"/>
            <w:hideMark/>
          </w:tcPr>
          <w:p w14:paraId="16A8CEE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65166043"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2677DD3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A short description about the binding factor</w:t>
            </w:r>
          </w:p>
        </w:tc>
        <w:tc>
          <w:tcPr>
            <w:tcW w:w="1417" w:type="dxa"/>
            <w:tcBorders>
              <w:top w:val="nil"/>
              <w:left w:val="nil"/>
              <w:bottom w:val="single" w:sz="4" w:space="0" w:color="auto"/>
              <w:right w:val="single" w:sz="4" w:space="0" w:color="auto"/>
            </w:tcBorders>
            <w:shd w:val="clear" w:color="auto" w:fill="auto"/>
            <w:noWrap/>
            <w:vAlign w:val="bottom"/>
            <w:hideMark/>
          </w:tcPr>
          <w:p w14:paraId="5F6DFF30"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2A5335ED"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4F42A43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Author</w:t>
            </w:r>
          </w:p>
        </w:tc>
        <w:tc>
          <w:tcPr>
            <w:tcW w:w="1750" w:type="dxa"/>
            <w:tcBorders>
              <w:top w:val="nil"/>
              <w:left w:val="nil"/>
              <w:bottom w:val="single" w:sz="4" w:space="0" w:color="auto"/>
              <w:right w:val="single" w:sz="4" w:space="0" w:color="auto"/>
            </w:tcBorders>
            <w:shd w:val="clear" w:color="auto" w:fill="auto"/>
            <w:noWrap/>
            <w:vAlign w:val="bottom"/>
            <w:hideMark/>
          </w:tcPr>
          <w:p w14:paraId="4AA2F77F"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Author</w:t>
            </w:r>
          </w:p>
        </w:tc>
        <w:tc>
          <w:tcPr>
            <w:tcW w:w="992" w:type="dxa"/>
            <w:tcBorders>
              <w:top w:val="nil"/>
              <w:left w:val="nil"/>
              <w:bottom w:val="single" w:sz="4" w:space="0" w:color="auto"/>
              <w:right w:val="single" w:sz="4" w:space="0" w:color="auto"/>
            </w:tcBorders>
            <w:shd w:val="clear" w:color="auto" w:fill="auto"/>
            <w:noWrap/>
            <w:vAlign w:val="bottom"/>
            <w:hideMark/>
          </w:tcPr>
          <w:p w14:paraId="68FDA657"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65E34453"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5AC1137F"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Name of the author</w:t>
            </w:r>
          </w:p>
        </w:tc>
        <w:tc>
          <w:tcPr>
            <w:tcW w:w="1417" w:type="dxa"/>
            <w:tcBorders>
              <w:top w:val="nil"/>
              <w:left w:val="nil"/>
              <w:bottom w:val="single" w:sz="4" w:space="0" w:color="auto"/>
              <w:right w:val="single" w:sz="4" w:space="0" w:color="auto"/>
            </w:tcBorders>
            <w:shd w:val="clear" w:color="auto" w:fill="auto"/>
            <w:noWrap/>
            <w:vAlign w:val="bottom"/>
            <w:hideMark/>
          </w:tcPr>
          <w:p w14:paraId="3C15C5D4"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Required</w:t>
            </w:r>
          </w:p>
        </w:tc>
      </w:tr>
      <w:tr w:rsidR="00005021" w:rsidRPr="004F6BCF" w14:paraId="3EFD6624"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55488BC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Date_of_Creation</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5B264FF7"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Date of Creation</w:t>
            </w:r>
          </w:p>
        </w:tc>
        <w:tc>
          <w:tcPr>
            <w:tcW w:w="992" w:type="dxa"/>
            <w:tcBorders>
              <w:top w:val="nil"/>
              <w:left w:val="nil"/>
              <w:bottom w:val="single" w:sz="4" w:space="0" w:color="auto"/>
              <w:right w:val="single" w:sz="4" w:space="0" w:color="auto"/>
            </w:tcBorders>
            <w:shd w:val="clear" w:color="auto" w:fill="auto"/>
            <w:noWrap/>
            <w:vAlign w:val="bottom"/>
            <w:hideMark/>
          </w:tcPr>
          <w:p w14:paraId="67D6A34D"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3043A26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DD-MM-YYYY</w:t>
            </w:r>
          </w:p>
        </w:tc>
        <w:tc>
          <w:tcPr>
            <w:tcW w:w="1843" w:type="dxa"/>
            <w:tcBorders>
              <w:top w:val="nil"/>
              <w:left w:val="nil"/>
              <w:bottom w:val="single" w:sz="4" w:space="0" w:color="auto"/>
              <w:right w:val="single" w:sz="4" w:space="0" w:color="auto"/>
            </w:tcBorders>
            <w:shd w:val="clear" w:color="auto" w:fill="auto"/>
            <w:vAlign w:val="bottom"/>
            <w:hideMark/>
          </w:tcPr>
          <w:p w14:paraId="2DB9422D"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417" w:type="dxa"/>
            <w:tcBorders>
              <w:top w:val="nil"/>
              <w:left w:val="nil"/>
              <w:bottom w:val="single" w:sz="4" w:space="0" w:color="auto"/>
              <w:right w:val="single" w:sz="4" w:space="0" w:color="auto"/>
            </w:tcBorders>
            <w:shd w:val="clear" w:color="auto" w:fill="auto"/>
            <w:noWrap/>
            <w:vAlign w:val="bottom"/>
            <w:hideMark/>
          </w:tcPr>
          <w:p w14:paraId="372C712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Required</w:t>
            </w:r>
          </w:p>
        </w:tc>
      </w:tr>
      <w:tr w:rsidR="00005021" w:rsidRPr="004F6BCF" w14:paraId="67136362"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1A445AC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Version</w:t>
            </w:r>
          </w:p>
        </w:tc>
        <w:tc>
          <w:tcPr>
            <w:tcW w:w="1750" w:type="dxa"/>
            <w:tcBorders>
              <w:top w:val="nil"/>
              <w:left w:val="nil"/>
              <w:bottom w:val="single" w:sz="4" w:space="0" w:color="auto"/>
              <w:right w:val="single" w:sz="4" w:space="0" w:color="auto"/>
            </w:tcBorders>
            <w:shd w:val="clear" w:color="auto" w:fill="auto"/>
            <w:noWrap/>
            <w:vAlign w:val="bottom"/>
            <w:hideMark/>
          </w:tcPr>
          <w:p w14:paraId="4B5B6D1E"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Version</w:t>
            </w:r>
          </w:p>
        </w:tc>
        <w:tc>
          <w:tcPr>
            <w:tcW w:w="992" w:type="dxa"/>
            <w:tcBorders>
              <w:top w:val="nil"/>
              <w:left w:val="nil"/>
              <w:bottom w:val="single" w:sz="4" w:space="0" w:color="auto"/>
              <w:right w:val="single" w:sz="4" w:space="0" w:color="auto"/>
            </w:tcBorders>
            <w:shd w:val="clear" w:color="auto" w:fill="auto"/>
            <w:noWrap/>
            <w:vAlign w:val="bottom"/>
            <w:hideMark/>
          </w:tcPr>
          <w:p w14:paraId="0D75F62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017149B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72254AD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Version number</w:t>
            </w:r>
          </w:p>
        </w:tc>
        <w:tc>
          <w:tcPr>
            <w:tcW w:w="1417" w:type="dxa"/>
            <w:tcBorders>
              <w:top w:val="nil"/>
              <w:left w:val="nil"/>
              <w:bottom w:val="single" w:sz="4" w:space="0" w:color="auto"/>
              <w:right w:val="single" w:sz="4" w:space="0" w:color="auto"/>
            </w:tcBorders>
            <w:shd w:val="clear" w:color="auto" w:fill="auto"/>
            <w:noWrap/>
            <w:vAlign w:val="bottom"/>
            <w:hideMark/>
          </w:tcPr>
          <w:p w14:paraId="1BB4184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Required</w:t>
            </w:r>
          </w:p>
        </w:tc>
      </w:tr>
      <w:tr w:rsidR="00005021" w:rsidRPr="004F6BCF" w14:paraId="16F7E2B6"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6DD8846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Reference</w:t>
            </w:r>
          </w:p>
        </w:tc>
        <w:tc>
          <w:tcPr>
            <w:tcW w:w="1750" w:type="dxa"/>
            <w:tcBorders>
              <w:top w:val="nil"/>
              <w:left w:val="nil"/>
              <w:bottom w:val="single" w:sz="4" w:space="0" w:color="auto"/>
              <w:right w:val="single" w:sz="4" w:space="0" w:color="auto"/>
            </w:tcBorders>
            <w:shd w:val="clear" w:color="auto" w:fill="auto"/>
            <w:noWrap/>
            <w:vAlign w:val="bottom"/>
            <w:hideMark/>
          </w:tcPr>
          <w:p w14:paraId="265C99DF"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Reference</w:t>
            </w:r>
          </w:p>
        </w:tc>
        <w:tc>
          <w:tcPr>
            <w:tcW w:w="992" w:type="dxa"/>
            <w:tcBorders>
              <w:top w:val="nil"/>
              <w:left w:val="nil"/>
              <w:bottom w:val="single" w:sz="4" w:space="0" w:color="auto"/>
              <w:right w:val="single" w:sz="4" w:space="0" w:color="auto"/>
            </w:tcBorders>
            <w:shd w:val="clear" w:color="auto" w:fill="auto"/>
            <w:noWrap/>
            <w:vAlign w:val="bottom"/>
            <w:hideMark/>
          </w:tcPr>
          <w:p w14:paraId="4987BEE0"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77B2806C"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Hyperlink</w:t>
            </w:r>
          </w:p>
        </w:tc>
        <w:tc>
          <w:tcPr>
            <w:tcW w:w="1843" w:type="dxa"/>
            <w:tcBorders>
              <w:top w:val="nil"/>
              <w:left w:val="nil"/>
              <w:bottom w:val="single" w:sz="4" w:space="0" w:color="auto"/>
              <w:right w:val="single" w:sz="4" w:space="0" w:color="auto"/>
            </w:tcBorders>
            <w:shd w:val="clear" w:color="auto" w:fill="auto"/>
            <w:vAlign w:val="bottom"/>
            <w:hideMark/>
          </w:tcPr>
          <w:p w14:paraId="15F5A267"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Reference URL</w:t>
            </w:r>
          </w:p>
        </w:tc>
        <w:tc>
          <w:tcPr>
            <w:tcW w:w="1417" w:type="dxa"/>
            <w:tcBorders>
              <w:top w:val="nil"/>
              <w:left w:val="nil"/>
              <w:bottom w:val="single" w:sz="4" w:space="0" w:color="auto"/>
              <w:right w:val="single" w:sz="4" w:space="0" w:color="auto"/>
            </w:tcBorders>
            <w:shd w:val="clear" w:color="auto" w:fill="auto"/>
            <w:noWrap/>
            <w:vAlign w:val="bottom"/>
            <w:hideMark/>
          </w:tcPr>
          <w:p w14:paraId="0B6403F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0E0A4950"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3EC10F66"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Pattern_String</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0F788723"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Pattern String</w:t>
            </w:r>
          </w:p>
        </w:tc>
        <w:tc>
          <w:tcPr>
            <w:tcW w:w="992" w:type="dxa"/>
            <w:tcBorders>
              <w:top w:val="nil"/>
              <w:left w:val="nil"/>
              <w:bottom w:val="single" w:sz="4" w:space="0" w:color="auto"/>
              <w:right w:val="single" w:sz="4" w:space="0" w:color="auto"/>
            </w:tcBorders>
            <w:shd w:val="clear" w:color="auto" w:fill="auto"/>
            <w:noWrap/>
            <w:vAlign w:val="bottom"/>
            <w:hideMark/>
          </w:tcPr>
          <w:p w14:paraId="1DE4FD5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74D7D236"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16A8592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DNA Motif string or Regex pattern</w:t>
            </w:r>
          </w:p>
        </w:tc>
        <w:tc>
          <w:tcPr>
            <w:tcW w:w="1417" w:type="dxa"/>
            <w:tcBorders>
              <w:top w:val="nil"/>
              <w:left w:val="nil"/>
              <w:bottom w:val="single" w:sz="4" w:space="0" w:color="auto"/>
              <w:right w:val="single" w:sz="4" w:space="0" w:color="auto"/>
            </w:tcBorders>
            <w:shd w:val="clear" w:color="auto" w:fill="auto"/>
            <w:noWrap/>
            <w:vAlign w:val="bottom"/>
            <w:hideMark/>
          </w:tcPr>
          <w:p w14:paraId="5370160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Required</w:t>
            </w:r>
          </w:p>
        </w:tc>
      </w:tr>
      <w:tr w:rsidR="00005021" w:rsidRPr="004F6BCF" w14:paraId="64B506DD"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3BAB471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Pattern_Length</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34D2628B"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Pattern Length</w:t>
            </w:r>
          </w:p>
        </w:tc>
        <w:tc>
          <w:tcPr>
            <w:tcW w:w="992" w:type="dxa"/>
            <w:tcBorders>
              <w:top w:val="nil"/>
              <w:left w:val="nil"/>
              <w:bottom w:val="single" w:sz="4" w:space="0" w:color="auto"/>
              <w:right w:val="single" w:sz="4" w:space="0" w:color="auto"/>
            </w:tcBorders>
            <w:shd w:val="clear" w:color="auto" w:fill="auto"/>
            <w:noWrap/>
            <w:vAlign w:val="bottom"/>
            <w:hideMark/>
          </w:tcPr>
          <w:p w14:paraId="061B42A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5ED866BE"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2EEA66B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Length of the pattern to be matched</w:t>
            </w:r>
          </w:p>
        </w:tc>
        <w:tc>
          <w:tcPr>
            <w:tcW w:w="1417" w:type="dxa"/>
            <w:tcBorders>
              <w:top w:val="nil"/>
              <w:left w:val="nil"/>
              <w:bottom w:val="single" w:sz="4" w:space="0" w:color="auto"/>
              <w:right w:val="single" w:sz="4" w:space="0" w:color="auto"/>
            </w:tcBorders>
            <w:shd w:val="clear" w:color="auto" w:fill="auto"/>
            <w:noWrap/>
            <w:vAlign w:val="bottom"/>
            <w:hideMark/>
          </w:tcPr>
          <w:p w14:paraId="717305DE"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6ACFE241"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0FD537CF"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Profile_Layers</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01CACCC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Profile Layers</w:t>
            </w:r>
          </w:p>
        </w:tc>
        <w:tc>
          <w:tcPr>
            <w:tcW w:w="992" w:type="dxa"/>
            <w:tcBorders>
              <w:top w:val="nil"/>
              <w:left w:val="nil"/>
              <w:bottom w:val="single" w:sz="4" w:space="0" w:color="auto"/>
              <w:right w:val="single" w:sz="4" w:space="0" w:color="auto"/>
            </w:tcBorders>
            <w:shd w:val="clear" w:color="auto" w:fill="auto"/>
            <w:noWrap/>
            <w:vAlign w:val="bottom"/>
            <w:hideMark/>
          </w:tcPr>
          <w:p w14:paraId="5C1EBA3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21D9EA1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3FF5F0E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An array of layers to match</w:t>
            </w:r>
          </w:p>
        </w:tc>
        <w:tc>
          <w:tcPr>
            <w:tcW w:w="1417" w:type="dxa"/>
            <w:tcBorders>
              <w:top w:val="nil"/>
              <w:left w:val="nil"/>
              <w:bottom w:val="single" w:sz="4" w:space="0" w:color="auto"/>
              <w:right w:val="single" w:sz="4" w:space="0" w:color="auto"/>
            </w:tcBorders>
            <w:shd w:val="clear" w:color="auto" w:fill="auto"/>
            <w:noWrap/>
            <w:vAlign w:val="bottom"/>
            <w:hideMark/>
          </w:tcPr>
          <w:p w14:paraId="5927E6D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2FEB0A1D" w14:textId="77777777" w:rsidTr="001D36A7">
        <w:trPr>
          <w:trHeight w:val="492"/>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4427C62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Profile_Marks</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44E8DD3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Profile Marks</w:t>
            </w:r>
          </w:p>
        </w:tc>
        <w:tc>
          <w:tcPr>
            <w:tcW w:w="992" w:type="dxa"/>
            <w:tcBorders>
              <w:top w:val="nil"/>
              <w:left w:val="nil"/>
              <w:bottom w:val="single" w:sz="4" w:space="0" w:color="auto"/>
              <w:right w:val="single" w:sz="4" w:space="0" w:color="auto"/>
            </w:tcBorders>
            <w:shd w:val="clear" w:color="auto" w:fill="auto"/>
            <w:noWrap/>
            <w:vAlign w:val="bottom"/>
            <w:hideMark/>
          </w:tcPr>
          <w:p w14:paraId="347A8EA6"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5CBF34B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2E565C73"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An array of 0,1 to match with the profile layers</w:t>
            </w:r>
          </w:p>
        </w:tc>
        <w:tc>
          <w:tcPr>
            <w:tcW w:w="1417" w:type="dxa"/>
            <w:tcBorders>
              <w:top w:val="nil"/>
              <w:left w:val="nil"/>
              <w:bottom w:val="single" w:sz="4" w:space="0" w:color="auto"/>
              <w:right w:val="single" w:sz="4" w:space="0" w:color="auto"/>
            </w:tcBorders>
            <w:shd w:val="clear" w:color="auto" w:fill="auto"/>
            <w:noWrap/>
            <w:vAlign w:val="bottom"/>
            <w:hideMark/>
          </w:tcPr>
          <w:p w14:paraId="422566F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7DBD08C3"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66EFB6DA"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Mod_Layers</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1546AB8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Modification Layers</w:t>
            </w:r>
          </w:p>
        </w:tc>
        <w:tc>
          <w:tcPr>
            <w:tcW w:w="992" w:type="dxa"/>
            <w:tcBorders>
              <w:top w:val="nil"/>
              <w:left w:val="nil"/>
              <w:bottom w:val="single" w:sz="4" w:space="0" w:color="auto"/>
              <w:right w:val="single" w:sz="4" w:space="0" w:color="auto"/>
            </w:tcBorders>
            <w:shd w:val="clear" w:color="auto" w:fill="auto"/>
            <w:noWrap/>
            <w:vAlign w:val="bottom"/>
            <w:hideMark/>
          </w:tcPr>
          <w:p w14:paraId="532E3354"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2E73F196"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3107D9B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An array of layers to modify on match</w:t>
            </w:r>
          </w:p>
        </w:tc>
        <w:tc>
          <w:tcPr>
            <w:tcW w:w="1417" w:type="dxa"/>
            <w:tcBorders>
              <w:top w:val="nil"/>
              <w:left w:val="nil"/>
              <w:bottom w:val="single" w:sz="4" w:space="0" w:color="auto"/>
              <w:right w:val="single" w:sz="4" w:space="0" w:color="auto"/>
            </w:tcBorders>
            <w:shd w:val="clear" w:color="auto" w:fill="auto"/>
            <w:noWrap/>
            <w:vAlign w:val="bottom"/>
            <w:hideMark/>
          </w:tcPr>
          <w:p w14:paraId="153718BF"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Required</w:t>
            </w:r>
          </w:p>
        </w:tc>
      </w:tr>
      <w:tr w:rsidR="00005021" w:rsidRPr="004F6BCF" w14:paraId="2443CAAB" w14:textId="77777777" w:rsidTr="001D36A7">
        <w:trPr>
          <w:trHeight w:val="492"/>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58061594"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Mod_Marks</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7C76A89A"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Modification Marks</w:t>
            </w:r>
          </w:p>
        </w:tc>
        <w:tc>
          <w:tcPr>
            <w:tcW w:w="992" w:type="dxa"/>
            <w:tcBorders>
              <w:top w:val="nil"/>
              <w:left w:val="nil"/>
              <w:bottom w:val="single" w:sz="4" w:space="0" w:color="auto"/>
              <w:right w:val="single" w:sz="4" w:space="0" w:color="auto"/>
            </w:tcBorders>
            <w:shd w:val="clear" w:color="auto" w:fill="auto"/>
            <w:noWrap/>
            <w:vAlign w:val="bottom"/>
            <w:hideMark/>
          </w:tcPr>
          <w:p w14:paraId="6F2F13FA"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7C1E5DB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33FE5E7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An array of 0,1 to match with the modification layers</w:t>
            </w:r>
          </w:p>
        </w:tc>
        <w:tc>
          <w:tcPr>
            <w:tcW w:w="1417" w:type="dxa"/>
            <w:tcBorders>
              <w:top w:val="nil"/>
              <w:left w:val="nil"/>
              <w:bottom w:val="single" w:sz="4" w:space="0" w:color="auto"/>
              <w:right w:val="single" w:sz="4" w:space="0" w:color="auto"/>
            </w:tcBorders>
            <w:shd w:val="clear" w:color="auto" w:fill="auto"/>
            <w:noWrap/>
            <w:vAlign w:val="bottom"/>
            <w:hideMark/>
          </w:tcPr>
          <w:p w14:paraId="407A05F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Required</w:t>
            </w:r>
          </w:p>
        </w:tc>
      </w:tr>
      <w:tr w:rsidR="00005021" w:rsidRPr="004F6BCF" w14:paraId="31E28F46" w14:textId="77777777" w:rsidTr="001D36A7">
        <w:trPr>
          <w:trHeight w:val="288"/>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57C2D836"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stateWidth</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68ED8481"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State Width</w:t>
            </w:r>
          </w:p>
        </w:tc>
        <w:tc>
          <w:tcPr>
            <w:tcW w:w="992" w:type="dxa"/>
            <w:tcBorders>
              <w:top w:val="nil"/>
              <w:left w:val="nil"/>
              <w:bottom w:val="single" w:sz="4" w:space="0" w:color="auto"/>
              <w:right w:val="single" w:sz="4" w:space="0" w:color="auto"/>
            </w:tcBorders>
            <w:shd w:val="clear" w:color="auto" w:fill="auto"/>
            <w:noWrap/>
            <w:vAlign w:val="bottom"/>
            <w:hideMark/>
          </w:tcPr>
          <w:p w14:paraId="7B01307C"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77AE0D43"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6B3FCC3B"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xml:space="preserve">Width of the pattern to recognize </w:t>
            </w:r>
          </w:p>
        </w:tc>
        <w:tc>
          <w:tcPr>
            <w:tcW w:w="1417" w:type="dxa"/>
            <w:tcBorders>
              <w:top w:val="nil"/>
              <w:left w:val="nil"/>
              <w:bottom w:val="single" w:sz="4" w:space="0" w:color="auto"/>
              <w:right w:val="single" w:sz="4" w:space="0" w:color="auto"/>
            </w:tcBorders>
            <w:shd w:val="clear" w:color="auto" w:fill="auto"/>
            <w:noWrap/>
            <w:vAlign w:val="bottom"/>
            <w:hideMark/>
          </w:tcPr>
          <w:p w14:paraId="098AEE3F"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0D99916B" w14:textId="77777777" w:rsidTr="001D36A7">
        <w:trPr>
          <w:trHeight w:val="732"/>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5B9F469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t>MinMismatch</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08643114"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Minimum Permissible Mismatches</w:t>
            </w:r>
          </w:p>
        </w:tc>
        <w:tc>
          <w:tcPr>
            <w:tcW w:w="992" w:type="dxa"/>
            <w:tcBorders>
              <w:top w:val="nil"/>
              <w:left w:val="nil"/>
              <w:bottom w:val="single" w:sz="4" w:space="0" w:color="auto"/>
              <w:right w:val="single" w:sz="4" w:space="0" w:color="auto"/>
            </w:tcBorders>
            <w:shd w:val="clear" w:color="auto" w:fill="auto"/>
            <w:noWrap/>
            <w:vAlign w:val="bottom"/>
            <w:hideMark/>
          </w:tcPr>
          <w:p w14:paraId="06BB896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63933D03"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22987AF4"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The minimum number of permissible mismatches while marking the pattern string</w:t>
            </w:r>
          </w:p>
        </w:tc>
        <w:tc>
          <w:tcPr>
            <w:tcW w:w="1417" w:type="dxa"/>
            <w:tcBorders>
              <w:top w:val="nil"/>
              <w:left w:val="nil"/>
              <w:bottom w:val="single" w:sz="4" w:space="0" w:color="auto"/>
              <w:right w:val="single" w:sz="4" w:space="0" w:color="auto"/>
            </w:tcBorders>
            <w:shd w:val="clear" w:color="auto" w:fill="auto"/>
            <w:noWrap/>
            <w:vAlign w:val="bottom"/>
            <w:hideMark/>
          </w:tcPr>
          <w:p w14:paraId="4EB19478"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r w:rsidR="00005021" w:rsidRPr="004F6BCF" w14:paraId="00220E05" w14:textId="77777777" w:rsidTr="001D36A7">
        <w:trPr>
          <w:trHeight w:val="732"/>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14:paraId="576C76D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proofErr w:type="spellStart"/>
            <w:r w:rsidRPr="004F6BCF">
              <w:rPr>
                <w:rFonts w:ascii="Times New Roman" w:eastAsia="Times New Roman" w:hAnsi="Times New Roman" w:cs="Times New Roman"/>
                <w:color w:val="000000"/>
                <w:kern w:val="0"/>
                <w:sz w:val="18"/>
                <w:szCs w:val="18"/>
                <w:lang w:eastAsia="en-IN"/>
                <w14:ligatures w14:val="none"/>
              </w:rPr>
              <w:lastRenderedPageBreak/>
              <w:t>MaxMismatch</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14:paraId="7717B5B9"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Maximum Permissible Mismatches</w:t>
            </w:r>
          </w:p>
        </w:tc>
        <w:tc>
          <w:tcPr>
            <w:tcW w:w="992" w:type="dxa"/>
            <w:tcBorders>
              <w:top w:val="nil"/>
              <w:left w:val="nil"/>
              <w:bottom w:val="single" w:sz="4" w:space="0" w:color="auto"/>
              <w:right w:val="single" w:sz="4" w:space="0" w:color="auto"/>
            </w:tcBorders>
            <w:shd w:val="clear" w:color="auto" w:fill="auto"/>
            <w:noWrap/>
            <w:vAlign w:val="bottom"/>
            <w:hideMark/>
          </w:tcPr>
          <w:p w14:paraId="63A36D1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Char</w:t>
            </w:r>
          </w:p>
        </w:tc>
        <w:tc>
          <w:tcPr>
            <w:tcW w:w="1559" w:type="dxa"/>
            <w:tcBorders>
              <w:top w:val="nil"/>
              <w:left w:val="nil"/>
              <w:bottom w:val="single" w:sz="4" w:space="0" w:color="auto"/>
              <w:right w:val="single" w:sz="4" w:space="0" w:color="auto"/>
            </w:tcBorders>
            <w:shd w:val="clear" w:color="auto" w:fill="auto"/>
            <w:noWrap/>
            <w:vAlign w:val="bottom"/>
            <w:hideMark/>
          </w:tcPr>
          <w:p w14:paraId="0F9C36EA"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 </w:t>
            </w:r>
          </w:p>
        </w:tc>
        <w:tc>
          <w:tcPr>
            <w:tcW w:w="1843" w:type="dxa"/>
            <w:tcBorders>
              <w:top w:val="nil"/>
              <w:left w:val="nil"/>
              <w:bottom w:val="single" w:sz="4" w:space="0" w:color="auto"/>
              <w:right w:val="single" w:sz="4" w:space="0" w:color="auto"/>
            </w:tcBorders>
            <w:shd w:val="clear" w:color="auto" w:fill="auto"/>
            <w:vAlign w:val="bottom"/>
            <w:hideMark/>
          </w:tcPr>
          <w:p w14:paraId="76F36DA5"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The maximum number of permissible mismatches while marking the pattern string</w:t>
            </w:r>
          </w:p>
        </w:tc>
        <w:tc>
          <w:tcPr>
            <w:tcW w:w="1417" w:type="dxa"/>
            <w:tcBorders>
              <w:top w:val="nil"/>
              <w:left w:val="nil"/>
              <w:bottom w:val="single" w:sz="4" w:space="0" w:color="auto"/>
              <w:right w:val="single" w:sz="4" w:space="0" w:color="auto"/>
            </w:tcBorders>
            <w:shd w:val="clear" w:color="auto" w:fill="auto"/>
            <w:noWrap/>
            <w:vAlign w:val="bottom"/>
            <w:hideMark/>
          </w:tcPr>
          <w:p w14:paraId="73C24D72" w14:textId="77777777" w:rsidR="00005021" w:rsidRPr="004F6BCF" w:rsidRDefault="00005021" w:rsidP="001D36A7">
            <w:pPr>
              <w:spacing w:after="0" w:line="240" w:lineRule="auto"/>
              <w:rPr>
                <w:rFonts w:ascii="Times New Roman" w:eastAsia="Times New Roman" w:hAnsi="Times New Roman" w:cs="Times New Roman"/>
                <w:color w:val="000000"/>
                <w:kern w:val="0"/>
                <w:sz w:val="18"/>
                <w:szCs w:val="18"/>
                <w:lang w:eastAsia="en-IN"/>
                <w14:ligatures w14:val="none"/>
              </w:rPr>
            </w:pPr>
            <w:r w:rsidRPr="004F6BCF">
              <w:rPr>
                <w:rFonts w:ascii="Times New Roman" w:eastAsia="Times New Roman" w:hAnsi="Times New Roman" w:cs="Times New Roman"/>
                <w:color w:val="000000"/>
                <w:kern w:val="0"/>
                <w:sz w:val="18"/>
                <w:szCs w:val="18"/>
                <w:lang w:eastAsia="en-IN"/>
                <w14:ligatures w14:val="none"/>
              </w:rPr>
              <w:t>Optional</w:t>
            </w:r>
          </w:p>
        </w:tc>
      </w:tr>
    </w:tbl>
    <w:p w14:paraId="3580962E" w14:textId="77777777" w:rsidR="00005021" w:rsidRPr="00230559" w:rsidRDefault="00005021" w:rsidP="00005021">
      <w:pPr>
        <w:rPr>
          <w:rFonts w:cstheme="minorHAnsi"/>
          <w:sz w:val="28"/>
          <w:szCs w:val="28"/>
        </w:rPr>
      </w:pPr>
      <w:r w:rsidRPr="00230559">
        <w:rPr>
          <w:rFonts w:cstheme="minorHAnsi"/>
          <w:sz w:val="28"/>
          <w:szCs w:val="28"/>
        </w:rPr>
        <w:t xml:space="preserve">    </w:t>
      </w:r>
    </w:p>
    <w:p w14:paraId="210E3DAD" w14:textId="77777777" w:rsidR="00005021" w:rsidRPr="00230559" w:rsidRDefault="00005021" w:rsidP="00005021">
      <w:pPr>
        <w:rPr>
          <w:rFonts w:ascii="Times New Roman" w:hAnsi="Times New Roman" w:cs="Times New Roman"/>
          <w:b/>
          <w:bCs/>
          <w:sz w:val="28"/>
          <w:szCs w:val="28"/>
        </w:rPr>
      </w:pPr>
      <w:r>
        <w:rPr>
          <w:rFonts w:ascii="Times New Roman" w:hAnsi="Times New Roman" w:cs="Times New Roman"/>
          <w:b/>
          <w:bCs/>
          <w:sz w:val="28"/>
          <w:szCs w:val="28"/>
        </w:rPr>
        <w:t xml:space="preserve">Database </w:t>
      </w:r>
      <w:r w:rsidRPr="00230559">
        <w:rPr>
          <w:rFonts w:ascii="Times New Roman" w:hAnsi="Times New Roman" w:cs="Times New Roman"/>
          <w:b/>
          <w:bCs/>
          <w:sz w:val="28"/>
          <w:szCs w:val="28"/>
        </w:rPr>
        <w:t>Prerequisites:</w:t>
      </w:r>
    </w:p>
    <w:p w14:paraId="3A60EB57" w14:textId="77777777" w:rsidR="00005021" w:rsidRPr="00230559" w:rsidRDefault="00005021" w:rsidP="00005021">
      <w:pPr>
        <w:pStyle w:val="ListParagraph"/>
        <w:numPr>
          <w:ilvl w:val="3"/>
          <w:numId w:val="1"/>
        </w:numPr>
        <w:rPr>
          <w:rFonts w:ascii="Times New Roman" w:hAnsi="Times New Roman" w:cs="Times New Roman"/>
          <w:sz w:val="24"/>
          <w:szCs w:val="24"/>
        </w:rPr>
      </w:pPr>
      <w:r w:rsidRPr="00230559">
        <w:rPr>
          <w:rFonts w:ascii="Times New Roman" w:hAnsi="Times New Roman" w:cs="Times New Roman"/>
          <w:sz w:val="24"/>
          <w:szCs w:val="24"/>
        </w:rPr>
        <w:t>The name of the binding factor has to be unique.</w:t>
      </w:r>
    </w:p>
    <w:p w14:paraId="33314C1D" w14:textId="77777777" w:rsidR="00005021" w:rsidRPr="00230559" w:rsidRDefault="00005021" w:rsidP="00005021">
      <w:pPr>
        <w:pStyle w:val="ListParagraph"/>
        <w:numPr>
          <w:ilvl w:val="3"/>
          <w:numId w:val="1"/>
        </w:numPr>
        <w:rPr>
          <w:rFonts w:ascii="Times New Roman" w:hAnsi="Times New Roman" w:cs="Times New Roman"/>
          <w:sz w:val="24"/>
          <w:szCs w:val="24"/>
        </w:rPr>
      </w:pPr>
      <w:r w:rsidRPr="00230559">
        <w:rPr>
          <w:rFonts w:ascii="Times New Roman" w:hAnsi="Times New Roman" w:cs="Times New Roman"/>
          <w:sz w:val="24"/>
          <w:szCs w:val="24"/>
        </w:rPr>
        <w:t>The datapoints are to be present in the same order seen in Table 1</w:t>
      </w:r>
      <w:r>
        <w:rPr>
          <w:rFonts w:ascii="Times New Roman" w:hAnsi="Times New Roman" w:cs="Times New Roman"/>
          <w:sz w:val="24"/>
          <w:szCs w:val="24"/>
        </w:rPr>
        <w:t xml:space="preserve"> for readability and ease of implementation.</w:t>
      </w:r>
    </w:p>
    <w:p w14:paraId="0541B068" w14:textId="77777777" w:rsidR="00005021" w:rsidRPr="00230559" w:rsidRDefault="00005021" w:rsidP="00005021">
      <w:pPr>
        <w:pStyle w:val="ListParagraph"/>
        <w:numPr>
          <w:ilvl w:val="3"/>
          <w:numId w:val="1"/>
        </w:numPr>
        <w:rPr>
          <w:rFonts w:ascii="Times New Roman" w:hAnsi="Times New Roman" w:cs="Times New Roman"/>
          <w:sz w:val="24"/>
          <w:szCs w:val="24"/>
        </w:rPr>
      </w:pPr>
      <w:r w:rsidRPr="00230559">
        <w:rPr>
          <w:rFonts w:ascii="Times New Roman" w:hAnsi="Times New Roman" w:cs="Times New Roman"/>
          <w:sz w:val="24"/>
          <w:szCs w:val="24"/>
        </w:rPr>
        <w:t>The references are to be provided in the form of Digital Object Identifiers (DOI)</w:t>
      </w:r>
      <w:r>
        <w:rPr>
          <w:rFonts w:ascii="Times New Roman" w:hAnsi="Times New Roman" w:cs="Times New Roman"/>
          <w:sz w:val="24"/>
          <w:szCs w:val="24"/>
        </w:rPr>
        <w:t xml:space="preserve"> or URLs</w:t>
      </w:r>
      <w:r w:rsidRPr="00230559">
        <w:rPr>
          <w:rFonts w:ascii="Times New Roman" w:hAnsi="Times New Roman" w:cs="Times New Roman"/>
          <w:sz w:val="24"/>
          <w:szCs w:val="24"/>
        </w:rPr>
        <w:t>.</w:t>
      </w:r>
    </w:p>
    <w:p w14:paraId="44193E47" w14:textId="77777777" w:rsidR="00005021" w:rsidRPr="00230559" w:rsidRDefault="00005021" w:rsidP="00005021">
      <w:pPr>
        <w:pStyle w:val="ListParagraph"/>
        <w:numPr>
          <w:ilvl w:val="3"/>
          <w:numId w:val="1"/>
        </w:numPr>
        <w:rPr>
          <w:rFonts w:ascii="Times New Roman" w:hAnsi="Times New Roman" w:cs="Times New Roman"/>
          <w:sz w:val="24"/>
          <w:szCs w:val="24"/>
        </w:rPr>
      </w:pPr>
      <w:r w:rsidRPr="00230559">
        <w:rPr>
          <w:rFonts w:ascii="Times New Roman" w:hAnsi="Times New Roman" w:cs="Times New Roman"/>
          <w:sz w:val="24"/>
          <w:szCs w:val="24"/>
        </w:rPr>
        <w:t>The Binding factor information are conditionally optional. For example, the presence of Pattern Length does not mandate the presence of Pattern String and vice versa.</w:t>
      </w:r>
    </w:p>
    <w:p w14:paraId="177701FD" w14:textId="77777777" w:rsidR="00005021" w:rsidRPr="006501D8" w:rsidRDefault="00005021" w:rsidP="00005021">
      <w:pPr>
        <w:pStyle w:val="ListParagraph"/>
        <w:numPr>
          <w:ilvl w:val="3"/>
          <w:numId w:val="1"/>
        </w:numPr>
        <w:rPr>
          <w:rFonts w:ascii="Times New Roman" w:hAnsi="Times New Roman" w:cs="Times New Roman"/>
          <w:sz w:val="24"/>
          <w:szCs w:val="24"/>
        </w:rPr>
      </w:pPr>
      <w:r w:rsidRPr="00230559">
        <w:rPr>
          <w:rFonts w:ascii="Times New Roman" w:hAnsi="Times New Roman" w:cs="Times New Roman"/>
          <w:sz w:val="24"/>
          <w:szCs w:val="24"/>
        </w:rPr>
        <w:t xml:space="preserve">Version number is to be provided by the user and the default number is 1.0. The user may increment it wholly or decimally for a major and a minor change respectively. Major changes include but are not restricted to, changes to more than one binding factor information. Minor changes include but are not restricted to, changes to meta data information and or a change to at most one binding factor information data point. </w:t>
      </w:r>
    </w:p>
    <w:p w14:paraId="4B93F25E" w14:textId="77777777" w:rsidR="00005021" w:rsidRPr="00005021" w:rsidRDefault="00005021" w:rsidP="00005021">
      <w:pPr>
        <w:rPr>
          <w:rFonts w:ascii="Times New Roman" w:hAnsi="Times New Roman" w:cs="Times New Roman"/>
          <w:b/>
          <w:bCs/>
          <w:sz w:val="28"/>
          <w:szCs w:val="28"/>
        </w:rPr>
      </w:pPr>
    </w:p>
    <w:sectPr w:rsidR="00005021" w:rsidRPr="00005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441"/>
    <w:multiLevelType w:val="multilevel"/>
    <w:tmpl w:val="588203D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4."/>
      <w:lvlJc w:val="left"/>
      <w:pPr>
        <w:ind w:left="1800" w:hanging="360"/>
      </w:p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34015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21"/>
    <w:rsid w:val="00005021"/>
    <w:rsid w:val="00B05BA8"/>
    <w:rsid w:val="00B45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B5E7"/>
  <w15:chartTrackingRefBased/>
  <w15:docId w15:val="{7B335A40-C139-45B4-BA57-6D07B89B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Yeshwin Srinivas</dc:creator>
  <cp:keywords/>
  <dc:description/>
  <cp:lastModifiedBy>Yeshwin Srinivas</cp:lastModifiedBy>
  <cp:revision>1</cp:revision>
  <dcterms:created xsi:type="dcterms:W3CDTF">2023-04-28T13:20:00Z</dcterms:created>
  <dcterms:modified xsi:type="dcterms:W3CDTF">2023-04-28T13:27:00Z</dcterms:modified>
</cp:coreProperties>
</file>