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D936B" w14:textId="6F69C913" w:rsidR="00786655" w:rsidRDefault="00786655" w:rsidP="00EA142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Pengertian Simbiosis</w:t>
      </w:r>
    </w:p>
    <w:p w14:paraId="04A78062" w14:textId="3B73B0ED" w:rsidR="00EA1425" w:rsidRPr="00EA1425" w:rsidRDefault="00EA1425" w:rsidP="00786655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Simbiosis adalah hubungan erat antara dua organisme yang berbeda spesies, yang dapat berupa hubungan yang menguntungkan (mutualisme), merugikan (parasitisme), atau tidak menguntungkan (komensalisme).</w:t>
      </w:r>
    </w:p>
    <w:p w14:paraId="56E33A7D" w14:textId="02528677" w:rsidR="00EA1425" w:rsidRPr="00EA1425" w:rsidRDefault="00EA1425" w:rsidP="006E3E78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Jenis Simbiosis</w:t>
      </w:r>
    </w:p>
    <w:p w14:paraId="6647A034" w14:textId="386A80F2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1. Mutualisme: Kedua organisme saling menguntungkan. Contoh: simbiosis antara terumbu karang dan alga, di mana terumbu karang menyediakan tempat tinggal bagi alga, dan alga memberikan makanan melalui fotosintesis.</w:t>
      </w:r>
    </w:p>
    <w:p w14:paraId="64D9E014" w14:textId="462D46EC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2. Parasitisme: Salah satu organisme merugikan organisme lain. Contoh: simbiosis antara kutu dan hewan, di mana kutu memakan darah atau kulit hewan.</w:t>
      </w:r>
    </w:p>
    <w:p w14:paraId="73F80CCA" w14:textId="55B9B526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3. Komensalisme: Salah satu organisme menguntungkan, sedangkan organisme lain tidak terpengaruh. Contoh: simbiosis antara burung dan sapi, di mana burung memakan serangga yang hidup di sapi.</w:t>
      </w:r>
    </w:p>
    <w:p w14:paraId="04783A21" w14:textId="7961C5C1" w:rsidR="00EA1425" w:rsidRPr="00EA1425" w:rsidRDefault="00EA1425" w:rsidP="006E3E78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Contoh Simbiosis</w:t>
      </w:r>
    </w:p>
    <w:p w14:paraId="135AAEDA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1. Terumbu karang dan alga (mutualisme)</w:t>
      </w:r>
    </w:p>
    <w:p w14:paraId="18F290C7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2. Kutu dan hewan (parasitisme)</w:t>
      </w:r>
    </w:p>
    <w:p w14:paraId="2CA8E2E2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3. Burung dan sapi (komensalisme)</w:t>
      </w:r>
    </w:p>
    <w:p w14:paraId="6614C19B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4. Ikan dan ganggang (mutualisme)</w:t>
      </w:r>
    </w:p>
    <w:p w14:paraId="4554386A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 xml:space="preserve">5. Tumbuhan dan </w:t>
      </w:r>
      <w:proofErr w:type="spellStart"/>
      <w:r w:rsidRPr="00EA1425">
        <w:rPr>
          <w:rFonts w:ascii="Times New Roman" w:hAnsi="Times New Roman" w:cs="Times New Roman"/>
        </w:rPr>
        <w:t>mikoriza</w:t>
      </w:r>
      <w:proofErr w:type="spellEnd"/>
      <w:r w:rsidRPr="00EA1425">
        <w:rPr>
          <w:rFonts w:ascii="Times New Roman" w:hAnsi="Times New Roman" w:cs="Times New Roman"/>
        </w:rPr>
        <w:t xml:space="preserve"> (mutualisme)</w:t>
      </w:r>
    </w:p>
    <w:p w14:paraId="4B0523EE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6. Bakteri dan usus manusia (mutualisme)</w:t>
      </w:r>
    </w:p>
    <w:p w14:paraId="1F40511B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7. Kucing dan kutu (parasitisme)</w:t>
      </w:r>
    </w:p>
    <w:p w14:paraId="64885383" w14:textId="2A78007A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8. Tanaman dan serangga penyerbuk (mutualisme)</w:t>
      </w:r>
    </w:p>
    <w:p w14:paraId="4C958F67" w14:textId="451E59AE" w:rsidR="00EA1425" w:rsidRPr="00EA1425" w:rsidRDefault="00EA1425" w:rsidP="006E3E78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Manfaat Simbiosis</w:t>
      </w:r>
    </w:p>
    <w:p w14:paraId="20AB4148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1. Meningkatkan keberlangsungan hidup</w:t>
      </w:r>
    </w:p>
    <w:p w14:paraId="64F418FB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2. Meningkatkan kemampuan adaptasi</w:t>
      </w:r>
    </w:p>
    <w:p w14:paraId="036F4D5F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3. Meningkatkan efisiensi penggunaan sumber daya</w:t>
      </w:r>
    </w:p>
    <w:p w14:paraId="5FF7F679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4. Membantu menjaga keseimbangan ekosistem</w:t>
      </w:r>
    </w:p>
    <w:p w14:paraId="05C2B8D7" w14:textId="603AB383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lastRenderedPageBreak/>
        <w:t xml:space="preserve">5. Meningkatkan </w:t>
      </w:r>
      <w:proofErr w:type="spellStart"/>
      <w:r w:rsidRPr="00EA1425">
        <w:rPr>
          <w:rFonts w:ascii="Times New Roman" w:hAnsi="Times New Roman" w:cs="Times New Roman"/>
        </w:rPr>
        <w:t>keragama</w:t>
      </w:r>
      <w:r w:rsidR="006E3E78">
        <w:rPr>
          <w:rFonts w:ascii="Times New Roman" w:hAnsi="Times New Roman" w:cs="Times New Roman"/>
        </w:rPr>
        <w:t>Simbiosi</w:t>
      </w:r>
      <w:proofErr w:type="spellEnd"/>
    </w:p>
    <w:p w14:paraId="37AEBEAB" w14:textId="358F3FF9" w:rsidR="00EA1425" w:rsidRPr="00EA1425" w:rsidRDefault="00EA1425" w:rsidP="006E3E78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Faktor yang Mempengaruhi Simbiosis</w:t>
      </w:r>
    </w:p>
    <w:p w14:paraId="45D57E63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1. Lingkungan</w:t>
      </w:r>
    </w:p>
    <w:p w14:paraId="2A5E74C2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2. Ketersediaan sumber daya</w:t>
      </w:r>
    </w:p>
    <w:p w14:paraId="04B1F353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3. Kemampuan adaptasi</w:t>
      </w:r>
    </w:p>
    <w:p w14:paraId="39D05726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4. Interaksi antar organisme</w:t>
      </w:r>
    </w:p>
    <w:p w14:paraId="25135517" w14:textId="77777777" w:rsidR="006E3E78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 xml:space="preserve">5. Faktor </w:t>
      </w:r>
      <w:proofErr w:type="spellStart"/>
      <w:r w:rsidRPr="00EA1425">
        <w:rPr>
          <w:rFonts w:ascii="Times New Roman" w:hAnsi="Times New Roman" w:cs="Times New Roman"/>
        </w:rPr>
        <w:t>g</w:t>
      </w:r>
      <w:r w:rsidR="006E3E78">
        <w:rPr>
          <w:rFonts w:ascii="Times New Roman" w:hAnsi="Times New Roman" w:cs="Times New Roman"/>
        </w:rPr>
        <w:t>geneti</w:t>
      </w:r>
      <w:proofErr w:type="spellEnd"/>
    </w:p>
    <w:p w14:paraId="2FA76734" w14:textId="378FDCB8" w:rsidR="00EA1425" w:rsidRPr="00EA1425" w:rsidRDefault="00EA1425" w:rsidP="006E3E78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Pentingnya Simbiosis</w:t>
      </w:r>
    </w:p>
    <w:p w14:paraId="442EF462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1. Membantu menjaga keseimbangan ekosistem</w:t>
      </w:r>
    </w:p>
    <w:p w14:paraId="586219CF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2. Meningkatkan keragaman hayati</w:t>
      </w:r>
    </w:p>
    <w:p w14:paraId="4684FB9B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3. Membantu meningkatkan produktivitas ekosistem</w:t>
      </w:r>
    </w:p>
    <w:p w14:paraId="76B5483D" w14:textId="77777777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4. Membantu menjaga kesehatan lingkungan</w:t>
      </w:r>
    </w:p>
    <w:p w14:paraId="0AB75CEC" w14:textId="23A151AF" w:rsidR="00EA1425" w:rsidRPr="00EA1425" w:rsidRDefault="00EA1425" w:rsidP="00EA1425">
      <w:pPr>
        <w:spacing w:line="360" w:lineRule="auto"/>
        <w:jc w:val="both"/>
        <w:rPr>
          <w:rFonts w:ascii="Times New Roman" w:hAnsi="Times New Roman" w:cs="Times New Roman"/>
        </w:rPr>
      </w:pPr>
      <w:r w:rsidRPr="00EA1425">
        <w:rPr>
          <w:rFonts w:ascii="Times New Roman" w:hAnsi="Times New Roman" w:cs="Times New Roman"/>
        </w:rPr>
        <w:t>5. Membantu meningkatkan pemahaman tentang hubungan antar organisme.</w:t>
      </w:r>
    </w:p>
    <w:sectPr w:rsidR="00EA1425" w:rsidRPr="00EA1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25"/>
    <w:rsid w:val="001B0932"/>
    <w:rsid w:val="005D5E60"/>
    <w:rsid w:val="006E3E78"/>
    <w:rsid w:val="007513E2"/>
    <w:rsid w:val="00786655"/>
    <w:rsid w:val="00E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098BA8"/>
  <w15:chartTrackingRefBased/>
  <w15:docId w15:val="{520AA2F0-C08B-CE4C-AE87-BFD1B557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A1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EA1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EA1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EA1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EA1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EA1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EA1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EA1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EA1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A1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EA1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EA1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EA1425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EA1425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EA1425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EA1425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EA1425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EA1425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EA1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EA1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EA1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EA1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EA1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EA1425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EA1425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EA1425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EA1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EA1425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EA1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syalsyabilaptr@gmail.com</dc:creator>
  <cp:keywords/>
  <dc:description/>
  <cp:lastModifiedBy>syalsyabilaptr@gmail.com</cp:lastModifiedBy>
  <cp:revision>2</cp:revision>
  <dcterms:created xsi:type="dcterms:W3CDTF">2024-12-07T03:18:00Z</dcterms:created>
  <dcterms:modified xsi:type="dcterms:W3CDTF">2024-12-07T03:18:00Z</dcterms:modified>
</cp:coreProperties>
</file>