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0A1" w:rsidRDefault="00D630A1" w:rsidP="007905FE">
      <w:pPr>
        <w:jc w:val="center"/>
        <w:rPr>
          <w:b/>
          <w:sz w:val="44"/>
          <w:szCs w:val="20"/>
          <w:u w:val="single"/>
        </w:rPr>
      </w:pPr>
      <w:r w:rsidRPr="007905FE">
        <w:rPr>
          <w:b/>
          <w:sz w:val="44"/>
          <w:szCs w:val="20"/>
          <w:u w:val="single"/>
        </w:rPr>
        <w:t>Asterisk</w:t>
      </w:r>
    </w:p>
    <w:p w:rsidR="007905FE" w:rsidRPr="007905FE" w:rsidRDefault="007905FE" w:rsidP="007905FE">
      <w:pPr>
        <w:rPr>
          <w:b/>
          <w:u w:val="single"/>
        </w:rPr>
      </w:pPr>
    </w:p>
    <w:p w:rsidR="00D630A1" w:rsidRPr="007905FE" w:rsidRDefault="007905FE">
      <w:pPr>
        <w:rPr>
          <w:b/>
          <w:i/>
          <w:sz w:val="20"/>
          <w:szCs w:val="20"/>
          <w:u w:val="single"/>
        </w:rPr>
      </w:pPr>
      <w:r w:rsidRPr="007905FE">
        <w:rPr>
          <w:b/>
          <w:i/>
          <w:sz w:val="20"/>
          <w:szCs w:val="20"/>
          <w:u w:val="single"/>
        </w:rPr>
        <w:t>Requerimiento 1:</w:t>
      </w:r>
    </w:p>
    <w:p w:rsidR="00D630A1" w:rsidRPr="007905FE" w:rsidRDefault="00C33988">
      <w:pPr>
        <w:rPr>
          <w:sz w:val="20"/>
          <w:szCs w:val="20"/>
        </w:rPr>
      </w:pPr>
      <w:r w:rsidRPr="007905FE">
        <w:rPr>
          <w:sz w:val="20"/>
          <w:szCs w:val="20"/>
        </w:rPr>
        <w:t xml:space="preserve">El objetivo del proyecto </w:t>
      </w:r>
      <w:r w:rsidRPr="007905FE">
        <w:rPr>
          <w:i/>
          <w:sz w:val="20"/>
          <w:szCs w:val="20"/>
        </w:rPr>
        <w:t>Asterisk</w:t>
      </w:r>
      <w:r w:rsidRPr="007905FE">
        <w:rPr>
          <w:sz w:val="20"/>
          <w:szCs w:val="20"/>
        </w:rPr>
        <w:t xml:space="preserve"> es hacer todo</w:t>
      </w:r>
      <w:r w:rsidRPr="007905FE">
        <w:rPr>
          <w:sz w:val="20"/>
          <w:szCs w:val="20"/>
        </w:rPr>
        <w:t xml:space="preserve"> lo</w:t>
      </w:r>
      <w:r w:rsidRPr="007905FE">
        <w:rPr>
          <w:sz w:val="20"/>
          <w:szCs w:val="20"/>
        </w:rPr>
        <w:t xml:space="preserve"> de telefonía. A través de la consecución de este objetivo, </w:t>
      </w:r>
      <w:r w:rsidRPr="007905FE">
        <w:rPr>
          <w:i/>
          <w:sz w:val="20"/>
          <w:szCs w:val="20"/>
        </w:rPr>
        <w:t>Asterisk</w:t>
      </w:r>
      <w:r w:rsidRPr="007905FE">
        <w:rPr>
          <w:sz w:val="20"/>
          <w:szCs w:val="20"/>
        </w:rPr>
        <w:t xml:space="preserve"> soporta una larga lista de tecnologías para hacer y recibir llamadas telefónicas. Esto incluye muchos protocolos</w:t>
      </w:r>
      <w:r w:rsidRPr="007905FE">
        <w:rPr>
          <w:sz w:val="20"/>
          <w:szCs w:val="20"/>
        </w:rPr>
        <w:t xml:space="preserve"> de VoIP (Voz sobre IP), conectividad digital a la red telefónica tradicional o la PSTN.</w:t>
      </w:r>
    </w:p>
    <w:p w:rsidR="00D630A1" w:rsidRPr="007905FE" w:rsidRDefault="00D630A1">
      <w:pPr>
        <w:rPr>
          <w:sz w:val="20"/>
          <w:szCs w:val="20"/>
        </w:rPr>
      </w:pPr>
      <w:r w:rsidRPr="007905FE">
        <w:rPr>
          <w:b/>
          <w:i/>
          <w:sz w:val="20"/>
          <w:szCs w:val="20"/>
        </w:rPr>
        <w:t>Requerimiento</w:t>
      </w:r>
      <w:r w:rsidRPr="007905FE">
        <w:rPr>
          <w:sz w:val="20"/>
          <w:szCs w:val="20"/>
        </w:rPr>
        <w:t>:</w:t>
      </w:r>
    </w:p>
    <w:p w:rsidR="00C33988" w:rsidRPr="007905FE" w:rsidRDefault="00C33988" w:rsidP="00C33988">
      <w:pPr>
        <w:pStyle w:val="Prrafodelista"/>
        <w:numPr>
          <w:ilvl w:val="0"/>
          <w:numId w:val="1"/>
        </w:numPr>
        <w:rPr>
          <w:sz w:val="20"/>
          <w:szCs w:val="20"/>
        </w:rPr>
      </w:pPr>
      <w:r w:rsidRPr="007905FE">
        <w:rPr>
          <w:sz w:val="20"/>
          <w:szCs w:val="20"/>
        </w:rPr>
        <w:t>Realizar y recibir llamadas</w:t>
      </w:r>
      <w:r w:rsidR="00811FBB" w:rsidRPr="007905FE">
        <w:rPr>
          <w:sz w:val="20"/>
          <w:szCs w:val="20"/>
        </w:rPr>
        <w:t>.</w:t>
      </w:r>
    </w:p>
    <w:p w:rsidR="00D630A1" w:rsidRPr="007905FE" w:rsidRDefault="00D630A1" w:rsidP="00D630A1">
      <w:pPr>
        <w:rPr>
          <w:b/>
          <w:i/>
          <w:sz w:val="20"/>
          <w:szCs w:val="20"/>
        </w:rPr>
      </w:pPr>
      <w:r w:rsidRPr="007905FE">
        <w:rPr>
          <w:b/>
          <w:i/>
          <w:sz w:val="20"/>
          <w:szCs w:val="20"/>
        </w:rPr>
        <w:t>Atributos De Calidad:</w:t>
      </w:r>
    </w:p>
    <w:p w:rsidR="00D630A1" w:rsidRPr="007905FE" w:rsidRDefault="00D630A1" w:rsidP="00D630A1">
      <w:pPr>
        <w:pStyle w:val="Prrafodelista"/>
        <w:numPr>
          <w:ilvl w:val="0"/>
          <w:numId w:val="1"/>
        </w:numPr>
        <w:rPr>
          <w:b/>
          <w:i/>
          <w:sz w:val="20"/>
          <w:szCs w:val="20"/>
        </w:rPr>
      </w:pPr>
      <w:r w:rsidRPr="007905FE">
        <w:rPr>
          <w:sz w:val="20"/>
          <w:szCs w:val="20"/>
        </w:rPr>
        <w:t>Funcionalidad.</w:t>
      </w:r>
    </w:p>
    <w:p w:rsidR="00D630A1" w:rsidRPr="007905FE" w:rsidRDefault="00D630A1" w:rsidP="00D630A1">
      <w:pPr>
        <w:rPr>
          <w:b/>
          <w:i/>
          <w:sz w:val="20"/>
          <w:szCs w:val="20"/>
        </w:rPr>
      </w:pPr>
      <w:r w:rsidRPr="007905FE">
        <w:rPr>
          <w:b/>
          <w:i/>
          <w:sz w:val="20"/>
          <w:szCs w:val="20"/>
        </w:rPr>
        <w:t>Táctica:</w:t>
      </w:r>
    </w:p>
    <w:p w:rsidR="00D630A1" w:rsidRPr="007905FE" w:rsidRDefault="00C33988" w:rsidP="00D630A1">
      <w:pPr>
        <w:pStyle w:val="Prrafodelista"/>
        <w:numPr>
          <w:ilvl w:val="0"/>
          <w:numId w:val="1"/>
        </w:numPr>
        <w:rPr>
          <w:i/>
          <w:sz w:val="20"/>
          <w:szCs w:val="20"/>
        </w:rPr>
      </w:pPr>
      <w:r w:rsidRPr="007905FE">
        <w:rPr>
          <w:sz w:val="20"/>
          <w:szCs w:val="20"/>
        </w:rPr>
        <w:t xml:space="preserve">Voz sobre IP: Utilizar redes de datos IP para realizar </w:t>
      </w:r>
      <w:r w:rsidRPr="007905FE">
        <w:rPr>
          <w:sz w:val="20"/>
          <w:szCs w:val="20"/>
        </w:rPr>
        <w:t>llamadas de Voz.</w:t>
      </w:r>
    </w:p>
    <w:p w:rsidR="00C33988" w:rsidRPr="007905FE" w:rsidRDefault="00C33988" w:rsidP="00D630A1">
      <w:pPr>
        <w:pStyle w:val="Prrafodelista"/>
        <w:numPr>
          <w:ilvl w:val="0"/>
          <w:numId w:val="1"/>
        </w:numPr>
        <w:rPr>
          <w:i/>
          <w:sz w:val="20"/>
          <w:szCs w:val="20"/>
        </w:rPr>
      </w:pPr>
      <w:r w:rsidRPr="007905FE">
        <w:rPr>
          <w:sz w:val="20"/>
          <w:szCs w:val="20"/>
        </w:rPr>
        <w:t>conectividad digital a la red telefónica tradicional,</w:t>
      </w:r>
    </w:p>
    <w:p w:rsidR="00C33988" w:rsidRPr="007905FE" w:rsidRDefault="00C33988" w:rsidP="00D630A1">
      <w:pPr>
        <w:pStyle w:val="Prrafodelista"/>
        <w:numPr>
          <w:ilvl w:val="0"/>
          <w:numId w:val="1"/>
        </w:numPr>
        <w:rPr>
          <w:rFonts w:cs="Arial"/>
          <w:i/>
          <w:sz w:val="20"/>
          <w:szCs w:val="20"/>
        </w:rPr>
      </w:pPr>
      <w:r w:rsidRPr="007905FE">
        <w:rPr>
          <w:rFonts w:cs="Arial"/>
          <w:sz w:val="20"/>
          <w:szCs w:val="20"/>
        </w:rPr>
        <w:t>PSTN (</w:t>
      </w:r>
      <w:proofErr w:type="spellStart"/>
      <w:r w:rsidRPr="007905FE">
        <w:rPr>
          <w:rFonts w:cs="Arial"/>
          <w:sz w:val="20"/>
          <w:szCs w:val="20"/>
        </w:rPr>
        <w:t>Pub</w:t>
      </w:r>
      <w:r w:rsidRPr="007905FE">
        <w:rPr>
          <w:rFonts w:cs="Arial"/>
          <w:sz w:val="20"/>
          <w:szCs w:val="20"/>
        </w:rPr>
        <w:t>lic</w:t>
      </w:r>
      <w:proofErr w:type="spellEnd"/>
      <w:r w:rsidRPr="007905FE">
        <w:rPr>
          <w:rFonts w:cs="Arial"/>
          <w:sz w:val="20"/>
          <w:szCs w:val="20"/>
        </w:rPr>
        <w:t xml:space="preserve"> </w:t>
      </w:r>
      <w:proofErr w:type="spellStart"/>
      <w:r w:rsidRPr="007905FE">
        <w:rPr>
          <w:rFonts w:cs="Arial"/>
          <w:sz w:val="20"/>
          <w:szCs w:val="20"/>
        </w:rPr>
        <w:t>Switched</w:t>
      </w:r>
      <w:proofErr w:type="spellEnd"/>
      <w:r w:rsidRPr="007905FE">
        <w:rPr>
          <w:rFonts w:cs="Arial"/>
          <w:sz w:val="20"/>
          <w:szCs w:val="20"/>
        </w:rPr>
        <w:t xml:space="preserve"> </w:t>
      </w:r>
      <w:proofErr w:type="spellStart"/>
      <w:r w:rsidRPr="007905FE">
        <w:rPr>
          <w:rFonts w:cs="Arial"/>
          <w:sz w:val="20"/>
          <w:szCs w:val="20"/>
        </w:rPr>
        <w:t>Telephone</w:t>
      </w:r>
      <w:proofErr w:type="spellEnd"/>
      <w:r w:rsidRPr="007905FE">
        <w:rPr>
          <w:rFonts w:cs="Arial"/>
          <w:sz w:val="20"/>
          <w:szCs w:val="20"/>
        </w:rPr>
        <w:t xml:space="preserve"> Network), </w:t>
      </w:r>
      <w:r w:rsidRPr="007905FE">
        <w:rPr>
          <w:rFonts w:cs="Arial"/>
          <w:color w:val="252525"/>
          <w:sz w:val="20"/>
          <w:szCs w:val="20"/>
          <w:shd w:val="clear" w:color="auto" w:fill="FFFFFF"/>
        </w:rPr>
        <w:t>s</w:t>
      </w:r>
      <w:r w:rsidRPr="007905FE">
        <w:rPr>
          <w:rFonts w:cs="Arial"/>
          <w:color w:val="252525"/>
          <w:sz w:val="20"/>
          <w:szCs w:val="20"/>
          <w:shd w:val="clear" w:color="auto" w:fill="FFFFFF"/>
        </w:rPr>
        <w:t>e define como el conjunto de elementos constituido por todos los medios de transmisión y conmutación necesarios para enlazar a voluntad dos equipos terminales mediante un circuito físico que se establece específicamente para la comunicación y que desaparece una vez que se ha completado la misma.</w:t>
      </w:r>
    </w:p>
    <w:p w:rsidR="008F056E" w:rsidRPr="007905FE" w:rsidRDefault="008F056E" w:rsidP="008F056E">
      <w:pPr>
        <w:rPr>
          <w:i/>
          <w:sz w:val="20"/>
          <w:szCs w:val="20"/>
        </w:rPr>
      </w:pPr>
      <w:r w:rsidRPr="007905FE">
        <w:rPr>
          <w:b/>
          <w:i/>
          <w:sz w:val="20"/>
          <w:szCs w:val="20"/>
        </w:rPr>
        <w:t>Beneficios</w:t>
      </w:r>
      <w:r w:rsidRPr="007905FE">
        <w:rPr>
          <w:i/>
          <w:sz w:val="20"/>
          <w:szCs w:val="20"/>
        </w:rPr>
        <w:t>:</w:t>
      </w:r>
    </w:p>
    <w:p w:rsidR="008F056E" w:rsidRPr="007905FE" w:rsidRDefault="008F056E" w:rsidP="008F056E">
      <w:pPr>
        <w:pStyle w:val="Prrafodelista"/>
        <w:numPr>
          <w:ilvl w:val="0"/>
          <w:numId w:val="1"/>
        </w:numPr>
        <w:rPr>
          <w:sz w:val="20"/>
          <w:szCs w:val="20"/>
        </w:rPr>
      </w:pPr>
      <w:r w:rsidRPr="007905FE">
        <w:rPr>
          <w:sz w:val="20"/>
          <w:szCs w:val="20"/>
        </w:rPr>
        <w:t>Gran expansión de las redes de datos</w:t>
      </w:r>
    </w:p>
    <w:p w:rsidR="008F056E" w:rsidRPr="007905FE" w:rsidRDefault="008F056E" w:rsidP="008F056E">
      <w:pPr>
        <w:pStyle w:val="Prrafodelista"/>
        <w:numPr>
          <w:ilvl w:val="0"/>
          <w:numId w:val="1"/>
        </w:numPr>
        <w:rPr>
          <w:sz w:val="20"/>
          <w:szCs w:val="20"/>
        </w:rPr>
      </w:pPr>
      <w:r w:rsidRPr="007905FE">
        <w:rPr>
          <w:sz w:val="20"/>
          <w:szCs w:val="20"/>
        </w:rPr>
        <w:t>Posibilidad de desarrollar nuevos servicios rápidamente.</w:t>
      </w:r>
    </w:p>
    <w:p w:rsidR="008F056E" w:rsidRPr="007905FE" w:rsidRDefault="008F056E" w:rsidP="008F056E">
      <w:pPr>
        <w:pStyle w:val="Prrafodelista"/>
        <w:numPr>
          <w:ilvl w:val="0"/>
          <w:numId w:val="1"/>
        </w:numPr>
        <w:rPr>
          <w:sz w:val="20"/>
          <w:szCs w:val="20"/>
        </w:rPr>
      </w:pPr>
      <w:r w:rsidRPr="007905FE">
        <w:rPr>
          <w:sz w:val="20"/>
          <w:szCs w:val="20"/>
        </w:rPr>
        <w:t xml:space="preserve">Menor inversión inicial </w:t>
      </w:r>
    </w:p>
    <w:p w:rsidR="008F056E" w:rsidRPr="007905FE" w:rsidRDefault="008F056E" w:rsidP="008F056E">
      <w:pPr>
        <w:pStyle w:val="Prrafodelista"/>
        <w:numPr>
          <w:ilvl w:val="0"/>
          <w:numId w:val="1"/>
        </w:numPr>
        <w:rPr>
          <w:sz w:val="20"/>
          <w:szCs w:val="20"/>
        </w:rPr>
      </w:pPr>
      <w:r w:rsidRPr="007905FE">
        <w:rPr>
          <w:sz w:val="20"/>
          <w:szCs w:val="20"/>
        </w:rPr>
        <w:t>Costos más bajos para los clientes</w:t>
      </w:r>
    </w:p>
    <w:p w:rsidR="008F056E" w:rsidRPr="007905FE" w:rsidRDefault="008F056E" w:rsidP="008F056E">
      <w:pPr>
        <w:rPr>
          <w:i/>
          <w:sz w:val="20"/>
          <w:szCs w:val="20"/>
        </w:rPr>
      </w:pPr>
      <w:r w:rsidRPr="007905FE">
        <w:rPr>
          <w:b/>
          <w:i/>
          <w:sz w:val="20"/>
          <w:szCs w:val="20"/>
        </w:rPr>
        <w:t>Dificultades</w:t>
      </w:r>
      <w:r w:rsidRPr="007905FE">
        <w:rPr>
          <w:i/>
          <w:sz w:val="20"/>
          <w:szCs w:val="20"/>
        </w:rPr>
        <w:t>:</w:t>
      </w:r>
    </w:p>
    <w:p w:rsidR="008F056E" w:rsidRPr="007905FE" w:rsidRDefault="008F056E" w:rsidP="008F056E">
      <w:pPr>
        <w:pStyle w:val="Prrafodelista"/>
        <w:numPr>
          <w:ilvl w:val="0"/>
          <w:numId w:val="2"/>
        </w:numPr>
        <w:rPr>
          <w:sz w:val="20"/>
          <w:szCs w:val="20"/>
        </w:rPr>
      </w:pPr>
      <w:r w:rsidRPr="007905FE">
        <w:rPr>
          <w:sz w:val="20"/>
          <w:szCs w:val="20"/>
        </w:rPr>
        <w:t>No es fácil manejar los distintos tipos de NAT (</w:t>
      </w:r>
      <w:r w:rsidRPr="007905FE">
        <w:rPr>
          <w:rFonts w:cs="Arial"/>
          <w:b/>
          <w:bCs/>
          <w:color w:val="252525"/>
          <w:sz w:val="20"/>
          <w:szCs w:val="20"/>
          <w:shd w:val="clear" w:color="auto" w:fill="FFFFFF"/>
        </w:rPr>
        <w:t xml:space="preserve">Network </w:t>
      </w:r>
      <w:proofErr w:type="spellStart"/>
      <w:r w:rsidRPr="007905FE">
        <w:rPr>
          <w:rFonts w:cs="Arial"/>
          <w:b/>
          <w:bCs/>
          <w:color w:val="252525"/>
          <w:sz w:val="20"/>
          <w:szCs w:val="20"/>
          <w:shd w:val="clear" w:color="auto" w:fill="FFFFFF"/>
        </w:rPr>
        <w:t>Address</w:t>
      </w:r>
      <w:proofErr w:type="spellEnd"/>
      <w:r w:rsidRPr="007905FE">
        <w:rPr>
          <w:rFonts w:cs="Arial"/>
          <w:b/>
          <w:bCs/>
          <w:color w:val="252525"/>
          <w:sz w:val="20"/>
          <w:szCs w:val="20"/>
          <w:shd w:val="clear" w:color="auto" w:fill="FFFFFF"/>
        </w:rPr>
        <w:t xml:space="preserve"> </w:t>
      </w:r>
      <w:proofErr w:type="spellStart"/>
      <w:r w:rsidRPr="007905FE">
        <w:rPr>
          <w:rFonts w:cs="Arial"/>
          <w:b/>
          <w:bCs/>
          <w:color w:val="252525"/>
          <w:sz w:val="20"/>
          <w:szCs w:val="20"/>
          <w:shd w:val="clear" w:color="auto" w:fill="FFFFFF"/>
        </w:rPr>
        <w:t>Translation</w:t>
      </w:r>
      <w:proofErr w:type="spellEnd"/>
      <w:r w:rsidRPr="007905FE">
        <w:rPr>
          <w:rStyle w:val="apple-converted-space"/>
          <w:rFonts w:cs="Arial"/>
          <w:color w:val="252525"/>
          <w:sz w:val="20"/>
          <w:szCs w:val="20"/>
          <w:shd w:val="clear" w:color="auto" w:fill="FFFFFF"/>
        </w:rPr>
        <w:t> </w:t>
      </w:r>
      <w:r w:rsidRPr="007905FE">
        <w:rPr>
          <w:rFonts w:cs="Arial"/>
          <w:color w:val="252525"/>
          <w:sz w:val="20"/>
          <w:szCs w:val="20"/>
          <w:shd w:val="clear" w:color="auto" w:fill="FFFFFF"/>
        </w:rPr>
        <w:t>-</w:t>
      </w:r>
      <w:r w:rsidRPr="007905FE">
        <w:rPr>
          <w:rStyle w:val="apple-converted-space"/>
          <w:rFonts w:cs="Arial"/>
          <w:color w:val="252525"/>
          <w:sz w:val="20"/>
          <w:szCs w:val="20"/>
          <w:shd w:val="clear" w:color="auto" w:fill="FFFFFF"/>
        </w:rPr>
        <w:t> </w:t>
      </w:r>
      <w:r w:rsidRPr="007905FE">
        <w:rPr>
          <w:rFonts w:cs="Arial"/>
          <w:b/>
          <w:bCs/>
          <w:color w:val="252525"/>
          <w:sz w:val="20"/>
          <w:szCs w:val="20"/>
          <w:shd w:val="clear" w:color="auto" w:fill="FFFFFF"/>
        </w:rPr>
        <w:t>Traducción de Dirección de Red</w:t>
      </w:r>
      <w:r w:rsidRPr="007905FE">
        <w:rPr>
          <w:rFonts w:cs="Arial"/>
          <w:b/>
          <w:bCs/>
          <w:color w:val="252525"/>
          <w:sz w:val="20"/>
          <w:szCs w:val="20"/>
          <w:shd w:val="clear" w:color="auto" w:fill="FFFFFF"/>
        </w:rPr>
        <w:t xml:space="preserve">) </w:t>
      </w:r>
    </w:p>
    <w:p w:rsidR="008F056E" w:rsidRPr="007905FE" w:rsidRDefault="008F056E" w:rsidP="008F056E">
      <w:pPr>
        <w:pStyle w:val="Prrafodelista"/>
        <w:numPr>
          <w:ilvl w:val="0"/>
          <w:numId w:val="2"/>
        </w:numPr>
        <w:rPr>
          <w:sz w:val="20"/>
          <w:szCs w:val="20"/>
        </w:rPr>
      </w:pPr>
      <w:r w:rsidRPr="007905FE">
        <w:rPr>
          <w:sz w:val="20"/>
          <w:szCs w:val="20"/>
        </w:rPr>
        <w:t>Tiempo en que tarda en llegar la voz a destino</w:t>
      </w:r>
    </w:p>
    <w:p w:rsidR="007905FE" w:rsidRDefault="008F056E" w:rsidP="002B163E">
      <w:pPr>
        <w:pStyle w:val="Prrafodelista"/>
        <w:numPr>
          <w:ilvl w:val="0"/>
          <w:numId w:val="2"/>
        </w:numPr>
        <w:rPr>
          <w:sz w:val="20"/>
          <w:szCs w:val="20"/>
        </w:rPr>
      </w:pPr>
      <w:r w:rsidRPr="007905FE">
        <w:rPr>
          <w:sz w:val="20"/>
          <w:szCs w:val="20"/>
        </w:rPr>
        <w:t>Ancho de banda</w:t>
      </w:r>
    </w:p>
    <w:p w:rsidR="007905FE" w:rsidRPr="007905FE" w:rsidRDefault="007905FE" w:rsidP="007905FE">
      <w:pPr>
        <w:pStyle w:val="Prrafodelista"/>
        <w:rPr>
          <w:sz w:val="20"/>
          <w:szCs w:val="20"/>
        </w:rPr>
      </w:pPr>
    </w:p>
    <w:p w:rsidR="007905FE" w:rsidRPr="007905FE" w:rsidRDefault="007905FE" w:rsidP="002B163E">
      <w:pPr>
        <w:jc w:val="both"/>
        <w:rPr>
          <w:b/>
          <w:i/>
          <w:sz w:val="20"/>
          <w:szCs w:val="20"/>
          <w:u w:val="single"/>
        </w:rPr>
      </w:pPr>
      <w:r w:rsidRPr="007905FE">
        <w:rPr>
          <w:b/>
          <w:i/>
          <w:sz w:val="20"/>
          <w:szCs w:val="20"/>
          <w:u w:val="single"/>
        </w:rPr>
        <w:t>Requerimiento 2:</w:t>
      </w:r>
    </w:p>
    <w:p w:rsidR="002B163E" w:rsidRPr="007905FE" w:rsidRDefault="002B163E" w:rsidP="002B163E">
      <w:pPr>
        <w:jc w:val="both"/>
        <w:rPr>
          <w:sz w:val="20"/>
          <w:szCs w:val="20"/>
        </w:rPr>
      </w:pPr>
      <w:r w:rsidRPr="007905FE">
        <w:rPr>
          <w:sz w:val="20"/>
          <w:szCs w:val="20"/>
        </w:rPr>
        <w:t>En</w:t>
      </w:r>
      <w:r w:rsidRPr="007905FE">
        <w:rPr>
          <w:sz w:val="20"/>
          <w:szCs w:val="20"/>
        </w:rPr>
        <w:t xml:space="preserve"> </w:t>
      </w:r>
      <w:proofErr w:type="spellStart"/>
      <w:r w:rsidRPr="007905FE">
        <w:rPr>
          <w:sz w:val="20"/>
          <w:szCs w:val="20"/>
        </w:rPr>
        <w:t>Asterik</w:t>
      </w:r>
      <w:proofErr w:type="spellEnd"/>
      <w:r w:rsidRPr="007905FE">
        <w:rPr>
          <w:sz w:val="20"/>
          <w:szCs w:val="20"/>
        </w:rPr>
        <w:t xml:space="preserve"> una conexión en</w:t>
      </w:r>
      <w:r w:rsidR="00B93A9C" w:rsidRPr="007905FE">
        <w:rPr>
          <w:sz w:val="20"/>
          <w:szCs w:val="20"/>
        </w:rPr>
        <w:t xml:space="preserve">tre el sistema </w:t>
      </w:r>
      <w:proofErr w:type="spellStart"/>
      <w:r w:rsidR="00B93A9C" w:rsidRPr="007905FE">
        <w:rPr>
          <w:sz w:val="20"/>
          <w:szCs w:val="20"/>
        </w:rPr>
        <w:t>Asterix</w:t>
      </w:r>
      <w:proofErr w:type="spellEnd"/>
      <w:r w:rsidR="00B93A9C" w:rsidRPr="007905FE">
        <w:rPr>
          <w:sz w:val="20"/>
          <w:szCs w:val="20"/>
        </w:rPr>
        <w:t xml:space="preserve">  y </w:t>
      </w:r>
      <w:proofErr w:type="spellStart"/>
      <w:r w:rsidR="00B93A9C" w:rsidRPr="007905FE">
        <w:rPr>
          <w:sz w:val="20"/>
          <w:szCs w:val="20"/>
        </w:rPr>
        <w:t>algun</w:t>
      </w:r>
      <w:proofErr w:type="spellEnd"/>
      <w:r w:rsidRPr="007905FE">
        <w:rPr>
          <w:sz w:val="20"/>
          <w:szCs w:val="20"/>
        </w:rPr>
        <w:t xml:space="preserve"> punto final de telefonía</w:t>
      </w:r>
      <w:r w:rsidRPr="007905FE">
        <w:rPr>
          <w:sz w:val="20"/>
          <w:szCs w:val="20"/>
        </w:rPr>
        <w:t xml:space="preserve"> se representa mediante un canal.</w:t>
      </w:r>
      <w:r w:rsidRPr="007905FE">
        <w:rPr>
          <w:sz w:val="20"/>
          <w:szCs w:val="20"/>
        </w:rPr>
        <w:t xml:space="preserve"> El ejemplo más común es cuando un teléfono hace una llamada a un sistema </w:t>
      </w:r>
      <w:r w:rsidRPr="007905FE">
        <w:rPr>
          <w:i/>
          <w:sz w:val="20"/>
          <w:szCs w:val="20"/>
        </w:rPr>
        <w:t>Asterisk</w:t>
      </w:r>
      <w:r w:rsidRPr="007905FE">
        <w:rPr>
          <w:sz w:val="20"/>
          <w:szCs w:val="20"/>
        </w:rPr>
        <w:t xml:space="preserve">. Esta conexión está representada por un único canal. En el código de </w:t>
      </w:r>
      <w:proofErr w:type="spellStart"/>
      <w:r w:rsidRPr="007905FE">
        <w:rPr>
          <w:sz w:val="20"/>
          <w:szCs w:val="20"/>
        </w:rPr>
        <w:t>asterik</w:t>
      </w:r>
      <w:proofErr w:type="spellEnd"/>
      <w:r w:rsidRPr="007905FE">
        <w:rPr>
          <w:sz w:val="20"/>
          <w:szCs w:val="20"/>
        </w:rPr>
        <w:t xml:space="preserve">, existe un canal como una instancia de la estructura de datos </w:t>
      </w:r>
      <w:proofErr w:type="spellStart"/>
      <w:r w:rsidRPr="007905FE">
        <w:rPr>
          <w:rFonts w:cs="Courier New"/>
          <w:color w:val="DD1144"/>
          <w:sz w:val="20"/>
          <w:szCs w:val="20"/>
          <w:shd w:val="clear" w:color="auto" w:fill="F7F7F9"/>
        </w:rPr>
        <w:t>ast_channel</w:t>
      </w:r>
      <w:proofErr w:type="spellEnd"/>
      <w:r w:rsidRPr="007905FE">
        <w:rPr>
          <w:sz w:val="20"/>
          <w:szCs w:val="20"/>
        </w:rPr>
        <w:t>. Este escenario de llamada podría ser una persona que llama he interactúa con el correo de voz, por ejemplo.</w:t>
      </w:r>
    </w:p>
    <w:p w:rsidR="002B163E" w:rsidRPr="007905FE" w:rsidRDefault="002B163E" w:rsidP="002B163E">
      <w:pPr>
        <w:jc w:val="both"/>
        <w:rPr>
          <w:b/>
          <w:i/>
          <w:sz w:val="20"/>
          <w:szCs w:val="20"/>
        </w:rPr>
      </w:pPr>
      <w:r w:rsidRPr="007905FE">
        <w:rPr>
          <w:b/>
          <w:i/>
          <w:sz w:val="20"/>
          <w:szCs w:val="20"/>
        </w:rPr>
        <w:lastRenderedPageBreak/>
        <w:t>Requerimiento:</w:t>
      </w:r>
    </w:p>
    <w:p w:rsidR="002B163E" w:rsidRPr="007905FE" w:rsidRDefault="00811FBB" w:rsidP="002B163E">
      <w:pPr>
        <w:pStyle w:val="Prrafodelista"/>
        <w:numPr>
          <w:ilvl w:val="0"/>
          <w:numId w:val="3"/>
        </w:numPr>
        <w:jc w:val="both"/>
        <w:rPr>
          <w:b/>
          <w:i/>
          <w:sz w:val="20"/>
          <w:szCs w:val="20"/>
          <w:u w:val="single"/>
        </w:rPr>
      </w:pPr>
      <w:r w:rsidRPr="007905FE">
        <w:rPr>
          <w:sz w:val="20"/>
          <w:szCs w:val="20"/>
        </w:rPr>
        <w:t>Conexión entre un punto final de telefonía y el sistema.</w:t>
      </w:r>
    </w:p>
    <w:p w:rsidR="00811FBB" w:rsidRPr="007905FE" w:rsidRDefault="00811FBB" w:rsidP="00811FBB">
      <w:pPr>
        <w:jc w:val="both"/>
        <w:rPr>
          <w:b/>
          <w:i/>
          <w:sz w:val="20"/>
          <w:szCs w:val="20"/>
        </w:rPr>
      </w:pPr>
      <w:r w:rsidRPr="007905FE">
        <w:rPr>
          <w:b/>
          <w:i/>
          <w:sz w:val="20"/>
          <w:szCs w:val="20"/>
        </w:rPr>
        <w:t>Atributos de calidad:</w:t>
      </w:r>
    </w:p>
    <w:p w:rsidR="00811FBB" w:rsidRPr="007905FE" w:rsidRDefault="00811FBB" w:rsidP="00811FBB">
      <w:pPr>
        <w:pStyle w:val="Prrafodelista"/>
        <w:numPr>
          <w:ilvl w:val="0"/>
          <w:numId w:val="3"/>
        </w:numPr>
        <w:jc w:val="both"/>
        <w:rPr>
          <w:b/>
          <w:i/>
          <w:sz w:val="20"/>
          <w:szCs w:val="20"/>
          <w:u w:val="single"/>
        </w:rPr>
      </w:pPr>
      <w:r w:rsidRPr="007905FE">
        <w:rPr>
          <w:sz w:val="20"/>
          <w:szCs w:val="20"/>
        </w:rPr>
        <w:t>Funcionalidad.</w:t>
      </w:r>
    </w:p>
    <w:p w:rsidR="00811FBB" w:rsidRPr="007905FE" w:rsidRDefault="00811FBB" w:rsidP="00811FBB">
      <w:pPr>
        <w:jc w:val="both"/>
        <w:rPr>
          <w:b/>
          <w:i/>
          <w:sz w:val="20"/>
          <w:szCs w:val="20"/>
        </w:rPr>
      </w:pPr>
      <w:r w:rsidRPr="007905FE">
        <w:rPr>
          <w:b/>
          <w:i/>
          <w:sz w:val="20"/>
          <w:szCs w:val="20"/>
        </w:rPr>
        <w:t>Táctica:</w:t>
      </w:r>
    </w:p>
    <w:p w:rsidR="00811FBB" w:rsidRPr="007905FE" w:rsidRDefault="00811FBB" w:rsidP="00811FBB">
      <w:pPr>
        <w:pStyle w:val="Prrafodelista"/>
        <w:numPr>
          <w:ilvl w:val="0"/>
          <w:numId w:val="3"/>
        </w:numPr>
        <w:jc w:val="both"/>
        <w:rPr>
          <w:b/>
          <w:i/>
          <w:sz w:val="20"/>
          <w:szCs w:val="20"/>
          <w:u w:val="single"/>
        </w:rPr>
      </w:pPr>
      <w:r w:rsidRPr="007905FE">
        <w:rPr>
          <w:sz w:val="20"/>
          <w:szCs w:val="20"/>
        </w:rPr>
        <w:t xml:space="preserve">Inicialización de una instancia de la estructura de datos  </w:t>
      </w:r>
      <w:proofErr w:type="spellStart"/>
      <w:r w:rsidRPr="007905FE">
        <w:rPr>
          <w:rFonts w:cs="Courier New"/>
          <w:color w:val="DD1144"/>
          <w:sz w:val="20"/>
          <w:szCs w:val="20"/>
          <w:shd w:val="clear" w:color="auto" w:fill="F7F7F9"/>
        </w:rPr>
        <w:t>ast_channel</w:t>
      </w:r>
      <w:proofErr w:type="spellEnd"/>
      <w:r w:rsidRPr="007905FE">
        <w:rPr>
          <w:rFonts w:cs="Courier New"/>
          <w:color w:val="DD1144"/>
          <w:sz w:val="20"/>
          <w:szCs w:val="20"/>
          <w:shd w:val="clear" w:color="auto" w:fill="F7F7F9"/>
        </w:rPr>
        <w:t>.</w:t>
      </w:r>
    </w:p>
    <w:p w:rsidR="00B93A9C" w:rsidRPr="007905FE" w:rsidRDefault="00B93A9C" w:rsidP="00B93A9C">
      <w:pPr>
        <w:jc w:val="both"/>
        <w:rPr>
          <w:b/>
          <w:i/>
          <w:sz w:val="20"/>
          <w:szCs w:val="20"/>
          <w:u w:val="single"/>
        </w:rPr>
      </w:pPr>
    </w:p>
    <w:p w:rsidR="007905FE" w:rsidRPr="007905FE" w:rsidRDefault="007905FE" w:rsidP="007905FE">
      <w:pPr>
        <w:jc w:val="both"/>
        <w:rPr>
          <w:b/>
          <w:i/>
          <w:sz w:val="20"/>
          <w:szCs w:val="20"/>
          <w:u w:val="single"/>
        </w:rPr>
      </w:pPr>
      <w:r w:rsidRPr="007905FE">
        <w:rPr>
          <w:b/>
          <w:i/>
          <w:sz w:val="20"/>
          <w:szCs w:val="20"/>
          <w:u w:val="single"/>
        </w:rPr>
        <w:t>Requerimiento 3</w:t>
      </w:r>
      <w:r w:rsidRPr="007905FE">
        <w:rPr>
          <w:b/>
          <w:i/>
          <w:sz w:val="20"/>
          <w:szCs w:val="20"/>
          <w:u w:val="single"/>
        </w:rPr>
        <w:t>:</w:t>
      </w:r>
    </w:p>
    <w:p w:rsidR="00B93A9C" w:rsidRPr="007905FE" w:rsidRDefault="00B93A9C" w:rsidP="00B93A9C">
      <w:pPr>
        <w:jc w:val="both"/>
        <w:rPr>
          <w:rFonts w:eastAsia="Times New Roman" w:cs="Helvetica"/>
          <w:color w:val="333333"/>
          <w:sz w:val="20"/>
          <w:szCs w:val="20"/>
          <w:lang w:eastAsia="es-AR"/>
        </w:rPr>
      </w:pPr>
      <w:r w:rsidRPr="007905FE">
        <w:rPr>
          <w:rFonts w:eastAsia="Times New Roman" w:cs="Helvetica"/>
          <w:color w:val="333333"/>
          <w:sz w:val="20"/>
          <w:szCs w:val="20"/>
          <w:lang w:eastAsia="es-AR"/>
        </w:rPr>
        <w:t xml:space="preserve">Cuando </w:t>
      </w:r>
      <w:r w:rsidRPr="007905FE">
        <w:rPr>
          <w:rFonts w:eastAsia="Times New Roman" w:cs="Helvetica"/>
          <w:color w:val="333333"/>
          <w:sz w:val="20"/>
          <w:szCs w:val="20"/>
          <w:lang w:eastAsia="es-AR"/>
        </w:rPr>
        <w:t xml:space="preserve">dos puntos finales de telefonía </w:t>
      </w:r>
      <w:r w:rsidRPr="007905FE">
        <w:rPr>
          <w:rFonts w:eastAsia="Times New Roman" w:cs="Helvetica"/>
          <w:color w:val="333333"/>
          <w:sz w:val="20"/>
          <w:szCs w:val="20"/>
          <w:lang w:eastAsia="es-AR"/>
        </w:rPr>
        <w:t xml:space="preserve">se encuentran </w:t>
      </w:r>
      <w:r w:rsidRPr="007905FE">
        <w:rPr>
          <w:rFonts w:eastAsia="Times New Roman" w:cs="Helvetica"/>
          <w:color w:val="333333"/>
          <w:sz w:val="20"/>
          <w:szCs w:val="20"/>
          <w:lang w:eastAsia="es-AR"/>
        </w:rPr>
        <w:t xml:space="preserve">conectados al sistema </w:t>
      </w:r>
      <w:r w:rsidRPr="007905FE">
        <w:rPr>
          <w:rFonts w:eastAsia="Times New Roman" w:cs="Helvetica"/>
          <w:i/>
          <w:color w:val="333333"/>
          <w:sz w:val="20"/>
          <w:szCs w:val="20"/>
          <w:lang w:eastAsia="es-AR"/>
        </w:rPr>
        <w:t>Asterisk</w:t>
      </w:r>
      <w:r w:rsidRPr="007905FE">
        <w:rPr>
          <w:rFonts w:eastAsia="Times New Roman" w:cs="Helvetica"/>
          <w:color w:val="333333"/>
          <w:sz w:val="20"/>
          <w:szCs w:val="20"/>
          <w:lang w:eastAsia="es-AR"/>
        </w:rPr>
        <w:t>, existen dos canales, la conexión entre estos canales se denomina puente canal. U</w:t>
      </w:r>
      <w:r w:rsidRPr="007905FE">
        <w:rPr>
          <w:rFonts w:eastAsia="Times New Roman" w:cs="Helvetica"/>
          <w:color w:val="333333"/>
          <w:sz w:val="20"/>
          <w:szCs w:val="20"/>
          <w:lang w:eastAsia="es-AR"/>
        </w:rPr>
        <w:t xml:space="preserve">n </w:t>
      </w:r>
      <w:r w:rsidRPr="007905FE">
        <w:rPr>
          <w:rFonts w:eastAsia="Times New Roman" w:cs="Helvetica"/>
          <w:color w:val="333333"/>
          <w:sz w:val="20"/>
          <w:szCs w:val="20"/>
          <w:lang w:eastAsia="es-AR"/>
        </w:rPr>
        <w:t xml:space="preserve">ejemplo sería una </w:t>
      </w:r>
      <w:r w:rsidRPr="007905FE">
        <w:rPr>
          <w:rFonts w:eastAsia="Times New Roman" w:cs="Helvetica"/>
          <w:color w:val="333333"/>
          <w:sz w:val="20"/>
          <w:szCs w:val="20"/>
          <w:lang w:eastAsia="es-AR"/>
        </w:rPr>
        <w:t xml:space="preserve">conexión entre dos teléfonos, en los que una persona que usa el teléfono A ha llamado a una persona en el teléfono B. </w:t>
      </w:r>
    </w:p>
    <w:p w:rsidR="00B93A9C" w:rsidRPr="007905FE" w:rsidRDefault="00B93A9C" w:rsidP="00B93A9C">
      <w:pPr>
        <w:jc w:val="both"/>
        <w:rPr>
          <w:b/>
          <w:i/>
          <w:sz w:val="20"/>
          <w:szCs w:val="20"/>
        </w:rPr>
      </w:pPr>
      <w:r w:rsidRPr="007905FE">
        <w:rPr>
          <w:b/>
          <w:i/>
          <w:sz w:val="20"/>
          <w:szCs w:val="20"/>
        </w:rPr>
        <w:t>Requerimiento:</w:t>
      </w:r>
    </w:p>
    <w:p w:rsidR="007905FE" w:rsidRPr="007905FE" w:rsidRDefault="00B93A9C" w:rsidP="007905FE">
      <w:pPr>
        <w:pStyle w:val="Prrafodelista"/>
        <w:numPr>
          <w:ilvl w:val="0"/>
          <w:numId w:val="3"/>
        </w:numPr>
        <w:jc w:val="both"/>
        <w:rPr>
          <w:b/>
          <w:i/>
          <w:sz w:val="20"/>
          <w:szCs w:val="20"/>
          <w:u w:val="single"/>
        </w:rPr>
      </w:pPr>
      <w:r w:rsidRPr="007905FE">
        <w:rPr>
          <w:sz w:val="20"/>
          <w:szCs w:val="20"/>
        </w:rPr>
        <w:t>Conexión entre dos</w:t>
      </w:r>
      <w:r w:rsidRPr="007905FE">
        <w:rPr>
          <w:sz w:val="20"/>
          <w:szCs w:val="20"/>
        </w:rPr>
        <w:t xml:space="preserve"> </w:t>
      </w:r>
      <w:r w:rsidRPr="007905FE">
        <w:rPr>
          <w:sz w:val="20"/>
          <w:szCs w:val="20"/>
        </w:rPr>
        <w:t>puntos</w:t>
      </w:r>
      <w:r w:rsidRPr="007905FE">
        <w:rPr>
          <w:sz w:val="20"/>
          <w:szCs w:val="20"/>
        </w:rPr>
        <w:t xml:space="preserve"> final</w:t>
      </w:r>
      <w:r w:rsidRPr="007905FE">
        <w:rPr>
          <w:sz w:val="20"/>
          <w:szCs w:val="20"/>
        </w:rPr>
        <w:t>es</w:t>
      </w:r>
      <w:r w:rsidRPr="007905FE">
        <w:rPr>
          <w:sz w:val="20"/>
          <w:szCs w:val="20"/>
        </w:rPr>
        <w:t xml:space="preserve"> de telefonía </w:t>
      </w:r>
      <w:r w:rsidRPr="007905FE">
        <w:rPr>
          <w:sz w:val="20"/>
          <w:szCs w:val="20"/>
        </w:rPr>
        <w:t xml:space="preserve">y el sistema, </w:t>
      </w:r>
      <w:r w:rsidR="007905FE" w:rsidRPr="007905FE">
        <w:rPr>
          <w:sz w:val="20"/>
          <w:szCs w:val="20"/>
        </w:rPr>
        <w:t xml:space="preserve">con el objetivo de </w:t>
      </w:r>
      <w:r w:rsidRPr="007905FE">
        <w:rPr>
          <w:sz w:val="20"/>
          <w:szCs w:val="20"/>
        </w:rPr>
        <w:t xml:space="preserve">pasar los medios de comunicación procedentes de </w:t>
      </w:r>
      <w:r w:rsidR="007905FE" w:rsidRPr="007905FE">
        <w:rPr>
          <w:sz w:val="20"/>
          <w:szCs w:val="20"/>
        </w:rPr>
        <w:t>un punto final a otro.</w:t>
      </w:r>
    </w:p>
    <w:p w:rsidR="00B93A9C" w:rsidRPr="007905FE" w:rsidRDefault="00B93A9C" w:rsidP="007905FE">
      <w:pPr>
        <w:jc w:val="both"/>
        <w:rPr>
          <w:b/>
          <w:i/>
          <w:sz w:val="20"/>
          <w:szCs w:val="20"/>
        </w:rPr>
      </w:pPr>
      <w:r w:rsidRPr="007905FE">
        <w:rPr>
          <w:b/>
          <w:i/>
          <w:sz w:val="20"/>
          <w:szCs w:val="20"/>
        </w:rPr>
        <w:t>Atributos de calidad:</w:t>
      </w:r>
    </w:p>
    <w:p w:rsidR="00B93A9C" w:rsidRPr="007905FE" w:rsidRDefault="00B93A9C" w:rsidP="00B93A9C">
      <w:pPr>
        <w:pStyle w:val="Prrafodelista"/>
        <w:numPr>
          <w:ilvl w:val="0"/>
          <w:numId w:val="3"/>
        </w:numPr>
        <w:jc w:val="both"/>
        <w:rPr>
          <w:b/>
          <w:i/>
          <w:sz w:val="20"/>
          <w:szCs w:val="20"/>
          <w:u w:val="single"/>
        </w:rPr>
      </w:pPr>
      <w:r w:rsidRPr="007905FE">
        <w:rPr>
          <w:sz w:val="20"/>
          <w:szCs w:val="20"/>
        </w:rPr>
        <w:t>Funcionalidad.</w:t>
      </w:r>
    </w:p>
    <w:p w:rsidR="00B93A9C" w:rsidRPr="007905FE" w:rsidRDefault="00B93A9C" w:rsidP="00B93A9C">
      <w:pPr>
        <w:jc w:val="both"/>
        <w:rPr>
          <w:b/>
          <w:i/>
          <w:sz w:val="20"/>
          <w:szCs w:val="20"/>
        </w:rPr>
      </w:pPr>
      <w:r w:rsidRPr="007905FE">
        <w:rPr>
          <w:b/>
          <w:i/>
          <w:sz w:val="20"/>
          <w:szCs w:val="20"/>
        </w:rPr>
        <w:t>Táctica:</w:t>
      </w:r>
    </w:p>
    <w:p w:rsidR="007905FE" w:rsidRPr="007905FE" w:rsidRDefault="007905FE" w:rsidP="007905FE">
      <w:pPr>
        <w:pStyle w:val="Prrafodelista"/>
        <w:numPr>
          <w:ilvl w:val="0"/>
          <w:numId w:val="3"/>
        </w:numPr>
        <w:jc w:val="both"/>
        <w:rPr>
          <w:sz w:val="20"/>
          <w:szCs w:val="20"/>
        </w:rPr>
      </w:pPr>
      <w:r w:rsidRPr="007905FE">
        <w:rPr>
          <w:sz w:val="20"/>
          <w:szCs w:val="20"/>
        </w:rPr>
        <w:t xml:space="preserve">Cuando dos canales se unen entre sí, hay dos métodos que pueden ser utilizados para lograr esto: </w:t>
      </w:r>
      <w:r w:rsidRPr="007905FE">
        <w:rPr>
          <w:i/>
          <w:sz w:val="20"/>
          <w:szCs w:val="20"/>
        </w:rPr>
        <w:t>puente genérico</w:t>
      </w:r>
      <w:r w:rsidRPr="007905FE">
        <w:rPr>
          <w:sz w:val="20"/>
          <w:szCs w:val="20"/>
        </w:rPr>
        <w:t xml:space="preserve"> y  </w:t>
      </w:r>
      <w:r w:rsidRPr="007905FE">
        <w:rPr>
          <w:i/>
          <w:sz w:val="20"/>
          <w:szCs w:val="20"/>
        </w:rPr>
        <w:t>puenteo nativo</w:t>
      </w:r>
      <w:r w:rsidRPr="007905FE">
        <w:rPr>
          <w:sz w:val="20"/>
          <w:szCs w:val="20"/>
        </w:rPr>
        <w:t xml:space="preserve">. </w:t>
      </w:r>
    </w:p>
    <w:p w:rsidR="007905FE" w:rsidRPr="007905FE" w:rsidRDefault="007905FE" w:rsidP="007905FE">
      <w:pPr>
        <w:pStyle w:val="Prrafodelista"/>
        <w:numPr>
          <w:ilvl w:val="1"/>
          <w:numId w:val="3"/>
        </w:numPr>
        <w:jc w:val="both"/>
        <w:rPr>
          <w:sz w:val="20"/>
          <w:szCs w:val="20"/>
        </w:rPr>
      </w:pPr>
      <w:r w:rsidRPr="007905FE">
        <w:rPr>
          <w:sz w:val="20"/>
          <w:szCs w:val="20"/>
        </w:rPr>
        <w:t xml:space="preserve">Un </w:t>
      </w:r>
      <w:r w:rsidRPr="007905FE">
        <w:rPr>
          <w:i/>
          <w:sz w:val="20"/>
          <w:szCs w:val="20"/>
        </w:rPr>
        <w:t>puente genérico</w:t>
      </w:r>
      <w:r w:rsidRPr="007905FE">
        <w:rPr>
          <w:sz w:val="20"/>
          <w:szCs w:val="20"/>
        </w:rPr>
        <w:t xml:space="preserve"> es el que funciona independientemente de las tecnologías de los canales que están en uso. Se pasa todo el audio y la señalización a través de las interfaces de canal abstractos </w:t>
      </w:r>
      <w:proofErr w:type="gramStart"/>
      <w:r w:rsidRPr="007905FE">
        <w:rPr>
          <w:i/>
          <w:sz w:val="20"/>
          <w:szCs w:val="20"/>
        </w:rPr>
        <w:t>Asterisk</w:t>
      </w:r>
      <w:r w:rsidRPr="007905FE">
        <w:rPr>
          <w:sz w:val="20"/>
          <w:szCs w:val="20"/>
        </w:rPr>
        <w:t xml:space="preserve"> .</w:t>
      </w:r>
      <w:proofErr w:type="gramEnd"/>
      <w:r w:rsidRPr="007905FE">
        <w:rPr>
          <w:sz w:val="20"/>
          <w:szCs w:val="20"/>
        </w:rPr>
        <w:t xml:space="preserve"> Aunque este es el método de puente más flexible, también es el menos eficiente debido a los niveles de abstracción necesario para llevar a cabo la tarea</w:t>
      </w:r>
      <w:r w:rsidRPr="007905FE">
        <w:rPr>
          <w:sz w:val="20"/>
          <w:szCs w:val="20"/>
        </w:rPr>
        <w:t xml:space="preserve">. </w:t>
      </w:r>
    </w:p>
    <w:p w:rsidR="007905FE" w:rsidRPr="007905FE" w:rsidRDefault="007905FE" w:rsidP="007905FE">
      <w:pPr>
        <w:pStyle w:val="Prrafodelista"/>
        <w:numPr>
          <w:ilvl w:val="1"/>
          <w:numId w:val="3"/>
        </w:numPr>
        <w:jc w:val="both"/>
        <w:rPr>
          <w:sz w:val="20"/>
          <w:szCs w:val="20"/>
        </w:rPr>
      </w:pPr>
      <w:r w:rsidRPr="007905FE">
        <w:rPr>
          <w:sz w:val="20"/>
          <w:szCs w:val="20"/>
        </w:rPr>
        <w:t xml:space="preserve">Un </w:t>
      </w:r>
      <w:r w:rsidRPr="007905FE">
        <w:rPr>
          <w:i/>
          <w:sz w:val="20"/>
          <w:szCs w:val="20"/>
        </w:rPr>
        <w:t>puente nativo</w:t>
      </w:r>
      <w:r w:rsidRPr="007905FE">
        <w:rPr>
          <w:sz w:val="20"/>
          <w:szCs w:val="20"/>
        </w:rPr>
        <w:t xml:space="preserve"> es un método específico de tecnología de conexión de canales unidos. Si dos canales están conectados a </w:t>
      </w:r>
      <w:proofErr w:type="spellStart"/>
      <w:r w:rsidRPr="007905FE">
        <w:rPr>
          <w:sz w:val="20"/>
          <w:szCs w:val="20"/>
        </w:rPr>
        <w:t>Asterik</w:t>
      </w:r>
      <w:proofErr w:type="spellEnd"/>
      <w:r w:rsidRPr="007905FE">
        <w:rPr>
          <w:sz w:val="20"/>
          <w:szCs w:val="20"/>
        </w:rPr>
        <w:t xml:space="preserve"> usando la misma tecnología de transporte de los medios de comunicación, puede haber una manera de conectarlos que es más eficiente que ir a través de las capas de abstracción en </w:t>
      </w:r>
      <w:proofErr w:type="spellStart"/>
      <w:r w:rsidRPr="007905FE">
        <w:rPr>
          <w:sz w:val="20"/>
          <w:szCs w:val="20"/>
        </w:rPr>
        <w:t>Asterik</w:t>
      </w:r>
      <w:proofErr w:type="spellEnd"/>
      <w:r w:rsidRPr="007905FE">
        <w:rPr>
          <w:sz w:val="20"/>
          <w:szCs w:val="20"/>
        </w:rPr>
        <w:t xml:space="preserve">. </w:t>
      </w:r>
    </w:p>
    <w:p w:rsidR="007905FE" w:rsidRPr="007905FE" w:rsidRDefault="007905FE" w:rsidP="007905FE">
      <w:pPr>
        <w:jc w:val="both"/>
        <w:rPr>
          <w:sz w:val="20"/>
          <w:szCs w:val="20"/>
        </w:rPr>
      </w:pPr>
      <w:r w:rsidRPr="007905FE">
        <w:rPr>
          <w:sz w:val="20"/>
          <w:szCs w:val="20"/>
        </w:rPr>
        <w:t xml:space="preserve">La decisión entre </w:t>
      </w:r>
      <w:r w:rsidRPr="007905FE">
        <w:rPr>
          <w:i/>
          <w:sz w:val="20"/>
          <w:szCs w:val="20"/>
        </w:rPr>
        <w:t>puente genérico</w:t>
      </w:r>
      <w:r w:rsidRPr="007905FE">
        <w:rPr>
          <w:sz w:val="20"/>
          <w:szCs w:val="20"/>
        </w:rPr>
        <w:t xml:space="preserve"> y </w:t>
      </w:r>
      <w:r w:rsidRPr="007905FE">
        <w:rPr>
          <w:i/>
          <w:sz w:val="20"/>
          <w:szCs w:val="20"/>
        </w:rPr>
        <w:t>puente nativo</w:t>
      </w:r>
      <w:r w:rsidRPr="007905FE">
        <w:rPr>
          <w:sz w:val="20"/>
          <w:szCs w:val="20"/>
        </w:rPr>
        <w:t xml:space="preserve"> se realiza mediante la comparación de los dos canales, cuando es el momento de superar las capas de abstracción. Si los dos canales de ellos indican que respaldan el mismo método de puente nativo entonces se utilizará. De lo contrario, se utilizara el método de puente genérico.</w:t>
      </w:r>
    </w:p>
    <w:p w:rsidR="007905FE" w:rsidRDefault="007905FE" w:rsidP="002B163E">
      <w:pPr>
        <w:rPr>
          <w:sz w:val="20"/>
          <w:szCs w:val="20"/>
        </w:rPr>
      </w:pPr>
    </w:p>
    <w:p w:rsidR="000809D8" w:rsidRDefault="000809D8" w:rsidP="002B163E">
      <w:pPr>
        <w:rPr>
          <w:sz w:val="20"/>
          <w:szCs w:val="20"/>
        </w:rPr>
      </w:pPr>
    </w:p>
    <w:p w:rsidR="000809D8" w:rsidRDefault="000809D8" w:rsidP="002B163E">
      <w:pPr>
        <w:rPr>
          <w:b/>
          <w:i/>
          <w:sz w:val="20"/>
          <w:szCs w:val="20"/>
          <w:u w:val="single"/>
        </w:rPr>
      </w:pPr>
      <w:r>
        <w:rPr>
          <w:b/>
          <w:i/>
          <w:sz w:val="20"/>
          <w:szCs w:val="20"/>
          <w:u w:val="single"/>
        </w:rPr>
        <w:lastRenderedPageBreak/>
        <w:t>Requerimiento 4:</w:t>
      </w:r>
    </w:p>
    <w:p w:rsidR="001A6F5D" w:rsidRPr="005F38FA" w:rsidRDefault="001A6F5D" w:rsidP="005F38FA">
      <w:pPr>
        <w:jc w:val="both"/>
        <w:rPr>
          <w:b/>
          <w:i/>
          <w:sz w:val="20"/>
          <w:szCs w:val="20"/>
        </w:rPr>
      </w:pPr>
      <w:r w:rsidRPr="005F38FA">
        <w:rPr>
          <w:sz w:val="20"/>
          <w:szCs w:val="20"/>
        </w:rPr>
        <w:t xml:space="preserve">La comunicación dentro del código de </w:t>
      </w:r>
      <w:r w:rsidRPr="005F38FA">
        <w:rPr>
          <w:i/>
          <w:sz w:val="20"/>
          <w:szCs w:val="20"/>
        </w:rPr>
        <w:t>Asterisk</w:t>
      </w:r>
      <w:r w:rsidRPr="005F38FA">
        <w:rPr>
          <w:sz w:val="20"/>
          <w:szCs w:val="20"/>
        </w:rPr>
        <w:t xml:space="preserve"> durante una llamada se realiza mediante el uso de marcos, que son instancias de la estructura de datos </w:t>
      </w:r>
      <w:proofErr w:type="spellStart"/>
      <w:r w:rsidRPr="005F38FA">
        <w:rPr>
          <w:rFonts w:cs="Courier New"/>
          <w:color w:val="DD1144"/>
          <w:sz w:val="20"/>
          <w:szCs w:val="20"/>
          <w:shd w:val="clear" w:color="auto" w:fill="F7F7F9"/>
        </w:rPr>
        <w:t>ast_frame</w:t>
      </w:r>
      <w:proofErr w:type="spellEnd"/>
      <w:r w:rsidRPr="005F38FA">
        <w:rPr>
          <w:sz w:val="20"/>
          <w:szCs w:val="20"/>
        </w:rPr>
        <w:t>. Los marcos pueden ser marcos de los medios de comunicación o marcos de señalización</w:t>
      </w:r>
      <w:r w:rsidR="005F38FA" w:rsidRPr="005F38FA">
        <w:rPr>
          <w:sz w:val="20"/>
          <w:szCs w:val="20"/>
        </w:rPr>
        <w:t>.</w:t>
      </w:r>
    </w:p>
    <w:p w:rsidR="000809D8" w:rsidRDefault="001A6F5D" w:rsidP="002B163E">
      <w:pPr>
        <w:rPr>
          <w:b/>
          <w:i/>
          <w:sz w:val="20"/>
          <w:szCs w:val="20"/>
        </w:rPr>
      </w:pPr>
      <w:r>
        <w:rPr>
          <w:b/>
          <w:i/>
          <w:sz w:val="20"/>
          <w:szCs w:val="20"/>
        </w:rPr>
        <w:t>Requerimiento:</w:t>
      </w:r>
    </w:p>
    <w:p w:rsidR="001A6F5D" w:rsidRPr="001A6F5D" w:rsidRDefault="005F38FA" w:rsidP="002B163E">
      <w:pPr>
        <w:pStyle w:val="Prrafodelista"/>
        <w:numPr>
          <w:ilvl w:val="0"/>
          <w:numId w:val="3"/>
        </w:numPr>
        <w:rPr>
          <w:b/>
          <w:i/>
          <w:sz w:val="20"/>
          <w:szCs w:val="20"/>
        </w:rPr>
      </w:pPr>
      <w:r>
        <w:rPr>
          <w:sz w:val="20"/>
          <w:szCs w:val="20"/>
        </w:rPr>
        <w:t xml:space="preserve">Comunicación Dentro del código. </w:t>
      </w:r>
    </w:p>
    <w:p w:rsidR="001A6F5D" w:rsidRDefault="001A6F5D" w:rsidP="002B163E">
      <w:pPr>
        <w:rPr>
          <w:b/>
          <w:i/>
          <w:sz w:val="20"/>
          <w:szCs w:val="20"/>
        </w:rPr>
      </w:pPr>
      <w:r>
        <w:rPr>
          <w:b/>
          <w:i/>
          <w:sz w:val="20"/>
          <w:szCs w:val="20"/>
        </w:rPr>
        <w:t>Atributo de Calidad:</w:t>
      </w:r>
    </w:p>
    <w:p w:rsidR="001A6F5D" w:rsidRPr="001A6F5D" w:rsidRDefault="001A6F5D" w:rsidP="002B163E">
      <w:pPr>
        <w:pStyle w:val="Prrafodelista"/>
        <w:numPr>
          <w:ilvl w:val="0"/>
          <w:numId w:val="3"/>
        </w:numPr>
        <w:rPr>
          <w:b/>
          <w:i/>
          <w:sz w:val="20"/>
          <w:szCs w:val="20"/>
        </w:rPr>
      </w:pPr>
      <w:r>
        <w:rPr>
          <w:sz w:val="20"/>
          <w:szCs w:val="20"/>
        </w:rPr>
        <w:t>Funcionalidad.</w:t>
      </w:r>
    </w:p>
    <w:p w:rsidR="001A6F5D" w:rsidRDefault="001A6F5D" w:rsidP="002B163E">
      <w:pPr>
        <w:rPr>
          <w:b/>
          <w:i/>
          <w:sz w:val="20"/>
          <w:szCs w:val="20"/>
        </w:rPr>
      </w:pPr>
      <w:r>
        <w:rPr>
          <w:b/>
          <w:i/>
          <w:sz w:val="20"/>
          <w:szCs w:val="20"/>
        </w:rPr>
        <w:t>Táctica:</w:t>
      </w:r>
    </w:p>
    <w:p w:rsidR="001A6F5D" w:rsidRPr="001A6F5D" w:rsidRDefault="001A6F5D" w:rsidP="001A6F5D">
      <w:pPr>
        <w:pStyle w:val="Prrafodelista"/>
        <w:numPr>
          <w:ilvl w:val="0"/>
          <w:numId w:val="3"/>
        </w:numPr>
        <w:rPr>
          <w:b/>
          <w:i/>
          <w:sz w:val="20"/>
          <w:szCs w:val="20"/>
        </w:rPr>
      </w:pPr>
      <w:r>
        <w:rPr>
          <w:sz w:val="20"/>
          <w:szCs w:val="20"/>
        </w:rPr>
        <w:t xml:space="preserve">A través de los marcos se realiza la comunicación dentro del código de Asterisk, los mismos son instancias de la estructura de datos </w:t>
      </w:r>
      <w:proofErr w:type="spellStart"/>
      <w:r>
        <w:rPr>
          <w:rFonts w:ascii="Courier New" w:hAnsi="Courier New" w:cs="Courier New"/>
          <w:color w:val="DD1144"/>
          <w:sz w:val="18"/>
          <w:szCs w:val="18"/>
          <w:shd w:val="clear" w:color="auto" w:fill="F7F7F9"/>
        </w:rPr>
        <w:t>ast_frame</w:t>
      </w:r>
      <w:proofErr w:type="spellEnd"/>
      <w:r>
        <w:rPr>
          <w:rFonts w:ascii="Courier New" w:hAnsi="Courier New" w:cs="Courier New"/>
          <w:color w:val="DD1144"/>
          <w:sz w:val="18"/>
          <w:szCs w:val="18"/>
          <w:shd w:val="clear" w:color="auto" w:fill="F7F7F9"/>
        </w:rPr>
        <w:t>.</w:t>
      </w:r>
    </w:p>
    <w:p w:rsidR="001A6F5D" w:rsidRPr="001A6F5D" w:rsidRDefault="001A6F5D" w:rsidP="001A6F5D">
      <w:pPr>
        <w:pStyle w:val="Prrafodelista"/>
        <w:numPr>
          <w:ilvl w:val="0"/>
          <w:numId w:val="3"/>
        </w:numPr>
        <w:rPr>
          <w:b/>
          <w:i/>
          <w:sz w:val="20"/>
          <w:szCs w:val="20"/>
        </w:rPr>
      </w:pPr>
      <w:r>
        <w:rPr>
          <w:sz w:val="20"/>
          <w:szCs w:val="20"/>
        </w:rPr>
        <w:t>Pueden ser marcos de señalización de llamada o de medios de comunicación.</w:t>
      </w:r>
    </w:p>
    <w:p w:rsidR="001A6F5D" w:rsidRDefault="001A6F5D" w:rsidP="001A6F5D">
      <w:pPr>
        <w:pStyle w:val="Prrafodelista"/>
        <w:rPr>
          <w:b/>
          <w:i/>
          <w:sz w:val="20"/>
          <w:szCs w:val="20"/>
        </w:rPr>
      </w:pPr>
    </w:p>
    <w:p w:rsidR="0017639E" w:rsidRPr="001A6F5D" w:rsidRDefault="0017639E" w:rsidP="001A6F5D">
      <w:pPr>
        <w:pStyle w:val="Prrafodelista"/>
        <w:rPr>
          <w:b/>
          <w:i/>
          <w:sz w:val="20"/>
          <w:szCs w:val="20"/>
        </w:rPr>
      </w:pPr>
    </w:p>
    <w:p w:rsidR="001A6F5D" w:rsidRDefault="001A6F5D" w:rsidP="002B163E">
      <w:pPr>
        <w:rPr>
          <w:b/>
          <w:i/>
          <w:sz w:val="20"/>
          <w:szCs w:val="20"/>
          <w:u w:val="single"/>
        </w:rPr>
      </w:pPr>
      <w:r>
        <w:rPr>
          <w:b/>
          <w:i/>
          <w:sz w:val="20"/>
          <w:szCs w:val="20"/>
          <w:u w:val="single"/>
        </w:rPr>
        <w:t>Requerimiento 5:</w:t>
      </w:r>
    </w:p>
    <w:p w:rsidR="001A6F5D" w:rsidRPr="001A6F5D" w:rsidRDefault="002D485E" w:rsidP="005F38FA">
      <w:pPr>
        <w:jc w:val="both"/>
        <w:rPr>
          <w:b/>
          <w:i/>
          <w:sz w:val="20"/>
          <w:szCs w:val="20"/>
          <w:u w:val="single"/>
        </w:rPr>
      </w:pPr>
      <w:r w:rsidRPr="002D485E">
        <w:rPr>
          <w:sz w:val="20"/>
          <w:szCs w:val="20"/>
        </w:rPr>
        <w:t xml:space="preserve">El </w:t>
      </w:r>
      <w:proofErr w:type="spellStart"/>
      <w:r w:rsidRPr="002D485E">
        <w:rPr>
          <w:sz w:val="20"/>
          <w:szCs w:val="20"/>
        </w:rPr>
        <w:t>diaplain</w:t>
      </w:r>
      <w:proofErr w:type="spellEnd"/>
      <w:r w:rsidRPr="002D485E">
        <w:rPr>
          <w:sz w:val="20"/>
          <w:szCs w:val="20"/>
        </w:rPr>
        <w:t xml:space="preserve"> se compone de una serie de reglas de </w:t>
      </w:r>
      <w:proofErr w:type="spellStart"/>
      <w:r w:rsidRPr="002D485E">
        <w:rPr>
          <w:sz w:val="20"/>
          <w:szCs w:val="20"/>
        </w:rPr>
        <w:t>llam</w:t>
      </w:r>
      <w:proofErr w:type="spellEnd"/>
      <w:r w:rsidR="000F5604">
        <w:rPr>
          <w:sz w:val="20"/>
          <w:szCs w:val="20"/>
        </w:rPr>
        <w:t xml:space="preserve"> </w:t>
      </w:r>
      <w:proofErr w:type="spellStart"/>
      <w:r w:rsidRPr="002D485E">
        <w:rPr>
          <w:sz w:val="20"/>
          <w:szCs w:val="20"/>
        </w:rPr>
        <w:t>adas</w:t>
      </w:r>
      <w:proofErr w:type="spellEnd"/>
      <w:r w:rsidRPr="002D485E">
        <w:rPr>
          <w:sz w:val="20"/>
          <w:szCs w:val="20"/>
        </w:rPr>
        <w:t xml:space="preserve"> denominas  extensiones</w:t>
      </w:r>
      <w:r w:rsidR="005F38FA">
        <w:rPr>
          <w:sz w:val="20"/>
          <w:szCs w:val="20"/>
        </w:rPr>
        <w:t>.  Las cuales</w:t>
      </w:r>
      <w:r w:rsidRPr="002D485E">
        <w:rPr>
          <w:sz w:val="20"/>
          <w:szCs w:val="20"/>
        </w:rPr>
        <w:t xml:space="preserve"> incluye</w:t>
      </w:r>
      <w:r w:rsidR="005F38FA">
        <w:rPr>
          <w:sz w:val="20"/>
          <w:szCs w:val="20"/>
        </w:rPr>
        <w:t>n</w:t>
      </w:r>
      <w:r w:rsidRPr="002D485E">
        <w:rPr>
          <w:sz w:val="20"/>
          <w:szCs w:val="20"/>
        </w:rPr>
        <w:t xml:space="preserve"> una lista de aplicaciones </w:t>
      </w:r>
      <w:proofErr w:type="spellStart"/>
      <w:r w:rsidRPr="002D485E">
        <w:rPr>
          <w:i/>
          <w:sz w:val="20"/>
          <w:szCs w:val="20"/>
        </w:rPr>
        <w:t>dialplan</w:t>
      </w:r>
      <w:proofErr w:type="spellEnd"/>
      <w:r w:rsidRPr="002D485E">
        <w:rPr>
          <w:sz w:val="20"/>
          <w:szCs w:val="20"/>
        </w:rPr>
        <w:t xml:space="preserve"> que se ejecutarán en el canal. Las aplicaciones disponibles para su ejecución en el </w:t>
      </w:r>
      <w:proofErr w:type="spellStart"/>
      <w:r w:rsidRPr="002D485E">
        <w:rPr>
          <w:i/>
          <w:sz w:val="20"/>
          <w:szCs w:val="20"/>
        </w:rPr>
        <w:t>dialplan</w:t>
      </w:r>
      <w:proofErr w:type="spellEnd"/>
      <w:r w:rsidRPr="002D485E">
        <w:rPr>
          <w:sz w:val="20"/>
          <w:szCs w:val="20"/>
        </w:rPr>
        <w:t xml:space="preserve"> se mantienen en un registro de aplicación. Este registro se rellena en tiempo de ejecución como se cargan los módulos.</w:t>
      </w:r>
    </w:p>
    <w:p w:rsidR="007905FE" w:rsidRDefault="002D485E" w:rsidP="002B163E">
      <w:pPr>
        <w:rPr>
          <w:b/>
          <w:i/>
          <w:sz w:val="20"/>
          <w:szCs w:val="20"/>
        </w:rPr>
      </w:pPr>
      <w:r>
        <w:rPr>
          <w:b/>
          <w:i/>
          <w:sz w:val="20"/>
          <w:szCs w:val="20"/>
        </w:rPr>
        <w:t xml:space="preserve">Requerimiento: </w:t>
      </w:r>
    </w:p>
    <w:p w:rsidR="002D485E" w:rsidRPr="002D485E" w:rsidRDefault="002D485E" w:rsidP="002D485E">
      <w:pPr>
        <w:pStyle w:val="Prrafodelista"/>
        <w:numPr>
          <w:ilvl w:val="0"/>
          <w:numId w:val="5"/>
        </w:numPr>
        <w:rPr>
          <w:b/>
          <w:i/>
          <w:sz w:val="20"/>
          <w:szCs w:val="20"/>
        </w:rPr>
      </w:pPr>
      <w:r>
        <w:rPr>
          <w:rFonts w:cs="Arial"/>
          <w:color w:val="000000"/>
          <w:sz w:val="20"/>
          <w:szCs w:val="20"/>
          <w:shd w:val="clear" w:color="auto" w:fill="FFFFFF"/>
        </w:rPr>
        <w:t>A</w:t>
      </w:r>
      <w:r w:rsidRPr="002D485E">
        <w:rPr>
          <w:rFonts w:cs="Arial"/>
          <w:color w:val="000000"/>
          <w:sz w:val="20"/>
          <w:szCs w:val="20"/>
          <w:shd w:val="clear" w:color="auto" w:fill="FFFFFF"/>
        </w:rPr>
        <w:t xml:space="preserve">cciones aplicables al manejo de las llamadas dentro del </w:t>
      </w:r>
      <w:proofErr w:type="spellStart"/>
      <w:r>
        <w:rPr>
          <w:rFonts w:cs="Arial"/>
          <w:color w:val="000000"/>
          <w:sz w:val="20"/>
          <w:szCs w:val="20"/>
          <w:shd w:val="clear" w:color="auto" w:fill="FFFFFF"/>
        </w:rPr>
        <w:t>DialPlan</w:t>
      </w:r>
      <w:proofErr w:type="spellEnd"/>
      <w:r>
        <w:rPr>
          <w:rFonts w:cs="Arial"/>
          <w:color w:val="000000"/>
          <w:sz w:val="20"/>
          <w:szCs w:val="20"/>
          <w:shd w:val="clear" w:color="auto" w:fill="FFFFFF"/>
        </w:rPr>
        <w:t>, por y para los canales.</w:t>
      </w:r>
    </w:p>
    <w:p w:rsidR="002D485E" w:rsidRDefault="002D485E" w:rsidP="002D485E">
      <w:pPr>
        <w:rPr>
          <w:b/>
          <w:i/>
          <w:sz w:val="20"/>
          <w:szCs w:val="20"/>
        </w:rPr>
      </w:pPr>
      <w:r>
        <w:rPr>
          <w:b/>
          <w:i/>
          <w:sz w:val="20"/>
          <w:szCs w:val="20"/>
        </w:rPr>
        <w:t>Atributo de Calidad:</w:t>
      </w:r>
    </w:p>
    <w:p w:rsidR="002D485E" w:rsidRPr="002D485E" w:rsidRDefault="002D485E" w:rsidP="002D485E">
      <w:pPr>
        <w:pStyle w:val="Prrafodelista"/>
        <w:numPr>
          <w:ilvl w:val="0"/>
          <w:numId w:val="5"/>
        </w:numPr>
        <w:rPr>
          <w:b/>
          <w:i/>
          <w:sz w:val="20"/>
          <w:szCs w:val="20"/>
        </w:rPr>
      </w:pPr>
      <w:r>
        <w:rPr>
          <w:sz w:val="20"/>
          <w:szCs w:val="20"/>
        </w:rPr>
        <w:t>Funcionalidad.</w:t>
      </w:r>
    </w:p>
    <w:p w:rsidR="002D485E" w:rsidRDefault="002D485E" w:rsidP="002D485E">
      <w:pPr>
        <w:ind w:left="360"/>
        <w:rPr>
          <w:b/>
          <w:i/>
          <w:sz w:val="20"/>
          <w:szCs w:val="20"/>
        </w:rPr>
      </w:pPr>
      <w:r>
        <w:rPr>
          <w:b/>
          <w:i/>
          <w:sz w:val="20"/>
          <w:szCs w:val="20"/>
        </w:rPr>
        <w:t>Táctica:</w:t>
      </w:r>
    </w:p>
    <w:p w:rsidR="002D485E" w:rsidRPr="00B93B13" w:rsidRDefault="002D485E" w:rsidP="002D485E">
      <w:pPr>
        <w:pStyle w:val="Prrafodelista"/>
        <w:numPr>
          <w:ilvl w:val="0"/>
          <w:numId w:val="5"/>
        </w:numPr>
        <w:rPr>
          <w:b/>
          <w:i/>
          <w:sz w:val="20"/>
          <w:szCs w:val="20"/>
        </w:rPr>
      </w:pPr>
      <w:r>
        <w:rPr>
          <w:sz w:val="20"/>
          <w:szCs w:val="20"/>
        </w:rPr>
        <w:t xml:space="preserve">Mediante las aplicaciones del </w:t>
      </w:r>
      <w:proofErr w:type="spellStart"/>
      <w:r>
        <w:rPr>
          <w:sz w:val="20"/>
          <w:szCs w:val="20"/>
        </w:rPr>
        <w:t>DialPlan</w:t>
      </w:r>
      <w:proofErr w:type="spellEnd"/>
      <w:r>
        <w:rPr>
          <w:sz w:val="20"/>
          <w:szCs w:val="20"/>
        </w:rPr>
        <w:t xml:space="preserve"> se pueden realizar un conjunto de acciones a las llamadas, las mismas se cargan de forma dinámica.</w:t>
      </w:r>
    </w:p>
    <w:p w:rsidR="00B93B13" w:rsidRDefault="00B93B13" w:rsidP="00B93B13">
      <w:pPr>
        <w:pStyle w:val="Prrafodelista"/>
        <w:rPr>
          <w:b/>
          <w:i/>
          <w:sz w:val="20"/>
          <w:szCs w:val="20"/>
        </w:rPr>
      </w:pPr>
    </w:p>
    <w:p w:rsidR="0017639E" w:rsidRPr="00B93B13" w:rsidRDefault="0017639E" w:rsidP="00B93B13">
      <w:pPr>
        <w:pStyle w:val="Prrafodelista"/>
        <w:rPr>
          <w:b/>
          <w:i/>
          <w:sz w:val="20"/>
          <w:szCs w:val="20"/>
        </w:rPr>
      </w:pPr>
    </w:p>
    <w:p w:rsidR="00B93B13" w:rsidRDefault="00B93B13" w:rsidP="00B93B13">
      <w:pPr>
        <w:rPr>
          <w:b/>
          <w:i/>
          <w:sz w:val="20"/>
          <w:szCs w:val="20"/>
          <w:u w:val="single"/>
        </w:rPr>
      </w:pPr>
      <w:r>
        <w:rPr>
          <w:b/>
          <w:i/>
          <w:sz w:val="20"/>
          <w:szCs w:val="20"/>
          <w:u w:val="single"/>
        </w:rPr>
        <w:t>Requerimiento 6:</w:t>
      </w:r>
    </w:p>
    <w:p w:rsidR="00B93B13" w:rsidRDefault="00B93B13" w:rsidP="00B93B13">
      <w:pPr>
        <w:rPr>
          <w:b/>
          <w:i/>
          <w:sz w:val="20"/>
          <w:szCs w:val="20"/>
        </w:rPr>
      </w:pPr>
      <w:r>
        <w:rPr>
          <w:b/>
          <w:i/>
          <w:sz w:val="20"/>
          <w:szCs w:val="20"/>
        </w:rPr>
        <w:t>Requerimiento:</w:t>
      </w:r>
    </w:p>
    <w:p w:rsidR="00B93B13" w:rsidRPr="00B93B13" w:rsidRDefault="00B93B13" w:rsidP="00B93B13">
      <w:pPr>
        <w:pStyle w:val="Prrafodelista"/>
        <w:numPr>
          <w:ilvl w:val="0"/>
          <w:numId w:val="5"/>
        </w:numPr>
        <w:rPr>
          <w:b/>
          <w:i/>
          <w:sz w:val="20"/>
          <w:szCs w:val="20"/>
        </w:rPr>
      </w:pPr>
      <w:r>
        <w:rPr>
          <w:sz w:val="20"/>
          <w:szCs w:val="20"/>
        </w:rPr>
        <w:t>Modularidad.</w:t>
      </w:r>
    </w:p>
    <w:p w:rsidR="00B93B13" w:rsidRDefault="00B93B13" w:rsidP="00B93B13">
      <w:pPr>
        <w:rPr>
          <w:b/>
          <w:i/>
          <w:sz w:val="20"/>
          <w:szCs w:val="20"/>
        </w:rPr>
      </w:pPr>
      <w:r>
        <w:rPr>
          <w:b/>
          <w:i/>
          <w:sz w:val="20"/>
          <w:szCs w:val="20"/>
        </w:rPr>
        <w:t>Atributo de Calidad:</w:t>
      </w:r>
    </w:p>
    <w:p w:rsidR="00B93B13" w:rsidRPr="00B93B13" w:rsidRDefault="00B93B13" w:rsidP="00B93B13">
      <w:pPr>
        <w:pStyle w:val="Prrafodelista"/>
        <w:numPr>
          <w:ilvl w:val="0"/>
          <w:numId w:val="5"/>
        </w:numPr>
        <w:rPr>
          <w:b/>
          <w:i/>
          <w:sz w:val="20"/>
          <w:szCs w:val="20"/>
        </w:rPr>
      </w:pPr>
      <w:r>
        <w:rPr>
          <w:sz w:val="20"/>
          <w:szCs w:val="20"/>
        </w:rPr>
        <w:lastRenderedPageBreak/>
        <w:t>Funcionalidad</w:t>
      </w:r>
    </w:p>
    <w:p w:rsidR="00B93B13" w:rsidRPr="00B93B13" w:rsidRDefault="00B93B13" w:rsidP="00B93B13">
      <w:pPr>
        <w:pStyle w:val="Prrafodelista"/>
        <w:numPr>
          <w:ilvl w:val="0"/>
          <w:numId w:val="5"/>
        </w:numPr>
        <w:rPr>
          <w:b/>
          <w:i/>
          <w:sz w:val="20"/>
          <w:szCs w:val="20"/>
        </w:rPr>
      </w:pPr>
      <w:r>
        <w:rPr>
          <w:sz w:val="20"/>
          <w:szCs w:val="20"/>
        </w:rPr>
        <w:t>Diseño</w:t>
      </w:r>
    </w:p>
    <w:p w:rsidR="00B93B13" w:rsidRDefault="00B93B13" w:rsidP="00B93B13">
      <w:pPr>
        <w:rPr>
          <w:b/>
          <w:i/>
          <w:sz w:val="20"/>
          <w:szCs w:val="20"/>
          <w:u w:val="single"/>
        </w:rPr>
      </w:pPr>
      <w:r w:rsidRPr="00B93B13">
        <w:rPr>
          <w:b/>
          <w:i/>
          <w:sz w:val="20"/>
          <w:szCs w:val="20"/>
          <w:u w:val="single"/>
        </w:rPr>
        <w:t>Táctica</w:t>
      </w:r>
      <w:r>
        <w:rPr>
          <w:b/>
          <w:i/>
          <w:sz w:val="20"/>
          <w:szCs w:val="20"/>
          <w:u w:val="single"/>
        </w:rPr>
        <w:t>:</w:t>
      </w:r>
    </w:p>
    <w:p w:rsidR="00B93B13" w:rsidRPr="000F5604" w:rsidRDefault="0017639E" w:rsidP="00B93B13">
      <w:pPr>
        <w:pStyle w:val="Prrafodelista"/>
        <w:numPr>
          <w:ilvl w:val="0"/>
          <w:numId w:val="6"/>
        </w:numPr>
        <w:rPr>
          <w:b/>
          <w:i/>
          <w:sz w:val="20"/>
          <w:szCs w:val="20"/>
          <w:u w:val="single"/>
        </w:rPr>
      </w:pPr>
      <w:r>
        <w:rPr>
          <w:sz w:val="20"/>
          <w:szCs w:val="20"/>
        </w:rPr>
        <w:t>A</w:t>
      </w:r>
      <w:r w:rsidR="00B93B13">
        <w:rPr>
          <w:sz w:val="20"/>
          <w:szCs w:val="20"/>
        </w:rPr>
        <w:t xml:space="preserve">plicación central que se construye a partir de la fuente en el </w:t>
      </w:r>
      <w:proofErr w:type="spellStart"/>
      <w:r w:rsidR="00B93B13">
        <w:rPr>
          <w:sz w:val="20"/>
          <w:szCs w:val="20"/>
        </w:rPr>
        <w:t>main</w:t>
      </w:r>
      <w:proofErr w:type="spellEnd"/>
      <w:r w:rsidR="00B93B13">
        <w:rPr>
          <w:sz w:val="20"/>
          <w:szCs w:val="20"/>
        </w:rPr>
        <w:t xml:space="preserve">, la cual actúa como un registro de módulos, los </w:t>
      </w:r>
      <w:proofErr w:type="gramStart"/>
      <w:r w:rsidR="00B93B13">
        <w:rPr>
          <w:sz w:val="20"/>
          <w:szCs w:val="20"/>
        </w:rPr>
        <w:t>mismo</w:t>
      </w:r>
      <w:proofErr w:type="gramEnd"/>
      <w:r w:rsidR="00B93B13">
        <w:rPr>
          <w:sz w:val="20"/>
          <w:szCs w:val="20"/>
        </w:rPr>
        <w:t xml:space="preserve"> se pueden cargar en tiempo de ejecución o los que se encuentren predefinidos en el sistema se cargaran al iniciarse la aplicación</w:t>
      </w:r>
      <w:r w:rsidR="00B93B13" w:rsidRPr="00B93B13">
        <w:rPr>
          <w:sz w:val="20"/>
          <w:szCs w:val="20"/>
        </w:rPr>
        <w:t>.</w:t>
      </w:r>
    </w:p>
    <w:p w:rsidR="000F5604" w:rsidRDefault="000F5604" w:rsidP="000F5604">
      <w:pPr>
        <w:pStyle w:val="Prrafodelista"/>
        <w:rPr>
          <w:b/>
          <w:i/>
          <w:sz w:val="20"/>
          <w:szCs w:val="20"/>
          <w:u w:val="single"/>
        </w:rPr>
      </w:pPr>
    </w:p>
    <w:p w:rsidR="0017639E" w:rsidRPr="000F5604" w:rsidRDefault="0017639E" w:rsidP="000F5604">
      <w:pPr>
        <w:pStyle w:val="Prrafodelista"/>
        <w:rPr>
          <w:b/>
          <w:i/>
          <w:sz w:val="20"/>
          <w:szCs w:val="20"/>
          <w:u w:val="single"/>
        </w:rPr>
      </w:pPr>
    </w:p>
    <w:p w:rsidR="000F5604" w:rsidRDefault="000F5604" w:rsidP="000F5604">
      <w:pPr>
        <w:rPr>
          <w:b/>
          <w:i/>
          <w:sz w:val="20"/>
          <w:szCs w:val="20"/>
          <w:u w:val="single"/>
        </w:rPr>
      </w:pPr>
      <w:r>
        <w:rPr>
          <w:b/>
          <w:i/>
          <w:sz w:val="20"/>
          <w:szCs w:val="20"/>
          <w:u w:val="single"/>
        </w:rPr>
        <w:t>Requerimiento 7:</w:t>
      </w:r>
    </w:p>
    <w:p w:rsidR="0017639E" w:rsidRDefault="0017639E" w:rsidP="0017639E">
      <w:pPr>
        <w:jc w:val="both"/>
        <w:rPr>
          <w:b/>
          <w:i/>
          <w:sz w:val="20"/>
          <w:szCs w:val="20"/>
          <w:u w:val="single"/>
        </w:rPr>
      </w:pPr>
      <w:r w:rsidRPr="0017639E">
        <w:rPr>
          <w:sz w:val="20"/>
          <w:szCs w:val="20"/>
        </w:rPr>
        <w:t xml:space="preserve">La interfaz del controlador de canal de </w:t>
      </w:r>
      <w:r w:rsidRPr="0017639E">
        <w:rPr>
          <w:i/>
          <w:sz w:val="20"/>
          <w:szCs w:val="20"/>
        </w:rPr>
        <w:t>Asterisk</w:t>
      </w:r>
      <w:r w:rsidRPr="0017639E">
        <w:rPr>
          <w:sz w:val="20"/>
          <w:szCs w:val="20"/>
        </w:rPr>
        <w:t xml:space="preserve"> es la más compleja y la más importante. La API de canal </w:t>
      </w:r>
      <w:r w:rsidRPr="0017639E">
        <w:rPr>
          <w:i/>
          <w:sz w:val="20"/>
          <w:szCs w:val="20"/>
        </w:rPr>
        <w:t>Asterisk</w:t>
      </w:r>
      <w:r w:rsidRPr="0017639E">
        <w:rPr>
          <w:sz w:val="20"/>
          <w:szCs w:val="20"/>
        </w:rPr>
        <w:t xml:space="preserve"> proporciona el protocolo de la abstracción de telefonía que permite a todas las demás características de </w:t>
      </w:r>
      <w:r w:rsidRPr="0017639E">
        <w:rPr>
          <w:i/>
          <w:sz w:val="20"/>
          <w:szCs w:val="20"/>
        </w:rPr>
        <w:t>Asterisk</w:t>
      </w:r>
      <w:r w:rsidRPr="0017639E">
        <w:rPr>
          <w:sz w:val="20"/>
          <w:szCs w:val="20"/>
        </w:rPr>
        <w:t xml:space="preserve">  trabajar de forma independiente del protocolo de telefonía en uso. Este componente se encarga de la traducción entre la abstracción canal de </w:t>
      </w:r>
      <w:r w:rsidRPr="0017639E">
        <w:rPr>
          <w:i/>
          <w:sz w:val="20"/>
          <w:szCs w:val="20"/>
        </w:rPr>
        <w:t>Asterisk</w:t>
      </w:r>
      <w:r w:rsidRPr="0017639E">
        <w:rPr>
          <w:sz w:val="20"/>
          <w:szCs w:val="20"/>
        </w:rPr>
        <w:t xml:space="preserve"> y los detalles de la tecnología de telefonía que implementa</w:t>
      </w:r>
      <w:r>
        <w:t>.</w:t>
      </w:r>
    </w:p>
    <w:p w:rsidR="000F5604" w:rsidRDefault="000F5604" w:rsidP="000F5604">
      <w:pPr>
        <w:rPr>
          <w:b/>
          <w:i/>
          <w:sz w:val="20"/>
          <w:szCs w:val="20"/>
        </w:rPr>
      </w:pPr>
      <w:r>
        <w:rPr>
          <w:b/>
          <w:i/>
          <w:sz w:val="20"/>
          <w:szCs w:val="20"/>
        </w:rPr>
        <w:t>Requerimiento:</w:t>
      </w:r>
    </w:p>
    <w:p w:rsidR="000F5604" w:rsidRPr="0017639E" w:rsidRDefault="0017639E" w:rsidP="000F5604">
      <w:pPr>
        <w:pStyle w:val="Prrafodelista"/>
        <w:numPr>
          <w:ilvl w:val="0"/>
          <w:numId w:val="6"/>
        </w:numPr>
        <w:rPr>
          <w:b/>
          <w:i/>
          <w:sz w:val="20"/>
          <w:szCs w:val="20"/>
        </w:rPr>
      </w:pPr>
      <w:r>
        <w:rPr>
          <w:sz w:val="20"/>
          <w:szCs w:val="20"/>
        </w:rPr>
        <w:t>Utilidad de las características independiente del protocolo de telefonía en uso.</w:t>
      </w:r>
    </w:p>
    <w:p w:rsidR="0017639E" w:rsidRDefault="0017639E" w:rsidP="0017639E">
      <w:pPr>
        <w:rPr>
          <w:b/>
          <w:i/>
          <w:sz w:val="20"/>
          <w:szCs w:val="20"/>
        </w:rPr>
      </w:pPr>
      <w:r>
        <w:rPr>
          <w:b/>
          <w:i/>
          <w:sz w:val="20"/>
          <w:szCs w:val="20"/>
        </w:rPr>
        <w:t>Atributos de calidad:</w:t>
      </w:r>
    </w:p>
    <w:p w:rsidR="0017639E" w:rsidRPr="0017639E" w:rsidRDefault="0017639E" w:rsidP="0017639E">
      <w:pPr>
        <w:pStyle w:val="Prrafodelista"/>
        <w:numPr>
          <w:ilvl w:val="0"/>
          <w:numId w:val="6"/>
        </w:numPr>
        <w:rPr>
          <w:b/>
          <w:i/>
          <w:sz w:val="20"/>
          <w:szCs w:val="20"/>
        </w:rPr>
      </w:pPr>
      <w:r>
        <w:rPr>
          <w:sz w:val="20"/>
          <w:szCs w:val="20"/>
        </w:rPr>
        <w:t>Funcionalidad.</w:t>
      </w:r>
    </w:p>
    <w:p w:rsidR="0017639E" w:rsidRDefault="0017639E" w:rsidP="0017639E">
      <w:pPr>
        <w:rPr>
          <w:b/>
          <w:i/>
          <w:sz w:val="20"/>
          <w:szCs w:val="20"/>
        </w:rPr>
      </w:pPr>
      <w:r>
        <w:rPr>
          <w:b/>
          <w:i/>
          <w:sz w:val="20"/>
          <w:szCs w:val="20"/>
        </w:rPr>
        <w:t>Táctica:</w:t>
      </w:r>
    </w:p>
    <w:p w:rsidR="0017639E" w:rsidRPr="0017639E" w:rsidRDefault="0017639E" w:rsidP="0017639E">
      <w:pPr>
        <w:pStyle w:val="Prrafodelista"/>
        <w:numPr>
          <w:ilvl w:val="0"/>
          <w:numId w:val="6"/>
        </w:numPr>
        <w:rPr>
          <w:b/>
          <w:i/>
          <w:sz w:val="20"/>
          <w:szCs w:val="20"/>
        </w:rPr>
      </w:pPr>
      <w:r w:rsidRPr="0017639E">
        <w:rPr>
          <w:sz w:val="20"/>
          <w:szCs w:val="20"/>
        </w:rPr>
        <w:t xml:space="preserve">Interfaz </w:t>
      </w:r>
      <w:proofErr w:type="spellStart"/>
      <w:r w:rsidRPr="0017639E">
        <w:rPr>
          <w:rFonts w:cs="Courier New"/>
          <w:color w:val="DD1144"/>
          <w:sz w:val="20"/>
          <w:szCs w:val="20"/>
          <w:shd w:val="clear" w:color="auto" w:fill="F7F7F9"/>
        </w:rPr>
        <w:t>ast_channel_tech</w:t>
      </w:r>
      <w:proofErr w:type="spellEnd"/>
      <w:r w:rsidRPr="0017639E">
        <w:rPr>
          <w:rFonts w:cs="Courier New"/>
          <w:color w:val="DD1144"/>
          <w:sz w:val="20"/>
          <w:szCs w:val="20"/>
          <w:shd w:val="clear" w:color="auto" w:fill="F7F7F9"/>
        </w:rPr>
        <w:t xml:space="preserve"> </w:t>
      </w:r>
      <w:r w:rsidRPr="0017639E">
        <w:rPr>
          <w:rFonts w:cs="Courier New"/>
          <w:sz w:val="20"/>
          <w:szCs w:val="20"/>
          <w:shd w:val="clear" w:color="auto" w:fill="F7F7F9"/>
        </w:rPr>
        <w:t xml:space="preserve">en la que se </w:t>
      </w:r>
      <w:r>
        <w:rPr>
          <w:rFonts w:cs="Courier New"/>
          <w:sz w:val="20"/>
          <w:szCs w:val="20"/>
          <w:shd w:val="clear" w:color="auto" w:fill="F7F7F9"/>
        </w:rPr>
        <w:t>define un conjunto de métodos que se deben implementar por un conductor de canal.</w:t>
      </w:r>
    </w:p>
    <w:p w:rsidR="0017639E" w:rsidRPr="000F5604" w:rsidRDefault="0017639E" w:rsidP="0017639E">
      <w:pPr>
        <w:pStyle w:val="Prrafodelista"/>
        <w:rPr>
          <w:b/>
          <w:i/>
          <w:sz w:val="20"/>
          <w:szCs w:val="20"/>
        </w:rPr>
      </w:pPr>
    </w:p>
    <w:p w:rsidR="000F5604" w:rsidRDefault="0017639E" w:rsidP="000F5604">
      <w:pPr>
        <w:rPr>
          <w:b/>
          <w:i/>
          <w:sz w:val="20"/>
          <w:szCs w:val="20"/>
          <w:u w:val="single"/>
        </w:rPr>
      </w:pPr>
      <w:r>
        <w:rPr>
          <w:b/>
          <w:i/>
          <w:sz w:val="20"/>
          <w:szCs w:val="20"/>
          <w:u w:val="single"/>
        </w:rPr>
        <w:t>Requerimiento 8:</w:t>
      </w:r>
    </w:p>
    <w:p w:rsidR="00F85A96" w:rsidRPr="00F85A96" w:rsidRDefault="00F85A96" w:rsidP="00F85A96">
      <w:pPr>
        <w:jc w:val="both"/>
        <w:rPr>
          <w:sz w:val="20"/>
          <w:szCs w:val="20"/>
        </w:rPr>
      </w:pPr>
      <w:r w:rsidRPr="00F85A96">
        <w:rPr>
          <w:sz w:val="20"/>
          <w:szCs w:val="20"/>
        </w:rPr>
        <w:t xml:space="preserve">Los módulos de  </w:t>
      </w:r>
      <w:r w:rsidRPr="00F85A96">
        <w:rPr>
          <w:i/>
          <w:sz w:val="20"/>
          <w:szCs w:val="20"/>
        </w:rPr>
        <w:t>Asterisk</w:t>
      </w:r>
      <w:r w:rsidRPr="00F85A96">
        <w:rPr>
          <w:sz w:val="20"/>
          <w:szCs w:val="20"/>
        </w:rPr>
        <w:t xml:space="preserve"> son capaces de registrar funciones </w:t>
      </w:r>
      <w:proofErr w:type="spellStart"/>
      <w:r w:rsidRPr="00F85A96">
        <w:rPr>
          <w:i/>
          <w:sz w:val="20"/>
          <w:szCs w:val="20"/>
        </w:rPr>
        <w:t>dialplan</w:t>
      </w:r>
      <w:proofErr w:type="spellEnd"/>
      <w:r>
        <w:rPr>
          <w:i/>
          <w:sz w:val="20"/>
          <w:szCs w:val="20"/>
        </w:rPr>
        <w:t>, las cuales</w:t>
      </w:r>
      <w:r w:rsidRPr="00F85A96">
        <w:rPr>
          <w:sz w:val="20"/>
          <w:szCs w:val="20"/>
        </w:rPr>
        <w:t xml:space="preserve"> pueden recuperar información</w:t>
      </w:r>
      <w:r>
        <w:rPr>
          <w:sz w:val="20"/>
          <w:szCs w:val="20"/>
        </w:rPr>
        <w:t xml:space="preserve"> y además </w:t>
      </w:r>
      <w:r w:rsidRPr="00F85A96">
        <w:rPr>
          <w:sz w:val="20"/>
          <w:szCs w:val="20"/>
        </w:rPr>
        <w:t xml:space="preserve">recibir datos del </w:t>
      </w:r>
      <w:proofErr w:type="spellStart"/>
      <w:r w:rsidRPr="00F85A96">
        <w:rPr>
          <w:i/>
          <w:sz w:val="20"/>
          <w:szCs w:val="20"/>
        </w:rPr>
        <w:t>dialplan</w:t>
      </w:r>
      <w:proofErr w:type="spellEnd"/>
      <w:r w:rsidRPr="00F85A96">
        <w:rPr>
          <w:sz w:val="20"/>
          <w:szCs w:val="20"/>
        </w:rPr>
        <w:t xml:space="preserve"> y actuar en consecuencia. Como regla general, las funciones </w:t>
      </w:r>
      <w:proofErr w:type="spellStart"/>
      <w:r w:rsidRPr="00F85A96">
        <w:rPr>
          <w:i/>
          <w:sz w:val="20"/>
          <w:szCs w:val="20"/>
        </w:rPr>
        <w:t>dialplan</w:t>
      </w:r>
      <w:proofErr w:type="spellEnd"/>
      <w:r w:rsidRPr="00F85A96">
        <w:rPr>
          <w:sz w:val="20"/>
          <w:szCs w:val="20"/>
        </w:rPr>
        <w:t xml:space="preserve"> pueden establecer o recuperar los metadatos de canal, no hacen ninguna señalización o procesamiento de medios. Eso queda como el trabajo de las aplicaciones </w:t>
      </w:r>
      <w:proofErr w:type="spellStart"/>
      <w:r w:rsidRPr="00F85A96">
        <w:rPr>
          <w:i/>
          <w:sz w:val="20"/>
          <w:szCs w:val="20"/>
        </w:rPr>
        <w:t>dialplan</w:t>
      </w:r>
      <w:proofErr w:type="spellEnd"/>
      <w:r w:rsidRPr="00F85A96">
        <w:rPr>
          <w:sz w:val="20"/>
          <w:szCs w:val="20"/>
        </w:rPr>
        <w:t xml:space="preserve">. </w:t>
      </w:r>
    </w:p>
    <w:p w:rsidR="0017639E" w:rsidRDefault="0017639E" w:rsidP="000F5604">
      <w:pPr>
        <w:rPr>
          <w:b/>
          <w:i/>
          <w:sz w:val="20"/>
          <w:szCs w:val="20"/>
        </w:rPr>
      </w:pPr>
      <w:bookmarkStart w:id="0" w:name="_GoBack"/>
      <w:bookmarkEnd w:id="0"/>
      <w:r>
        <w:rPr>
          <w:b/>
          <w:i/>
          <w:sz w:val="20"/>
          <w:szCs w:val="20"/>
        </w:rPr>
        <w:t>Requerimiento:</w:t>
      </w:r>
    </w:p>
    <w:p w:rsidR="002648C8" w:rsidRPr="002648C8" w:rsidRDefault="00F85A96" w:rsidP="002648C8">
      <w:pPr>
        <w:pStyle w:val="Prrafodelista"/>
        <w:numPr>
          <w:ilvl w:val="0"/>
          <w:numId w:val="6"/>
        </w:numPr>
        <w:rPr>
          <w:sz w:val="20"/>
          <w:szCs w:val="20"/>
        </w:rPr>
      </w:pPr>
      <w:r>
        <w:rPr>
          <w:sz w:val="20"/>
          <w:szCs w:val="20"/>
        </w:rPr>
        <w:t xml:space="preserve">Recuperar y almacenar información, actuar en función de la recepción de datos del </w:t>
      </w:r>
      <w:proofErr w:type="spellStart"/>
      <w:r>
        <w:rPr>
          <w:sz w:val="20"/>
          <w:szCs w:val="20"/>
        </w:rPr>
        <w:t>dialplan</w:t>
      </w:r>
      <w:proofErr w:type="spellEnd"/>
      <w:r>
        <w:rPr>
          <w:sz w:val="20"/>
          <w:szCs w:val="20"/>
        </w:rPr>
        <w:t>.</w:t>
      </w:r>
    </w:p>
    <w:p w:rsidR="0017639E" w:rsidRDefault="0017639E" w:rsidP="000F5604">
      <w:pPr>
        <w:rPr>
          <w:b/>
          <w:i/>
          <w:sz w:val="20"/>
          <w:szCs w:val="20"/>
        </w:rPr>
      </w:pPr>
      <w:r>
        <w:rPr>
          <w:b/>
          <w:i/>
          <w:sz w:val="20"/>
          <w:szCs w:val="20"/>
        </w:rPr>
        <w:t>Atributo de Calidad:</w:t>
      </w:r>
    </w:p>
    <w:p w:rsidR="002648C8" w:rsidRPr="002648C8" w:rsidRDefault="002648C8" w:rsidP="002648C8">
      <w:pPr>
        <w:pStyle w:val="Prrafodelista"/>
        <w:numPr>
          <w:ilvl w:val="0"/>
          <w:numId w:val="6"/>
        </w:numPr>
        <w:rPr>
          <w:b/>
          <w:i/>
          <w:sz w:val="20"/>
          <w:szCs w:val="20"/>
        </w:rPr>
      </w:pPr>
      <w:r>
        <w:rPr>
          <w:sz w:val="20"/>
          <w:szCs w:val="20"/>
        </w:rPr>
        <w:t>Funcionalidad.</w:t>
      </w:r>
    </w:p>
    <w:p w:rsidR="0017639E" w:rsidRDefault="0017639E" w:rsidP="000F5604">
      <w:pPr>
        <w:rPr>
          <w:b/>
          <w:i/>
          <w:sz w:val="20"/>
          <w:szCs w:val="20"/>
        </w:rPr>
      </w:pPr>
      <w:r>
        <w:rPr>
          <w:b/>
          <w:i/>
          <w:sz w:val="20"/>
          <w:szCs w:val="20"/>
        </w:rPr>
        <w:t>Táctica:</w:t>
      </w:r>
    </w:p>
    <w:p w:rsidR="0017639E" w:rsidRPr="002648C8" w:rsidRDefault="005D2909" w:rsidP="002648C8">
      <w:pPr>
        <w:pStyle w:val="Prrafodelista"/>
        <w:numPr>
          <w:ilvl w:val="0"/>
          <w:numId w:val="6"/>
        </w:numPr>
        <w:rPr>
          <w:b/>
          <w:i/>
          <w:sz w:val="20"/>
          <w:szCs w:val="20"/>
        </w:rPr>
      </w:pPr>
      <w:r>
        <w:rPr>
          <w:sz w:val="20"/>
          <w:szCs w:val="20"/>
        </w:rPr>
        <w:lastRenderedPageBreak/>
        <w:t xml:space="preserve">A través de Funciones el </w:t>
      </w:r>
      <w:proofErr w:type="spellStart"/>
      <w:r>
        <w:rPr>
          <w:sz w:val="20"/>
          <w:szCs w:val="20"/>
        </w:rPr>
        <w:t>Dialplan</w:t>
      </w:r>
      <w:proofErr w:type="spellEnd"/>
      <w:r>
        <w:rPr>
          <w:sz w:val="20"/>
          <w:szCs w:val="20"/>
        </w:rPr>
        <w:t xml:space="preserve"> se encarga de almacenar información </w:t>
      </w:r>
      <w:r>
        <w:rPr>
          <w:color w:val="333333"/>
          <w:sz w:val="20"/>
          <w:szCs w:val="20"/>
        </w:rPr>
        <w:t xml:space="preserve">en las </w:t>
      </w:r>
      <w:proofErr w:type="spellStart"/>
      <w:r>
        <w:rPr>
          <w:color w:val="333333"/>
          <w:sz w:val="20"/>
          <w:szCs w:val="20"/>
        </w:rPr>
        <w:t>instacias</w:t>
      </w:r>
      <w:proofErr w:type="spellEnd"/>
      <w:r>
        <w:rPr>
          <w:color w:val="333333"/>
          <w:sz w:val="20"/>
          <w:szCs w:val="20"/>
        </w:rPr>
        <w:t xml:space="preserve"> </w:t>
      </w:r>
      <w:proofErr w:type="spellStart"/>
      <w:r>
        <w:rPr>
          <w:color w:val="333333"/>
          <w:sz w:val="20"/>
          <w:szCs w:val="20"/>
        </w:rPr>
        <w:t>ast_channel</w:t>
      </w:r>
      <w:proofErr w:type="spellEnd"/>
      <w:r>
        <w:rPr>
          <w:color w:val="333333"/>
          <w:sz w:val="20"/>
          <w:szCs w:val="20"/>
        </w:rPr>
        <w:t xml:space="preserve"> de las estructuras de datos correspondientes, también actuar en consecuencia sobre datos recibidos por el </w:t>
      </w:r>
      <w:proofErr w:type="spellStart"/>
      <w:r>
        <w:rPr>
          <w:color w:val="333333"/>
          <w:sz w:val="20"/>
          <w:szCs w:val="20"/>
        </w:rPr>
        <w:t>Dialplan</w:t>
      </w:r>
      <w:proofErr w:type="spellEnd"/>
      <w:r>
        <w:rPr>
          <w:color w:val="333333"/>
          <w:sz w:val="20"/>
          <w:szCs w:val="20"/>
        </w:rPr>
        <w:t xml:space="preserve">. </w:t>
      </w:r>
    </w:p>
    <w:sectPr w:rsidR="0017639E" w:rsidRPr="002648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B5232"/>
    <w:multiLevelType w:val="hybridMultilevel"/>
    <w:tmpl w:val="36362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B8A5E82"/>
    <w:multiLevelType w:val="hybridMultilevel"/>
    <w:tmpl w:val="27FC6D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BD60D7F"/>
    <w:multiLevelType w:val="hybridMultilevel"/>
    <w:tmpl w:val="6F5CAC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8B67856"/>
    <w:multiLevelType w:val="hybridMultilevel"/>
    <w:tmpl w:val="3E34CF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E7264A2"/>
    <w:multiLevelType w:val="hybridMultilevel"/>
    <w:tmpl w:val="9DC62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F9B4EB0"/>
    <w:multiLevelType w:val="hybridMultilevel"/>
    <w:tmpl w:val="714CE2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A1"/>
    <w:rsid w:val="000809D8"/>
    <w:rsid w:val="000E5A5E"/>
    <w:rsid w:val="000F5604"/>
    <w:rsid w:val="0017639E"/>
    <w:rsid w:val="001A6F5D"/>
    <w:rsid w:val="002648C8"/>
    <w:rsid w:val="002B163E"/>
    <w:rsid w:val="002D485E"/>
    <w:rsid w:val="005B5A55"/>
    <w:rsid w:val="005D2909"/>
    <w:rsid w:val="005F38FA"/>
    <w:rsid w:val="00621B37"/>
    <w:rsid w:val="007819B9"/>
    <w:rsid w:val="007905FE"/>
    <w:rsid w:val="00811FBB"/>
    <w:rsid w:val="008B122F"/>
    <w:rsid w:val="008C71DF"/>
    <w:rsid w:val="008F056E"/>
    <w:rsid w:val="00B93A9C"/>
    <w:rsid w:val="00B93B13"/>
    <w:rsid w:val="00C33988"/>
    <w:rsid w:val="00D630A1"/>
    <w:rsid w:val="00DE0A4B"/>
    <w:rsid w:val="00F85A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0A1"/>
    <w:pPr>
      <w:ind w:left="720"/>
      <w:contextualSpacing/>
    </w:pPr>
  </w:style>
  <w:style w:type="character" w:customStyle="1" w:styleId="apple-converted-space">
    <w:name w:val="apple-converted-space"/>
    <w:basedOn w:val="Fuentedeprrafopredeter"/>
    <w:rsid w:val="008F056E"/>
  </w:style>
  <w:style w:type="paragraph" w:styleId="NormalWeb">
    <w:name w:val="Normal (Web)"/>
    <w:basedOn w:val="Normal"/>
    <w:uiPriority w:val="99"/>
    <w:semiHidden/>
    <w:unhideWhenUsed/>
    <w:rsid w:val="007905F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F8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85A96"/>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0A1"/>
    <w:pPr>
      <w:ind w:left="720"/>
      <w:contextualSpacing/>
    </w:pPr>
  </w:style>
  <w:style w:type="character" w:customStyle="1" w:styleId="apple-converted-space">
    <w:name w:val="apple-converted-space"/>
    <w:basedOn w:val="Fuentedeprrafopredeter"/>
    <w:rsid w:val="008F056E"/>
  </w:style>
  <w:style w:type="paragraph" w:styleId="NormalWeb">
    <w:name w:val="Normal (Web)"/>
    <w:basedOn w:val="Normal"/>
    <w:uiPriority w:val="99"/>
    <w:semiHidden/>
    <w:unhideWhenUsed/>
    <w:rsid w:val="007905F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F8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85A96"/>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Yesica</dc:creator>
  <cp:lastModifiedBy>Yesica</cp:lastModifiedBy>
  <cp:revision>2</cp:revision>
  <dcterms:created xsi:type="dcterms:W3CDTF">2014-05-03T08:17:00Z</dcterms:created>
  <dcterms:modified xsi:type="dcterms:W3CDTF">2014-05-03T08:17:00Z</dcterms:modified>
</cp:coreProperties>
</file>