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65C1" w14:textId="52758D29"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p>
    <w:p w14:paraId="27DB568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Tarea - TIA-02</w:t>
      </w:r>
    </w:p>
    <w:p w14:paraId="24929850" w14:textId="77777777" w:rsidR="00D30B4B" w:rsidRPr="000F1CE3"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bookmarkStart w:id="0" w:name="_heading=h.2et92p0" w:colFirst="0" w:colLast="0"/>
      <w:bookmarkEnd w:id="0"/>
      <w:r w:rsidRPr="000F1CE3">
        <w:rPr>
          <w:rFonts w:ascii="Times New Roman" w:hAnsi="Times New Roman" w:cs="Times New Roman"/>
          <w:b/>
          <w:color w:val="000000"/>
          <w:sz w:val="24"/>
          <w:szCs w:val="24"/>
        </w:rPr>
        <w:t>Tarea en Equipo (Tarea 2)</w:t>
      </w:r>
    </w:p>
    <w:p w14:paraId="26E9FBCC" w14:textId="77777777" w:rsidR="00D30B4B" w:rsidRPr="000F1CE3"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Peso: 20% (de la nota final)</w:t>
      </w:r>
    </w:p>
    <w:p w14:paraId="796D8691" w14:textId="77777777" w:rsidR="00D30B4B" w:rsidRPr="000F1CE3"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Práctica. Caso de Estudio: Diseño de una base de datos en el Modelo E-R y relacional</w:t>
      </w:r>
    </w:p>
    <w:p w14:paraId="47C51A8E" w14:textId="153801EA" w:rsidR="00D30B4B" w:rsidRPr="006B3E96"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 xml:space="preserve">Definición y elementos de Bases de Datos. Tipos de BD </w:t>
      </w:r>
      <w:r w:rsidR="000F1CE3" w:rsidRPr="000F1CE3">
        <w:rPr>
          <w:rFonts w:ascii="Times New Roman" w:hAnsi="Times New Roman" w:cs="Times New Roman"/>
          <w:b/>
          <w:sz w:val="24"/>
          <w:szCs w:val="24"/>
        </w:rPr>
        <w:t>y Modelo</w:t>
      </w:r>
      <w:r w:rsidRPr="000F1CE3">
        <w:rPr>
          <w:rFonts w:ascii="Times New Roman" w:hAnsi="Times New Roman" w:cs="Times New Roman"/>
          <w:b/>
          <w:sz w:val="24"/>
          <w:szCs w:val="24"/>
        </w:rPr>
        <w:t xml:space="preserve"> Conceptual (E-R)</w:t>
      </w:r>
    </w:p>
    <w:p w14:paraId="6F98A302"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1155CC"/>
          <w:sz w:val="24"/>
          <w:szCs w:val="24"/>
        </w:rPr>
      </w:pPr>
      <w:r w:rsidRPr="000F1CE3">
        <w:rPr>
          <w:rFonts w:ascii="Times New Roman" w:hAnsi="Times New Roman" w:cs="Times New Roman"/>
          <w:b/>
          <w:color w:val="1155CC"/>
          <w:sz w:val="24"/>
          <w:szCs w:val="24"/>
        </w:rPr>
        <w:t>MIEMBROS DEL EQUIPO:</w:t>
      </w:r>
    </w:p>
    <w:p w14:paraId="57A26211" w14:textId="77777777" w:rsidR="000F1CE3" w:rsidRDefault="006151DE" w:rsidP="000F1CE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Líder</w:t>
      </w:r>
      <w:r w:rsidR="000F1CE3" w:rsidRPr="000F1CE3">
        <w:rPr>
          <w:rFonts w:ascii="Times New Roman" w:hAnsi="Times New Roman" w:cs="Times New Roman"/>
          <w:sz w:val="24"/>
          <w:szCs w:val="24"/>
        </w:rPr>
        <w:t xml:space="preserve">: </w:t>
      </w:r>
    </w:p>
    <w:p w14:paraId="4DB2735F" w14:textId="347DC2AE" w:rsidR="00D30B4B" w:rsidRPr="000F1CE3" w:rsidRDefault="000F1CE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left="360"/>
        <w:rPr>
          <w:rFonts w:ascii="Times New Roman" w:hAnsi="Times New Roman" w:cs="Times New Roman"/>
          <w:sz w:val="24"/>
          <w:szCs w:val="24"/>
        </w:rPr>
      </w:pPr>
      <w:r w:rsidRPr="000F1CE3">
        <w:rPr>
          <w:rFonts w:ascii="Times New Roman" w:hAnsi="Times New Roman" w:cs="Times New Roman"/>
          <w:sz w:val="24"/>
          <w:szCs w:val="24"/>
        </w:rPr>
        <w:t>Yesica Alejandra López Bedoya</w:t>
      </w:r>
    </w:p>
    <w:p w14:paraId="4821F414" w14:textId="77777777" w:rsidR="000F1CE3" w:rsidRPr="000F1CE3" w:rsidRDefault="006151DE" w:rsidP="000F1CE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Miembro:</w:t>
      </w:r>
    </w:p>
    <w:p w14:paraId="5200CFDD" w14:textId="1737E457" w:rsidR="00D30B4B" w:rsidRPr="000F1CE3" w:rsidRDefault="000F1CE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left="360"/>
        <w:rPr>
          <w:rFonts w:ascii="Times New Roman" w:hAnsi="Times New Roman" w:cs="Times New Roman"/>
          <w:color w:val="1D2125"/>
          <w:sz w:val="24"/>
          <w:szCs w:val="24"/>
          <w:shd w:val="clear" w:color="auto" w:fill="FFFFFF"/>
        </w:rPr>
      </w:pPr>
      <w:r w:rsidRPr="000F1CE3">
        <w:rPr>
          <w:rFonts w:ascii="Times New Roman" w:hAnsi="Times New Roman" w:cs="Times New Roman"/>
          <w:color w:val="1D2125"/>
          <w:sz w:val="24"/>
          <w:szCs w:val="24"/>
          <w:shd w:val="clear" w:color="auto" w:fill="FFFFFF"/>
        </w:rPr>
        <w:t>Valentina Bedoya Arango</w:t>
      </w:r>
      <w:r w:rsidRPr="000F1CE3">
        <w:rPr>
          <w:rFonts w:ascii="Times New Roman" w:hAnsi="Times New Roman" w:cs="Times New Roman"/>
          <w:color w:val="1D2125"/>
          <w:sz w:val="24"/>
          <w:szCs w:val="24"/>
        </w:rPr>
        <w:br/>
      </w:r>
      <w:r w:rsidRPr="000F1CE3">
        <w:rPr>
          <w:rFonts w:ascii="Times New Roman" w:hAnsi="Times New Roman" w:cs="Times New Roman"/>
          <w:color w:val="1D2125"/>
          <w:sz w:val="24"/>
          <w:szCs w:val="24"/>
          <w:shd w:val="clear" w:color="auto" w:fill="FFFFFF"/>
        </w:rPr>
        <w:t>Simón Blandón Villa</w:t>
      </w:r>
    </w:p>
    <w:p w14:paraId="04332EA6" w14:textId="0B990800" w:rsidR="00D30B4B" w:rsidRPr="000F1CE3" w:rsidRDefault="000F1CE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left="360"/>
        <w:rPr>
          <w:rFonts w:ascii="Times New Roman" w:hAnsi="Times New Roman" w:cs="Times New Roman"/>
          <w:sz w:val="24"/>
          <w:szCs w:val="24"/>
        </w:rPr>
      </w:pPr>
      <w:r w:rsidRPr="000F1CE3">
        <w:rPr>
          <w:rFonts w:ascii="Times New Roman" w:hAnsi="Times New Roman" w:cs="Times New Roman"/>
          <w:color w:val="1D2125"/>
          <w:sz w:val="24"/>
          <w:szCs w:val="24"/>
          <w:shd w:val="clear" w:color="auto" w:fill="FFFFFF"/>
        </w:rPr>
        <w:t>Jesús Ángel Ruiz Builes</w:t>
      </w:r>
    </w:p>
    <w:p w14:paraId="3A915638"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Contexto:</w:t>
      </w:r>
    </w:p>
    <w:p w14:paraId="74A579D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firstLine="720"/>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Los modelos de entidad-relación (ER) son representaciones visuales de la estructura de una base de datos que muestran las entidades, sus atributos y las relaciones entre ellas. A lo largo del tiempo, se han desarrollado varias notaciones y enfoques para modelar ER. Aquí te menciono algunos de los más conocidos:</w:t>
      </w:r>
    </w:p>
    <w:p w14:paraId="0B40CCC2"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color w:val="000000"/>
          <w:sz w:val="24"/>
          <w:szCs w:val="24"/>
        </w:rPr>
        <w:t>Modelo Entidad-Relación de Chen (Clásico)</w:t>
      </w:r>
    </w:p>
    <w:p w14:paraId="4FFBEE3D"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color w:val="000000"/>
          <w:sz w:val="24"/>
          <w:szCs w:val="24"/>
        </w:rPr>
        <w:t>Modelo Entidad-Relación Extendido (EER)</w:t>
      </w:r>
    </w:p>
    <w:p w14:paraId="0EEF8A1B"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color w:val="000000"/>
          <w:sz w:val="24"/>
          <w:szCs w:val="24"/>
        </w:rPr>
        <w:t>Modelo Entidad-Relación de Crow's Foot (Pata de Cuervo)</w:t>
      </w:r>
    </w:p>
    <w:p w14:paraId="1691EF86"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UML (Unified Modeling Language)</w:t>
      </w:r>
    </w:p>
    <w:p w14:paraId="779EA69E"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de Barker</w:t>
      </w:r>
    </w:p>
    <w:p w14:paraId="1C6AEB6B"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de IDEF1X (Integration Definition for Information Modeling)</w:t>
      </w:r>
    </w:p>
    <w:p w14:paraId="4CD630A0"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de Min Max (Min-Max ER)</w:t>
      </w:r>
    </w:p>
    <w:p w14:paraId="50145246"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p>
    <w:p w14:paraId="36A533B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lastRenderedPageBreak/>
        <w:t xml:space="preserve">Propósito </w:t>
      </w:r>
    </w:p>
    <w:p w14:paraId="4A305E27" w14:textId="6F139EBE" w:rsidR="00D30B4B" w:rsidRPr="006B3E96" w:rsidRDefault="006151DE" w:rsidP="000F1CE3">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r w:rsidRPr="000F1CE3">
        <w:rPr>
          <w:rFonts w:ascii="Times New Roman" w:hAnsi="Times New Roman" w:cs="Times New Roman"/>
          <w:color w:val="000000"/>
          <w:sz w:val="24"/>
          <w:szCs w:val="24"/>
        </w:rPr>
        <w:t xml:space="preserve">Diseñar una base de datos de acuerdo al Modelo Entidad Relación (Modelo E-R). </w:t>
      </w:r>
    </w:p>
    <w:p w14:paraId="3C98DBE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r w:rsidRPr="000F1CE3">
        <w:rPr>
          <w:rFonts w:ascii="Times New Roman" w:hAnsi="Times New Roman" w:cs="Times New Roman"/>
          <w:b/>
          <w:sz w:val="24"/>
          <w:szCs w:val="24"/>
        </w:rPr>
        <w:t>Actividades</w:t>
      </w:r>
    </w:p>
    <w:p w14:paraId="4F390FA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Realice una propuesta de Modelo Conceptual básico de un proceso o sistema de información de una organización real. Debe realizar las siguientes actividades:</w:t>
      </w:r>
    </w:p>
    <w:p w14:paraId="5B1B22C2"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Realizar las citas de los diferentes modelos</w:t>
      </w:r>
    </w:p>
    <w:p w14:paraId="3B114E2F"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Estudiar el enunciado del problema</w:t>
      </w:r>
    </w:p>
    <w:p w14:paraId="21F13585"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Identificación de entidades y elaborar una lista de entidades</w:t>
      </w:r>
    </w:p>
    <w:p w14:paraId="3D9EFDFE"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Agregar cuatro (4) entidades nuevas</w:t>
      </w:r>
    </w:p>
    <w:p w14:paraId="1782C87A"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Identificar atributos por cada entidad</w:t>
      </w:r>
    </w:p>
    <w:p w14:paraId="0F51A393"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Determinar atributo identificador de cada entidad (Llave primaria)</w:t>
      </w:r>
    </w:p>
    <w:p w14:paraId="49FCFB2B" w14:textId="605FDC48"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Determinar atributo identificador de cada </w:t>
      </w:r>
      <w:r w:rsidR="000F1CE3" w:rsidRPr="000F1CE3">
        <w:rPr>
          <w:rFonts w:ascii="Times New Roman" w:hAnsi="Times New Roman" w:cs="Times New Roman"/>
          <w:sz w:val="24"/>
          <w:szCs w:val="24"/>
        </w:rPr>
        <w:t>relación (</w:t>
      </w:r>
      <w:r w:rsidRPr="000F1CE3">
        <w:rPr>
          <w:rFonts w:ascii="Times New Roman" w:hAnsi="Times New Roman" w:cs="Times New Roman"/>
          <w:sz w:val="24"/>
          <w:szCs w:val="24"/>
        </w:rPr>
        <w:t>Llave foránea)</w:t>
      </w:r>
    </w:p>
    <w:p w14:paraId="093C8661"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Identificación de relaciones y elaborar la lista de relaciones</w:t>
      </w:r>
    </w:p>
    <w:p w14:paraId="71FBDDF9"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Determinar atributos de las relaciones</w:t>
      </w:r>
    </w:p>
    <w:p w14:paraId="667F9623"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Señalar la cardinalidad </w:t>
      </w:r>
    </w:p>
    <w:p w14:paraId="47AFA025"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Aplicar el modelo de Entidad-Relación de Chen para representar el Modelo Conceptual</w:t>
      </w:r>
    </w:p>
    <w:p w14:paraId="379F86B4"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Realizar un análisis de resultados</w:t>
      </w:r>
    </w:p>
    <w:p w14:paraId="7DFF8A5E"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conclusiones individuales</w:t>
      </w:r>
    </w:p>
    <w:p w14:paraId="4F6C3654"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un video de sustentación. NOTA: No debe cargar en el repositorio el video, solamente el enlace al video.</w:t>
      </w:r>
    </w:p>
    <w:p w14:paraId="056D09DD" w14:textId="02B53138" w:rsidR="00D30B4B"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Colocar la tarea en un repositorio Git Lab o Git Hub. El repositorio debe estar bien identificado con el nombre del curso y los miembros del equipo (grupo). En cada carpeta debe colocar los informes y productos entregables que le solicita el docente. NOTA: En cada carpeta de tarea NO DEBE COLOCAR el video, solamente el enlace al video. El video puede estar en </w:t>
      </w:r>
      <w:r w:rsidR="000F1CE3" w:rsidRPr="000F1CE3">
        <w:rPr>
          <w:rFonts w:ascii="Times New Roman" w:hAnsi="Times New Roman" w:cs="Times New Roman"/>
          <w:sz w:val="24"/>
          <w:szCs w:val="24"/>
        </w:rPr>
        <w:t>YouTube</w:t>
      </w:r>
      <w:r w:rsidRPr="000F1CE3">
        <w:rPr>
          <w:rFonts w:ascii="Times New Roman" w:hAnsi="Times New Roman" w:cs="Times New Roman"/>
          <w:sz w:val="24"/>
          <w:szCs w:val="24"/>
        </w:rPr>
        <w:t xml:space="preserve"> o en un DRIVER de un estudiante.</w:t>
      </w:r>
    </w:p>
    <w:p w14:paraId="7C2DE437" w14:textId="07991F00" w:rsidR="006B3E96" w:rsidRDefault="006B3E96" w:rsidP="006B3E96">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184707B6" w14:textId="77777777" w:rsidR="006B3E96" w:rsidRPr="000F1CE3" w:rsidRDefault="006B3E96" w:rsidP="006B3E96">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4320127D" w14:textId="77777777" w:rsidR="00D30B4B" w:rsidRPr="000F1CE3" w:rsidRDefault="006151DE" w:rsidP="000F1CE3">
      <w:pPr>
        <w:numPr>
          <w:ilvl w:val="1"/>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lastRenderedPageBreak/>
        <w:t>La estructura del repositorio debe estar organizado en 4 carpetas</w:t>
      </w:r>
    </w:p>
    <w:p w14:paraId="40722FE2"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Tarea-02</w:t>
      </w:r>
    </w:p>
    <w:p w14:paraId="77A3CF35"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Tarea-03</w:t>
      </w:r>
    </w:p>
    <w:p w14:paraId="625129D9"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Tarea-05</w:t>
      </w:r>
    </w:p>
    <w:p w14:paraId="5EBF64F0"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Tarea-06</w:t>
      </w:r>
    </w:p>
    <w:p w14:paraId="6F9035BC" w14:textId="77777777" w:rsidR="00D30B4B" w:rsidRPr="000F1CE3" w:rsidRDefault="00D30B4B" w:rsidP="000F1CE3">
      <w:pPr>
        <w:spacing w:line="480" w:lineRule="auto"/>
        <w:rPr>
          <w:rFonts w:ascii="Times New Roman" w:hAnsi="Times New Roman" w:cs="Times New Roman"/>
          <w:sz w:val="24"/>
          <w:szCs w:val="24"/>
        </w:rPr>
      </w:pPr>
    </w:p>
    <w:p w14:paraId="0A6A5261" w14:textId="77777777" w:rsidR="00D30B4B" w:rsidRPr="000F1CE3" w:rsidRDefault="006151DE" w:rsidP="000F1CE3">
      <w:pPr>
        <w:spacing w:line="480" w:lineRule="auto"/>
        <w:jc w:val="center"/>
        <w:rPr>
          <w:rFonts w:ascii="Times New Roman" w:hAnsi="Times New Roman" w:cs="Times New Roman"/>
          <w:b/>
          <w:sz w:val="24"/>
          <w:szCs w:val="24"/>
        </w:rPr>
      </w:pPr>
      <w:r w:rsidRPr="000F1CE3">
        <w:rPr>
          <w:rFonts w:ascii="Times New Roman" w:hAnsi="Times New Roman" w:cs="Times New Roman"/>
          <w:sz w:val="24"/>
          <w:szCs w:val="24"/>
        </w:rPr>
        <w:br w:type="page"/>
      </w:r>
      <w:r w:rsidRPr="000F1CE3">
        <w:rPr>
          <w:rFonts w:ascii="Times New Roman" w:hAnsi="Times New Roman" w:cs="Times New Roman"/>
          <w:b/>
          <w:sz w:val="24"/>
          <w:szCs w:val="24"/>
        </w:rPr>
        <w:lastRenderedPageBreak/>
        <w:t>Enunciado</w:t>
      </w:r>
    </w:p>
    <w:p w14:paraId="2BE70810" w14:textId="77777777" w:rsidR="00D30B4B" w:rsidRPr="000F1CE3" w:rsidRDefault="006151DE" w:rsidP="000F1CE3">
      <w:pPr>
        <w:spacing w:after="0" w:line="480" w:lineRule="auto"/>
        <w:jc w:val="center"/>
        <w:rPr>
          <w:rFonts w:ascii="Times New Roman" w:hAnsi="Times New Roman" w:cs="Times New Roman"/>
          <w:b/>
          <w:color w:val="980000"/>
          <w:sz w:val="24"/>
          <w:szCs w:val="24"/>
        </w:rPr>
      </w:pPr>
      <w:r w:rsidRPr="000F1CE3">
        <w:rPr>
          <w:rFonts w:ascii="Times New Roman" w:hAnsi="Times New Roman" w:cs="Times New Roman"/>
          <w:b/>
          <w:color w:val="980000"/>
          <w:sz w:val="24"/>
          <w:szCs w:val="24"/>
        </w:rPr>
        <w:t>Adicionalmente a las entidades que determine según el caso de estudio, El estudiante debe agregar 4 entidades nuevas que considere relevantes</w:t>
      </w:r>
    </w:p>
    <w:p w14:paraId="34AA5F97" w14:textId="0F88269C" w:rsidR="00D30B4B" w:rsidRPr="000F1CE3" w:rsidRDefault="006151DE" w:rsidP="000F1CE3">
      <w:pPr>
        <w:spacing w:line="480" w:lineRule="auto"/>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490D68DA" wp14:editId="227C4ADD">
            <wp:extent cx="6648450" cy="7143750"/>
            <wp:effectExtent l="12700" t="12700" r="12700" b="1270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9"/>
                    <a:srcRect/>
                    <a:stretch>
                      <a:fillRect/>
                    </a:stretch>
                  </pic:blipFill>
                  <pic:spPr>
                    <a:xfrm>
                      <a:off x="0" y="0"/>
                      <a:ext cx="6648450" cy="7144262"/>
                    </a:xfrm>
                    <a:prstGeom prst="rect">
                      <a:avLst/>
                    </a:prstGeom>
                    <a:ln w="12700">
                      <a:solidFill>
                        <a:srgbClr val="000000"/>
                      </a:solidFill>
                      <a:prstDash val="solid"/>
                    </a:ln>
                  </pic:spPr>
                </pic:pic>
              </a:graphicData>
            </a:graphic>
          </wp:inline>
        </w:drawing>
      </w:r>
      <w:r w:rsidRPr="000F1CE3">
        <w:rPr>
          <w:rFonts w:ascii="Times New Roman" w:hAnsi="Times New Roman" w:cs="Times New Roman"/>
          <w:sz w:val="24"/>
          <w:szCs w:val="24"/>
        </w:rPr>
        <w:br w:type="page"/>
      </w:r>
    </w:p>
    <w:p w14:paraId="3D538FBE" w14:textId="15699BBC" w:rsidR="00D30B4B" w:rsidRPr="000F1CE3" w:rsidRDefault="006151DE" w:rsidP="00E90E51">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lastRenderedPageBreak/>
        <w:t>Informe con resultado</w:t>
      </w:r>
    </w:p>
    <w:p w14:paraId="49BE44B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r w:rsidRPr="000F1CE3">
        <w:rPr>
          <w:rFonts w:ascii="Times New Roman" w:hAnsi="Times New Roman" w:cs="Times New Roman"/>
          <w:b/>
          <w:sz w:val="24"/>
          <w:szCs w:val="24"/>
        </w:rPr>
        <w:t>Ítem</w:t>
      </w:r>
      <w:r w:rsidRPr="000F1CE3">
        <w:rPr>
          <w:rFonts w:ascii="Times New Roman" w:hAnsi="Times New Roman" w:cs="Times New Roman"/>
          <w:b/>
          <w:color w:val="000000"/>
          <w:sz w:val="24"/>
          <w:szCs w:val="24"/>
        </w:rPr>
        <w:t xml:space="preserve"> #1:  Investigación de Modelos</w:t>
      </w:r>
    </w:p>
    <w:p w14:paraId="30905C09" w14:textId="038B6335"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r w:rsidRPr="000F1CE3">
        <w:rPr>
          <w:rFonts w:ascii="Times New Roman" w:hAnsi="Times New Roman" w:cs="Times New Roman"/>
          <w:color w:val="000000"/>
          <w:sz w:val="24"/>
          <w:szCs w:val="24"/>
        </w:rPr>
        <w:t>Investigar los diferentes modelos de Entidad-Relación mencionados en la sección “Contexto”. Debe definir cada modelo (citar fuente bajo norma APA), quién propuso el modelo, las características y el uso que se le da al mismo. Adicionalmente, muestre un pantallazo de un ejemplo de cada modelo.</w:t>
      </w:r>
      <w:r w:rsidRPr="000F1CE3">
        <w:rPr>
          <w:rFonts w:ascii="Times New Roman" w:hAnsi="Times New Roman" w:cs="Times New Roman"/>
          <w:b/>
          <w:color w:val="000000"/>
          <w:sz w:val="24"/>
          <w:szCs w:val="24"/>
        </w:rPr>
        <w:t xml:space="preserve"> </w:t>
      </w:r>
    </w:p>
    <w:p w14:paraId="3B96F813" w14:textId="173E18A0" w:rsidR="00DB1B74" w:rsidRPr="000F1CE3" w:rsidRDefault="00DB1B74" w:rsidP="000F1CE3">
      <w:pPr>
        <w:pStyle w:val="Prrafodelista"/>
        <w:numPr>
          <w:ilvl w:val="0"/>
          <w:numId w:val="18"/>
        </w:numPr>
        <w:spacing w:line="480" w:lineRule="auto"/>
        <w:rPr>
          <w:rFonts w:ascii="Times New Roman" w:hAnsi="Times New Roman" w:cs="Times New Roman"/>
          <w:sz w:val="24"/>
          <w:szCs w:val="24"/>
          <w:lang w:val="en-US"/>
        </w:rPr>
      </w:pPr>
      <w:r w:rsidRPr="000F1CE3">
        <w:rPr>
          <w:rFonts w:ascii="Times New Roman" w:hAnsi="Times New Roman" w:cs="Times New Roman"/>
          <w:b/>
          <w:bCs/>
          <w:sz w:val="24"/>
          <w:szCs w:val="24"/>
        </w:rPr>
        <w:t>Modelo Entidad–Relación de Chen (Clásico):</w:t>
      </w:r>
      <w:r w:rsidRPr="000F1CE3">
        <w:rPr>
          <w:rFonts w:ascii="Times New Roman" w:hAnsi="Times New Roman" w:cs="Times New Roman"/>
          <w:sz w:val="24"/>
          <w:szCs w:val="24"/>
        </w:rPr>
        <w:t xml:space="preserve"> Es el modelo más viejo y básico. Usa rectángulos para entidades, elipses para atributos y rombos para relaciones. En el zoológico podría servir para mostrar claramente cosas como Especie, Hábitat o Itinerario.</w:t>
      </w:r>
    </w:p>
    <w:p w14:paraId="1CBFB57D" w14:textId="6E79B81A"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Entidad–Relación Extendido (EER</w:t>
      </w:r>
      <w:r w:rsidRPr="000F1CE3">
        <w:rPr>
          <w:rFonts w:ascii="Times New Roman" w:hAnsi="Times New Roman" w:cs="Times New Roman"/>
          <w:sz w:val="24"/>
          <w:szCs w:val="24"/>
        </w:rPr>
        <w:t>): Este agrega más detalles como la especialización. Por ejemplo, en el zoológico se pueden dividir los empleados en Guías y Cuidadores.</w:t>
      </w:r>
    </w:p>
    <w:p w14:paraId="60584C05" w14:textId="0C855CD6"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Crow’s Foot (Pata de Cuervo):</w:t>
      </w:r>
      <w:r w:rsidRPr="000F1CE3">
        <w:rPr>
          <w:rFonts w:ascii="Times New Roman" w:hAnsi="Times New Roman" w:cs="Times New Roman"/>
          <w:sz w:val="24"/>
          <w:szCs w:val="24"/>
        </w:rPr>
        <w:t xml:space="preserve"> Es muy usado en las empresas. Representa las conexiones con líneas y símbolos de 'pata de cuervo' para mostrar cuántos elementos se relacionan. Por ejemplo, un visitante puede tener varios recorridos, pero cada recorrido solo es de un visitante.</w:t>
      </w:r>
    </w:p>
    <w:p w14:paraId="36694FCE" w14:textId="595010B2"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UML (Unified Modeling Language):</w:t>
      </w:r>
      <w:r w:rsidRPr="000F1CE3">
        <w:rPr>
          <w:rFonts w:ascii="Times New Roman" w:hAnsi="Times New Roman" w:cs="Times New Roman"/>
          <w:sz w:val="24"/>
          <w:szCs w:val="24"/>
        </w:rPr>
        <w:t xml:space="preserve"> Aunque se creó para sistemas orientados a objetos, también sirve para bases de datos. Aquí se podrían hacer diagramas de clases relacionando Visitante, Itinerario y Guía.</w:t>
      </w:r>
    </w:p>
    <w:p w14:paraId="01277293" w14:textId="686EEF17"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de Barker:</w:t>
      </w:r>
      <w:r w:rsidRPr="000F1CE3">
        <w:rPr>
          <w:rFonts w:ascii="Times New Roman" w:hAnsi="Times New Roman" w:cs="Times New Roman"/>
          <w:sz w:val="24"/>
          <w:szCs w:val="24"/>
        </w:rPr>
        <w:t xml:space="preserve"> Es una forma más simple de documentar. En el zoológico serviría para mostrar entidades como Zona, Hábitat o Especie.</w:t>
      </w:r>
    </w:p>
    <w:p w14:paraId="6163119F" w14:textId="576369F7"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IDEF1X:</w:t>
      </w:r>
      <w:r w:rsidRPr="000F1CE3">
        <w:rPr>
          <w:rFonts w:ascii="Times New Roman" w:hAnsi="Times New Roman" w:cs="Times New Roman"/>
          <w:sz w:val="24"/>
          <w:szCs w:val="24"/>
        </w:rPr>
        <w:t xml:space="preserve"> Se usa en proyectos grandes. Permitiría documentar todo el zoológico, incluyendo visitantes, recorridos y cuidado de especies.</w:t>
      </w:r>
    </w:p>
    <w:p w14:paraId="30A7DEA6" w14:textId="015F5C40"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sz w:val="24"/>
          <w:szCs w:val="24"/>
        </w:rPr>
        <w:t>-</w:t>
      </w:r>
      <w:r w:rsidRPr="000F1CE3">
        <w:rPr>
          <w:rFonts w:ascii="Times New Roman" w:hAnsi="Times New Roman" w:cs="Times New Roman"/>
          <w:b/>
          <w:bCs/>
          <w:sz w:val="24"/>
          <w:szCs w:val="24"/>
        </w:rPr>
        <w:t>Modelo Min-Max (ER):</w:t>
      </w:r>
      <w:r w:rsidRPr="000F1CE3">
        <w:rPr>
          <w:rFonts w:ascii="Times New Roman" w:hAnsi="Times New Roman" w:cs="Times New Roman"/>
          <w:sz w:val="24"/>
          <w:szCs w:val="24"/>
        </w:rPr>
        <w:t xml:space="preserve"> Esta muestra mejor los mínimos y máximos de participación. Por ejemplo, un guía debe estar al menos en un itinerario, pero puede estar en varios.</w:t>
      </w:r>
    </w:p>
    <w:p w14:paraId="39090302" w14:textId="1E18B252" w:rsidR="00D30B4B" w:rsidRPr="000F1CE3" w:rsidRDefault="006151DE" w:rsidP="000F1CE3">
      <w:pPr>
        <w:spacing w:line="480" w:lineRule="auto"/>
        <w:rPr>
          <w:rFonts w:ascii="Times New Roman" w:hAnsi="Times New Roman" w:cs="Times New Roman"/>
          <w:b/>
          <w:color w:val="000000"/>
          <w:sz w:val="24"/>
          <w:szCs w:val="24"/>
        </w:rPr>
      </w:pPr>
      <w:r w:rsidRPr="000F1CE3">
        <w:rPr>
          <w:rFonts w:ascii="Times New Roman" w:hAnsi="Times New Roman" w:cs="Times New Roman"/>
          <w:sz w:val="24"/>
          <w:szCs w:val="24"/>
        </w:rPr>
        <w:br w:type="page"/>
      </w:r>
      <w:r w:rsidRPr="000F1CE3">
        <w:rPr>
          <w:rFonts w:ascii="Times New Roman" w:hAnsi="Times New Roman" w:cs="Times New Roman"/>
          <w:b/>
          <w:sz w:val="24"/>
          <w:szCs w:val="24"/>
        </w:rPr>
        <w:lastRenderedPageBreak/>
        <w:t>Ítem</w:t>
      </w:r>
      <w:r w:rsidRPr="000F1CE3">
        <w:rPr>
          <w:rFonts w:ascii="Times New Roman" w:hAnsi="Times New Roman" w:cs="Times New Roman"/>
          <w:b/>
          <w:color w:val="000000"/>
          <w:sz w:val="24"/>
          <w:szCs w:val="24"/>
        </w:rPr>
        <w:t xml:space="preserve"> #2: Inventario de Entidades</w:t>
      </w:r>
    </w:p>
    <w:p w14:paraId="29C52883"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Estudiar el enunciado del problema</w:t>
      </w:r>
    </w:p>
    <w:p w14:paraId="0BAFF9B1"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Identificar las entidades</w:t>
      </w:r>
    </w:p>
    <w:p w14:paraId="790AB571"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Agregar cuatro (4) entidades nuevas que consideren relevantes</w:t>
      </w:r>
    </w:p>
    <w:p w14:paraId="2ADFAE75"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una lista de entidades</w:t>
      </w:r>
    </w:p>
    <w:p w14:paraId="137DDF68" w14:textId="0BC8E9F3"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Nota: Los tipos de entidades pueden ser fuertes o débiles (</w:t>
      </w:r>
      <w:r w:rsidRPr="000F1CE3">
        <w:rPr>
          <w:rFonts w:ascii="Times New Roman" w:hAnsi="Times New Roman" w:cs="Times New Roman"/>
          <w:i/>
          <w:sz w:val="24"/>
          <w:szCs w:val="24"/>
        </w:rPr>
        <w:t>Véase Anexo A</w:t>
      </w:r>
      <w:r w:rsidRPr="000F1CE3">
        <w:rPr>
          <w:rFonts w:ascii="Times New Roman" w:hAnsi="Times New Roman" w:cs="Times New Roman"/>
          <w:sz w:val="24"/>
          <w:szCs w:val="24"/>
        </w:rPr>
        <w:t>)</w:t>
      </w:r>
    </w:p>
    <w:p w14:paraId="5EF059E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Lista de Entidades</w:t>
      </w:r>
    </w:p>
    <w:tbl>
      <w:tblPr>
        <w:tblStyle w:val="Style53"/>
        <w:tblW w:w="997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514"/>
        <w:gridCol w:w="5790"/>
        <w:gridCol w:w="2100"/>
      </w:tblGrid>
      <w:tr w:rsidR="00D30B4B" w:rsidRPr="000F1CE3" w14:paraId="49629714" w14:textId="77777777" w:rsidTr="00CC73D4">
        <w:tc>
          <w:tcPr>
            <w:tcW w:w="568"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5B57A1C"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w:t>
            </w:r>
          </w:p>
        </w:tc>
        <w:tc>
          <w:tcPr>
            <w:tcW w:w="1514"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E1A6ECB"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Entidad</w:t>
            </w:r>
          </w:p>
        </w:tc>
        <w:tc>
          <w:tcPr>
            <w:tcW w:w="579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37194DCB"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Descripción</w:t>
            </w:r>
          </w:p>
        </w:tc>
        <w:tc>
          <w:tcPr>
            <w:tcW w:w="210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0CA3BBC"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t xml:space="preserve">Tipo </w:t>
            </w:r>
          </w:p>
        </w:tc>
      </w:tr>
      <w:tr w:rsidR="00D30B4B" w:rsidRPr="000F1CE3" w14:paraId="39467F06"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AB6CD" w14:textId="38C17A92"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3BCD3" w14:textId="3DE711C9"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Especie</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FC923" w14:textId="5B5336FB"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Representa las especies del zoológico. Incluye nombre en español, nombre científico y descripción general.</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41F6D" w14:textId="29C4B235"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5ADA0EF9"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3EEA2" w14:textId="71881771"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69471" w14:textId="240E9C3C"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Hábitat</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999DA" w14:textId="6C818C94"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Representa los hábitats naturales donde viven las especies. Definidos por nombre, clima, vegetación y continente.</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02221" w14:textId="431E5676"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755AF3CE"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D4F21" w14:textId="0CF8332E"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19BAD" w14:textId="7BAD9CC8"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Zona</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E0AE6" w14:textId="162BBD87"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Zonas físicas del zoológico en las que se ubican las especies. Definidas por nombre y extensión</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4E53C" w14:textId="1C10B9FF"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7FB7FFFD"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80AD7" w14:textId="28D01932"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4AE41" w14:textId="6A6832A3"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Itinerario</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DA66A" w14:textId="43E7D624"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Recorridos de visita en el zoológico. Incluyen código, duración, longitud, máximo de visitantes y especies visitadas.</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61032" w14:textId="058F28C7"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449829E4"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48518" w14:textId="52635074"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2D10B" w14:textId="5F86FD5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Guía</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A7F57" w14:textId="47720547"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Empleados encargados de acompañar a los visitantes. Se registran nombre, dirección, teléfono y fecha de ingreso.</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A2D98" w14:textId="77777777" w:rsidR="00CC73D4" w:rsidRPr="000F1CE3" w:rsidRDefault="00CC73D4" w:rsidP="000F1CE3">
            <w:pPr>
              <w:spacing w:line="480" w:lineRule="auto"/>
              <w:jc w:val="both"/>
              <w:rPr>
                <w:rFonts w:ascii="Times New Roman" w:hAnsi="Times New Roman" w:cs="Times New Roman"/>
                <w:sz w:val="24"/>
                <w:szCs w:val="24"/>
                <w:lang w:val="es-CO"/>
              </w:rPr>
            </w:pPr>
            <w:r w:rsidRPr="000F1CE3">
              <w:rPr>
                <w:rFonts w:ascii="Times New Roman" w:hAnsi="Times New Roman" w:cs="Times New Roman"/>
                <w:sz w:val="24"/>
                <w:szCs w:val="24"/>
              </w:rPr>
              <w:t>Fuerte</w:t>
            </w:r>
          </w:p>
          <w:p w14:paraId="42E41F78" w14:textId="77777777" w:rsidR="00D30B4B" w:rsidRPr="000F1CE3" w:rsidRDefault="00D30B4B" w:rsidP="000F1CE3">
            <w:pPr>
              <w:spacing w:after="0" w:line="480" w:lineRule="auto"/>
              <w:jc w:val="both"/>
              <w:rPr>
                <w:rFonts w:ascii="Times New Roman" w:hAnsi="Times New Roman" w:cs="Times New Roman"/>
                <w:color w:val="000000"/>
                <w:sz w:val="24"/>
                <w:szCs w:val="24"/>
              </w:rPr>
            </w:pPr>
          </w:p>
        </w:tc>
      </w:tr>
      <w:tr w:rsidR="00D30B4B" w:rsidRPr="000F1CE3" w14:paraId="3FA0FCF8"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BEDDE" w14:textId="4712624F"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10F8D" w14:textId="343DC62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Cuidador</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E6D03" w14:textId="5367D7D3"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Empleados responsables de atender a las especies. Incluyen nombre, dirección, teléfono y fecha de ingreso.</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8EF4C" w14:textId="5A518C9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66DAAFCC"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57F14" w14:textId="76D7B08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8D298" w14:textId="2C691174"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Asignación Guía-Itinerario</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3F122" w14:textId="5FFA7B63"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Relación que indica qué guías están asignados a qué itinerarios y en qué horarios.</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645A6" w14:textId="2A9C8652"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Débil</w:t>
            </w:r>
          </w:p>
        </w:tc>
      </w:tr>
      <w:tr w:rsidR="00D30B4B" w:rsidRPr="000F1CE3" w14:paraId="629A7DBA"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70251" w14:textId="4B9D0523"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lastRenderedPageBreak/>
              <w:t>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0DC21" w14:textId="29A5C3BF" w:rsidR="00D30B4B" w:rsidRPr="000F1CE3" w:rsidRDefault="00CC73D4" w:rsidP="000F1CE3">
            <w:pPr>
              <w:spacing w:line="480" w:lineRule="auto"/>
              <w:jc w:val="both"/>
              <w:rPr>
                <w:rFonts w:ascii="Times New Roman" w:hAnsi="Times New Roman" w:cs="Times New Roman"/>
                <w:sz w:val="24"/>
                <w:szCs w:val="24"/>
                <w:lang w:val="es-CO"/>
              </w:rPr>
            </w:pPr>
            <w:r w:rsidRPr="000F1CE3">
              <w:rPr>
                <w:rFonts w:ascii="Times New Roman" w:hAnsi="Times New Roman" w:cs="Times New Roman"/>
                <w:b/>
                <w:bCs/>
                <w:sz w:val="24"/>
                <w:szCs w:val="24"/>
              </w:rPr>
              <w:t>Asignación Cuidador-Especie</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9BDD1" w14:textId="1B97D95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Relación que indica qué cuidadores se encargan de qué especies y desde qué fecha</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40758" w14:textId="0BD971B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Débil</w:t>
            </w:r>
          </w:p>
        </w:tc>
      </w:tr>
      <w:tr w:rsidR="00D30B4B" w:rsidRPr="000F1CE3" w14:paraId="44693D75"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642B4" w14:textId="61DAE98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9D014" w14:textId="3F14BDA7" w:rsidR="00D30B4B" w:rsidRPr="000F1CE3" w:rsidRDefault="00CC73D4" w:rsidP="000F1CE3">
            <w:pPr>
              <w:spacing w:line="480" w:lineRule="auto"/>
              <w:jc w:val="both"/>
              <w:rPr>
                <w:rFonts w:ascii="Times New Roman" w:hAnsi="Times New Roman" w:cs="Times New Roman"/>
                <w:sz w:val="24"/>
                <w:szCs w:val="24"/>
                <w:lang w:val="es-CO"/>
              </w:rPr>
            </w:pPr>
            <w:r w:rsidRPr="000F1CE3">
              <w:rPr>
                <w:rFonts w:ascii="Times New Roman" w:hAnsi="Times New Roman" w:cs="Times New Roman"/>
                <w:b/>
                <w:bCs/>
                <w:sz w:val="24"/>
                <w:szCs w:val="24"/>
              </w:rPr>
              <w:t>Visitante</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05D30" w14:textId="6EF0416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Personas que ingresan al zoológico y realizan itinerarios. Se registran datos personales básicos y su identificación</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3F70B" w14:textId="0154E5C0"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336BBAD9"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790E4" w14:textId="5015C35E"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10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E3712" w14:textId="676126D8"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Recorrido</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388E0" w14:textId="13FDFBA0"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Acción de un visitante al realizar un itinerario en una fecha específica, con guía asignado y horario de inicio y fin.</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6E354" w14:textId="0769595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Débil</w:t>
            </w:r>
          </w:p>
        </w:tc>
      </w:tr>
    </w:tbl>
    <w:p w14:paraId="7D7A9441"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p>
    <w:p w14:paraId="62966A70" w14:textId="77777777" w:rsidR="00D30B4B" w:rsidRPr="000F1CE3" w:rsidRDefault="006151DE" w:rsidP="000F1CE3">
      <w:pPr>
        <w:spacing w:line="480" w:lineRule="auto"/>
        <w:rPr>
          <w:rFonts w:ascii="Times New Roman" w:hAnsi="Times New Roman" w:cs="Times New Roman"/>
          <w:sz w:val="24"/>
          <w:szCs w:val="24"/>
        </w:rPr>
      </w:pPr>
      <w:r w:rsidRPr="000F1CE3">
        <w:rPr>
          <w:rFonts w:ascii="Times New Roman" w:hAnsi="Times New Roman" w:cs="Times New Roman"/>
          <w:sz w:val="24"/>
          <w:szCs w:val="24"/>
        </w:rPr>
        <w:br w:type="page"/>
      </w:r>
    </w:p>
    <w:p w14:paraId="3F7E2906" w14:textId="77777777" w:rsidR="00D30B4B" w:rsidRPr="000F1CE3" w:rsidRDefault="00D30B4B" w:rsidP="000F1CE3">
      <w:pPr>
        <w:spacing w:line="480" w:lineRule="auto"/>
        <w:rPr>
          <w:rFonts w:ascii="Times New Roman" w:hAnsi="Times New Roman" w:cs="Times New Roman"/>
          <w:sz w:val="24"/>
          <w:szCs w:val="24"/>
        </w:rPr>
      </w:pPr>
    </w:p>
    <w:p w14:paraId="65F898F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Ítem #3: Inventario de Relaciones</w:t>
      </w:r>
    </w:p>
    <w:p w14:paraId="0D10B750"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Estudiar el enunciado del problema</w:t>
      </w:r>
    </w:p>
    <w:p w14:paraId="55553667"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Después de identificar de entidades</w:t>
      </w:r>
    </w:p>
    <w:p w14:paraId="4114EC0D"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una lista de relaciones</w:t>
      </w:r>
    </w:p>
    <w:p w14:paraId="43D252B2" w14:textId="751D63D2" w:rsidR="00D30B4B" w:rsidRPr="00E90E51"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Nota: estos son los tipos de relaciones: 1:1 (Uno-Uno), </w:t>
      </w:r>
      <w:r w:rsidR="00B8051A" w:rsidRPr="000F1CE3">
        <w:rPr>
          <w:rFonts w:ascii="Times New Roman" w:hAnsi="Times New Roman" w:cs="Times New Roman"/>
          <w:sz w:val="24"/>
          <w:szCs w:val="24"/>
        </w:rPr>
        <w:t>1: N</w:t>
      </w:r>
      <w:r w:rsidRPr="000F1CE3">
        <w:rPr>
          <w:rFonts w:ascii="Times New Roman" w:hAnsi="Times New Roman" w:cs="Times New Roman"/>
          <w:sz w:val="24"/>
          <w:szCs w:val="24"/>
        </w:rPr>
        <w:t xml:space="preserve"> (Uno-Muchos), </w:t>
      </w:r>
      <w:r w:rsidR="00B8051A" w:rsidRPr="000F1CE3">
        <w:rPr>
          <w:rFonts w:ascii="Times New Roman" w:hAnsi="Times New Roman" w:cs="Times New Roman"/>
          <w:sz w:val="24"/>
          <w:szCs w:val="24"/>
        </w:rPr>
        <w:t>M: N</w:t>
      </w:r>
      <w:r w:rsidRPr="000F1CE3">
        <w:rPr>
          <w:rFonts w:ascii="Times New Roman" w:hAnsi="Times New Roman" w:cs="Times New Roman"/>
          <w:sz w:val="24"/>
          <w:szCs w:val="24"/>
        </w:rPr>
        <w:t xml:space="preserve"> (Muchos-Muchos)</w:t>
      </w:r>
    </w:p>
    <w:p w14:paraId="76BB5CD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Lista de Relaciones</w:t>
      </w:r>
    </w:p>
    <w:tbl>
      <w:tblPr>
        <w:tblStyle w:val="Style54"/>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701"/>
        <w:gridCol w:w="5633"/>
        <w:gridCol w:w="2070"/>
      </w:tblGrid>
      <w:tr w:rsidR="00D30B4B" w:rsidRPr="000F1CE3" w14:paraId="7DC7BF30" w14:textId="77777777" w:rsidTr="00B8051A">
        <w:tc>
          <w:tcPr>
            <w:tcW w:w="42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CE68133"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170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1F73F33"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Relación</w:t>
            </w:r>
          </w:p>
        </w:tc>
        <w:tc>
          <w:tcPr>
            <w:tcW w:w="56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5402773"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07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93628CC"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Tipo</w:t>
            </w:r>
          </w:p>
        </w:tc>
      </w:tr>
      <w:tr w:rsidR="00D30B4B" w:rsidRPr="000F1CE3" w14:paraId="2880BE98"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E8202" w14:textId="7F356C47" w:rsidR="00D30B4B" w:rsidRPr="000F1CE3" w:rsidRDefault="0006087B"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E7D7D" w14:textId="0E6299D0"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Guía– Itinerario</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0FA81" w14:textId="3E68D277" w:rsidR="00D30B4B" w:rsidRPr="000F1CE3" w:rsidRDefault="00DB1B74"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guía puede estar en varios itinerarios, y un itinerario puede tener uno o más guías.</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6F563" w14:textId="4E8357F5" w:rsidR="00D30B4B" w:rsidRPr="000F1CE3" w:rsidRDefault="00DB1B74" w:rsidP="000F1CE3">
            <w:pPr>
              <w:spacing w:line="480" w:lineRule="auto"/>
              <w:rPr>
                <w:rFonts w:ascii="Times New Roman" w:hAnsi="Times New Roman" w:cs="Times New Roman"/>
                <w:sz w:val="24"/>
                <w:szCs w:val="24"/>
              </w:rPr>
            </w:pPr>
            <w:r w:rsidRPr="000F1CE3">
              <w:rPr>
                <w:rFonts w:ascii="Times New Roman" w:hAnsi="Times New Roman" w:cs="Times New Roman"/>
                <w:sz w:val="24"/>
                <w:szCs w:val="24"/>
              </w:rPr>
              <w:t>N:M (muchos a muchos)</w:t>
            </w:r>
          </w:p>
        </w:tc>
      </w:tr>
      <w:tr w:rsidR="00D30B4B" w:rsidRPr="000F1CE3" w14:paraId="50216C64"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C88B6" w14:textId="1FD225B3"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5907F" w14:textId="61A67E29"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Cuidador–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54501" w14:textId="5DA1EB71" w:rsidR="00D30B4B" w:rsidRPr="000F1CE3" w:rsidRDefault="00DB1B74"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cuidador atiende varias especies, y una especie puede tener más de un cuidador.</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534A6" w14:textId="69AEBB85"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N:M (muchos a muchos)</w:t>
            </w:r>
          </w:p>
        </w:tc>
      </w:tr>
      <w:tr w:rsidR="00D30B4B" w:rsidRPr="000F1CE3" w14:paraId="5586FF62"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818FD" w14:textId="6F5CD5B9"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F36186" w14:textId="66546790"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Visitante-Recorrido</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133B0" w14:textId="09B02E4C" w:rsidR="00D30B4B" w:rsidRPr="000F1CE3" w:rsidRDefault="00DB1B74"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visitante puede hacer varios recorridos, pero cada recorrido pertenece a un visitante.</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8B0E5" w14:textId="6A00DE31"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r w:rsidR="00B8051A" w:rsidRPr="000F1CE3">
              <w:rPr>
                <w:rFonts w:ascii="Times New Roman" w:hAnsi="Times New Roman" w:cs="Times New Roman"/>
                <w:sz w:val="24"/>
                <w:szCs w:val="24"/>
              </w:rPr>
              <w:t xml:space="preserve"> </w:t>
            </w:r>
            <w:r w:rsidRPr="000F1CE3">
              <w:rPr>
                <w:rFonts w:ascii="Times New Roman" w:hAnsi="Times New Roman" w:cs="Times New Roman"/>
                <w:sz w:val="24"/>
                <w:szCs w:val="24"/>
              </w:rPr>
              <w:t>N (uno a muchos)</w:t>
            </w:r>
          </w:p>
        </w:tc>
      </w:tr>
      <w:tr w:rsidR="00D30B4B" w:rsidRPr="000F1CE3" w14:paraId="4F536B15"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234D" w14:textId="6F95C712"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70C81" w14:textId="0AEABA7C"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Itinerario–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767EF" w14:textId="2BE2E741" w:rsidR="00D30B4B" w:rsidRPr="000F1CE3" w:rsidRDefault="00B8051A"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itinerario incluye varias especies, y cada especie puede estar en diferentes itinerarios.</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B2911" w14:textId="0499B514"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N:M (muchos a muchos)</w:t>
            </w:r>
          </w:p>
        </w:tc>
      </w:tr>
      <w:tr w:rsidR="00D30B4B" w:rsidRPr="000F1CE3" w14:paraId="043F33BE"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FF2C6" w14:textId="17C47A30"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17039" w14:textId="71096560"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Zona –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AE975" w14:textId="1BC1B1C4" w:rsidR="00D30B4B" w:rsidRPr="000F1CE3" w:rsidRDefault="00B8051A"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una zona puede tener varias especies, y cada especie está ubicada en una zona concreta.</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B3AE5" w14:textId="6E3035D0"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 N (uno a muchos)</w:t>
            </w:r>
          </w:p>
        </w:tc>
      </w:tr>
      <w:tr w:rsidR="00D30B4B" w:rsidRPr="000F1CE3" w14:paraId="2EA0ED03"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0BD9E" w14:textId="0D256213"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715B7" w14:textId="3E8098F7"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Hábitat–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8D39C" w14:textId="1C6685D2" w:rsidR="00D30B4B" w:rsidRPr="000F1CE3" w:rsidRDefault="00B8051A"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hábitat puede tener varias especies, pero cada especie pertenece a un hábitat definido.</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B0879" w14:textId="3CA784AA"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 N (uno a muchos)</w:t>
            </w:r>
          </w:p>
        </w:tc>
      </w:tr>
    </w:tbl>
    <w:p w14:paraId="49126FE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635C28B7" w14:textId="4403475B" w:rsidR="00D30B4B" w:rsidRPr="000F1CE3" w:rsidRDefault="006151DE" w:rsidP="000F1CE3">
      <w:pPr>
        <w:spacing w:line="480" w:lineRule="auto"/>
        <w:rPr>
          <w:rFonts w:ascii="Times New Roman" w:hAnsi="Times New Roman" w:cs="Times New Roman"/>
          <w:b/>
          <w:color w:val="000000"/>
          <w:sz w:val="24"/>
          <w:szCs w:val="24"/>
        </w:rPr>
      </w:pPr>
      <w:r w:rsidRPr="000F1CE3">
        <w:rPr>
          <w:rFonts w:ascii="Times New Roman" w:hAnsi="Times New Roman" w:cs="Times New Roman"/>
          <w:sz w:val="24"/>
          <w:szCs w:val="24"/>
        </w:rPr>
        <w:br w:type="page"/>
      </w:r>
    </w:p>
    <w:p w14:paraId="6192E3F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p>
    <w:p w14:paraId="5B40AC16"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 xml:space="preserve">Ítem #4: </w:t>
      </w:r>
      <w:r w:rsidRPr="000F1CE3">
        <w:rPr>
          <w:rFonts w:ascii="Times New Roman" w:hAnsi="Times New Roman" w:cs="Times New Roman"/>
          <w:b/>
          <w:color w:val="000000"/>
          <w:sz w:val="24"/>
          <w:szCs w:val="24"/>
        </w:rPr>
        <w:t>Entidad</w:t>
      </w:r>
      <w:r w:rsidRPr="000F1CE3">
        <w:rPr>
          <w:rFonts w:ascii="Times New Roman" w:hAnsi="Times New Roman" w:cs="Times New Roman"/>
          <w:b/>
          <w:sz w:val="24"/>
          <w:szCs w:val="24"/>
        </w:rPr>
        <w:t>es en detalle</w:t>
      </w:r>
    </w:p>
    <w:p w14:paraId="5B169FA8" w14:textId="57BD1571"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A </w:t>
      </w:r>
      <w:r w:rsidR="00B8051A" w:rsidRPr="000F1CE3">
        <w:rPr>
          <w:rFonts w:ascii="Times New Roman" w:hAnsi="Times New Roman" w:cs="Times New Roman"/>
          <w:sz w:val="24"/>
          <w:szCs w:val="24"/>
        </w:rPr>
        <w:t>continuación,</w:t>
      </w:r>
      <w:r w:rsidRPr="000F1CE3">
        <w:rPr>
          <w:rFonts w:ascii="Times New Roman" w:hAnsi="Times New Roman" w:cs="Times New Roman"/>
          <w:sz w:val="24"/>
          <w:szCs w:val="24"/>
        </w:rPr>
        <w:t xml:space="preserve"> se le presenta el formato para rellenar con cada entidad y sus atributos</w:t>
      </w:r>
    </w:p>
    <w:p w14:paraId="0DF7DDCE" w14:textId="77777777"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Los nombres de los atributos son importantes. Nota: no deben ni muy cortos ni muy largos; y relacionados con la información que representan</w:t>
      </w:r>
    </w:p>
    <w:p w14:paraId="7904DF48" w14:textId="77777777"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En la columna “Clave” debe colocar si el atributo es una clave primaria (PK, </w:t>
      </w:r>
      <w:proofErr w:type="spellStart"/>
      <w:r w:rsidRPr="000F1CE3">
        <w:rPr>
          <w:rFonts w:ascii="Times New Roman" w:hAnsi="Times New Roman" w:cs="Times New Roman"/>
          <w:sz w:val="24"/>
          <w:szCs w:val="24"/>
        </w:rPr>
        <w:t>Primary</w:t>
      </w:r>
      <w:proofErr w:type="spellEnd"/>
      <w:r w:rsidRPr="000F1CE3">
        <w:rPr>
          <w:rFonts w:ascii="Times New Roman" w:hAnsi="Times New Roman" w:cs="Times New Roman"/>
          <w:sz w:val="24"/>
          <w:szCs w:val="24"/>
        </w:rPr>
        <w:t xml:space="preserve"> Key) o clave foránea (FK, </w:t>
      </w:r>
      <w:proofErr w:type="spellStart"/>
      <w:r w:rsidRPr="000F1CE3">
        <w:rPr>
          <w:rFonts w:ascii="Times New Roman" w:hAnsi="Times New Roman" w:cs="Times New Roman"/>
          <w:sz w:val="24"/>
          <w:szCs w:val="24"/>
        </w:rPr>
        <w:t>Foreign</w:t>
      </w:r>
      <w:proofErr w:type="spellEnd"/>
      <w:r w:rsidRPr="000F1CE3">
        <w:rPr>
          <w:rFonts w:ascii="Times New Roman" w:hAnsi="Times New Roman" w:cs="Times New Roman"/>
          <w:sz w:val="24"/>
          <w:szCs w:val="24"/>
        </w:rPr>
        <w:t xml:space="preserve"> Key). Si no es ninguna de las anteriores, deje el espacio en blanco</w:t>
      </w:r>
    </w:p>
    <w:p w14:paraId="3E9AFA9A"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6"/>
        <w:tblpPr w:leftFromText="180" w:rightFromText="180" w:topFromText="180" w:bottomFromText="180" w:vertAnchor="text"/>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054"/>
        <w:gridCol w:w="6360"/>
        <w:gridCol w:w="990"/>
      </w:tblGrid>
      <w:tr w:rsidR="00D30B4B" w:rsidRPr="000F1CE3" w14:paraId="463DE628" w14:textId="77777777">
        <w:tc>
          <w:tcPr>
            <w:tcW w:w="2475" w:type="dxa"/>
            <w:gridSpan w:val="2"/>
            <w:shd w:val="clear" w:color="auto" w:fill="DBEEF3"/>
          </w:tcPr>
          <w:p w14:paraId="5A8CBB36" w14:textId="42924F2D"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360" w:type="dxa"/>
            <w:shd w:val="clear" w:color="auto" w:fill="FFFFFF"/>
          </w:tcPr>
          <w:p w14:paraId="63F6FB94" w14:textId="59AA8DA5" w:rsidR="00D30B4B" w:rsidRPr="000F1CE3" w:rsidRDefault="00335F3F" w:rsidP="000F1CE3">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Especie</w:t>
            </w:r>
          </w:p>
        </w:tc>
        <w:tc>
          <w:tcPr>
            <w:tcW w:w="990" w:type="dxa"/>
            <w:shd w:val="clear" w:color="auto" w:fill="FFFFFF"/>
          </w:tcPr>
          <w:p w14:paraId="151E4B5D" w14:textId="77777777" w:rsidR="00D30B4B" w:rsidRPr="000F1CE3" w:rsidRDefault="00D30B4B" w:rsidP="000F1CE3">
            <w:pPr>
              <w:spacing w:after="0" w:line="480" w:lineRule="auto"/>
              <w:jc w:val="center"/>
              <w:rPr>
                <w:rFonts w:ascii="Times New Roman" w:hAnsi="Times New Roman" w:cs="Times New Roman"/>
                <w:b/>
                <w:sz w:val="24"/>
                <w:szCs w:val="24"/>
              </w:rPr>
            </w:pPr>
          </w:p>
        </w:tc>
      </w:tr>
      <w:tr w:rsidR="00D30B4B" w:rsidRPr="000F1CE3" w14:paraId="581F382A" w14:textId="77777777" w:rsidTr="00AE3335">
        <w:tc>
          <w:tcPr>
            <w:tcW w:w="421" w:type="dxa"/>
            <w:shd w:val="clear" w:color="auto" w:fill="DBEEF3"/>
            <w:vAlign w:val="center"/>
          </w:tcPr>
          <w:p w14:paraId="4FB36F49"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054" w:type="dxa"/>
            <w:shd w:val="clear" w:color="auto" w:fill="DBEEF3"/>
            <w:vAlign w:val="center"/>
          </w:tcPr>
          <w:p w14:paraId="31C12CCC"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360" w:type="dxa"/>
            <w:shd w:val="clear" w:color="auto" w:fill="DBEEF3"/>
            <w:vAlign w:val="center"/>
          </w:tcPr>
          <w:p w14:paraId="5AE04974"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696EBB95"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D30B4B" w:rsidRPr="000F1CE3" w14:paraId="1D00C5A4" w14:textId="77777777" w:rsidTr="00AE3335">
        <w:tc>
          <w:tcPr>
            <w:tcW w:w="421" w:type="dxa"/>
          </w:tcPr>
          <w:p w14:paraId="40BA98D2" w14:textId="27B0F2F5" w:rsidR="00D30B4B" w:rsidRPr="000F1CE3" w:rsidRDefault="00335F3F"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054" w:type="dxa"/>
          </w:tcPr>
          <w:p w14:paraId="518589E7" w14:textId="45E2C51E" w:rsidR="00D30B4B" w:rsidRPr="000F1CE3" w:rsidRDefault="00335F3F"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w:t>
            </w:r>
          </w:p>
        </w:tc>
        <w:tc>
          <w:tcPr>
            <w:tcW w:w="6360" w:type="dxa"/>
          </w:tcPr>
          <w:p w14:paraId="0B08460D" w14:textId="0F3E5F7A" w:rsidR="00D30B4B" w:rsidRPr="000F1CE3" w:rsidRDefault="00335F3F"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 xml:space="preserve"> identificador único de la especie</w:t>
            </w:r>
          </w:p>
        </w:tc>
        <w:tc>
          <w:tcPr>
            <w:tcW w:w="990" w:type="dxa"/>
          </w:tcPr>
          <w:p w14:paraId="5774201C" w14:textId="08908657"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D30B4B" w:rsidRPr="000F1CE3" w14:paraId="1AF4C9CA" w14:textId="77777777" w:rsidTr="00476A74">
        <w:trPr>
          <w:trHeight w:val="413"/>
        </w:trPr>
        <w:tc>
          <w:tcPr>
            <w:tcW w:w="421" w:type="dxa"/>
          </w:tcPr>
          <w:p w14:paraId="41AAD488" w14:textId="124BB39D"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054" w:type="dxa"/>
          </w:tcPr>
          <w:p w14:paraId="51A848D6" w14:textId="5462BEE4" w:rsidR="00D30B4B" w:rsidRPr="000F1CE3" w:rsidRDefault="00AE3335"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Nombre_cientifico</w:t>
            </w:r>
          </w:p>
        </w:tc>
        <w:tc>
          <w:tcPr>
            <w:tcW w:w="6360" w:type="dxa"/>
          </w:tcPr>
          <w:p w14:paraId="3FFF1501" w14:textId="2154A205" w:rsidR="00D30B4B" w:rsidRPr="000F1CE3" w:rsidRDefault="00476A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Panthera_León</w:t>
            </w:r>
          </w:p>
        </w:tc>
        <w:tc>
          <w:tcPr>
            <w:tcW w:w="990" w:type="dxa"/>
          </w:tcPr>
          <w:p w14:paraId="37D5AA58" w14:textId="2E20ED17" w:rsidR="00D30B4B"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D30B4B" w:rsidRPr="000F1CE3" w14:paraId="0A91992C" w14:textId="77777777" w:rsidTr="00AE3335">
        <w:trPr>
          <w:trHeight w:val="320"/>
        </w:trPr>
        <w:tc>
          <w:tcPr>
            <w:tcW w:w="421" w:type="dxa"/>
          </w:tcPr>
          <w:p w14:paraId="3BEDF95D" w14:textId="56A9FDD7"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054" w:type="dxa"/>
          </w:tcPr>
          <w:p w14:paraId="33843A5B" w14:textId="60C34D6C"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Nombre_comun</w:t>
            </w:r>
          </w:p>
        </w:tc>
        <w:tc>
          <w:tcPr>
            <w:tcW w:w="6360" w:type="dxa"/>
          </w:tcPr>
          <w:p w14:paraId="72BF792A" w14:textId="12FD83C5"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 común EJ-león</w:t>
            </w:r>
          </w:p>
        </w:tc>
        <w:tc>
          <w:tcPr>
            <w:tcW w:w="990" w:type="dxa"/>
          </w:tcPr>
          <w:p w14:paraId="369844BB" w14:textId="243CB3BC" w:rsidR="00D30B4B"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D30B4B" w:rsidRPr="000F1CE3" w14:paraId="21FDFC93" w14:textId="77777777" w:rsidTr="00AE3335">
        <w:tc>
          <w:tcPr>
            <w:tcW w:w="421" w:type="dxa"/>
          </w:tcPr>
          <w:p w14:paraId="0EADDB4B" w14:textId="527C0C8D"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054" w:type="dxa"/>
          </w:tcPr>
          <w:p w14:paraId="3EC28977" w14:textId="29144CB3"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Dieta_tipo</w:t>
            </w:r>
          </w:p>
        </w:tc>
        <w:tc>
          <w:tcPr>
            <w:tcW w:w="6360" w:type="dxa"/>
          </w:tcPr>
          <w:p w14:paraId="48205D11" w14:textId="66E1919A" w:rsidR="00D30B4B" w:rsidRPr="000F1CE3" w:rsidRDefault="00AE3335"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 xml:space="preserve"> tipo de dieta carnívoro, herbívoro, omnívoro</w:t>
            </w:r>
          </w:p>
        </w:tc>
        <w:tc>
          <w:tcPr>
            <w:tcW w:w="990" w:type="dxa"/>
          </w:tcPr>
          <w:p w14:paraId="1C9F2FEB" w14:textId="5F035C86" w:rsidR="00D30B4B"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AE3335" w:rsidRPr="000F1CE3" w14:paraId="19D33521" w14:textId="77777777" w:rsidTr="00AE3335">
        <w:tc>
          <w:tcPr>
            <w:tcW w:w="421" w:type="dxa"/>
          </w:tcPr>
          <w:p w14:paraId="2DF5502D" w14:textId="7BFA6931" w:rsidR="00AE3335"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2054" w:type="dxa"/>
          </w:tcPr>
          <w:p w14:paraId="3711A27E" w14:textId="5D8AEA53" w:rsidR="00AE3335"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Rango_vida</w:t>
            </w:r>
          </w:p>
        </w:tc>
        <w:tc>
          <w:tcPr>
            <w:tcW w:w="6360" w:type="dxa"/>
          </w:tcPr>
          <w:p w14:paraId="3A9394F0" w14:textId="345E1BAC" w:rsidR="00AE3335" w:rsidRPr="000F1CE3" w:rsidRDefault="00AE3335"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rango o tiempo de vida esperado en años</w:t>
            </w:r>
          </w:p>
        </w:tc>
        <w:tc>
          <w:tcPr>
            <w:tcW w:w="990" w:type="dxa"/>
          </w:tcPr>
          <w:p w14:paraId="4AC59ADF" w14:textId="17137747" w:rsidR="00AE3335"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tbl>
      <w:tblPr>
        <w:tblStyle w:val="Style55"/>
        <w:tblpPr w:leftFromText="180" w:rightFromText="180" w:topFromText="180" w:bottomFromText="180" w:vertAnchor="text" w:horzAnchor="margin" w:tblpY="5121"/>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054"/>
        <w:gridCol w:w="6360"/>
        <w:gridCol w:w="990"/>
      </w:tblGrid>
      <w:tr w:rsidR="00476A74" w:rsidRPr="000F1CE3" w14:paraId="24D41251" w14:textId="77777777" w:rsidTr="0021306C">
        <w:tc>
          <w:tcPr>
            <w:tcW w:w="2475" w:type="dxa"/>
            <w:gridSpan w:val="2"/>
            <w:shd w:val="clear" w:color="auto" w:fill="DBEEF3"/>
          </w:tcPr>
          <w:p w14:paraId="03F0B871"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360" w:type="dxa"/>
            <w:shd w:val="clear" w:color="auto" w:fill="FFFFFF"/>
          </w:tcPr>
          <w:p w14:paraId="44E06C84" w14:textId="77777777" w:rsidR="00476A74" w:rsidRPr="000F1CE3" w:rsidRDefault="00476A74"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Guía</w:t>
            </w:r>
          </w:p>
        </w:tc>
        <w:tc>
          <w:tcPr>
            <w:tcW w:w="990" w:type="dxa"/>
            <w:shd w:val="clear" w:color="auto" w:fill="FFFFFF"/>
          </w:tcPr>
          <w:p w14:paraId="70AFD6E5" w14:textId="77777777" w:rsidR="00476A74" w:rsidRPr="000F1CE3" w:rsidRDefault="00476A74" w:rsidP="0021306C">
            <w:pPr>
              <w:spacing w:after="0" w:line="480" w:lineRule="auto"/>
              <w:jc w:val="center"/>
              <w:rPr>
                <w:rFonts w:ascii="Times New Roman" w:hAnsi="Times New Roman" w:cs="Times New Roman"/>
                <w:b/>
                <w:sz w:val="24"/>
                <w:szCs w:val="24"/>
              </w:rPr>
            </w:pPr>
          </w:p>
        </w:tc>
      </w:tr>
      <w:tr w:rsidR="00476A74" w:rsidRPr="000F1CE3" w14:paraId="3E051561" w14:textId="77777777" w:rsidTr="0021306C">
        <w:tc>
          <w:tcPr>
            <w:tcW w:w="421" w:type="dxa"/>
            <w:shd w:val="clear" w:color="auto" w:fill="DBEEF3"/>
            <w:vAlign w:val="center"/>
          </w:tcPr>
          <w:p w14:paraId="76CF8277"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054" w:type="dxa"/>
            <w:shd w:val="clear" w:color="auto" w:fill="DBEEF3"/>
            <w:vAlign w:val="center"/>
          </w:tcPr>
          <w:p w14:paraId="11CD15A8"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360" w:type="dxa"/>
            <w:shd w:val="clear" w:color="auto" w:fill="DBEEF3"/>
            <w:vAlign w:val="center"/>
          </w:tcPr>
          <w:p w14:paraId="03C47C6A"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23E5B2B2"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476A74" w:rsidRPr="000F1CE3" w14:paraId="6FDBFC5F" w14:textId="77777777" w:rsidTr="0021306C">
        <w:tc>
          <w:tcPr>
            <w:tcW w:w="421" w:type="dxa"/>
          </w:tcPr>
          <w:p w14:paraId="64120559"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054" w:type="dxa"/>
          </w:tcPr>
          <w:p w14:paraId="226422BE"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Id_guia</w:t>
            </w:r>
          </w:p>
        </w:tc>
        <w:tc>
          <w:tcPr>
            <w:tcW w:w="6360" w:type="dxa"/>
          </w:tcPr>
          <w:p w14:paraId="76958CB7"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único del guía</w:t>
            </w:r>
          </w:p>
        </w:tc>
        <w:tc>
          <w:tcPr>
            <w:tcW w:w="990" w:type="dxa"/>
          </w:tcPr>
          <w:p w14:paraId="62444370"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476A74" w:rsidRPr="000F1CE3" w14:paraId="1731096F" w14:textId="77777777" w:rsidTr="0021306C">
        <w:tc>
          <w:tcPr>
            <w:tcW w:w="421" w:type="dxa"/>
          </w:tcPr>
          <w:p w14:paraId="656DBCCC"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054" w:type="dxa"/>
          </w:tcPr>
          <w:p w14:paraId="3DF0DAB7"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w:t>
            </w:r>
          </w:p>
        </w:tc>
        <w:tc>
          <w:tcPr>
            <w:tcW w:w="6360" w:type="dxa"/>
          </w:tcPr>
          <w:p w14:paraId="5C037AF1" w14:textId="77777777" w:rsidR="00476A74" w:rsidRPr="000F1CE3" w:rsidRDefault="00476A74"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completo del guía</w:t>
            </w:r>
          </w:p>
        </w:tc>
        <w:tc>
          <w:tcPr>
            <w:tcW w:w="990" w:type="dxa"/>
          </w:tcPr>
          <w:p w14:paraId="0C904EF0"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476A74" w:rsidRPr="000F1CE3" w14:paraId="0681DE51" w14:textId="77777777" w:rsidTr="0021306C">
        <w:tc>
          <w:tcPr>
            <w:tcW w:w="421" w:type="dxa"/>
          </w:tcPr>
          <w:p w14:paraId="4F439C4C"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054" w:type="dxa"/>
          </w:tcPr>
          <w:p w14:paraId="6FCFF98E"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Especialidad</w:t>
            </w:r>
          </w:p>
        </w:tc>
        <w:tc>
          <w:tcPr>
            <w:tcW w:w="6360" w:type="dxa"/>
          </w:tcPr>
          <w:p w14:paraId="18A5B6A6" w14:textId="77777777" w:rsidR="00476A74" w:rsidRPr="000F1CE3" w:rsidRDefault="00476A74"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áreas de conocimiento reptiles, mamíferos, aves</w:t>
            </w:r>
          </w:p>
        </w:tc>
        <w:tc>
          <w:tcPr>
            <w:tcW w:w="990" w:type="dxa"/>
          </w:tcPr>
          <w:p w14:paraId="285CADBC"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476A74" w:rsidRPr="000F1CE3" w14:paraId="33DA5C70" w14:textId="77777777" w:rsidTr="0021306C">
        <w:tc>
          <w:tcPr>
            <w:tcW w:w="421" w:type="dxa"/>
          </w:tcPr>
          <w:p w14:paraId="3F3A74CF"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054" w:type="dxa"/>
          </w:tcPr>
          <w:p w14:paraId="40A0098F"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Teléfono</w:t>
            </w:r>
          </w:p>
        </w:tc>
        <w:tc>
          <w:tcPr>
            <w:tcW w:w="6360" w:type="dxa"/>
          </w:tcPr>
          <w:p w14:paraId="569B7D0D" w14:textId="77777777" w:rsidR="00476A74" w:rsidRPr="000F1CE3" w:rsidRDefault="00476A74"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número de contacto</w:t>
            </w:r>
          </w:p>
        </w:tc>
        <w:tc>
          <w:tcPr>
            <w:tcW w:w="990" w:type="dxa"/>
          </w:tcPr>
          <w:p w14:paraId="26194E37"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28AFA363" w14:textId="7777777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4A4160B5" w14:textId="7777777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0B8EDDA5" w14:textId="751BE587" w:rsidR="00AE3335"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sz w:val="24"/>
          <w:szCs w:val="24"/>
        </w:rPr>
        <w:br w:type="page"/>
      </w:r>
    </w:p>
    <w:p w14:paraId="22C1687B" w14:textId="2FCC5D3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29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268"/>
        <w:gridCol w:w="6146"/>
        <w:gridCol w:w="990"/>
      </w:tblGrid>
      <w:tr w:rsidR="0021306C" w:rsidRPr="000F1CE3" w14:paraId="267B943E" w14:textId="77777777" w:rsidTr="0021306C">
        <w:tc>
          <w:tcPr>
            <w:tcW w:w="2689" w:type="dxa"/>
            <w:gridSpan w:val="2"/>
            <w:shd w:val="clear" w:color="auto" w:fill="DBEEF3"/>
          </w:tcPr>
          <w:p w14:paraId="7AB67A0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146" w:type="dxa"/>
            <w:shd w:val="clear" w:color="auto" w:fill="FFFFFF"/>
          </w:tcPr>
          <w:p w14:paraId="457446FE"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Itinerario</w:t>
            </w:r>
          </w:p>
        </w:tc>
        <w:tc>
          <w:tcPr>
            <w:tcW w:w="990" w:type="dxa"/>
            <w:shd w:val="clear" w:color="auto" w:fill="FFFFFF"/>
          </w:tcPr>
          <w:p w14:paraId="18D46035"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6FF943E8" w14:textId="77777777" w:rsidTr="0021306C">
        <w:tc>
          <w:tcPr>
            <w:tcW w:w="421" w:type="dxa"/>
            <w:shd w:val="clear" w:color="auto" w:fill="DBEEF3"/>
            <w:vAlign w:val="center"/>
          </w:tcPr>
          <w:p w14:paraId="6DF2D0D5"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268" w:type="dxa"/>
            <w:shd w:val="clear" w:color="auto" w:fill="DBEEF3"/>
            <w:vAlign w:val="center"/>
          </w:tcPr>
          <w:p w14:paraId="17427211"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146" w:type="dxa"/>
            <w:shd w:val="clear" w:color="auto" w:fill="DBEEF3"/>
            <w:vAlign w:val="center"/>
          </w:tcPr>
          <w:p w14:paraId="6B1EC539"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16810DC0"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2A421AC5" w14:textId="77777777" w:rsidTr="0021306C">
        <w:tc>
          <w:tcPr>
            <w:tcW w:w="421" w:type="dxa"/>
          </w:tcPr>
          <w:p w14:paraId="48AF0E3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268" w:type="dxa"/>
          </w:tcPr>
          <w:p w14:paraId="7EC16CC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Id_itinerario</w:t>
            </w:r>
          </w:p>
        </w:tc>
        <w:tc>
          <w:tcPr>
            <w:tcW w:w="6146" w:type="dxa"/>
          </w:tcPr>
          <w:p w14:paraId="5D76365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especifico del itinerario</w:t>
            </w:r>
          </w:p>
        </w:tc>
        <w:tc>
          <w:tcPr>
            <w:tcW w:w="990" w:type="dxa"/>
          </w:tcPr>
          <w:p w14:paraId="1B0F051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672F4BFA" w14:textId="77777777" w:rsidTr="0021306C">
        <w:tc>
          <w:tcPr>
            <w:tcW w:w="421" w:type="dxa"/>
          </w:tcPr>
          <w:p w14:paraId="4509B6E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268" w:type="dxa"/>
          </w:tcPr>
          <w:p w14:paraId="20B9C23D"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Nombre_itinerario</w:t>
            </w:r>
          </w:p>
        </w:tc>
        <w:tc>
          <w:tcPr>
            <w:tcW w:w="6146" w:type="dxa"/>
          </w:tcPr>
          <w:p w14:paraId="115D523D"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del recorrido EJ- tour de aves</w:t>
            </w:r>
          </w:p>
        </w:tc>
        <w:tc>
          <w:tcPr>
            <w:tcW w:w="990" w:type="dxa"/>
          </w:tcPr>
          <w:p w14:paraId="4428AADA"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7C69429" w14:textId="77777777" w:rsidTr="0021306C">
        <w:tc>
          <w:tcPr>
            <w:tcW w:w="421" w:type="dxa"/>
          </w:tcPr>
          <w:p w14:paraId="1C82AD6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268" w:type="dxa"/>
          </w:tcPr>
          <w:p w14:paraId="5C4344B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Duración_minutos</w:t>
            </w:r>
          </w:p>
        </w:tc>
        <w:tc>
          <w:tcPr>
            <w:tcW w:w="6146" w:type="dxa"/>
          </w:tcPr>
          <w:p w14:paraId="1BB05429"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duración aproximada del recorrido</w:t>
            </w:r>
          </w:p>
        </w:tc>
        <w:tc>
          <w:tcPr>
            <w:tcW w:w="990" w:type="dxa"/>
          </w:tcPr>
          <w:p w14:paraId="56997266"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2396BEB7" w14:textId="77777777" w:rsidTr="0021306C">
        <w:tc>
          <w:tcPr>
            <w:tcW w:w="421" w:type="dxa"/>
          </w:tcPr>
          <w:p w14:paraId="782ED25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268" w:type="dxa"/>
          </w:tcPr>
          <w:p w14:paraId="37475D1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Dificultad</w:t>
            </w:r>
          </w:p>
        </w:tc>
        <w:tc>
          <w:tcPr>
            <w:tcW w:w="6146" w:type="dxa"/>
          </w:tcPr>
          <w:p w14:paraId="47CA47E4"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nivel de dificultad- baja, media, alta</w:t>
            </w:r>
          </w:p>
        </w:tc>
        <w:tc>
          <w:tcPr>
            <w:tcW w:w="990" w:type="dxa"/>
          </w:tcPr>
          <w:p w14:paraId="3634D33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4E20C7A5" w14:textId="5A97D56A"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262"/>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054"/>
        <w:gridCol w:w="6360"/>
        <w:gridCol w:w="990"/>
      </w:tblGrid>
      <w:tr w:rsidR="0021306C" w:rsidRPr="000F1CE3" w14:paraId="2D034311" w14:textId="77777777" w:rsidTr="0021306C">
        <w:tc>
          <w:tcPr>
            <w:tcW w:w="2475" w:type="dxa"/>
            <w:gridSpan w:val="2"/>
            <w:shd w:val="clear" w:color="auto" w:fill="DBEEF3"/>
          </w:tcPr>
          <w:p w14:paraId="63C50541"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360" w:type="dxa"/>
            <w:shd w:val="clear" w:color="auto" w:fill="FFFFFF"/>
          </w:tcPr>
          <w:p w14:paraId="18676D2D"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Cuidador</w:t>
            </w:r>
          </w:p>
        </w:tc>
        <w:tc>
          <w:tcPr>
            <w:tcW w:w="990" w:type="dxa"/>
            <w:shd w:val="clear" w:color="auto" w:fill="FFFFFF"/>
          </w:tcPr>
          <w:p w14:paraId="52D413AA"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6712CCBA" w14:textId="77777777" w:rsidTr="0021306C">
        <w:tc>
          <w:tcPr>
            <w:tcW w:w="421" w:type="dxa"/>
            <w:shd w:val="clear" w:color="auto" w:fill="DBEEF3"/>
            <w:vAlign w:val="center"/>
          </w:tcPr>
          <w:p w14:paraId="7130A2A3"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054" w:type="dxa"/>
            <w:shd w:val="clear" w:color="auto" w:fill="DBEEF3"/>
            <w:vAlign w:val="center"/>
          </w:tcPr>
          <w:p w14:paraId="71DC41A5"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360" w:type="dxa"/>
            <w:shd w:val="clear" w:color="auto" w:fill="DBEEF3"/>
            <w:vAlign w:val="center"/>
          </w:tcPr>
          <w:p w14:paraId="29CF4FA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112F8520"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6C4BF248" w14:textId="77777777" w:rsidTr="0021306C">
        <w:tc>
          <w:tcPr>
            <w:tcW w:w="421" w:type="dxa"/>
          </w:tcPr>
          <w:p w14:paraId="5744ECF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054" w:type="dxa"/>
          </w:tcPr>
          <w:p w14:paraId="0A428636"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Id_cuidador</w:t>
            </w:r>
          </w:p>
        </w:tc>
        <w:tc>
          <w:tcPr>
            <w:tcW w:w="6360" w:type="dxa"/>
          </w:tcPr>
          <w:p w14:paraId="352382FC"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único del cuidador</w:t>
            </w:r>
          </w:p>
        </w:tc>
        <w:tc>
          <w:tcPr>
            <w:tcW w:w="990" w:type="dxa"/>
          </w:tcPr>
          <w:p w14:paraId="2E64CE5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404CAE39" w14:textId="77777777" w:rsidTr="0021306C">
        <w:tc>
          <w:tcPr>
            <w:tcW w:w="421" w:type="dxa"/>
          </w:tcPr>
          <w:p w14:paraId="389AB3D6"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054" w:type="dxa"/>
          </w:tcPr>
          <w:p w14:paraId="21F1E00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w:t>
            </w:r>
          </w:p>
        </w:tc>
        <w:tc>
          <w:tcPr>
            <w:tcW w:w="6360" w:type="dxa"/>
          </w:tcPr>
          <w:p w14:paraId="572B2FDF"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completo del cuidador</w:t>
            </w:r>
          </w:p>
        </w:tc>
        <w:tc>
          <w:tcPr>
            <w:tcW w:w="990" w:type="dxa"/>
          </w:tcPr>
          <w:p w14:paraId="2ED86FFB"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32B06E45" w14:textId="77777777" w:rsidTr="0021306C">
        <w:tc>
          <w:tcPr>
            <w:tcW w:w="421" w:type="dxa"/>
          </w:tcPr>
          <w:p w14:paraId="58C4A9D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054" w:type="dxa"/>
          </w:tcPr>
          <w:p w14:paraId="0BB4242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Fecha_ingreso</w:t>
            </w:r>
          </w:p>
        </w:tc>
        <w:tc>
          <w:tcPr>
            <w:tcW w:w="6360" w:type="dxa"/>
          </w:tcPr>
          <w:p w14:paraId="18DBA27E"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fecha en la que ingreso al zoológico</w:t>
            </w:r>
          </w:p>
        </w:tc>
        <w:tc>
          <w:tcPr>
            <w:tcW w:w="990" w:type="dxa"/>
          </w:tcPr>
          <w:p w14:paraId="3CF589B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0E0BDC06" w14:textId="77777777" w:rsidTr="0021306C">
        <w:tc>
          <w:tcPr>
            <w:tcW w:w="421" w:type="dxa"/>
          </w:tcPr>
          <w:p w14:paraId="3583298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054" w:type="dxa"/>
          </w:tcPr>
          <w:p w14:paraId="03DCFF6E"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Especialidad</w:t>
            </w:r>
          </w:p>
        </w:tc>
        <w:tc>
          <w:tcPr>
            <w:tcW w:w="6360" w:type="dxa"/>
          </w:tcPr>
          <w:p w14:paraId="503FDB34"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especies o áreas asignadas</w:t>
            </w:r>
          </w:p>
        </w:tc>
        <w:tc>
          <w:tcPr>
            <w:tcW w:w="990" w:type="dxa"/>
          </w:tcPr>
          <w:p w14:paraId="3CC9353B"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17470899" w14:textId="77777777" w:rsidTr="0021306C">
        <w:tc>
          <w:tcPr>
            <w:tcW w:w="421" w:type="dxa"/>
          </w:tcPr>
          <w:p w14:paraId="78047F8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2054" w:type="dxa"/>
          </w:tcPr>
          <w:p w14:paraId="5F9C9A4E"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Teléfono</w:t>
            </w:r>
          </w:p>
        </w:tc>
        <w:tc>
          <w:tcPr>
            <w:tcW w:w="6360" w:type="dxa"/>
          </w:tcPr>
          <w:p w14:paraId="15D89AC0"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numero de contacto del cuidador</w:t>
            </w:r>
          </w:p>
        </w:tc>
        <w:tc>
          <w:tcPr>
            <w:tcW w:w="990" w:type="dxa"/>
          </w:tcPr>
          <w:p w14:paraId="31B5674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0DE3207F" w14:textId="5D626B92"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370"/>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268"/>
        <w:gridCol w:w="6146"/>
        <w:gridCol w:w="990"/>
      </w:tblGrid>
      <w:tr w:rsidR="0021306C" w:rsidRPr="000F1CE3" w14:paraId="703D43C4" w14:textId="77777777" w:rsidTr="0021306C">
        <w:tc>
          <w:tcPr>
            <w:tcW w:w="2689" w:type="dxa"/>
            <w:gridSpan w:val="2"/>
            <w:shd w:val="clear" w:color="auto" w:fill="DBEEF3"/>
          </w:tcPr>
          <w:p w14:paraId="32F9CE39"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146" w:type="dxa"/>
            <w:shd w:val="clear" w:color="auto" w:fill="FFFFFF"/>
          </w:tcPr>
          <w:p w14:paraId="346926B1"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Zona</w:t>
            </w:r>
          </w:p>
        </w:tc>
        <w:tc>
          <w:tcPr>
            <w:tcW w:w="990" w:type="dxa"/>
            <w:shd w:val="clear" w:color="auto" w:fill="FFFFFF"/>
          </w:tcPr>
          <w:p w14:paraId="40FE20CE"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0FFBE85D" w14:textId="77777777" w:rsidTr="0021306C">
        <w:tc>
          <w:tcPr>
            <w:tcW w:w="421" w:type="dxa"/>
            <w:shd w:val="clear" w:color="auto" w:fill="DBEEF3"/>
            <w:vAlign w:val="center"/>
          </w:tcPr>
          <w:p w14:paraId="795DBA99"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268" w:type="dxa"/>
            <w:shd w:val="clear" w:color="auto" w:fill="DBEEF3"/>
            <w:vAlign w:val="center"/>
          </w:tcPr>
          <w:p w14:paraId="1BCC7E4A"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146" w:type="dxa"/>
            <w:shd w:val="clear" w:color="auto" w:fill="DBEEF3"/>
            <w:vAlign w:val="center"/>
          </w:tcPr>
          <w:p w14:paraId="0F15965B"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4A35E0BF"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1D2772CE" w14:textId="77777777" w:rsidTr="0021306C">
        <w:tc>
          <w:tcPr>
            <w:tcW w:w="421" w:type="dxa"/>
          </w:tcPr>
          <w:p w14:paraId="4E0DFD9E"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268" w:type="dxa"/>
          </w:tcPr>
          <w:p w14:paraId="09C77B5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Id_zona</w:t>
            </w:r>
          </w:p>
        </w:tc>
        <w:tc>
          <w:tcPr>
            <w:tcW w:w="6146" w:type="dxa"/>
          </w:tcPr>
          <w:p w14:paraId="44D312B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único de la zona del zoológico</w:t>
            </w:r>
          </w:p>
        </w:tc>
        <w:tc>
          <w:tcPr>
            <w:tcW w:w="990" w:type="dxa"/>
          </w:tcPr>
          <w:p w14:paraId="7080ED9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915C3DE" w14:textId="77777777" w:rsidTr="0021306C">
        <w:tc>
          <w:tcPr>
            <w:tcW w:w="421" w:type="dxa"/>
          </w:tcPr>
          <w:p w14:paraId="0D6BFE1D"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268" w:type="dxa"/>
          </w:tcPr>
          <w:p w14:paraId="030057A2" w14:textId="77777777" w:rsidR="0021306C" w:rsidRPr="000F1CE3" w:rsidRDefault="0021306C" w:rsidP="0021306C">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sz w:val="24"/>
                <w:szCs w:val="24"/>
              </w:rPr>
              <w:t>Nombre_zona</w:t>
            </w:r>
          </w:p>
        </w:tc>
        <w:tc>
          <w:tcPr>
            <w:tcW w:w="6146" w:type="dxa"/>
          </w:tcPr>
          <w:p w14:paraId="3F2EA510"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de la zona EJ- zona felinos</w:t>
            </w:r>
          </w:p>
        </w:tc>
        <w:tc>
          <w:tcPr>
            <w:tcW w:w="990" w:type="dxa"/>
          </w:tcPr>
          <w:p w14:paraId="7B7F2E0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79971E29" w14:textId="77777777" w:rsidTr="0021306C">
        <w:tc>
          <w:tcPr>
            <w:tcW w:w="421" w:type="dxa"/>
          </w:tcPr>
          <w:p w14:paraId="3308094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268" w:type="dxa"/>
          </w:tcPr>
          <w:p w14:paraId="56586BF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Extencion_m2</w:t>
            </w:r>
          </w:p>
        </w:tc>
        <w:tc>
          <w:tcPr>
            <w:tcW w:w="6146" w:type="dxa"/>
          </w:tcPr>
          <w:p w14:paraId="1931C828"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extensión en metros cuadrados</w:t>
            </w:r>
          </w:p>
        </w:tc>
        <w:tc>
          <w:tcPr>
            <w:tcW w:w="990" w:type="dxa"/>
          </w:tcPr>
          <w:p w14:paraId="25D8649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325E8A0" w14:textId="77777777" w:rsidTr="0021306C">
        <w:trPr>
          <w:trHeight w:val="98"/>
        </w:trPr>
        <w:tc>
          <w:tcPr>
            <w:tcW w:w="421" w:type="dxa"/>
          </w:tcPr>
          <w:p w14:paraId="356D050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268" w:type="dxa"/>
          </w:tcPr>
          <w:p w14:paraId="3266BA6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Descripción</w:t>
            </w:r>
          </w:p>
        </w:tc>
        <w:tc>
          <w:tcPr>
            <w:tcW w:w="6146" w:type="dxa"/>
          </w:tcPr>
          <w:p w14:paraId="2A08F71A" w14:textId="77777777" w:rsidR="0021306C" w:rsidRPr="000F1CE3" w:rsidRDefault="0021306C" w:rsidP="0021306C">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 xml:space="preserve"> Descripción breve de la zona del zoológico</w:t>
            </w:r>
          </w:p>
        </w:tc>
        <w:tc>
          <w:tcPr>
            <w:tcW w:w="990" w:type="dxa"/>
          </w:tcPr>
          <w:p w14:paraId="34FC6E7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23C5AC2A" w14:textId="7777777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1076"/>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268"/>
        <w:gridCol w:w="6146"/>
        <w:gridCol w:w="990"/>
      </w:tblGrid>
      <w:tr w:rsidR="0021306C" w:rsidRPr="000F1CE3" w14:paraId="3584FCE4" w14:textId="77777777" w:rsidTr="0021306C">
        <w:tc>
          <w:tcPr>
            <w:tcW w:w="2689" w:type="dxa"/>
            <w:gridSpan w:val="2"/>
            <w:shd w:val="clear" w:color="auto" w:fill="DBEEF3"/>
          </w:tcPr>
          <w:p w14:paraId="421FBD4A"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lastRenderedPageBreak/>
              <w:t>Nombre Entidad</w:t>
            </w:r>
          </w:p>
        </w:tc>
        <w:tc>
          <w:tcPr>
            <w:tcW w:w="6146" w:type="dxa"/>
            <w:shd w:val="clear" w:color="auto" w:fill="FFFFFF"/>
          </w:tcPr>
          <w:p w14:paraId="56AD8F9B"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 xml:space="preserve">Hábitad </w:t>
            </w:r>
          </w:p>
        </w:tc>
        <w:tc>
          <w:tcPr>
            <w:tcW w:w="990" w:type="dxa"/>
            <w:shd w:val="clear" w:color="auto" w:fill="FFFFFF"/>
          </w:tcPr>
          <w:p w14:paraId="5B6B1156"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70D9AFF6" w14:textId="77777777" w:rsidTr="0021306C">
        <w:tc>
          <w:tcPr>
            <w:tcW w:w="421" w:type="dxa"/>
            <w:shd w:val="clear" w:color="auto" w:fill="DBEEF3"/>
            <w:vAlign w:val="center"/>
          </w:tcPr>
          <w:p w14:paraId="49E678D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268" w:type="dxa"/>
            <w:shd w:val="clear" w:color="auto" w:fill="DBEEF3"/>
            <w:vAlign w:val="center"/>
          </w:tcPr>
          <w:p w14:paraId="29B6AAEC"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146" w:type="dxa"/>
            <w:shd w:val="clear" w:color="auto" w:fill="DBEEF3"/>
            <w:vAlign w:val="center"/>
          </w:tcPr>
          <w:p w14:paraId="5FC7D8E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10D9067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692980FD" w14:textId="77777777" w:rsidTr="0021306C">
        <w:tc>
          <w:tcPr>
            <w:tcW w:w="421" w:type="dxa"/>
          </w:tcPr>
          <w:p w14:paraId="6A405B1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268" w:type="dxa"/>
          </w:tcPr>
          <w:p w14:paraId="41F267D4"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Id_habitad</w:t>
            </w:r>
          </w:p>
        </w:tc>
        <w:tc>
          <w:tcPr>
            <w:tcW w:w="6146" w:type="dxa"/>
          </w:tcPr>
          <w:p w14:paraId="0B8602E4"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habitad</w:t>
            </w:r>
          </w:p>
        </w:tc>
        <w:tc>
          <w:tcPr>
            <w:tcW w:w="990" w:type="dxa"/>
          </w:tcPr>
          <w:p w14:paraId="2F29944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41549374" w14:textId="77777777" w:rsidTr="0021306C">
        <w:tc>
          <w:tcPr>
            <w:tcW w:w="421" w:type="dxa"/>
          </w:tcPr>
          <w:p w14:paraId="78466204"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268" w:type="dxa"/>
          </w:tcPr>
          <w:p w14:paraId="3F2B3A2D" w14:textId="77777777" w:rsidR="0021306C" w:rsidRPr="000F1CE3" w:rsidRDefault="0021306C" w:rsidP="0021306C">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sz w:val="24"/>
                <w:szCs w:val="24"/>
              </w:rPr>
              <w:t>Nombre_habitad</w:t>
            </w:r>
          </w:p>
        </w:tc>
        <w:tc>
          <w:tcPr>
            <w:tcW w:w="6146" w:type="dxa"/>
          </w:tcPr>
          <w:p w14:paraId="78639A99"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del habitad EJ- sabana africana</w:t>
            </w:r>
          </w:p>
        </w:tc>
        <w:tc>
          <w:tcPr>
            <w:tcW w:w="990" w:type="dxa"/>
          </w:tcPr>
          <w:p w14:paraId="202EE00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7B1F926" w14:textId="77777777" w:rsidTr="0021306C">
        <w:tc>
          <w:tcPr>
            <w:tcW w:w="421" w:type="dxa"/>
          </w:tcPr>
          <w:p w14:paraId="64A9A41A"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268" w:type="dxa"/>
          </w:tcPr>
          <w:p w14:paraId="5B0966EA"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Tipo_habitad</w:t>
            </w:r>
          </w:p>
        </w:tc>
        <w:tc>
          <w:tcPr>
            <w:tcW w:w="6146" w:type="dxa"/>
          </w:tcPr>
          <w:p w14:paraId="12BE0750"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clasificación-terrestre, acuático, aéreo</w:t>
            </w:r>
          </w:p>
        </w:tc>
        <w:tc>
          <w:tcPr>
            <w:tcW w:w="990" w:type="dxa"/>
          </w:tcPr>
          <w:p w14:paraId="1F2B358C"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47A1EC5E" w14:textId="77777777" w:rsidTr="0021306C">
        <w:trPr>
          <w:trHeight w:val="98"/>
        </w:trPr>
        <w:tc>
          <w:tcPr>
            <w:tcW w:w="421" w:type="dxa"/>
          </w:tcPr>
          <w:p w14:paraId="61B016F8"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268" w:type="dxa"/>
          </w:tcPr>
          <w:p w14:paraId="3B6E251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Clima</w:t>
            </w:r>
          </w:p>
        </w:tc>
        <w:tc>
          <w:tcPr>
            <w:tcW w:w="6146" w:type="dxa"/>
          </w:tcPr>
          <w:p w14:paraId="0B9122D9" w14:textId="77777777" w:rsidR="0021306C" w:rsidRPr="000F1CE3" w:rsidRDefault="0021306C" w:rsidP="0021306C">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clima característico- cálido, templado, húmedo, congelado</w:t>
            </w:r>
          </w:p>
        </w:tc>
        <w:tc>
          <w:tcPr>
            <w:tcW w:w="990" w:type="dxa"/>
          </w:tcPr>
          <w:p w14:paraId="59F2833F"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F23A2EA" w14:textId="77777777" w:rsidTr="0021306C">
        <w:trPr>
          <w:trHeight w:val="98"/>
        </w:trPr>
        <w:tc>
          <w:tcPr>
            <w:tcW w:w="421" w:type="dxa"/>
          </w:tcPr>
          <w:p w14:paraId="29F59BE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2268" w:type="dxa"/>
          </w:tcPr>
          <w:p w14:paraId="4E69D66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Vegetación</w:t>
            </w:r>
          </w:p>
        </w:tc>
        <w:tc>
          <w:tcPr>
            <w:tcW w:w="6146" w:type="dxa"/>
          </w:tcPr>
          <w:p w14:paraId="4D527106" w14:textId="77777777" w:rsidR="0021306C" w:rsidRPr="000F1CE3" w:rsidRDefault="0021306C" w:rsidP="0021306C">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vegetación predominante</w:t>
            </w:r>
          </w:p>
        </w:tc>
        <w:tc>
          <w:tcPr>
            <w:tcW w:w="990" w:type="dxa"/>
          </w:tcPr>
          <w:p w14:paraId="6EC6E3F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6943D697" w14:textId="77777777" w:rsidR="0021306C" w:rsidRPr="000F1CE3" w:rsidRDefault="0021306C" w:rsidP="0021306C">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44EAC0B3" w14:textId="7CEF5CFA"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5CEEDBE" w14:textId="6E833C81"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3BB520B1" w14:textId="2EB3FBA5"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49C9BE82" w14:textId="70D4191B"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E9AD7F3" w14:textId="655B427E"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151FD9CF" w14:textId="01F3891C"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76DF9F68" w14:textId="7BF34760"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3F0622B0" w14:textId="696D9AAB"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2CD37F11" w14:textId="48BE8D10"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51366924" w14:textId="2F6C6B1D"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6D55F3A0" w14:textId="157034E4"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CA9DABC" w14:textId="6B3911D8"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76E8A7A" w14:textId="36C3194D"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75AE748A" w14:textId="40B9BC9B"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7C8E7412" w14:textId="0007D82B"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47FCA663" w14:textId="24F644B0" w:rsidR="00FB6645"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2C5D391E" w14:textId="77777777"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20C48E96" w14:textId="77777777" w:rsidR="00D30B4B" w:rsidRPr="000F1CE3" w:rsidRDefault="006151DE"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lastRenderedPageBreak/>
        <w:t>Ítem 5: Relaciones en detalle</w:t>
      </w:r>
    </w:p>
    <w:p w14:paraId="2F9EE17E" w14:textId="641AE74B"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A </w:t>
      </w:r>
      <w:r w:rsidR="008D56B7" w:rsidRPr="000F1CE3">
        <w:rPr>
          <w:rFonts w:ascii="Times New Roman" w:hAnsi="Times New Roman" w:cs="Times New Roman"/>
          <w:sz w:val="24"/>
          <w:szCs w:val="24"/>
        </w:rPr>
        <w:t>continuación,</w:t>
      </w:r>
      <w:r w:rsidRPr="000F1CE3">
        <w:rPr>
          <w:rFonts w:ascii="Times New Roman" w:hAnsi="Times New Roman" w:cs="Times New Roman"/>
          <w:sz w:val="24"/>
          <w:szCs w:val="24"/>
        </w:rPr>
        <w:t xml:space="preserve"> se le presenta el formato para rellenar con cada relación y sus atributos</w:t>
      </w:r>
    </w:p>
    <w:p w14:paraId="7D3D5FCF" w14:textId="77777777"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Los nombres de los atributos son importantes. Nota: no deben ni muy cortos ni muy largos; y relacionados con la información que representan</w:t>
      </w:r>
    </w:p>
    <w:p w14:paraId="51276F09" w14:textId="4ACA305B" w:rsidR="00582D45" w:rsidRPr="0021306C"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En la columna “Tabla” debe colocar la tabla con la que está relacionado el atributo. Si es un atributo simplemente informativo, deje el espacio en blanco</w:t>
      </w:r>
    </w:p>
    <w:tbl>
      <w:tblPr>
        <w:tblStyle w:val="Style57"/>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
        <w:gridCol w:w="2977"/>
        <w:gridCol w:w="4677"/>
        <w:gridCol w:w="1892"/>
      </w:tblGrid>
      <w:tr w:rsidR="00D30B4B" w:rsidRPr="000F1CE3" w14:paraId="32A1B886"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0596B6C" w14:textId="77777777" w:rsidR="00D30B4B" w:rsidRPr="000F1CE3" w:rsidRDefault="006151DE" w:rsidP="000F1CE3">
            <w:pPr>
              <w:spacing w:after="0" w:line="480" w:lineRule="auto"/>
              <w:rPr>
                <w:rFonts w:ascii="Times New Roman" w:hAnsi="Times New Roman" w:cs="Times New Roman"/>
                <w:b/>
                <w:color w:val="000000"/>
                <w:sz w:val="24"/>
                <w:szCs w:val="24"/>
              </w:rPr>
            </w:pPr>
            <w:r w:rsidRPr="000F1CE3">
              <w:rPr>
                <w:rFonts w:ascii="Times New Roman" w:hAnsi="Times New Roman" w:cs="Times New Roman"/>
                <w:b/>
                <w:sz w:val="24"/>
                <w:szCs w:val="24"/>
              </w:rPr>
              <w:t xml:space="preserve">Nombre </w:t>
            </w:r>
            <w:r w:rsidRPr="000F1CE3">
              <w:rPr>
                <w:rFonts w:ascii="Times New Roman" w:hAnsi="Times New Roman" w:cs="Times New Roman"/>
                <w:b/>
                <w:color w:val="000000"/>
                <w:sz w:val="24"/>
                <w:szCs w:val="24"/>
              </w:rPr>
              <w:t>Relación</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17AE4A1" w14:textId="6E5F3A63" w:rsidR="00D30B4B" w:rsidRPr="000F1CE3" w:rsidRDefault="008D56B7"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Especie_Hábitad</w:t>
            </w:r>
          </w:p>
        </w:tc>
      </w:tr>
      <w:tr w:rsidR="00D30B4B" w:rsidRPr="000F1CE3" w14:paraId="7C04B83C"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130C3D3"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D532A5" w14:textId="063A6955" w:rsidR="00D30B4B" w:rsidRPr="000F1CE3" w:rsidRDefault="008D56B7"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Especies</w:t>
            </w:r>
            <w:r w:rsidR="00BF2B87" w:rsidRPr="000F1CE3">
              <w:rPr>
                <w:rFonts w:ascii="Times New Roman" w:hAnsi="Times New Roman" w:cs="Times New Roman"/>
                <w:b/>
                <w:color w:val="000000"/>
                <w:sz w:val="24"/>
                <w:szCs w:val="24"/>
              </w:rPr>
              <w:t xml:space="preserve">, </w:t>
            </w:r>
            <w:r w:rsidRPr="000F1CE3">
              <w:rPr>
                <w:rFonts w:ascii="Times New Roman" w:hAnsi="Times New Roman" w:cs="Times New Roman"/>
                <w:b/>
                <w:color w:val="000000"/>
                <w:sz w:val="24"/>
                <w:szCs w:val="24"/>
              </w:rPr>
              <w:t xml:space="preserve">Hábitats </w:t>
            </w:r>
          </w:p>
        </w:tc>
      </w:tr>
      <w:tr w:rsidR="00D30B4B" w:rsidRPr="000F1CE3" w14:paraId="366A2AA5"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C1CC85C"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3F6748" w14:textId="27E94E61" w:rsidR="00D30B4B" w:rsidRPr="000F1CE3" w:rsidRDefault="008D56B7"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 xml:space="preserve"> N a N</w:t>
            </w:r>
          </w:p>
        </w:tc>
      </w:tr>
      <w:tr w:rsidR="00D30B4B" w:rsidRPr="000F1CE3" w14:paraId="6C4A6B6C" w14:textId="77777777" w:rsidTr="0021306C">
        <w:trPr>
          <w:trHeight w:val="429"/>
        </w:trPr>
        <w:tc>
          <w:tcPr>
            <w:tcW w:w="279"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1F2CE97"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w:t>
            </w:r>
          </w:p>
        </w:tc>
        <w:tc>
          <w:tcPr>
            <w:tcW w:w="2977"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AEC37BD"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Atributo</w:t>
            </w:r>
          </w:p>
        </w:tc>
        <w:tc>
          <w:tcPr>
            <w:tcW w:w="4677"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3235967"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Descripción</w:t>
            </w:r>
          </w:p>
        </w:tc>
        <w:tc>
          <w:tcPr>
            <w:tcW w:w="1892"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E29951E"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t>Tabla</w:t>
            </w:r>
          </w:p>
        </w:tc>
      </w:tr>
      <w:tr w:rsidR="00D30B4B" w:rsidRPr="000F1CE3" w14:paraId="787243F0"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81208" w14:textId="24F37321"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8AA3B" w14:textId="51AD3566"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Id_especie_hábitat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74D82" w14:textId="3128109C"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Identificador único de la relación entre especie y hábitad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55748" w14:textId="1EF3D102"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r w:rsidR="00D30B4B" w:rsidRPr="000F1CE3" w14:paraId="0012CAE8"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545C6" w14:textId="6911FFDE"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292E0" w14:textId="32C53441"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 xml:space="preserve">Fecha_asignación </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95BF7" w14:textId="40F8A1F8"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Fecha en que se determinó la especie hábitad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9DC3C" w14:textId="7EECD79E"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r w:rsidR="00D30B4B" w:rsidRPr="000F1CE3" w14:paraId="438C3CB7"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EE957" w14:textId="4972057A" w:rsidR="00D30B4B" w:rsidRPr="000F1CE3" w:rsidRDefault="007520BE"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A9E40" w14:textId="5B077813"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Id_especie</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5D73E" w14:textId="26DA6827"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Identificador de la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F1EC5" w14:textId="1CFE08D1" w:rsidR="00D30B4B" w:rsidRPr="000F1CE3" w:rsidRDefault="007520BE"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r w:rsidR="00D30B4B" w:rsidRPr="000F1CE3" w14:paraId="1DD0AF08"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20774" w14:textId="3648F795"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4D837" w14:textId="7B00FD8B"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id_habitat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77F2F" w14:textId="159FE816"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Identificador del hábitat</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719AC" w14:textId="754052DB" w:rsidR="00D30B4B" w:rsidRPr="000F1CE3" w:rsidRDefault="007520BE"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bl>
    <w:p w14:paraId="7960CAEB" w14:textId="77777777" w:rsidR="00582D45" w:rsidRPr="000F1CE3" w:rsidRDefault="00582D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000"/>
        <w:gridCol w:w="4436"/>
        <w:gridCol w:w="2133"/>
      </w:tblGrid>
      <w:tr w:rsidR="00D30B4B" w:rsidRPr="000F1CE3" w14:paraId="74580AD0"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3A48A453"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D4DE12" w14:textId="4FADF275" w:rsidR="00D30B4B" w:rsidRPr="000F1CE3" w:rsidRDefault="00BF2B87"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Zona–Itinerario</w:t>
            </w:r>
          </w:p>
        </w:tc>
      </w:tr>
      <w:tr w:rsidR="00D30B4B" w:rsidRPr="000F1CE3" w14:paraId="47D55440"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0A3C931"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6A51EA" w14:textId="07CE2086" w:rsidR="00D30B4B" w:rsidRPr="000F1CE3" w:rsidRDefault="00BF2B87"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Zona, Itinerario</w:t>
            </w:r>
          </w:p>
        </w:tc>
      </w:tr>
      <w:tr w:rsidR="00D30B4B" w:rsidRPr="000F1CE3" w14:paraId="5F85711B"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E0DF7B6"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8E4E080" w14:textId="578D55BA" w:rsidR="00D30B4B" w:rsidRPr="000F1CE3" w:rsidRDefault="00BF2B87"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D30B4B" w:rsidRPr="000F1CE3" w14:paraId="5D5C059A" w14:textId="77777777" w:rsidTr="0021306C">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D50F426"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00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5B31964"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43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2E1E507"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F1BECE6"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D30B4B" w:rsidRPr="000F1CE3" w14:paraId="2E679F86"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FD1D1" w14:textId="580A5045"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4852E" w14:textId="77777777" w:rsidR="007520BE" w:rsidRPr="000F1CE3" w:rsidRDefault="007520BE" w:rsidP="000F1CE3">
            <w:pPr>
              <w:spacing w:after="0" w:line="480" w:lineRule="auto"/>
              <w:jc w:val="both"/>
              <w:rPr>
                <w:rFonts w:ascii="Times New Roman" w:hAnsi="Times New Roman" w:cs="Times New Roman"/>
                <w:sz w:val="24"/>
                <w:szCs w:val="24"/>
                <w:lang w:val="en-US"/>
              </w:rPr>
            </w:pPr>
            <w:r w:rsidRPr="000F1CE3">
              <w:rPr>
                <w:rFonts w:ascii="Times New Roman" w:hAnsi="Times New Roman" w:cs="Times New Roman"/>
                <w:sz w:val="24"/>
                <w:szCs w:val="24"/>
              </w:rPr>
              <w:t>id_zona_itinerario</w:t>
            </w:r>
          </w:p>
          <w:p w14:paraId="473115D8" w14:textId="77777777" w:rsidR="00D30B4B" w:rsidRPr="000F1CE3" w:rsidRDefault="00D30B4B" w:rsidP="000F1CE3">
            <w:pPr>
              <w:spacing w:after="0" w:line="480" w:lineRule="auto"/>
              <w:jc w:val="both"/>
              <w:rPr>
                <w:rFonts w:ascii="Times New Roman" w:hAnsi="Times New Roman" w:cs="Times New Roman"/>
                <w:sz w:val="24"/>
                <w:szCs w:val="24"/>
              </w:rPr>
            </w:pP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FCDEB" w14:textId="0E4C3B84"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de la relación entre zona e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B9106" w14:textId="7CE37567" w:rsidR="00D30B4B" w:rsidRPr="000F1CE3" w:rsidRDefault="007520BE"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w:t>
            </w:r>
            <w:r w:rsidR="00704894" w:rsidRPr="000F1CE3">
              <w:rPr>
                <w:rFonts w:ascii="Times New Roman" w:hAnsi="Times New Roman" w:cs="Times New Roman"/>
                <w:sz w:val="24"/>
                <w:szCs w:val="24"/>
              </w:rPr>
              <w:t>R</w:t>
            </w:r>
            <w:r w:rsidRPr="000F1CE3">
              <w:rPr>
                <w:rFonts w:ascii="Times New Roman" w:hAnsi="Times New Roman" w:cs="Times New Roman"/>
                <w:sz w:val="24"/>
                <w:szCs w:val="24"/>
              </w:rPr>
              <w:t>elación)</w:t>
            </w:r>
          </w:p>
        </w:tc>
      </w:tr>
      <w:tr w:rsidR="00D30B4B" w:rsidRPr="000F1CE3" w14:paraId="496E8CF1"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F9365" w14:textId="1EB65537"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680FA" w14:textId="0B393B02"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orden_recorrido</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ED741" w14:textId="00E41275"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Orden en que se visita la zona dentro del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4A9B0" w14:textId="73415424" w:rsidR="00D30B4B" w:rsidRPr="000F1CE3" w:rsidRDefault="007520BE"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w:t>
            </w:r>
            <w:r w:rsidR="00704894" w:rsidRPr="000F1CE3">
              <w:rPr>
                <w:rFonts w:ascii="Times New Roman" w:hAnsi="Times New Roman" w:cs="Times New Roman"/>
                <w:sz w:val="24"/>
                <w:szCs w:val="24"/>
              </w:rPr>
              <w:t>R</w:t>
            </w:r>
            <w:r w:rsidRPr="000F1CE3">
              <w:rPr>
                <w:rFonts w:ascii="Times New Roman" w:hAnsi="Times New Roman" w:cs="Times New Roman"/>
                <w:sz w:val="24"/>
                <w:szCs w:val="24"/>
              </w:rPr>
              <w:t>elación)</w:t>
            </w:r>
          </w:p>
        </w:tc>
      </w:tr>
      <w:tr w:rsidR="00D30B4B" w:rsidRPr="000F1CE3" w14:paraId="3894A33F"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1E8BF" w14:textId="51D3563E"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AB024" w14:textId="0DF2A658"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id_zona</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43D3A" w14:textId="6FDA8DB0"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la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DC67E" w14:textId="10F4FCC6" w:rsidR="00D30B4B" w:rsidRPr="000F1CE3" w:rsidRDefault="00704894"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D30B4B" w:rsidRPr="000F1CE3" w14:paraId="074E104F"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768B3" w14:textId="33A05759"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04894" w:rsidRPr="000F1CE3" w14:paraId="4DCA22AE" w14:textId="77777777" w:rsidTr="00704894">
              <w:trPr>
                <w:tblCellSpacing w:w="15" w:type="dxa"/>
              </w:trPr>
              <w:tc>
                <w:tcPr>
                  <w:tcW w:w="36" w:type="dxa"/>
                  <w:vAlign w:val="center"/>
                  <w:hideMark/>
                </w:tcPr>
                <w:p w14:paraId="52B6E709" w14:textId="77777777" w:rsidR="00704894" w:rsidRPr="000F1CE3" w:rsidRDefault="00704894" w:rsidP="000F1CE3">
                  <w:pPr>
                    <w:spacing w:after="0" w:line="480" w:lineRule="auto"/>
                    <w:rPr>
                      <w:rFonts w:ascii="Times New Roman" w:eastAsia="Times New Roman" w:hAnsi="Times New Roman" w:cs="Times New Roman"/>
                      <w:sz w:val="24"/>
                      <w:szCs w:val="24"/>
                      <w:lang w:val="es-419"/>
                    </w:rPr>
                  </w:pPr>
                </w:p>
              </w:tc>
            </w:tr>
          </w:tbl>
          <w:p w14:paraId="5EA141F4" w14:textId="77777777" w:rsidR="00704894" w:rsidRPr="000F1CE3" w:rsidRDefault="00704894" w:rsidP="000F1CE3">
            <w:pPr>
              <w:spacing w:after="0" w:line="480" w:lineRule="auto"/>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04894" w:rsidRPr="000F1CE3" w14:paraId="2E66599D" w14:textId="77777777" w:rsidTr="00704894">
              <w:trPr>
                <w:tblCellSpacing w:w="15" w:type="dxa"/>
              </w:trPr>
              <w:tc>
                <w:tcPr>
                  <w:tcW w:w="36" w:type="dxa"/>
                  <w:vAlign w:val="center"/>
                  <w:hideMark/>
                </w:tcPr>
                <w:p w14:paraId="79C8FB87" w14:textId="77777777" w:rsidR="00704894" w:rsidRPr="000F1CE3" w:rsidRDefault="00704894" w:rsidP="000F1CE3">
                  <w:pPr>
                    <w:spacing w:after="0" w:line="480" w:lineRule="auto"/>
                    <w:rPr>
                      <w:rFonts w:ascii="Times New Roman" w:eastAsia="Times New Roman" w:hAnsi="Times New Roman" w:cs="Times New Roman"/>
                      <w:sz w:val="24"/>
                      <w:szCs w:val="24"/>
                      <w:lang w:val="es-419"/>
                    </w:rPr>
                  </w:pPr>
                </w:p>
              </w:tc>
            </w:tr>
          </w:tbl>
          <w:p w14:paraId="2788A158" w14:textId="77777777" w:rsidR="00704894" w:rsidRPr="000F1CE3" w:rsidRDefault="00704894" w:rsidP="000F1CE3">
            <w:pPr>
              <w:spacing w:after="0" w:line="480" w:lineRule="auto"/>
              <w:rPr>
                <w:rFonts w:ascii="Times New Roman" w:eastAsia="Times New Roman" w:hAnsi="Times New Roman" w:cs="Times New Roman"/>
                <w:vanish/>
                <w:sz w:val="24"/>
                <w:szCs w:val="24"/>
                <w:lang w:val="es-419"/>
              </w:rPr>
            </w:pPr>
          </w:p>
          <w:p w14:paraId="03887971" w14:textId="013AF043" w:rsidR="00D30B4B" w:rsidRPr="000F1CE3" w:rsidRDefault="009769C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id_itinerario</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7926F" w14:textId="5D319900" w:rsidR="00D30B4B" w:rsidRPr="000F1CE3" w:rsidRDefault="009769C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97083" w14:textId="4F34EDE0" w:rsidR="00D30B4B" w:rsidRPr="000F1CE3" w:rsidRDefault="009769CE"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p w14:paraId="58D45B73" w14:textId="29FB13F9" w:rsidR="00D30B4B"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2039F619" w14:textId="6AA2F139" w:rsidR="0021306C" w:rsidRDefault="0021306C"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3DA162E6" w14:textId="735BE5B2" w:rsidR="0021306C" w:rsidRDefault="0021306C"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tbl>
      <w:tblPr>
        <w:tblStyle w:val="Style58"/>
        <w:tblpPr w:leftFromText="141" w:rightFromText="141" w:horzAnchor="margin" w:tblpY="-11070"/>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141"/>
        <w:gridCol w:w="4295"/>
        <w:gridCol w:w="2133"/>
      </w:tblGrid>
      <w:tr w:rsidR="0021306C" w:rsidRPr="000F1CE3" w14:paraId="5DC244C8" w14:textId="77777777" w:rsidTr="0021306C">
        <w:trPr>
          <w:gridAfter w:val="3"/>
          <w:wAfter w:w="9569" w:type="dxa"/>
        </w:trPr>
        <w:tc>
          <w:tcPr>
            <w:tcW w:w="256" w:type="dxa"/>
            <w:tcBorders>
              <w:top w:val="nil"/>
              <w:left w:val="nil"/>
              <w:bottom w:val="nil"/>
              <w:right w:val="nil"/>
            </w:tcBorders>
            <w:tcMar>
              <w:top w:w="0" w:type="dxa"/>
              <w:left w:w="108" w:type="dxa"/>
              <w:bottom w:w="0" w:type="dxa"/>
              <w:right w:w="108" w:type="dxa"/>
            </w:tcMar>
          </w:tcPr>
          <w:p w14:paraId="6AE29CF6" w14:textId="4B2E5E5C" w:rsidR="0021306C" w:rsidRPr="000F1CE3" w:rsidRDefault="0021306C" w:rsidP="00242D00">
            <w:pPr>
              <w:spacing w:after="0" w:line="480" w:lineRule="auto"/>
              <w:jc w:val="both"/>
              <w:rPr>
                <w:rFonts w:ascii="Times New Roman" w:hAnsi="Times New Roman" w:cs="Times New Roman"/>
                <w:sz w:val="24"/>
                <w:szCs w:val="24"/>
              </w:rPr>
            </w:pPr>
          </w:p>
        </w:tc>
      </w:tr>
      <w:tr w:rsidR="0021306C" w:rsidRPr="000F1CE3" w14:paraId="10ACA05B" w14:textId="77777777" w:rsidTr="0021306C">
        <w:trPr>
          <w:gridAfter w:val="3"/>
          <w:wAfter w:w="9569" w:type="dxa"/>
        </w:trPr>
        <w:tc>
          <w:tcPr>
            <w:tcW w:w="256" w:type="dxa"/>
            <w:tcBorders>
              <w:top w:val="nil"/>
              <w:left w:val="nil"/>
              <w:bottom w:val="nil"/>
              <w:right w:val="nil"/>
            </w:tcBorders>
            <w:tcMar>
              <w:top w:w="0" w:type="dxa"/>
              <w:left w:w="108" w:type="dxa"/>
              <w:bottom w:w="0" w:type="dxa"/>
              <w:right w:w="108" w:type="dxa"/>
            </w:tcMar>
          </w:tcPr>
          <w:p w14:paraId="48761C8B" w14:textId="77777777" w:rsidR="0021306C" w:rsidRDefault="0021306C" w:rsidP="00242D00">
            <w:pPr>
              <w:spacing w:after="0" w:line="480" w:lineRule="auto"/>
              <w:jc w:val="both"/>
              <w:rPr>
                <w:rFonts w:ascii="Times New Roman" w:hAnsi="Times New Roman" w:cs="Times New Roman"/>
                <w:sz w:val="24"/>
                <w:szCs w:val="24"/>
              </w:rPr>
            </w:pPr>
          </w:p>
          <w:p w14:paraId="7D5A6A4A" w14:textId="4990861F" w:rsidR="0021306C" w:rsidRPr="000F1CE3" w:rsidRDefault="0021306C" w:rsidP="00242D00">
            <w:pPr>
              <w:spacing w:after="0" w:line="480" w:lineRule="auto"/>
              <w:jc w:val="both"/>
              <w:rPr>
                <w:rFonts w:ascii="Times New Roman" w:hAnsi="Times New Roman" w:cs="Times New Roman"/>
                <w:sz w:val="24"/>
                <w:szCs w:val="24"/>
              </w:rPr>
            </w:pPr>
          </w:p>
        </w:tc>
      </w:tr>
      <w:tr w:rsidR="0021306C" w:rsidRPr="000F1CE3" w14:paraId="2DFD6F72" w14:textId="77777777" w:rsidTr="00242D00">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1CC25B2" w14:textId="77777777" w:rsidR="0021306C" w:rsidRPr="000F1CE3" w:rsidRDefault="0021306C" w:rsidP="00242D00">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CEDCE8"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Especie_Zona</w:t>
            </w:r>
          </w:p>
        </w:tc>
      </w:tr>
      <w:tr w:rsidR="0021306C" w:rsidRPr="000F1CE3" w14:paraId="05769E19" w14:textId="77777777" w:rsidTr="00242D00">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EA946F9" w14:textId="77777777" w:rsidR="0021306C" w:rsidRPr="000F1CE3" w:rsidRDefault="0021306C" w:rsidP="00242D00">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14A123"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Especie, Zona</w:t>
            </w:r>
          </w:p>
        </w:tc>
      </w:tr>
      <w:tr w:rsidR="0021306C" w:rsidRPr="000F1CE3" w14:paraId="68A13861" w14:textId="77777777" w:rsidTr="00242D00">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329BEB97" w14:textId="77777777" w:rsidR="0021306C" w:rsidRPr="000F1CE3" w:rsidRDefault="0021306C" w:rsidP="00242D00">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A9D6C6"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21306C" w:rsidRPr="000F1CE3" w14:paraId="409AA49B" w14:textId="77777777" w:rsidTr="00242D00">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BFCC1E6"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14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AA7542A"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295"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054D7A2"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1E10571"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21306C" w:rsidRPr="000F1CE3" w14:paraId="1C38C3B4" w14:textId="77777777" w:rsidTr="00242D00">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9AD65"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DC26D"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id_especie_zona</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8950E"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único de la relación entre especie y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B2289"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52D46E52" w14:textId="77777777" w:rsidTr="00242D00">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89360"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AB28C"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fecha_ubicación</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09B8D"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Fecha en la que la especie se ubicó en la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C18E9"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3C46DEA2" w14:textId="77777777" w:rsidTr="00242D00">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92B29"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9A8E6"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153B2"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la especie</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4D331"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3577DD59" w14:textId="77777777" w:rsidTr="00242D00">
        <w:trPr>
          <w:trHeight w:val="898"/>
        </w:trPr>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7D2E8"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2D0E5"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id_zona</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4A707"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la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8761C"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tbl>
      <w:tblPr>
        <w:tblStyle w:val="Style59"/>
        <w:tblpPr w:leftFromText="141" w:rightFromText="141" w:vertAnchor="text" w:horzAnchor="margin" w:tblpY="13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141"/>
        <w:gridCol w:w="4295"/>
        <w:gridCol w:w="2133"/>
      </w:tblGrid>
      <w:tr w:rsidR="0021306C" w:rsidRPr="000F1CE3" w14:paraId="12EB098D"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2CD6B1D" w14:textId="77777777" w:rsidR="0021306C" w:rsidRPr="000F1CE3" w:rsidRDefault="0021306C" w:rsidP="0021306C">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9331D1"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Itinerario–Guía</w:t>
            </w:r>
          </w:p>
        </w:tc>
      </w:tr>
      <w:tr w:rsidR="0021306C" w:rsidRPr="000F1CE3" w14:paraId="51B5CEBD"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DDA2BFB" w14:textId="77777777" w:rsidR="0021306C" w:rsidRPr="000F1CE3" w:rsidRDefault="0021306C" w:rsidP="0021306C">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D61A26"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sz w:val="24"/>
                <w:szCs w:val="24"/>
              </w:rPr>
              <w:t>Itinerarios, Guías</w:t>
            </w:r>
          </w:p>
        </w:tc>
      </w:tr>
      <w:tr w:rsidR="0021306C" w:rsidRPr="000F1CE3" w14:paraId="5746F8E4"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6C90592" w14:textId="77777777" w:rsidR="0021306C" w:rsidRPr="000F1CE3" w:rsidRDefault="0021306C" w:rsidP="0021306C">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E794DF"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21306C" w:rsidRPr="000F1CE3" w14:paraId="75B593C0" w14:textId="77777777" w:rsidTr="0021306C">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8C7206A"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14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A335753"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295"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EA9FCAB"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A4F0D13"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21306C" w:rsidRPr="000F1CE3" w14:paraId="3116A027"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224A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44CAB" w14:textId="77777777" w:rsidR="0021306C" w:rsidRPr="000F1CE3" w:rsidRDefault="0021306C" w:rsidP="0021306C">
            <w:pPr>
              <w:spacing w:after="0" w:line="480" w:lineRule="auto"/>
              <w:jc w:val="both"/>
              <w:rPr>
                <w:rFonts w:ascii="Times New Roman" w:hAnsi="Times New Roman" w:cs="Times New Roman"/>
                <w:sz w:val="24"/>
                <w:szCs w:val="24"/>
                <w:lang w:val="en-US"/>
              </w:rPr>
            </w:pPr>
            <w:r w:rsidRPr="000F1CE3">
              <w:rPr>
                <w:rFonts w:ascii="Times New Roman" w:hAnsi="Times New Roman" w:cs="Times New Roman"/>
                <w:sz w:val="24"/>
                <w:szCs w:val="24"/>
              </w:rPr>
              <w:t>id_itinerario_guia</w:t>
            </w:r>
          </w:p>
          <w:p w14:paraId="75AE1296" w14:textId="77777777" w:rsidR="0021306C" w:rsidRPr="000F1CE3" w:rsidRDefault="0021306C" w:rsidP="0021306C">
            <w:pPr>
              <w:spacing w:after="0" w:line="480" w:lineRule="auto"/>
              <w:jc w:val="both"/>
              <w:rPr>
                <w:rFonts w:ascii="Times New Roman" w:hAnsi="Times New Roman" w:cs="Times New Roman"/>
                <w:sz w:val="24"/>
                <w:szCs w:val="24"/>
              </w:rPr>
            </w:pP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BF5DC"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de la relación entre itinerario y guía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3CC05" w14:textId="77777777" w:rsidR="0021306C" w:rsidRPr="000F1CE3" w:rsidRDefault="0021306C" w:rsidP="0021306C">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72547F62"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AC4D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D7F2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horario_asignado</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41DAF"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Hora o franja en la que el guía dirige 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3C1F4" w14:textId="77777777" w:rsidR="0021306C" w:rsidRPr="000F1CE3" w:rsidRDefault="0021306C" w:rsidP="0021306C">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152FDC21"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7D95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90F6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id_itinerario</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0E2D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B5F32" w14:textId="77777777" w:rsidR="0021306C" w:rsidRPr="000F1CE3" w:rsidRDefault="0021306C" w:rsidP="0021306C">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1930D530"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CA518"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1306C" w:rsidRPr="000F1CE3" w14:paraId="6280FDA9" w14:textId="77777777" w:rsidTr="00443C5A">
              <w:trPr>
                <w:tblCellSpacing w:w="15" w:type="dxa"/>
              </w:trPr>
              <w:tc>
                <w:tcPr>
                  <w:tcW w:w="36" w:type="dxa"/>
                  <w:vAlign w:val="center"/>
                  <w:hideMark/>
                </w:tcPr>
                <w:p w14:paraId="2DF67205" w14:textId="77777777" w:rsidR="0021306C" w:rsidRPr="000F1CE3" w:rsidRDefault="0021306C" w:rsidP="0067120B">
                  <w:pPr>
                    <w:framePr w:hSpace="141" w:wrap="around" w:vAnchor="text" w:hAnchor="margin" w:y="139"/>
                    <w:spacing w:after="0" w:line="480" w:lineRule="auto"/>
                    <w:rPr>
                      <w:rFonts w:ascii="Times New Roman" w:eastAsia="Times New Roman" w:hAnsi="Times New Roman" w:cs="Times New Roman"/>
                      <w:sz w:val="24"/>
                      <w:szCs w:val="24"/>
                      <w:lang w:val="es-419"/>
                    </w:rPr>
                  </w:pPr>
                </w:p>
              </w:tc>
            </w:tr>
          </w:tbl>
          <w:p w14:paraId="0990200E" w14:textId="7614AF5D" w:rsidR="0021306C" w:rsidRPr="000F1CE3" w:rsidRDefault="00E90E51" w:rsidP="0021306C">
            <w:pPr>
              <w:spacing w:after="0" w:line="480" w:lineRule="auto"/>
              <w:rPr>
                <w:rFonts w:ascii="Times New Roman" w:eastAsia="Times New Roman" w:hAnsi="Times New Roman" w:cs="Times New Roman"/>
                <w:vanish/>
                <w:sz w:val="24"/>
                <w:szCs w:val="24"/>
                <w:lang w:val="es-419"/>
              </w:rPr>
            </w:pPr>
            <w:r>
              <w:rPr>
                <w:rFonts w:ascii="Times New Roman" w:eastAsia="Times New Roman" w:hAnsi="Times New Roman" w:cs="Times New Roman"/>
                <w:sz w:val="24"/>
                <w:szCs w:val="24"/>
                <w:lang w:val="es-419"/>
              </w:rPr>
              <w:t>Id_guia</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1306C" w:rsidRPr="000F1CE3" w14:paraId="692C7DA8" w14:textId="77777777" w:rsidTr="00443C5A">
              <w:trPr>
                <w:tblCellSpacing w:w="15" w:type="dxa"/>
              </w:trPr>
              <w:tc>
                <w:tcPr>
                  <w:tcW w:w="36" w:type="dxa"/>
                  <w:vAlign w:val="center"/>
                  <w:hideMark/>
                </w:tcPr>
                <w:p w14:paraId="792A5C86" w14:textId="77777777" w:rsidR="0021306C" w:rsidRPr="000F1CE3" w:rsidRDefault="0021306C" w:rsidP="0067120B">
                  <w:pPr>
                    <w:framePr w:hSpace="141" w:wrap="around" w:vAnchor="text" w:hAnchor="margin" w:y="139"/>
                    <w:spacing w:after="0" w:line="480" w:lineRule="auto"/>
                    <w:rPr>
                      <w:rFonts w:ascii="Times New Roman" w:eastAsia="Times New Roman" w:hAnsi="Times New Roman" w:cs="Times New Roman"/>
                      <w:sz w:val="24"/>
                      <w:szCs w:val="24"/>
                      <w:lang w:val="es-419"/>
                    </w:rPr>
                  </w:pPr>
                </w:p>
              </w:tc>
            </w:tr>
          </w:tbl>
          <w:p w14:paraId="6ADD9555" w14:textId="77777777" w:rsidR="0021306C" w:rsidRPr="000F1CE3" w:rsidRDefault="0021306C" w:rsidP="0021306C">
            <w:pPr>
              <w:spacing w:after="0" w:line="480" w:lineRule="auto"/>
              <w:rPr>
                <w:rFonts w:ascii="Times New Roman" w:eastAsia="Times New Roman" w:hAnsi="Times New Roman" w:cs="Times New Roman"/>
                <w:vanish/>
                <w:sz w:val="24"/>
                <w:szCs w:val="24"/>
                <w:lang w:val="es-419"/>
              </w:rPr>
            </w:pPr>
          </w:p>
          <w:p w14:paraId="51B6CF05" w14:textId="016F57D3" w:rsidR="0021306C" w:rsidRPr="000F1CE3" w:rsidRDefault="0021306C" w:rsidP="0021306C">
            <w:pPr>
              <w:spacing w:after="0" w:line="480" w:lineRule="auto"/>
              <w:jc w:val="both"/>
              <w:rPr>
                <w:rFonts w:ascii="Times New Roman" w:hAnsi="Times New Roman" w:cs="Times New Roman"/>
                <w:sz w:val="24"/>
                <w:szCs w:val="24"/>
              </w:rPr>
            </w:pP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0D771" w14:textId="7E4B1197" w:rsidR="00E90E51" w:rsidRPr="00E90E51" w:rsidRDefault="0021306C" w:rsidP="00E90E51">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guía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60816" w14:textId="6C709659" w:rsidR="00E90E51" w:rsidRPr="00E90E51" w:rsidRDefault="0021306C" w:rsidP="00E90E51">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p w14:paraId="77070E2E" w14:textId="77777777" w:rsidR="00A85C13" w:rsidRPr="000F1CE3" w:rsidRDefault="00A85C13" w:rsidP="00E90E51">
      <w:pPr>
        <w:pBdr>
          <w:top w:val="none" w:sz="0" w:space="31"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7F6708AB" w14:textId="77777777" w:rsidR="00A85C13" w:rsidRPr="000F1CE3" w:rsidRDefault="00A85C13" w:rsidP="00E90E51">
      <w:pPr>
        <w:pBdr>
          <w:top w:val="none" w:sz="0" w:space="31"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tbl>
      <w:tblPr>
        <w:tblStyle w:val="Style5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141"/>
        <w:gridCol w:w="4536"/>
        <w:gridCol w:w="1892"/>
      </w:tblGrid>
      <w:tr w:rsidR="00582D45" w:rsidRPr="000F1CE3" w14:paraId="2C0CBC03"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30FEE26" w14:textId="77777777" w:rsidR="00582D45" w:rsidRPr="000F1CE3" w:rsidRDefault="00582D45"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52FF667" w14:textId="4B60DF6D"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Cuidador–Especie</w:t>
            </w:r>
          </w:p>
        </w:tc>
      </w:tr>
      <w:tr w:rsidR="00582D45" w:rsidRPr="000F1CE3" w14:paraId="1A10D835"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F959CD2" w14:textId="77777777" w:rsidR="00582D45" w:rsidRPr="000F1CE3" w:rsidRDefault="00582D45"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AE2D69" w14:textId="28D9C0BC"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sz w:val="24"/>
                <w:szCs w:val="24"/>
              </w:rPr>
              <w:t>Cuidadores, Especies</w:t>
            </w:r>
          </w:p>
        </w:tc>
      </w:tr>
      <w:tr w:rsidR="00582D45" w:rsidRPr="000F1CE3" w14:paraId="724B88E1"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3433289" w14:textId="77777777" w:rsidR="00582D45" w:rsidRPr="000F1CE3" w:rsidRDefault="00582D45"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3F67DFA"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582D45" w:rsidRPr="000F1CE3" w14:paraId="4AED1E92" w14:textId="77777777" w:rsidTr="0021306C">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6CF0E42"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14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062D0D1"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53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9F1CFC5"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1892"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CBC9D58"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582D45" w:rsidRPr="000F1CE3" w14:paraId="5186E6B6"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AAC92"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A817A" w14:textId="7FAC51FA"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id_cuidador_especie</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607A0" w14:textId="4FC283FE"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único de la relación entre cuidador y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F6AF5"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582D45" w:rsidRPr="000F1CE3" w14:paraId="1CC71715"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DA650"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5B576" w14:textId="77777777" w:rsidR="00582D45" w:rsidRPr="000F1CE3" w:rsidRDefault="00582D45" w:rsidP="000F1CE3">
            <w:pPr>
              <w:spacing w:after="0" w:line="480" w:lineRule="auto"/>
              <w:jc w:val="both"/>
              <w:rPr>
                <w:rFonts w:ascii="Times New Roman" w:hAnsi="Times New Roman" w:cs="Times New Roman"/>
                <w:sz w:val="24"/>
                <w:szCs w:val="24"/>
                <w:lang w:val="en-US"/>
              </w:rPr>
            </w:pPr>
            <w:r w:rsidRPr="000F1CE3">
              <w:rPr>
                <w:rFonts w:ascii="Times New Roman" w:hAnsi="Times New Roman" w:cs="Times New Roman"/>
                <w:sz w:val="24"/>
                <w:szCs w:val="24"/>
              </w:rPr>
              <w:t>fecha_responsabilidad</w:t>
            </w:r>
          </w:p>
          <w:p w14:paraId="20F22EDF" w14:textId="7277916E" w:rsidR="00582D45" w:rsidRPr="000F1CE3" w:rsidRDefault="00582D45" w:rsidP="000F1CE3">
            <w:pPr>
              <w:spacing w:after="0" w:line="480" w:lineRule="auto"/>
              <w:jc w:val="both"/>
              <w:rPr>
                <w:rFonts w:ascii="Times New Roman" w:hAnsi="Times New Roman" w:cs="Times New Roman"/>
                <w:sz w:val="24"/>
                <w:szCs w:val="24"/>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CD265" w14:textId="798D05B4"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Fecha en la que el cuidador asume responsabilidad sobre la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014B4"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582D45" w:rsidRPr="000F1CE3" w14:paraId="6B0944CF"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D445E"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4856C" w14:textId="057D583B"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id_cuidador</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F2759" w14:textId="3E55EADD"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cuidador</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55421"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582D45" w:rsidRPr="000F1CE3" w14:paraId="6464D43B"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1BCB2"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2D45" w:rsidRPr="000F1CE3" w14:paraId="0AA63CCF" w14:textId="77777777" w:rsidTr="00DF2E6A">
              <w:trPr>
                <w:tblCellSpacing w:w="15" w:type="dxa"/>
              </w:trPr>
              <w:tc>
                <w:tcPr>
                  <w:tcW w:w="36" w:type="dxa"/>
                  <w:vAlign w:val="center"/>
                  <w:hideMark/>
                </w:tcPr>
                <w:p w14:paraId="20D0F07A" w14:textId="77777777" w:rsidR="00582D45" w:rsidRPr="000F1CE3" w:rsidRDefault="00582D45" w:rsidP="000F1CE3">
                  <w:pPr>
                    <w:spacing w:after="0" w:line="480" w:lineRule="auto"/>
                    <w:rPr>
                      <w:rFonts w:ascii="Times New Roman" w:eastAsia="Times New Roman" w:hAnsi="Times New Roman" w:cs="Times New Roman"/>
                      <w:sz w:val="24"/>
                      <w:szCs w:val="24"/>
                      <w:lang w:val="es-419"/>
                    </w:rPr>
                  </w:pPr>
                </w:p>
              </w:tc>
            </w:tr>
          </w:tbl>
          <w:p w14:paraId="2677856D" w14:textId="77777777" w:rsidR="00582D45" w:rsidRPr="000F1CE3" w:rsidRDefault="00582D45" w:rsidP="000F1CE3">
            <w:pPr>
              <w:spacing w:after="0" w:line="480" w:lineRule="auto"/>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2D45" w:rsidRPr="000F1CE3" w14:paraId="7372949C" w14:textId="77777777" w:rsidTr="00DF2E6A">
              <w:trPr>
                <w:tblCellSpacing w:w="15" w:type="dxa"/>
              </w:trPr>
              <w:tc>
                <w:tcPr>
                  <w:tcW w:w="36" w:type="dxa"/>
                  <w:vAlign w:val="center"/>
                  <w:hideMark/>
                </w:tcPr>
                <w:p w14:paraId="5246713A" w14:textId="77777777" w:rsidR="00582D45" w:rsidRPr="000F1CE3" w:rsidRDefault="00582D45" w:rsidP="000F1CE3">
                  <w:pPr>
                    <w:spacing w:after="0" w:line="480" w:lineRule="auto"/>
                    <w:rPr>
                      <w:rFonts w:ascii="Times New Roman" w:eastAsia="Times New Roman" w:hAnsi="Times New Roman" w:cs="Times New Roman"/>
                      <w:sz w:val="24"/>
                      <w:szCs w:val="24"/>
                      <w:lang w:val="es-419"/>
                    </w:rPr>
                  </w:pPr>
                </w:p>
              </w:tc>
            </w:tr>
          </w:tbl>
          <w:p w14:paraId="0DBC1D03" w14:textId="77777777" w:rsidR="00582D45" w:rsidRPr="000F1CE3" w:rsidRDefault="00582D45" w:rsidP="000F1CE3">
            <w:pPr>
              <w:spacing w:after="0" w:line="480" w:lineRule="auto"/>
              <w:rPr>
                <w:rFonts w:ascii="Times New Roman" w:eastAsia="Times New Roman" w:hAnsi="Times New Roman" w:cs="Times New Roman"/>
                <w:vanish/>
                <w:sz w:val="24"/>
                <w:szCs w:val="24"/>
                <w:lang w:val="es-419"/>
              </w:rPr>
            </w:pPr>
          </w:p>
          <w:p w14:paraId="04B1A4C8" w14:textId="7337B4EE"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2D45" w:rsidRPr="000F1CE3" w14:paraId="3935161F" w14:textId="77777777" w:rsidTr="00582D45">
              <w:trPr>
                <w:tblCellSpacing w:w="15" w:type="dxa"/>
              </w:trPr>
              <w:tc>
                <w:tcPr>
                  <w:tcW w:w="36" w:type="dxa"/>
                  <w:vAlign w:val="center"/>
                  <w:hideMark/>
                </w:tcPr>
                <w:p w14:paraId="60B5CAE1" w14:textId="77777777" w:rsidR="00582D45" w:rsidRPr="000F1CE3" w:rsidRDefault="00582D45" w:rsidP="000F1CE3">
                  <w:pPr>
                    <w:spacing w:after="0" w:line="480" w:lineRule="auto"/>
                    <w:rPr>
                      <w:rFonts w:ascii="Times New Roman" w:eastAsia="Times New Roman" w:hAnsi="Times New Roman" w:cs="Times New Roman"/>
                      <w:sz w:val="24"/>
                      <w:szCs w:val="24"/>
                      <w:lang w:val="es-419"/>
                    </w:rPr>
                  </w:pPr>
                </w:p>
              </w:tc>
            </w:tr>
          </w:tbl>
          <w:p w14:paraId="449E6AD1" w14:textId="77777777" w:rsidR="00582D45" w:rsidRPr="000F1CE3" w:rsidRDefault="00582D45" w:rsidP="000F1CE3">
            <w:pPr>
              <w:spacing w:after="0" w:line="480" w:lineRule="auto"/>
              <w:rPr>
                <w:rFonts w:ascii="Times New Roman" w:eastAsia="Times New Roman" w:hAnsi="Times New Roman" w:cs="Times New Roman"/>
                <w:vanish/>
                <w:sz w:val="24"/>
                <w:szCs w:val="24"/>
                <w:lang w:val="es-419"/>
              </w:rPr>
            </w:pPr>
          </w:p>
          <w:p w14:paraId="2E0B31F9" w14:textId="292F8984"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8E276"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p w14:paraId="43081CD6" w14:textId="77777777" w:rsidR="00A85C13" w:rsidRPr="000F1CE3" w:rsidRDefault="00A85C1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261BAF6B" w14:textId="77777777" w:rsidR="00A85C13" w:rsidRPr="000F1CE3" w:rsidRDefault="00A85C1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65C51FD2" w14:textId="29470F1E"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sz w:val="24"/>
          <w:szCs w:val="24"/>
        </w:rPr>
        <w:br w:type="page"/>
      </w:r>
      <w:r w:rsidRPr="000F1CE3">
        <w:rPr>
          <w:rFonts w:ascii="Times New Roman" w:hAnsi="Times New Roman" w:cs="Times New Roman"/>
          <w:b/>
          <w:sz w:val="24"/>
          <w:szCs w:val="24"/>
        </w:rPr>
        <w:lastRenderedPageBreak/>
        <w:t>Ítem 6: Modelo Conceptual</w:t>
      </w:r>
    </w:p>
    <w:p w14:paraId="56629B59" w14:textId="77777777" w:rsidR="00D30B4B" w:rsidRPr="000F1CE3" w:rsidRDefault="006151DE" w:rsidP="000F1CE3">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eastAsia="Arial" w:hAnsi="Times New Roman" w:cs="Times New Roman"/>
          <w:b/>
          <w:sz w:val="24"/>
          <w:szCs w:val="24"/>
        </w:rPr>
      </w:pPr>
      <w:r w:rsidRPr="000F1CE3">
        <w:rPr>
          <w:rFonts w:ascii="Times New Roman" w:hAnsi="Times New Roman" w:cs="Times New Roman"/>
          <w:b/>
          <w:sz w:val="24"/>
          <w:szCs w:val="24"/>
        </w:rPr>
        <w:t>Leer cuidadosamente el enunciado se entrega con este informe</w:t>
      </w:r>
    </w:p>
    <w:p w14:paraId="1FEE79EE" w14:textId="77777777" w:rsidR="00D30B4B" w:rsidRPr="000F1CE3" w:rsidRDefault="006151DE" w:rsidP="000F1CE3">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 xml:space="preserve">Elaborar Modelo Conceptual </w:t>
      </w:r>
    </w:p>
    <w:p w14:paraId="1AC855B6" w14:textId="77777777" w:rsidR="00D30B4B" w:rsidRPr="000F1CE3" w:rsidRDefault="006151DE" w:rsidP="000F1CE3">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Debe utilizar obligatoriamente un Diagrama de Entidad-Relación de Chen</w:t>
      </w:r>
    </w:p>
    <w:p w14:paraId="128CEE14" w14:textId="77777777" w:rsidR="00D30B4B" w:rsidRPr="000F1CE3" w:rsidRDefault="006151DE" w:rsidP="000F1CE3">
      <w:pPr>
        <w:widowControl w:val="0"/>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Tips</w:t>
      </w:r>
    </w:p>
    <w:p w14:paraId="43962944"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 xml:space="preserve">Elaborar diseño de modelo relacional. </w:t>
      </w:r>
    </w:p>
    <w:p w14:paraId="72B9F1CA"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Utilizar el modelo de Chen.  Debe respetar los símbolos que se utilizan para realizar este diagrama al igual que la nomenclatura de las cardinalidades</w:t>
      </w:r>
    </w:p>
    <w:p w14:paraId="627DB549"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Entidades en singular</w:t>
      </w:r>
    </w:p>
    <w:p w14:paraId="0BA0A8BC"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Relaciones con el verbo en tercera persona</w:t>
      </w:r>
    </w:p>
    <w:p w14:paraId="2D75E766"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Cardinalidades</w:t>
      </w:r>
    </w:p>
    <w:p w14:paraId="1F3B0940"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sectPr w:rsidR="00D30B4B" w:rsidRPr="000F1CE3">
          <w:headerReference w:type="default" r:id="rId10"/>
          <w:pgSz w:w="11906" w:h="16838"/>
          <w:pgMar w:top="681" w:right="849" w:bottom="567" w:left="1134" w:header="426" w:footer="708" w:gutter="0"/>
          <w:pgNumType w:start="1"/>
          <w:cols w:space="720"/>
        </w:sectPr>
      </w:pPr>
    </w:p>
    <w:p w14:paraId="36DEA3E2"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p>
    <w:p w14:paraId="1641E175" w14:textId="754CA88E"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t xml:space="preserve">Ítem 6: </w:t>
      </w:r>
      <w:r w:rsidRPr="000F1CE3">
        <w:rPr>
          <w:rFonts w:ascii="Times New Roman" w:hAnsi="Times New Roman" w:cs="Times New Roman"/>
          <w:b/>
          <w:color w:val="000000"/>
          <w:sz w:val="24"/>
          <w:szCs w:val="24"/>
        </w:rPr>
        <w:t xml:space="preserve">Modelo </w:t>
      </w:r>
      <w:r w:rsidR="00B8051A" w:rsidRPr="000F1CE3">
        <w:rPr>
          <w:rFonts w:ascii="Times New Roman" w:hAnsi="Times New Roman" w:cs="Times New Roman"/>
          <w:b/>
          <w:color w:val="000000"/>
          <w:sz w:val="24"/>
          <w:szCs w:val="24"/>
        </w:rPr>
        <w:t>Conceptual -</w:t>
      </w:r>
      <w:r w:rsidRPr="000F1CE3">
        <w:rPr>
          <w:rFonts w:ascii="Times New Roman" w:hAnsi="Times New Roman" w:cs="Times New Roman"/>
          <w:b/>
          <w:color w:val="000000"/>
          <w:sz w:val="24"/>
          <w:szCs w:val="24"/>
        </w:rPr>
        <w:t xml:space="preserve"> Diagrama E-</w:t>
      </w:r>
      <w:r w:rsidRPr="000F1CE3">
        <w:rPr>
          <w:rFonts w:ascii="Times New Roman" w:hAnsi="Times New Roman" w:cs="Times New Roman"/>
          <w:b/>
          <w:sz w:val="24"/>
          <w:szCs w:val="24"/>
        </w:rPr>
        <w:t>R (Chen)</w:t>
      </w:r>
    </w:p>
    <w:p w14:paraId="7872FC80" w14:textId="32395FC4" w:rsidR="00D30B4B" w:rsidRPr="000F1CE3" w:rsidRDefault="00A568E0"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0000"/>
          <w:sz w:val="24"/>
          <w:szCs w:val="24"/>
        </w:rPr>
      </w:pPr>
      <w:bookmarkStart w:id="1" w:name="_heading=h.1fob9te" w:colFirst="0" w:colLast="0"/>
      <w:r>
        <w:rPr>
          <w:noProof/>
        </w:rPr>
        <w:drawing>
          <wp:anchor distT="0" distB="0" distL="114300" distR="114300" simplePos="0" relativeHeight="251658240" behindDoc="1" locked="0" layoutInCell="1" allowOverlap="1" wp14:anchorId="2C530376" wp14:editId="6D8D413A">
            <wp:simplePos x="0" y="0"/>
            <wp:positionH relativeFrom="column">
              <wp:posOffset>1125855</wp:posOffset>
            </wp:positionH>
            <wp:positionV relativeFrom="paragraph">
              <wp:posOffset>331470</wp:posOffset>
            </wp:positionV>
            <wp:extent cx="7505700" cy="4495800"/>
            <wp:effectExtent l="0" t="0" r="0" b="0"/>
            <wp:wrapTight wrapText="bothSides">
              <wp:wrapPolygon edited="0">
                <wp:start x="0" y="0"/>
                <wp:lineTo x="0" y="21508"/>
                <wp:lineTo x="21545" y="21508"/>
                <wp:lineTo x="2154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0443"/>
                    <a:stretch/>
                  </pic:blipFill>
                  <pic:spPr bwMode="auto">
                    <a:xfrm>
                      <a:off x="0" y="0"/>
                      <a:ext cx="7505700" cy="4495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bookmarkEnd w:id="1"/>
    <w:p w14:paraId="07B8937F" w14:textId="5262C556" w:rsidR="00E90E51" w:rsidRDefault="00E90E51" w:rsidP="00E90E51">
      <w:pPr>
        <w:pStyle w:val="NormalWeb"/>
      </w:pPr>
    </w:p>
    <w:p w14:paraId="331DC9E3" w14:textId="77777777" w:rsidR="00D30B4B" w:rsidRPr="000F1CE3" w:rsidRDefault="00D30B4B" w:rsidP="000F1CE3">
      <w:pPr>
        <w:spacing w:line="480" w:lineRule="auto"/>
        <w:rPr>
          <w:rFonts w:ascii="Times New Roman" w:hAnsi="Times New Roman" w:cs="Times New Roman"/>
          <w:b/>
          <w:color w:val="000000"/>
          <w:sz w:val="24"/>
          <w:szCs w:val="24"/>
        </w:rPr>
      </w:pPr>
    </w:p>
    <w:p w14:paraId="18D6C9FB" w14:textId="48B654CC" w:rsidR="00D30B4B" w:rsidRPr="000F1CE3" w:rsidRDefault="00D30B4B" w:rsidP="000F1CE3">
      <w:pPr>
        <w:spacing w:line="480" w:lineRule="auto"/>
        <w:rPr>
          <w:rFonts w:ascii="Times New Roman" w:hAnsi="Times New Roman" w:cs="Times New Roman"/>
          <w:b/>
          <w:color w:val="000000"/>
          <w:sz w:val="24"/>
          <w:szCs w:val="24"/>
        </w:rPr>
        <w:sectPr w:rsidR="00D30B4B" w:rsidRPr="000F1CE3">
          <w:pgSz w:w="16838" w:h="11906" w:orient="landscape"/>
          <w:pgMar w:top="1134" w:right="681" w:bottom="849" w:left="567" w:header="426" w:footer="708" w:gutter="0"/>
          <w:pgNumType w:start="1"/>
          <w:cols w:space="720"/>
        </w:sectPr>
      </w:pPr>
    </w:p>
    <w:p w14:paraId="0097CC1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5A7CB79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 xml:space="preserve">Ítem 7: Análisis de los resultados </w:t>
      </w:r>
    </w:p>
    <w:p w14:paraId="7D82784C" w14:textId="2F541BAC" w:rsidR="00B8051A"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 xml:space="preserve">Análisis de resultados de las actividades realizadas </w:t>
      </w:r>
    </w:p>
    <w:p w14:paraId="482D2D84" w14:textId="77777777" w:rsidR="00B8051A" w:rsidRPr="000F1CE3" w:rsidRDefault="00B8051A" w:rsidP="000F1CE3">
      <w:pPr>
        <w:pStyle w:val="Prrafodelista"/>
        <w:numPr>
          <w:ilvl w:val="0"/>
          <w:numId w:val="10"/>
        </w:num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Las entidades principales (Especie, Hábitat, Zona, Itinerario, Guía, Cuidador, Visitante y Recorrido) están bien definidas y permiten cubrir lo más importante del zoológico.</w:t>
      </w:r>
    </w:p>
    <w:p w14:paraId="08380E47" w14:textId="77777777" w:rsidR="00B8051A" w:rsidRPr="000F1CE3" w:rsidRDefault="00B8051A" w:rsidP="000F1CE3">
      <w:pPr>
        <w:pStyle w:val="Prrafodelista"/>
        <w:numPr>
          <w:ilvl w:val="0"/>
          <w:numId w:val="10"/>
        </w:numPr>
        <w:spacing w:line="480" w:lineRule="auto"/>
        <w:rPr>
          <w:rFonts w:ascii="Times New Roman" w:hAnsi="Times New Roman" w:cs="Times New Roman"/>
          <w:sz w:val="24"/>
          <w:szCs w:val="24"/>
        </w:rPr>
      </w:pPr>
      <w:r w:rsidRPr="000F1CE3">
        <w:rPr>
          <w:rFonts w:ascii="Times New Roman" w:hAnsi="Times New Roman" w:cs="Times New Roman"/>
          <w:sz w:val="24"/>
          <w:szCs w:val="24"/>
        </w:rPr>
        <w:t>- Las relaciones muestran cómo interactúan los actores: los visitantes hacen recorridos con guías, los cuidadores atienden especies, y las especies están organizadas en zonas y hábitats.</w:t>
      </w:r>
    </w:p>
    <w:p w14:paraId="69886DCA" w14:textId="77777777" w:rsidR="00B8051A" w:rsidRPr="000F1CE3" w:rsidRDefault="00B8051A" w:rsidP="000F1CE3">
      <w:pPr>
        <w:pStyle w:val="Prrafodelista"/>
        <w:numPr>
          <w:ilvl w:val="0"/>
          <w:numId w:val="10"/>
        </w:numPr>
        <w:spacing w:line="480" w:lineRule="auto"/>
        <w:rPr>
          <w:rFonts w:ascii="Times New Roman" w:hAnsi="Times New Roman" w:cs="Times New Roman"/>
          <w:sz w:val="24"/>
          <w:szCs w:val="24"/>
        </w:rPr>
      </w:pPr>
      <w:r w:rsidRPr="000F1CE3">
        <w:rPr>
          <w:rFonts w:ascii="Times New Roman" w:hAnsi="Times New Roman" w:cs="Times New Roman"/>
          <w:sz w:val="24"/>
          <w:szCs w:val="24"/>
        </w:rPr>
        <w:t>- Las cardinalidades dejan claro cuántos elementos se conectan entre sí. Por ejemplo, un guía puede estar en varios itinerarios y un visitante puede hacer muchos recorridos.</w:t>
      </w:r>
    </w:p>
    <w:p w14:paraId="64AB94AA" w14:textId="30184D24" w:rsidR="00D30B4B" w:rsidRPr="00E90E51" w:rsidRDefault="00B8051A" w:rsidP="00E90E51">
      <w:pPr>
        <w:pStyle w:val="Prrafodelista"/>
        <w:numPr>
          <w:ilvl w:val="0"/>
          <w:numId w:val="10"/>
        </w:numPr>
        <w:spacing w:line="480" w:lineRule="auto"/>
        <w:rPr>
          <w:rFonts w:ascii="Times New Roman" w:hAnsi="Times New Roman" w:cs="Times New Roman"/>
          <w:sz w:val="24"/>
          <w:szCs w:val="24"/>
        </w:rPr>
      </w:pPr>
      <w:r w:rsidRPr="000F1CE3">
        <w:rPr>
          <w:rFonts w:ascii="Times New Roman" w:hAnsi="Times New Roman" w:cs="Times New Roman"/>
          <w:sz w:val="24"/>
          <w:szCs w:val="24"/>
        </w:rPr>
        <w:t>- El modelo evita información repetida y ayuda a tener todo más organizado y fácil de manejar.</w:t>
      </w:r>
    </w:p>
    <w:p w14:paraId="2573264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Ítem 8: Conclusiones individuales</w:t>
      </w:r>
    </w:p>
    <w:p w14:paraId="4D9080E8"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Conclusiones individuales</w:t>
      </w:r>
    </w:p>
    <w:p w14:paraId="6494FBBD" w14:textId="06C80C07" w:rsidR="00CC73D4"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Cada participante debe identificar y elaborar sus conclusiones individuales en este apartado</w:t>
      </w:r>
    </w:p>
    <w:p w14:paraId="7E4FA3FC"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lang w:val="es-CO"/>
        </w:rPr>
      </w:pPr>
      <w:r w:rsidRPr="000F1CE3">
        <w:rPr>
          <w:rFonts w:ascii="Times New Roman" w:hAnsi="Times New Roman" w:cs="Times New Roman"/>
          <w:b/>
          <w:bCs/>
          <w:sz w:val="24"/>
          <w:szCs w:val="24"/>
        </w:rPr>
        <w:t>Identificación de entidades fuertes:</w:t>
      </w:r>
      <w:r w:rsidRPr="000F1CE3">
        <w:rPr>
          <w:rFonts w:ascii="Times New Roman" w:hAnsi="Times New Roman" w:cs="Times New Roman"/>
          <w:sz w:val="24"/>
          <w:szCs w:val="24"/>
        </w:rPr>
        <w:t xml:space="preserve"> Se determinó que Especie, Hábitat, Zona, Itinerario, Guía y Cuidador son entidades fuertes porque poseen claves primarias propias que permiten identificarlas de manera única.</w:t>
      </w:r>
    </w:p>
    <w:p w14:paraId="50530816"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sz w:val="24"/>
          <w:szCs w:val="24"/>
        </w:rPr>
        <w:t xml:space="preserve"> </w:t>
      </w:r>
      <w:r w:rsidRPr="000F1CE3">
        <w:rPr>
          <w:rFonts w:ascii="Times New Roman" w:hAnsi="Times New Roman" w:cs="Times New Roman"/>
          <w:b/>
          <w:bCs/>
          <w:sz w:val="24"/>
          <w:szCs w:val="24"/>
        </w:rPr>
        <w:t>Necesidad de entidades débiles:</w:t>
      </w:r>
      <w:r w:rsidRPr="000F1CE3">
        <w:rPr>
          <w:rFonts w:ascii="Times New Roman" w:hAnsi="Times New Roman" w:cs="Times New Roman"/>
          <w:sz w:val="24"/>
          <w:szCs w:val="24"/>
        </w:rPr>
        <w:t xml:space="preserve"> Las asignaciones (Guía–Itinerario y Cuidador–Especie) se consideran entidades débiles, ya que dependen de entidades principales para su identificación y requieren claves compuestas.</w:t>
      </w:r>
    </w:p>
    <w:p w14:paraId="1C6A127B"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Relaciones muchos a muchos:</w:t>
      </w:r>
      <w:r w:rsidRPr="000F1CE3">
        <w:rPr>
          <w:rFonts w:ascii="Times New Roman" w:hAnsi="Times New Roman" w:cs="Times New Roman"/>
          <w:sz w:val="24"/>
          <w:szCs w:val="24"/>
        </w:rPr>
        <w:t xml:space="preserve"> Se evidenció que varias relaciones son de tipo </w:t>
      </w:r>
      <w:proofErr w:type="gramStart"/>
      <w:r w:rsidRPr="000F1CE3">
        <w:rPr>
          <w:rFonts w:ascii="Times New Roman" w:hAnsi="Times New Roman" w:cs="Times New Roman"/>
          <w:sz w:val="24"/>
          <w:szCs w:val="24"/>
        </w:rPr>
        <w:t>M:N</w:t>
      </w:r>
      <w:proofErr w:type="gramEnd"/>
      <w:r w:rsidRPr="000F1CE3">
        <w:rPr>
          <w:rFonts w:ascii="Times New Roman" w:hAnsi="Times New Roman" w:cs="Times New Roman"/>
          <w:sz w:val="24"/>
          <w:szCs w:val="24"/>
        </w:rPr>
        <w:t>, por ejemplo, un guía puede dirigir varios itinerarios y un itinerario puede estar a cargo de varios guías; lo mismo sucede con cuidadores y especies.</w:t>
      </w:r>
    </w:p>
    <w:p w14:paraId="2C53AE09"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Complejidad del modelo:</w:t>
      </w:r>
      <w:r w:rsidRPr="000F1CE3">
        <w:rPr>
          <w:rFonts w:ascii="Times New Roman" w:hAnsi="Times New Roman" w:cs="Times New Roman"/>
          <w:sz w:val="24"/>
          <w:szCs w:val="24"/>
        </w:rPr>
        <w:t xml:space="preserve"> El caso del zoológico implica múltiples interacciones entre entidades (empleados, especies, hábitats y recorridos), lo que hace necesario un modelo conceptual detallado que permita garantizar consistencia en la base de datos.</w:t>
      </w:r>
    </w:p>
    <w:p w14:paraId="2164A155" w14:textId="4614CD70" w:rsidR="00D30B4B" w:rsidRPr="00E90E51" w:rsidRDefault="00CC73D4" w:rsidP="00E90E51">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Base para diseño físico:</w:t>
      </w:r>
      <w:r w:rsidRPr="000F1CE3">
        <w:rPr>
          <w:rFonts w:ascii="Times New Roman" w:hAnsi="Times New Roman" w:cs="Times New Roman"/>
          <w:sz w:val="24"/>
          <w:szCs w:val="24"/>
        </w:rPr>
        <w:t xml:space="preserve"> Este modelo conceptual servirá como punto de partida para el diseño lógico y físico de la base de datos, facilitando la normalización, la implementación en un gestor </w:t>
      </w:r>
      <w:r w:rsidRPr="000F1CE3">
        <w:rPr>
          <w:rFonts w:ascii="Times New Roman" w:hAnsi="Times New Roman" w:cs="Times New Roman"/>
          <w:sz w:val="24"/>
          <w:szCs w:val="24"/>
        </w:rPr>
        <w:lastRenderedPageBreak/>
        <w:t>y el manejo eficiente de la información del zoológico.</w:t>
      </w:r>
    </w:p>
    <w:p w14:paraId="2C8E05EF"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9: Calidad del Informe</w:t>
      </w:r>
    </w:p>
    <w:p w14:paraId="303E2BD9" w14:textId="15E0029C" w:rsidR="003840D6" w:rsidRPr="00E90E51" w:rsidRDefault="006151DE" w:rsidP="00E90E51">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Deben presentar un informe (esta plantilla) con todos los elementos de calidad, tales como: redacción, ortografía, colocación de las imágenes, no romper las tablas de manera que no se pueda entender el contenido, etc.</w:t>
      </w:r>
    </w:p>
    <w:p w14:paraId="0FB1DD5A" w14:textId="271A0B32" w:rsidR="003840D6" w:rsidRPr="000F1CE3" w:rsidRDefault="003840D6" w:rsidP="000F1CE3">
      <w:pPr>
        <w:spacing w:line="480" w:lineRule="auto"/>
        <w:rPr>
          <w:rFonts w:ascii="Times New Roman" w:hAnsi="Times New Roman" w:cs="Times New Roman"/>
          <w:sz w:val="24"/>
          <w:szCs w:val="24"/>
        </w:rPr>
      </w:pPr>
      <w:r w:rsidRPr="000F1CE3">
        <w:rPr>
          <w:rFonts w:ascii="Times New Roman" w:hAnsi="Times New Roman" w:cs="Times New Roman"/>
          <w:sz w:val="24"/>
          <w:szCs w:val="24"/>
        </w:rPr>
        <w:t>En este proyecto es importante garantizar la calidad del informe ya que este documento es la carta de presentación de nuestro trabajo. Para lograrlo, se cuidaron los siguientes aspectos:</w:t>
      </w:r>
    </w:p>
    <w:p w14:paraId="358588C2" w14:textId="2D69BFCF"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Redacción clara y coherente: el informe se elaboró utilizando un lenguaje técnico pero entendible, organizado en secciones que permiten seguir el hilo de las actividades realizadas. Se evito el uso de frases ambiguas o coloquiales para mantener un tono académico.</w:t>
      </w:r>
    </w:p>
    <w:p w14:paraId="5EDC43C1" w14:textId="77777777"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Ortografía y gramática: se revisó cuidadosamente la ortografía y la gramática en cada sección, con el fin de asegurar un documento libre de errores que afecten la comprensión del contenido.</w:t>
      </w:r>
    </w:p>
    <w:p w14:paraId="432035AE" w14:textId="77777777"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Imágenes y diagramas: las imágenes, tablas y diagramas incluidos en el informe se colocaron en el lugar adecuado, acompañados de una breve explicación para facilitar su interpretación. De esta forma, los elementos gráficos cumplen la función de apoyar el texto y no de reemplazarlo.</w:t>
      </w:r>
    </w:p>
    <w:p w14:paraId="45B823A3" w14:textId="0CDEA6A7"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Formato y presentación: se respetó la estructura de la plantilla solicitada por el profesor, manteniendo la numeración de los ítems, el orden lógico de la información y un diseño uniforme. Además, se cuidó la alineación y el tamaño de las tablas para que fueran fáciles de leer sin perder información.</w:t>
      </w:r>
    </w:p>
    <w:p w14:paraId="49E7CF47" w14:textId="5316FC68"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Claridad en la transmisión del contenido cada apartado fue redactado pensando en que cualquier persona, incluso sin conocimientos técnicos avanzados, pueda comprender las ideas principales del informe. Esto asegura que el documento sea útil tanto para la evaluación académica como para futuras consultas.</w:t>
      </w:r>
    </w:p>
    <w:p w14:paraId="419CC476" w14:textId="7B58CBAD" w:rsidR="00D30B4B" w:rsidRDefault="003840D6" w:rsidP="00E90E51">
      <w:pPr>
        <w:spacing w:line="480" w:lineRule="auto"/>
        <w:rPr>
          <w:rFonts w:ascii="Times New Roman" w:hAnsi="Times New Roman" w:cs="Times New Roman"/>
          <w:sz w:val="24"/>
          <w:szCs w:val="24"/>
        </w:rPr>
      </w:pPr>
      <w:r w:rsidRPr="000F1CE3">
        <w:rPr>
          <w:rFonts w:ascii="Times New Roman" w:hAnsi="Times New Roman" w:cs="Times New Roman"/>
          <w:sz w:val="24"/>
          <w:szCs w:val="24"/>
        </w:rPr>
        <w:t>En conclusión, la calidad del informe no solo depende de la información técnica presentada, sino también de la manera en que se comunica. Al garantizar buena redacción, ortografía, formato y organización visual, logramos que el documento cumpla con los estándares requeridos y representa de forma adecuada el esfuerzo del equipo.</w:t>
      </w:r>
    </w:p>
    <w:p w14:paraId="188A9C2B" w14:textId="4517BEC2" w:rsidR="0067120B" w:rsidRDefault="0067120B" w:rsidP="00E90E51">
      <w:pPr>
        <w:spacing w:line="480" w:lineRule="auto"/>
        <w:rPr>
          <w:rFonts w:ascii="Times New Roman" w:hAnsi="Times New Roman" w:cs="Times New Roman"/>
          <w:sz w:val="24"/>
          <w:szCs w:val="24"/>
        </w:rPr>
      </w:pPr>
    </w:p>
    <w:p w14:paraId="22E901BF" w14:textId="7BAE88DB" w:rsidR="0067120B" w:rsidRPr="005670CC" w:rsidRDefault="0067120B"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 xml:space="preserve">Repositorio de videos de sustentación: </w:t>
      </w:r>
    </w:p>
    <w:p w14:paraId="26ABEF65" w14:textId="02F0E5E4" w:rsidR="005670CC" w:rsidRPr="005670CC" w:rsidRDefault="009B4775" w:rsidP="005670CC">
      <w:pPr>
        <w:spacing w:after="0" w:line="480" w:lineRule="auto"/>
        <w:rPr>
          <w:rFonts w:ascii="Times New Roman" w:hAnsi="Times New Roman" w:cs="Times New Roman"/>
          <w:sz w:val="24"/>
          <w:szCs w:val="24"/>
        </w:rPr>
      </w:pPr>
      <w:r w:rsidRPr="005670CC">
        <w:rPr>
          <w:rFonts w:ascii="Times New Roman" w:hAnsi="Times New Roman" w:cs="Times New Roman"/>
          <w:sz w:val="24"/>
          <w:szCs w:val="24"/>
        </w:rPr>
        <w:t>Por diferentes inconvenientes que se presentaron, se nos dificultó realizar un solo video en grupo. Por esta razón, decidimos que cada integrante grabara un video individual explicando su respectiva parte del trabajo.</w:t>
      </w:r>
    </w:p>
    <w:p w14:paraId="428D8A95" w14:textId="71C5363D" w:rsidR="009B4775" w:rsidRPr="005670CC" w:rsidRDefault="009B4775"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1 parte</w:t>
      </w:r>
      <w:r w:rsidR="005670CC" w:rsidRPr="005670CC">
        <w:rPr>
          <w:rFonts w:ascii="Times New Roman" w:hAnsi="Times New Roman" w:cs="Times New Roman"/>
          <w:b/>
          <w:bCs/>
          <w:sz w:val="24"/>
          <w:szCs w:val="24"/>
        </w:rPr>
        <w:t>:</w:t>
      </w:r>
    </w:p>
    <w:p w14:paraId="654EB2E7" w14:textId="6915C344" w:rsidR="009B4775" w:rsidRPr="005670CC" w:rsidRDefault="005670CC" w:rsidP="005670CC">
      <w:pPr>
        <w:spacing w:after="0" w:line="480" w:lineRule="auto"/>
        <w:rPr>
          <w:rFonts w:ascii="Times New Roman" w:hAnsi="Times New Roman" w:cs="Times New Roman"/>
          <w:sz w:val="24"/>
          <w:szCs w:val="24"/>
        </w:rPr>
      </w:pPr>
      <w:hyperlink r:id="rId12" w:history="1">
        <w:r w:rsidRPr="006C79FC">
          <w:rPr>
            <w:rStyle w:val="Hipervnculo"/>
            <w:rFonts w:ascii="Times New Roman" w:hAnsi="Times New Roman" w:cs="Times New Roman"/>
            <w:sz w:val="24"/>
            <w:szCs w:val="24"/>
          </w:rPr>
          <w:t>https://drive.google.com/drive/folders/161tksI_24sDbX3hw2unb0uO_3pbeAUgA?usp=sharing</w:t>
        </w:r>
      </w:hyperlink>
    </w:p>
    <w:p w14:paraId="5A98D206" w14:textId="77777777" w:rsidR="009B4775" w:rsidRPr="005670CC" w:rsidRDefault="009B4775"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 xml:space="preserve">2 parte: </w:t>
      </w:r>
    </w:p>
    <w:p w14:paraId="483993E7" w14:textId="5033AA36" w:rsidR="005670CC" w:rsidRPr="005670CC" w:rsidRDefault="005670CC" w:rsidP="005670CC">
      <w:pPr>
        <w:spacing w:after="0" w:line="480" w:lineRule="auto"/>
        <w:rPr>
          <w:rFonts w:ascii="Times New Roman" w:hAnsi="Times New Roman" w:cs="Times New Roman"/>
          <w:sz w:val="24"/>
          <w:szCs w:val="24"/>
        </w:rPr>
      </w:pPr>
      <w:hyperlink r:id="rId13" w:history="1">
        <w:r w:rsidRPr="005670CC">
          <w:rPr>
            <w:rStyle w:val="Hipervnculo"/>
            <w:rFonts w:ascii="Times New Roman" w:hAnsi="Times New Roman" w:cs="Times New Roman"/>
            <w:sz w:val="24"/>
            <w:szCs w:val="24"/>
          </w:rPr>
          <w:t>https://drive.google.com/file/d/1-_0VCnBQocHTvhKaZr8HqNUCnI6RNexL/view?usp=drivesdk</w:t>
        </w:r>
      </w:hyperlink>
    </w:p>
    <w:p w14:paraId="32D36173" w14:textId="77777777" w:rsidR="009B4775" w:rsidRPr="005670CC" w:rsidRDefault="009B4775"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 xml:space="preserve">3 parte: </w:t>
      </w:r>
    </w:p>
    <w:p w14:paraId="1827E448" w14:textId="0BAF558B" w:rsidR="009B4775" w:rsidRPr="005670CC" w:rsidRDefault="009B4775" w:rsidP="005670CC">
      <w:pPr>
        <w:spacing w:after="0" w:line="480" w:lineRule="auto"/>
        <w:rPr>
          <w:rFonts w:ascii="Times New Roman" w:hAnsi="Times New Roman" w:cs="Times New Roman"/>
          <w:sz w:val="24"/>
          <w:szCs w:val="24"/>
        </w:rPr>
      </w:pPr>
      <w:hyperlink r:id="rId14" w:history="1">
        <w:r w:rsidRPr="005670CC">
          <w:rPr>
            <w:rStyle w:val="Hipervnculo"/>
            <w:rFonts w:ascii="Times New Roman" w:hAnsi="Times New Roman" w:cs="Times New Roman"/>
            <w:sz w:val="24"/>
            <w:szCs w:val="24"/>
          </w:rPr>
          <w:t>https://www.loom.com/share/a61013a3d88d46a9b7b0f3a43c011ee4?sid=50ed06a1-a5c8-42dd-9d85-ae475c0ea32b</w:t>
        </w:r>
      </w:hyperlink>
    </w:p>
    <w:p w14:paraId="48216B21" w14:textId="4E25B89B" w:rsidR="0067120B" w:rsidRPr="00E90E51" w:rsidRDefault="0067120B" w:rsidP="0067120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3629B8E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lastRenderedPageBreak/>
        <w:t>Ítem 10: Video de Sustentación</w:t>
      </w:r>
    </w:p>
    <w:p w14:paraId="08EF3F91" w14:textId="4534C6C2" w:rsidR="00D30B4B" w:rsidRPr="00E90E51" w:rsidRDefault="006151DE" w:rsidP="000F1CE3">
      <w:pPr>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 xml:space="preserve">Presenta un video de todas las actividades realizadas. El vídeo debe tener una duración mínima de 10 minutos y máxima de 15 minutos. Se demuestra el trabajo colaborativo. (Estudiante que no aparece en el video, no tiene calificación en este ítem). </w:t>
      </w:r>
      <w:r w:rsidRPr="000F1CE3">
        <w:rPr>
          <w:rFonts w:ascii="Times New Roman" w:hAnsi="Times New Roman" w:cs="Times New Roman"/>
          <w:b/>
          <w:color w:val="FF0000"/>
          <w:sz w:val="24"/>
          <w:szCs w:val="24"/>
          <w:highlight w:val="white"/>
        </w:rPr>
        <w:t>Atención</w:t>
      </w:r>
      <w:r w:rsidRPr="000F1CE3">
        <w:rPr>
          <w:rFonts w:ascii="Times New Roman" w:hAnsi="Times New Roman" w:cs="Times New Roman"/>
          <w:sz w:val="24"/>
          <w:szCs w:val="24"/>
          <w:highlight w:val="white"/>
        </w:rPr>
        <w:t>: Buena calidad y buen sonido.</w:t>
      </w:r>
    </w:p>
    <w:p w14:paraId="5D6658F1"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 xml:space="preserve">Ítem 11: Repositorio Git </w:t>
      </w:r>
      <w:proofErr w:type="spellStart"/>
      <w:r w:rsidRPr="000F1CE3">
        <w:rPr>
          <w:rFonts w:ascii="Times New Roman" w:hAnsi="Times New Roman" w:cs="Times New Roman"/>
          <w:b/>
          <w:sz w:val="24"/>
          <w:szCs w:val="24"/>
          <w:highlight w:val="white"/>
        </w:rPr>
        <w:t>Labo</w:t>
      </w:r>
      <w:proofErr w:type="spellEnd"/>
      <w:r w:rsidRPr="000F1CE3">
        <w:rPr>
          <w:rFonts w:ascii="Times New Roman" w:hAnsi="Times New Roman" w:cs="Times New Roman"/>
          <w:b/>
          <w:sz w:val="24"/>
          <w:szCs w:val="24"/>
          <w:highlight w:val="white"/>
        </w:rPr>
        <w:t xml:space="preserve"> GitHub</w:t>
      </w:r>
    </w:p>
    <w:p w14:paraId="3A6F0964" w14:textId="77777777" w:rsidR="00D30B4B" w:rsidRPr="000F1CE3"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Crear un repositorio para colocar las tareas del curso</w:t>
      </w:r>
    </w:p>
    <w:p w14:paraId="50C81420" w14:textId="77777777" w:rsidR="00D30B4B" w:rsidRPr="000F1CE3"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Cada tarea tiene que colocarse en una carpeta que contenga todos los productos solicitados por el docente. Dado que hay cuatro tareas prácticas, habrá 4 carpetas</w:t>
      </w:r>
    </w:p>
    <w:p w14:paraId="26B8DE74" w14:textId="77777777" w:rsidR="00D30B4B" w:rsidRPr="000F1CE3"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 xml:space="preserve">El repositorio tiene que tener la descripción, el propósito y los miembros del equipo de estudiantes. </w:t>
      </w:r>
    </w:p>
    <w:p w14:paraId="71BAE861" w14:textId="71AB677F" w:rsidR="00D30B4B" w:rsidRPr="007E0F75"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Recuerde colocar SOLAMENTE un enlace a cada video de sustentación. El repositorio no le permitirá colocar videos.</w:t>
      </w:r>
    </w:p>
    <w:p w14:paraId="2A71B51F" w14:textId="188EBBB2" w:rsidR="00D30B4B" w:rsidRPr="00A568E0" w:rsidRDefault="00A568E0"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bCs/>
          <w:sz w:val="24"/>
          <w:szCs w:val="24"/>
          <w:highlight w:val="white"/>
        </w:rPr>
      </w:pPr>
      <w:r w:rsidRPr="00A568E0">
        <w:rPr>
          <w:rFonts w:ascii="Times New Roman" w:hAnsi="Times New Roman" w:cs="Times New Roman"/>
          <w:b/>
          <w:bCs/>
          <w:sz w:val="24"/>
          <w:szCs w:val="24"/>
          <w:highlight w:val="white"/>
        </w:rPr>
        <w:t xml:space="preserve">Ítem 12: Bibliografías </w:t>
      </w:r>
    </w:p>
    <w:p w14:paraId="33670FDC" w14:textId="22A74F75"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Wikipedia</w:t>
      </w:r>
      <w:r w:rsidRPr="00A568E0">
        <w:rPr>
          <w:rFonts w:ascii="Times New Roman" w:hAnsi="Times New Roman" w:cs="Times New Roman"/>
          <w:sz w:val="24"/>
          <w:szCs w:val="24"/>
        </w:rPr>
        <w:t>– Modelo entidad</w:t>
      </w:r>
      <w:r w:rsidRPr="00A568E0">
        <w:rPr>
          <w:rFonts w:ascii="Times New Roman" w:hAnsi="Times New Roman" w:cs="Times New Roman"/>
          <w:sz w:val="24"/>
          <w:szCs w:val="24"/>
        </w:rPr>
        <w:noBreakHyphen/>
        <w:t xml:space="preserve">relación: explica qué es un ER, sus elementos y cómo se usan. Disponible en: </w:t>
      </w:r>
      <w:hyperlink r:id="rId15" w:history="1">
        <w:r w:rsidRPr="00A568E0">
          <w:rPr>
            <w:rStyle w:val="Hipervnculo"/>
            <w:rFonts w:ascii="Times New Roman" w:hAnsi="Times New Roman" w:cs="Times New Roman"/>
            <w:sz w:val="24"/>
            <w:szCs w:val="24"/>
          </w:rPr>
          <w:t>https://es.wikipedia.org/wiki/Modelo_entidad-relaci%C3%B3n</w:t>
        </w:r>
      </w:hyperlink>
    </w:p>
    <w:p w14:paraId="3165AADC" w14:textId="2737F6C2"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Lucidchart</w:t>
      </w:r>
      <w:r w:rsidRPr="00A568E0">
        <w:rPr>
          <w:rFonts w:ascii="Times New Roman" w:hAnsi="Times New Roman" w:cs="Times New Roman"/>
          <w:sz w:val="24"/>
          <w:szCs w:val="24"/>
        </w:rPr>
        <w:t xml:space="preserve"> – ¿Qué es un diagrama entidad-relación?: introducción fácil sobre símbolos y aplicaciones. Disponible en: </w:t>
      </w:r>
      <w:hyperlink r:id="rId16" w:history="1">
        <w:r w:rsidRPr="00A568E0">
          <w:rPr>
            <w:rStyle w:val="Hipervnculo"/>
            <w:rFonts w:ascii="Times New Roman" w:hAnsi="Times New Roman" w:cs="Times New Roman"/>
            <w:sz w:val="24"/>
            <w:szCs w:val="24"/>
          </w:rPr>
          <w:t>https://www.lucidchart.com/pages/es/que-es-un-diagrama-entidad-relacion</w:t>
        </w:r>
      </w:hyperlink>
    </w:p>
    <w:p w14:paraId="24589855" w14:textId="192E198A"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Creately</w:t>
      </w:r>
      <w:r w:rsidRPr="00A568E0">
        <w:rPr>
          <w:rFonts w:ascii="Times New Roman" w:hAnsi="Times New Roman" w:cs="Times New Roman"/>
          <w:sz w:val="24"/>
          <w:szCs w:val="24"/>
        </w:rPr>
        <w:t xml:space="preserve"> – Tutorial de diagrama ER (español): guía paso a paso sobre cómo crear diagramas ER. Disponible en: </w:t>
      </w:r>
      <w:hyperlink r:id="rId17" w:history="1">
        <w:r w:rsidRPr="00A568E0">
          <w:rPr>
            <w:rStyle w:val="Hipervnculo"/>
            <w:rFonts w:ascii="Times New Roman" w:hAnsi="Times New Roman" w:cs="Times New Roman"/>
            <w:sz w:val="24"/>
            <w:szCs w:val="24"/>
          </w:rPr>
          <w:t>https://creately.com/blog/es/negocios/tutorial-del-diagrama-de-er/</w:t>
        </w:r>
      </w:hyperlink>
    </w:p>
    <w:p w14:paraId="75D8C99F" w14:textId="7F29D2A3"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 xml:space="preserve">Libro práctico </w:t>
      </w:r>
      <w:r w:rsidRPr="00A568E0">
        <w:rPr>
          <w:rFonts w:ascii="Times New Roman" w:hAnsi="Times New Roman" w:cs="Times New Roman"/>
          <w:sz w:val="24"/>
          <w:szCs w:val="24"/>
        </w:rPr>
        <w:t xml:space="preserve">– Ejercicio práctico: diagrama entidad relación (DER) zoo: ejercicio aplicado a un zoológico. Disponible en: </w:t>
      </w:r>
      <w:hyperlink r:id="rId18" w:history="1">
        <w:r w:rsidRPr="00A568E0">
          <w:rPr>
            <w:rStyle w:val="Hipervnculo"/>
            <w:rFonts w:ascii="Times New Roman" w:hAnsi="Times New Roman" w:cs="Times New Roman"/>
            <w:sz w:val="24"/>
            <w:szCs w:val="24"/>
          </w:rPr>
          <w:t>https://libropracticodebasesdedatos.com/descargas/cap02/EjercicioPracticoDER.pdf</w:t>
        </w:r>
      </w:hyperlink>
    </w:p>
    <w:p w14:paraId="11C1980E" w14:textId="598EADBB" w:rsidR="00D30B4B" w:rsidRPr="007E0F75"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sz w:val="24"/>
          <w:szCs w:val="24"/>
        </w:rPr>
        <w:t xml:space="preserve">StudyDocu – Caso Zoo – Modelo Entidad Relación: documento que explica un caso de zoológico con todas sus entidades. Disponible en: </w:t>
      </w:r>
      <w:hyperlink r:id="rId19" w:history="1">
        <w:r w:rsidRPr="00A568E0">
          <w:rPr>
            <w:rStyle w:val="Hipervnculo"/>
            <w:rFonts w:ascii="Times New Roman" w:hAnsi="Times New Roman" w:cs="Times New Roman"/>
            <w:sz w:val="24"/>
            <w:szCs w:val="24"/>
          </w:rPr>
          <w:t>https://www.studocu.com/cl/document/universidad-nacional-andres-bello/base-de-datos/caso-zoo-identificacion-de-entidades/123403549</w:t>
        </w:r>
      </w:hyperlink>
    </w:p>
    <w:p w14:paraId="4AF311A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lastRenderedPageBreak/>
        <w:t>Rúbrica: Criterios de Evaluación de la Tarea</w:t>
      </w:r>
    </w:p>
    <w:tbl>
      <w:tblPr>
        <w:tblStyle w:val="Style60"/>
        <w:tblW w:w="99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15"/>
        <w:gridCol w:w="6746"/>
        <w:gridCol w:w="993"/>
        <w:gridCol w:w="1559"/>
      </w:tblGrid>
      <w:tr w:rsidR="00D30B4B" w:rsidRPr="000F1CE3" w14:paraId="5F78AB18" w14:textId="77777777" w:rsidTr="007E0F75">
        <w:trPr>
          <w:trHeight w:val="20"/>
        </w:trPr>
        <w:tc>
          <w:tcPr>
            <w:tcW w:w="61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69F9E35A"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6746"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3293D4C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Criterio</w:t>
            </w:r>
          </w:p>
        </w:tc>
        <w:tc>
          <w:tcPr>
            <w:tcW w:w="993"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6C57A5E5"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Peso</w:t>
            </w:r>
          </w:p>
        </w:tc>
        <w:tc>
          <w:tcPr>
            <w:tcW w:w="1559"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798431D5"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Calificación</w:t>
            </w:r>
          </w:p>
        </w:tc>
      </w:tr>
      <w:tr w:rsidR="00D30B4B" w:rsidRPr="000F1CE3" w14:paraId="50AC2628"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3489528"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1</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8EE66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bookmarkStart w:id="2" w:name="_heading=h.gjdgxs" w:colFirst="0" w:colLast="0"/>
            <w:r w:rsidRPr="000F1CE3">
              <w:rPr>
                <w:rFonts w:ascii="Times New Roman" w:hAnsi="Times New Roman" w:cs="Times New Roman"/>
                <w:b/>
                <w:sz w:val="24"/>
                <w:szCs w:val="24"/>
                <w:highlight w:val="white"/>
              </w:rPr>
              <w:t>Ítem</w:t>
            </w:r>
            <w:r w:rsidRPr="000F1CE3">
              <w:rPr>
                <w:rFonts w:ascii="Times New Roman" w:hAnsi="Times New Roman" w:cs="Times New Roman"/>
                <w:b/>
                <w:color w:val="000000"/>
                <w:sz w:val="24"/>
                <w:szCs w:val="24"/>
                <w:highlight w:val="white"/>
              </w:rPr>
              <w:t xml:space="preserve"> 1</w:t>
            </w:r>
            <w:r w:rsidRPr="000F1CE3">
              <w:rPr>
                <w:rFonts w:ascii="Times New Roman" w:hAnsi="Times New Roman" w:cs="Times New Roman"/>
                <w:color w:val="000000"/>
                <w:sz w:val="24"/>
                <w:szCs w:val="24"/>
                <w:highlight w:val="white"/>
              </w:rPr>
              <w:t xml:space="preserve">. </w:t>
            </w:r>
            <w:r w:rsidRPr="000F1CE3">
              <w:rPr>
                <w:rFonts w:ascii="Times New Roman" w:hAnsi="Times New Roman" w:cs="Times New Roman"/>
                <w:sz w:val="24"/>
                <w:szCs w:val="24"/>
                <w:highlight w:val="white"/>
              </w:rPr>
              <w:t>Investigación de Modelos (</w:t>
            </w:r>
            <w:r w:rsidRPr="000F1CE3">
              <w:rPr>
                <w:rFonts w:ascii="Times New Roman" w:hAnsi="Times New Roman" w:cs="Times New Roman"/>
                <w:color w:val="000000"/>
                <w:sz w:val="24"/>
                <w:szCs w:val="24"/>
                <w:highlight w:val="white"/>
              </w:rPr>
              <w:t>APA)</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F2A43E7"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7BD521"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E37E299"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740BE3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2</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CD7310"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r w:rsidRPr="000F1CE3">
              <w:rPr>
                <w:rFonts w:ascii="Times New Roman" w:hAnsi="Times New Roman" w:cs="Times New Roman"/>
                <w:b/>
                <w:sz w:val="24"/>
                <w:szCs w:val="24"/>
                <w:highlight w:val="white"/>
              </w:rPr>
              <w:t>Ítem 2:</w:t>
            </w:r>
            <w:r w:rsidRPr="000F1CE3">
              <w:rPr>
                <w:rFonts w:ascii="Times New Roman" w:hAnsi="Times New Roman" w:cs="Times New Roman"/>
                <w:sz w:val="24"/>
                <w:szCs w:val="24"/>
                <w:highlight w:val="white"/>
              </w:rPr>
              <w:t xml:space="preserve"> </w:t>
            </w:r>
            <w:r w:rsidRPr="000F1CE3">
              <w:rPr>
                <w:rFonts w:ascii="Times New Roman" w:hAnsi="Times New Roman" w:cs="Times New Roman"/>
                <w:sz w:val="24"/>
                <w:szCs w:val="24"/>
              </w:rPr>
              <w:t>Inventario de Entidades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9C3D9B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10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8353EF"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6AD4F83E"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0FCDB33"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3</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7228A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r w:rsidRPr="000F1CE3">
              <w:rPr>
                <w:rFonts w:ascii="Times New Roman" w:hAnsi="Times New Roman" w:cs="Times New Roman"/>
                <w:b/>
                <w:sz w:val="24"/>
                <w:szCs w:val="24"/>
                <w:highlight w:val="white"/>
              </w:rPr>
              <w:t xml:space="preserve">Ítem 3: </w:t>
            </w:r>
            <w:r w:rsidRPr="000F1CE3">
              <w:rPr>
                <w:rFonts w:ascii="Times New Roman" w:hAnsi="Times New Roman" w:cs="Times New Roman"/>
                <w:sz w:val="24"/>
                <w:szCs w:val="24"/>
              </w:rPr>
              <w:t>Inventario de Relaciones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98DF1B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8001E2"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5F1D8B27"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74444C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4</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0E7F0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r w:rsidRPr="000F1CE3">
              <w:rPr>
                <w:rFonts w:ascii="Times New Roman" w:hAnsi="Times New Roman" w:cs="Times New Roman"/>
                <w:b/>
                <w:sz w:val="24"/>
                <w:szCs w:val="24"/>
                <w:highlight w:val="white"/>
              </w:rPr>
              <w:t xml:space="preserve">Ítem 4: </w:t>
            </w:r>
            <w:r w:rsidRPr="000F1CE3">
              <w:rPr>
                <w:rFonts w:ascii="Times New Roman" w:hAnsi="Times New Roman" w:cs="Times New Roman"/>
                <w:sz w:val="24"/>
                <w:szCs w:val="24"/>
                <w:highlight w:val="white"/>
              </w:rPr>
              <w:t>Entidades en detalle</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42CCE86"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10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FB9204"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98F4101"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B703FF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5</w:t>
            </w:r>
          </w:p>
        </w:tc>
        <w:bookmarkEnd w:id="2"/>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53D188"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5:</w:t>
            </w:r>
            <w:r w:rsidRPr="000F1CE3">
              <w:rPr>
                <w:rFonts w:ascii="Times New Roman" w:hAnsi="Times New Roman" w:cs="Times New Roman"/>
                <w:sz w:val="24"/>
                <w:szCs w:val="24"/>
                <w:highlight w:val="white"/>
              </w:rPr>
              <w:t xml:space="preserve"> Relaciones en detalle</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69A3B93"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EC6944"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2E61F1E4" w14:textId="77777777" w:rsidTr="007E0F75">
        <w:trPr>
          <w:trHeight w:val="199"/>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7BD7B09"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6</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25E08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r w:rsidRPr="000F1CE3">
              <w:rPr>
                <w:rFonts w:ascii="Times New Roman" w:hAnsi="Times New Roman" w:cs="Times New Roman"/>
                <w:b/>
                <w:sz w:val="24"/>
                <w:szCs w:val="24"/>
                <w:highlight w:val="white"/>
              </w:rPr>
              <w:t xml:space="preserve">Ítem 6: </w:t>
            </w:r>
            <w:r w:rsidRPr="000F1CE3">
              <w:rPr>
                <w:rFonts w:ascii="Times New Roman" w:hAnsi="Times New Roman" w:cs="Times New Roman"/>
                <w:sz w:val="24"/>
                <w:szCs w:val="24"/>
                <w:highlight w:val="white"/>
              </w:rPr>
              <w:t xml:space="preserve">Modelo Conceptual (Diagrama E-R Chen </w:t>
            </w:r>
            <w:r w:rsidRPr="000F1CE3">
              <w:rPr>
                <w:rFonts w:ascii="Times New Roman" w:hAnsi="Times New Roman" w:cs="Times New Roman"/>
                <w:b/>
                <w:sz w:val="24"/>
                <w:szCs w:val="24"/>
                <w:highlight w:val="white"/>
              </w:rPr>
              <w:t>SIN</w:t>
            </w:r>
            <w:r w:rsidRPr="000F1CE3">
              <w:rPr>
                <w:rFonts w:ascii="Times New Roman" w:hAnsi="Times New Roman" w:cs="Times New Roman"/>
                <w:sz w:val="24"/>
                <w:szCs w:val="24"/>
                <w:highlight w:val="white"/>
              </w:rPr>
              <w:t xml:space="preserve"> atributos)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723C08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25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9F1127"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760C080A"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E8980C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7</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1F5BE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7</w:t>
            </w:r>
            <w:r w:rsidRPr="000F1CE3">
              <w:rPr>
                <w:rFonts w:ascii="Times New Roman" w:hAnsi="Times New Roman" w:cs="Times New Roman"/>
                <w:sz w:val="24"/>
                <w:szCs w:val="24"/>
                <w:highlight w:val="white"/>
              </w:rPr>
              <w:t>. Análisis de resultados de las actividades realizadas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A1519C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8C0E43"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00A3037D"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69D5075"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8</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2476D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proofErr w:type="spellStart"/>
            <w:r w:rsidRPr="000F1CE3">
              <w:rPr>
                <w:rFonts w:ascii="Times New Roman" w:hAnsi="Times New Roman" w:cs="Times New Roman"/>
                <w:b/>
                <w:sz w:val="24"/>
                <w:szCs w:val="24"/>
                <w:highlight w:val="white"/>
                <w:lang w:val="es-CO"/>
              </w:rPr>
              <w:t>Item</w:t>
            </w:r>
            <w:proofErr w:type="spellEnd"/>
            <w:r w:rsidRPr="000F1CE3">
              <w:rPr>
                <w:rFonts w:ascii="Times New Roman" w:hAnsi="Times New Roman" w:cs="Times New Roman"/>
                <w:b/>
                <w:sz w:val="24"/>
                <w:szCs w:val="24"/>
                <w:highlight w:val="white"/>
              </w:rPr>
              <w:t xml:space="preserve"> 8</w:t>
            </w:r>
            <w:r w:rsidRPr="000F1CE3">
              <w:rPr>
                <w:rFonts w:ascii="Times New Roman" w:hAnsi="Times New Roman" w:cs="Times New Roman"/>
                <w:sz w:val="24"/>
                <w:szCs w:val="24"/>
                <w:highlight w:val="white"/>
              </w:rPr>
              <w:t>. Conclusiones individuales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DEFE3E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061D69"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F08B7CB"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8C98AA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9</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DA1ED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9. Presentación documento</w:t>
            </w:r>
            <w:r w:rsidRPr="000F1CE3">
              <w:rPr>
                <w:rFonts w:ascii="Times New Roman" w:hAnsi="Times New Roman" w:cs="Times New Roman"/>
                <w:sz w:val="24"/>
                <w:szCs w:val="24"/>
                <w:highlight w:val="white"/>
              </w:rPr>
              <w:t xml:space="preserve">. Elabora un documento de entrega en el formato y presentación solicitados (bien organizado, presentable, buena redacción, identificación del equipo y los participantes). </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8DEC79B"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9C7A32"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4C682AB7"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C7FA23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10</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7FE08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10. Video de sustentación</w:t>
            </w:r>
            <w:r w:rsidRPr="000F1CE3">
              <w:rPr>
                <w:rFonts w:ascii="Times New Roman" w:hAnsi="Times New Roman" w:cs="Times New Roman"/>
                <w:sz w:val="24"/>
                <w:szCs w:val="24"/>
                <w:highlight w:val="white"/>
              </w:rPr>
              <w:t xml:space="preserve">. Presenta un video de todas las actividades realizadas. El vídeo debe tener una duración mínima de 10 minutos y máxima de 15 minutos. Se demuestra el trabajo colaborativo. (Estudiante que no aparece en el video, no tiene calificación en este ítem). </w:t>
            </w:r>
            <w:r w:rsidRPr="000F1CE3">
              <w:rPr>
                <w:rFonts w:ascii="Times New Roman" w:hAnsi="Times New Roman" w:cs="Times New Roman"/>
                <w:b/>
                <w:color w:val="FF0000"/>
                <w:sz w:val="24"/>
                <w:szCs w:val="24"/>
                <w:highlight w:val="white"/>
              </w:rPr>
              <w:t>Atención</w:t>
            </w:r>
            <w:r w:rsidRPr="000F1CE3">
              <w:rPr>
                <w:rFonts w:ascii="Times New Roman" w:hAnsi="Times New Roman" w:cs="Times New Roman"/>
                <w:sz w:val="24"/>
                <w:szCs w:val="24"/>
                <w:highlight w:val="white"/>
              </w:rPr>
              <w:t>: Buena calidad y buen sonido.</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FD5FAE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20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F084C6A"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250FF187"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33B8EC3"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11</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0B85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Repositorio GIT</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E0CB1DA"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0FE6A4"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110354F"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B19A9D"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85595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right"/>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TOTAL</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5C06201"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100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7C7138"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bl>
    <w:p w14:paraId="35D9C18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p>
    <w:p w14:paraId="7DE17FB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bookmarkStart w:id="3" w:name="_heading=h.30j0zll" w:colFirst="0" w:colLast="0"/>
      <w:bookmarkEnd w:id="3"/>
    </w:p>
    <w:p w14:paraId="2CEAD087" w14:textId="77777777" w:rsidR="007E0F75" w:rsidRDefault="007E0F75" w:rsidP="007E0F75">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14F5C2D7" w14:textId="70369825" w:rsidR="00D30B4B" w:rsidRPr="000F1CE3" w:rsidRDefault="007E0F75" w:rsidP="007E0F75">
      <w:pPr>
        <w:pBdr>
          <w:top w:val="none" w:sz="0" w:space="0" w:color="000000"/>
          <w:left w:val="none" w:sz="0" w:space="0" w:color="000000"/>
          <w:bottom w:val="none" w:sz="0" w:space="0" w:color="000000"/>
          <w:right w:val="none" w:sz="0" w:space="0" w:color="000000"/>
          <w:between w:val="none" w:sz="0" w:space="0" w:color="000000"/>
        </w:pBdr>
        <w:tabs>
          <w:tab w:val="left" w:pos="2160"/>
        </w:tabs>
        <w:spacing w:after="0" w:line="480" w:lineRule="auto"/>
        <w:jc w:val="both"/>
        <w:rPr>
          <w:rFonts w:ascii="Times New Roman" w:hAnsi="Times New Roman" w:cs="Times New Roman"/>
          <w:b/>
          <w:sz w:val="24"/>
          <w:szCs w:val="24"/>
        </w:rPr>
      </w:pPr>
      <w:r>
        <w:rPr>
          <w:rFonts w:ascii="Times New Roman" w:hAnsi="Times New Roman" w:cs="Times New Roman"/>
          <w:sz w:val="24"/>
          <w:szCs w:val="24"/>
        </w:rPr>
        <w:tab/>
      </w:r>
      <w:r w:rsidR="006151DE" w:rsidRPr="000F1CE3">
        <w:rPr>
          <w:rFonts w:ascii="Times New Roman" w:hAnsi="Times New Roman" w:cs="Times New Roman"/>
          <w:b/>
          <w:sz w:val="24"/>
          <w:szCs w:val="24"/>
        </w:rPr>
        <w:t>ANEXO A</w:t>
      </w:r>
    </w:p>
    <w:p w14:paraId="334062E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Entidades fuertes y débiles</w:t>
      </w:r>
    </w:p>
    <w:p w14:paraId="481E5B7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4FA76BC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Entidad Fuerte</w:t>
      </w:r>
    </w:p>
    <w:p w14:paraId="64DF5835" w14:textId="77777777" w:rsidR="00D30B4B" w:rsidRPr="000F1CE3" w:rsidRDefault="006151DE" w:rsidP="000F1C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Definición:</w:t>
      </w:r>
      <w:r w:rsidRPr="000F1CE3">
        <w:rPr>
          <w:rFonts w:ascii="Times New Roman" w:hAnsi="Times New Roman" w:cs="Times New Roman"/>
          <w:sz w:val="24"/>
          <w:szCs w:val="24"/>
        </w:rPr>
        <w:t xml:space="preserve"> Es aquella que puede ser identificada de manera única por su propia clave primaria (atributo o conjunto de atributos propios).</w:t>
      </w:r>
    </w:p>
    <w:p w14:paraId="6747E70E" w14:textId="77777777" w:rsidR="00D30B4B" w:rsidRPr="000F1CE3" w:rsidRDefault="006151DE" w:rsidP="000F1C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Características</w:t>
      </w:r>
      <w:r w:rsidRPr="000F1CE3">
        <w:rPr>
          <w:rFonts w:ascii="Times New Roman" w:hAnsi="Times New Roman" w:cs="Times New Roman"/>
          <w:sz w:val="24"/>
          <w:szCs w:val="24"/>
        </w:rPr>
        <w:t>:</w:t>
      </w:r>
    </w:p>
    <w:p w14:paraId="4C780350"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Tiene una clave primaria propia.</w:t>
      </w:r>
    </w:p>
    <w:p w14:paraId="3323FE3D"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No depende de otra entidad para existir.</w:t>
      </w:r>
    </w:p>
    <w:p w14:paraId="06DD2C67"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Representa objetos independientes en el mundo real.</w:t>
      </w:r>
    </w:p>
    <w:p w14:paraId="6DFD0E68" w14:textId="77777777" w:rsidR="00D30B4B" w:rsidRPr="000F1CE3" w:rsidRDefault="006151DE" w:rsidP="000F1C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Ejemplo</w:t>
      </w:r>
      <w:r w:rsidRPr="000F1CE3">
        <w:rPr>
          <w:rFonts w:ascii="Times New Roman" w:hAnsi="Times New Roman" w:cs="Times New Roman"/>
          <w:sz w:val="24"/>
          <w:szCs w:val="24"/>
        </w:rPr>
        <w:t>:</w:t>
      </w:r>
    </w:p>
    <w:p w14:paraId="201EA551"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Paciente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 Nombre, Edad, Dirección)</w:t>
      </w:r>
    </w:p>
    <w:p w14:paraId="52B8DFE1"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El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 xml:space="preserve"> es suficiente para identificar a cada paciente sin necesidad de otra entidad.</w:t>
      </w:r>
    </w:p>
    <w:p w14:paraId="1971913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34DC6942"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Entidad Débil</w:t>
      </w:r>
    </w:p>
    <w:p w14:paraId="06BEDC00" w14:textId="77777777" w:rsidR="00D30B4B" w:rsidRPr="000F1CE3" w:rsidRDefault="006151DE" w:rsidP="000F1C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Definición</w:t>
      </w:r>
      <w:r w:rsidRPr="000F1CE3">
        <w:rPr>
          <w:rFonts w:ascii="Times New Roman" w:hAnsi="Times New Roman" w:cs="Times New Roman"/>
          <w:sz w:val="24"/>
          <w:szCs w:val="24"/>
        </w:rPr>
        <w:t>: Es aquella que no tiene una clave primaria propia suficiente para identificarse de manera única; necesita de la clave primaria de una entidad fuerte (denominada entidad propietaria) para formar su clave primaria compuesta.</w:t>
      </w:r>
    </w:p>
    <w:p w14:paraId="630AA95D" w14:textId="77777777" w:rsidR="00D30B4B" w:rsidRPr="000F1CE3" w:rsidRDefault="006151DE" w:rsidP="000F1C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Características</w:t>
      </w:r>
      <w:r w:rsidRPr="000F1CE3">
        <w:rPr>
          <w:rFonts w:ascii="Times New Roman" w:hAnsi="Times New Roman" w:cs="Times New Roman"/>
          <w:sz w:val="24"/>
          <w:szCs w:val="24"/>
        </w:rPr>
        <w:t>:</w:t>
      </w:r>
    </w:p>
    <w:p w14:paraId="2B104BEC"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Tiene una clave parcial (atributo identificador), pero esta por sí sola no es única.</w:t>
      </w:r>
    </w:p>
    <w:p w14:paraId="2B3D6F3B"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Su existencia depende de una entidad fuerte.</w:t>
      </w:r>
    </w:p>
    <w:p w14:paraId="6EE103BF"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Se representa en los diagramas E-R con un rectángulo de doble línea.</w:t>
      </w:r>
    </w:p>
    <w:p w14:paraId="4959A402"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Su relación con la entidad fuerte es normalmente de dependencia (</w:t>
      </w:r>
      <w:proofErr w:type="spellStart"/>
      <w:r w:rsidRPr="000F1CE3">
        <w:rPr>
          <w:rFonts w:ascii="Times New Roman" w:hAnsi="Times New Roman" w:cs="Times New Roman"/>
          <w:sz w:val="24"/>
          <w:szCs w:val="24"/>
        </w:rPr>
        <w:t>identifying</w:t>
      </w:r>
      <w:proofErr w:type="spellEnd"/>
      <w:r w:rsidRPr="000F1CE3">
        <w:rPr>
          <w:rFonts w:ascii="Times New Roman" w:hAnsi="Times New Roman" w:cs="Times New Roman"/>
          <w:sz w:val="24"/>
          <w:szCs w:val="24"/>
        </w:rPr>
        <w:t xml:space="preserve"> </w:t>
      </w:r>
      <w:proofErr w:type="spellStart"/>
      <w:r w:rsidRPr="000F1CE3">
        <w:rPr>
          <w:rFonts w:ascii="Times New Roman" w:hAnsi="Times New Roman" w:cs="Times New Roman"/>
          <w:sz w:val="24"/>
          <w:szCs w:val="24"/>
        </w:rPr>
        <w:t>relationship</w:t>
      </w:r>
      <w:proofErr w:type="spellEnd"/>
      <w:r w:rsidRPr="000F1CE3">
        <w:rPr>
          <w:rFonts w:ascii="Times New Roman" w:hAnsi="Times New Roman" w:cs="Times New Roman"/>
          <w:sz w:val="24"/>
          <w:szCs w:val="24"/>
        </w:rPr>
        <w:t>).</w:t>
      </w:r>
    </w:p>
    <w:p w14:paraId="0EF5B0AE" w14:textId="77777777" w:rsidR="00D30B4B" w:rsidRPr="000F1CE3" w:rsidRDefault="006151DE" w:rsidP="000F1C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Ejemplo</w:t>
      </w:r>
      <w:r w:rsidRPr="000F1CE3">
        <w:rPr>
          <w:rFonts w:ascii="Times New Roman" w:hAnsi="Times New Roman" w:cs="Times New Roman"/>
          <w:sz w:val="24"/>
          <w:szCs w:val="24"/>
        </w:rPr>
        <w:t>:</w:t>
      </w:r>
    </w:p>
    <w:p w14:paraId="0287AF6C"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lastRenderedPageBreak/>
        <w:t>Consulta (</w:t>
      </w:r>
      <w:proofErr w:type="spellStart"/>
      <w:r w:rsidRPr="000F1CE3">
        <w:rPr>
          <w:rFonts w:ascii="Times New Roman" w:hAnsi="Times New Roman" w:cs="Times New Roman"/>
          <w:sz w:val="24"/>
          <w:szCs w:val="24"/>
        </w:rPr>
        <w:t>NroConsulta</w:t>
      </w:r>
      <w:proofErr w:type="spellEnd"/>
      <w:r w:rsidRPr="000F1CE3">
        <w:rPr>
          <w:rFonts w:ascii="Times New Roman" w:hAnsi="Times New Roman" w:cs="Times New Roman"/>
          <w:sz w:val="24"/>
          <w:szCs w:val="24"/>
        </w:rPr>
        <w:t xml:space="preserve">, Fecha,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w:t>
      </w:r>
    </w:p>
    <w:p w14:paraId="2A617C28"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 número de consulta (</w:t>
      </w:r>
      <w:proofErr w:type="spellStart"/>
      <w:r w:rsidRPr="000F1CE3">
        <w:rPr>
          <w:rFonts w:ascii="Times New Roman" w:hAnsi="Times New Roman" w:cs="Times New Roman"/>
          <w:sz w:val="24"/>
          <w:szCs w:val="24"/>
        </w:rPr>
        <w:t>NroConsulta</w:t>
      </w:r>
      <w:proofErr w:type="spellEnd"/>
      <w:r w:rsidRPr="000F1CE3">
        <w:rPr>
          <w:rFonts w:ascii="Times New Roman" w:hAnsi="Times New Roman" w:cs="Times New Roman"/>
          <w:sz w:val="24"/>
          <w:szCs w:val="24"/>
        </w:rPr>
        <w:t>) por sí solo no identifica de manera única una consulta, ya que puede repetirse entre diferentes pacientes.</w:t>
      </w:r>
    </w:p>
    <w:p w14:paraId="78E4CDAB"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La clave primaria compuesta sería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 xml:space="preserve"> + </w:t>
      </w:r>
      <w:proofErr w:type="spellStart"/>
      <w:r w:rsidRPr="000F1CE3">
        <w:rPr>
          <w:rFonts w:ascii="Times New Roman" w:hAnsi="Times New Roman" w:cs="Times New Roman"/>
          <w:sz w:val="24"/>
          <w:szCs w:val="24"/>
        </w:rPr>
        <w:t>NroConsulta</w:t>
      </w:r>
      <w:proofErr w:type="spellEnd"/>
      <w:r w:rsidRPr="000F1CE3">
        <w:rPr>
          <w:rFonts w:ascii="Times New Roman" w:hAnsi="Times New Roman" w:cs="Times New Roman"/>
          <w:sz w:val="24"/>
          <w:szCs w:val="24"/>
        </w:rPr>
        <w:t>).</w:t>
      </w:r>
    </w:p>
    <w:p w14:paraId="7CB3005E"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7A22220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Diferencia Clave</w:t>
      </w:r>
    </w:p>
    <w:p w14:paraId="0A80B845" w14:textId="77777777" w:rsidR="00D30B4B" w:rsidRPr="000F1CE3" w:rsidRDefault="006151DE" w:rsidP="000F1CE3">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Entidad fuerte</w:t>
      </w:r>
      <w:r w:rsidRPr="000F1CE3">
        <w:rPr>
          <w:rFonts w:ascii="Times New Roman" w:hAnsi="Times New Roman" w:cs="Times New Roman"/>
          <w:sz w:val="24"/>
          <w:szCs w:val="24"/>
        </w:rPr>
        <w:t>: independiente, tiene una clave primaria propia.</w:t>
      </w:r>
    </w:p>
    <w:p w14:paraId="0729F26E" w14:textId="77777777" w:rsidR="00D30B4B" w:rsidRPr="000F1CE3" w:rsidRDefault="006151DE" w:rsidP="000F1CE3">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Entidad débil</w:t>
      </w:r>
      <w:r w:rsidRPr="000F1CE3">
        <w:rPr>
          <w:rFonts w:ascii="Times New Roman" w:hAnsi="Times New Roman" w:cs="Times New Roman"/>
          <w:sz w:val="24"/>
          <w:szCs w:val="24"/>
        </w:rPr>
        <w:t>: dependiente, necesita de la entidad fuerte para su identificación, pues su clave primaria está formada por su clave parcial + la clave de la entidad fuerte.</w:t>
      </w:r>
    </w:p>
    <w:p w14:paraId="6F4624C0"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70FCBBD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br w:type="page"/>
      </w:r>
    </w:p>
    <w:p w14:paraId="2ABEAB61"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6FC1695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69F3759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ANEXO B</w:t>
      </w:r>
    </w:p>
    <w:p w14:paraId="3BF3F2A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Conceptual - Símbolos</w:t>
      </w:r>
    </w:p>
    <w:p w14:paraId="18B1031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59CFED42"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noProof/>
          <w:sz w:val="24"/>
          <w:szCs w:val="24"/>
        </w:rPr>
        <w:drawing>
          <wp:inline distT="114300" distB="114300" distL="114300" distR="114300" wp14:anchorId="1550C7B2" wp14:editId="5709AF1C">
            <wp:extent cx="5389245" cy="3124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0"/>
                    <a:srcRect/>
                    <a:stretch>
                      <a:fillRect/>
                    </a:stretch>
                  </pic:blipFill>
                  <pic:spPr>
                    <a:xfrm>
                      <a:off x="0" y="0"/>
                      <a:ext cx="5389725" cy="3124718"/>
                    </a:xfrm>
                    <a:prstGeom prst="rect">
                      <a:avLst/>
                    </a:prstGeom>
                  </pic:spPr>
                </pic:pic>
              </a:graphicData>
            </a:graphic>
          </wp:inline>
        </w:drawing>
      </w:r>
    </w:p>
    <w:p w14:paraId="18CDD266"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2B0D493B"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37BF1C6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noProof/>
          <w:sz w:val="24"/>
          <w:szCs w:val="24"/>
        </w:rPr>
        <w:drawing>
          <wp:inline distT="114300" distB="114300" distL="114300" distR="114300" wp14:anchorId="298FAEE6" wp14:editId="08356C59">
            <wp:extent cx="4495800" cy="3200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21"/>
                    <a:srcRect/>
                    <a:stretch>
                      <a:fillRect/>
                    </a:stretch>
                  </pic:blipFill>
                  <pic:spPr>
                    <a:xfrm>
                      <a:off x="0" y="0"/>
                      <a:ext cx="4495963" cy="3200697"/>
                    </a:xfrm>
                    <a:prstGeom prst="rect">
                      <a:avLst/>
                    </a:prstGeom>
                  </pic:spPr>
                </pic:pic>
              </a:graphicData>
            </a:graphic>
          </wp:inline>
        </w:drawing>
      </w:r>
      <w:r w:rsidRPr="000F1CE3">
        <w:rPr>
          <w:rFonts w:ascii="Times New Roman" w:hAnsi="Times New Roman" w:cs="Times New Roman"/>
          <w:sz w:val="24"/>
          <w:szCs w:val="24"/>
        </w:rPr>
        <w:br w:type="page"/>
      </w:r>
    </w:p>
    <w:p w14:paraId="39B239B8"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055D238F"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ANEXO C</w:t>
      </w:r>
    </w:p>
    <w:p w14:paraId="6129E50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Conceptual</w:t>
      </w:r>
    </w:p>
    <w:p w14:paraId="1F43898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Diagrama Entidad-Relación</w:t>
      </w:r>
    </w:p>
    <w:p w14:paraId="7D00711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14FF3FC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Diagrama clásico de Entidad-Relación de Chen</w:t>
      </w:r>
    </w:p>
    <w:p w14:paraId="1F3F30AE"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048A4E0E" wp14:editId="48E119A5">
            <wp:extent cx="6238875" cy="229997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22"/>
                    <a:srcRect/>
                    <a:stretch>
                      <a:fillRect/>
                    </a:stretch>
                  </pic:blipFill>
                  <pic:spPr>
                    <a:xfrm>
                      <a:off x="0" y="0"/>
                      <a:ext cx="6238875" cy="2300273"/>
                    </a:xfrm>
                    <a:prstGeom prst="rect">
                      <a:avLst/>
                    </a:prstGeom>
                    <a:ln w="12700">
                      <a:solidFill>
                        <a:srgbClr val="000000"/>
                      </a:solidFill>
                      <a:prstDash val="solid"/>
                    </a:ln>
                  </pic:spPr>
                </pic:pic>
              </a:graphicData>
            </a:graphic>
          </wp:inline>
        </w:drawing>
      </w:r>
    </w:p>
    <w:p w14:paraId="563B4632"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3B00D4D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 conectores “Pata de Cuervo”</w:t>
      </w:r>
    </w:p>
    <w:p w14:paraId="29F20C6E"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7EA1AF5F" wp14:editId="1BD1C6F3">
            <wp:extent cx="5233035" cy="2379345"/>
            <wp:effectExtent l="12700" t="12700" r="31115" b="27305"/>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23"/>
                    <a:srcRect/>
                    <a:stretch>
                      <a:fillRect/>
                    </a:stretch>
                  </pic:blipFill>
                  <pic:spPr>
                    <a:xfrm>
                      <a:off x="0" y="0"/>
                      <a:ext cx="5233035" cy="2379345"/>
                    </a:xfrm>
                    <a:prstGeom prst="rect">
                      <a:avLst/>
                    </a:prstGeom>
                    <a:ln w="12700">
                      <a:solidFill>
                        <a:srgbClr val="000000"/>
                      </a:solidFill>
                      <a:prstDash val="solid"/>
                    </a:ln>
                  </pic:spPr>
                </pic:pic>
              </a:graphicData>
            </a:graphic>
          </wp:inline>
        </w:drawing>
      </w:r>
    </w:p>
    <w:p w14:paraId="45D3A70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63BAE9C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br w:type="page"/>
      </w:r>
    </w:p>
    <w:p w14:paraId="14A6EF94"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6341BF6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ANEXO D</w:t>
      </w:r>
    </w:p>
    <w:p w14:paraId="6C58CCE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Conceptual - Cardinalidades</w:t>
      </w:r>
    </w:p>
    <w:p w14:paraId="25BA7944"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7DCADF2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59CA206F" wp14:editId="3A4B1918">
            <wp:extent cx="6038850" cy="24098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24"/>
                    <a:srcRect/>
                    <a:stretch>
                      <a:fillRect/>
                    </a:stretch>
                  </pic:blipFill>
                  <pic:spPr>
                    <a:xfrm>
                      <a:off x="0" y="0"/>
                      <a:ext cx="6038850" cy="2409825"/>
                    </a:xfrm>
                    <a:prstGeom prst="rect">
                      <a:avLst/>
                    </a:prstGeom>
                  </pic:spPr>
                </pic:pic>
              </a:graphicData>
            </a:graphic>
          </wp:inline>
        </w:drawing>
      </w:r>
    </w:p>
    <w:p w14:paraId="6AE0810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480" w:lineRule="auto"/>
        <w:jc w:val="center"/>
        <w:rPr>
          <w:rFonts w:ascii="Times New Roman" w:hAnsi="Times New Roman" w:cs="Times New Roman"/>
          <w:sz w:val="24"/>
          <w:szCs w:val="24"/>
        </w:rPr>
      </w:pPr>
    </w:p>
    <w:p w14:paraId="41C31F65"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Relaciones - Cardinalidades (Chen y Pata de Cuervo)</w:t>
      </w:r>
    </w:p>
    <w:p w14:paraId="7598398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6E0E6E3B" wp14:editId="3AA7B655">
            <wp:extent cx="5199380" cy="1691005"/>
            <wp:effectExtent l="12700" t="12700" r="26670" b="29845"/>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25"/>
                    <a:srcRect/>
                    <a:stretch>
                      <a:fillRect/>
                    </a:stretch>
                  </pic:blipFill>
                  <pic:spPr>
                    <a:xfrm>
                      <a:off x="0" y="0"/>
                      <a:ext cx="5199380" cy="1691005"/>
                    </a:xfrm>
                    <a:prstGeom prst="rect">
                      <a:avLst/>
                    </a:prstGeom>
                    <a:ln w="12700">
                      <a:solidFill>
                        <a:srgbClr val="000000"/>
                      </a:solidFill>
                      <a:prstDash val="solid"/>
                    </a:ln>
                  </pic:spPr>
                </pic:pic>
              </a:graphicData>
            </a:graphic>
          </wp:inline>
        </w:drawing>
      </w:r>
    </w:p>
    <w:p w14:paraId="6BE4206C"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29BCBF8E"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4F0AC01B" wp14:editId="6A78B4DB">
            <wp:extent cx="4191635" cy="2145665"/>
            <wp:effectExtent l="12700" t="12700" r="24765" b="13335"/>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26"/>
                    <a:srcRect/>
                    <a:stretch>
                      <a:fillRect/>
                    </a:stretch>
                  </pic:blipFill>
                  <pic:spPr>
                    <a:xfrm>
                      <a:off x="0" y="0"/>
                      <a:ext cx="4191635" cy="2145665"/>
                    </a:xfrm>
                    <a:prstGeom prst="rect">
                      <a:avLst/>
                    </a:prstGeom>
                    <a:ln w="12700">
                      <a:solidFill>
                        <a:srgbClr val="000000"/>
                      </a:solidFill>
                      <a:prstDash val="solid"/>
                    </a:ln>
                  </pic:spPr>
                </pic:pic>
              </a:graphicData>
            </a:graphic>
          </wp:inline>
        </w:drawing>
      </w:r>
    </w:p>
    <w:sectPr w:rsidR="00D30B4B" w:rsidRPr="000F1CE3">
      <w:pgSz w:w="11906" w:h="16838"/>
      <w:pgMar w:top="681" w:right="849" w:bottom="567" w:left="1134"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6A496" w14:textId="77777777" w:rsidR="0017634E" w:rsidRDefault="0017634E">
      <w:pPr>
        <w:spacing w:line="240" w:lineRule="auto"/>
      </w:pPr>
      <w:r>
        <w:separator/>
      </w:r>
    </w:p>
  </w:endnote>
  <w:endnote w:type="continuationSeparator" w:id="0">
    <w:p w14:paraId="45143E72" w14:textId="77777777" w:rsidR="0017634E" w:rsidRDefault="001763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856D5" w14:textId="77777777" w:rsidR="0017634E" w:rsidRDefault="0017634E">
      <w:pPr>
        <w:spacing w:after="0"/>
      </w:pPr>
      <w:r>
        <w:separator/>
      </w:r>
    </w:p>
  </w:footnote>
  <w:footnote w:type="continuationSeparator" w:id="0">
    <w:p w14:paraId="71F50385" w14:textId="77777777" w:rsidR="0017634E" w:rsidRDefault="001763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B3B72" w14:textId="77777777" w:rsidR="00D30B4B" w:rsidRDefault="006151DE">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18"/>
        <w:szCs w:val="18"/>
      </w:rPr>
    </w:pPr>
    <w:r>
      <w:rPr>
        <w:b/>
        <w:color w:val="000000"/>
        <w:sz w:val="18"/>
        <w:szCs w:val="18"/>
      </w:rPr>
      <w:t>I.U. PASCUAL BRAVO</w:t>
    </w:r>
  </w:p>
  <w:p w14:paraId="2E44398A" w14:textId="77777777" w:rsidR="00D30B4B" w:rsidRDefault="006151DE">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18"/>
        <w:szCs w:val="18"/>
      </w:rPr>
    </w:pPr>
    <w:r>
      <w:rPr>
        <w:b/>
        <w:color w:val="000000"/>
        <w:sz w:val="18"/>
        <w:szCs w:val="18"/>
      </w:rPr>
      <w:t>BASE DE DATOS I (</w:t>
    </w:r>
    <w:r>
      <w:rPr>
        <w:b/>
        <w:sz w:val="18"/>
        <w:szCs w:val="18"/>
      </w:rPr>
      <w:t>ET 0057</w:t>
    </w:r>
    <w:r>
      <w:rPr>
        <w:b/>
        <w:color w:val="000000"/>
        <w:sz w:val="18"/>
        <w:szCs w:val="18"/>
      </w:rPr>
      <w:t>)</w:t>
    </w:r>
  </w:p>
  <w:p w14:paraId="0A6034A9" w14:textId="77777777" w:rsidR="00D30B4B" w:rsidRDefault="006151DE">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color w:val="000000"/>
        <w:sz w:val="18"/>
        <w:szCs w:val="18"/>
      </w:rPr>
    </w:pPr>
    <w:r>
      <w:rPr>
        <w:b/>
        <w:color w:val="000000"/>
        <w:sz w:val="18"/>
        <w:szCs w:val="18"/>
      </w:rPr>
      <w:t>PROFESOR: JAIME E SOTO 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F55193"/>
    <w:multiLevelType w:val="multilevel"/>
    <w:tmpl w:val="AAF55193"/>
    <w:lvl w:ilvl="0">
      <w:start w:val="1"/>
      <w:numFmt w:val="bullet"/>
      <w:lvlText w:val="●"/>
      <w:lvlJc w:val="left"/>
      <w:pPr>
        <w:ind w:left="710" w:hanging="360"/>
      </w:pPr>
      <w:rPr>
        <w:u w:val="none"/>
      </w:rPr>
    </w:lvl>
    <w:lvl w:ilvl="1">
      <w:start w:val="1"/>
      <w:numFmt w:val="bullet"/>
      <w:lvlText w:val="○"/>
      <w:lvlJc w:val="left"/>
      <w:pPr>
        <w:ind w:left="1430" w:hanging="360"/>
      </w:pPr>
      <w:rPr>
        <w:u w:val="none"/>
      </w:rPr>
    </w:lvl>
    <w:lvl w:ilvl="2">
      <w:start w:val="1"/>
      <w:numFmt w:val="bullet"/>
      <w:lvlText w:val="■"/>
      <w:lvlJc w:val="left"/>
      <w:pPr>
        <w:ind w:left="2150" w:hanging="360"/>
      </w:pPr>
      <w:rPr>
        <w:u w:val="none"/>
      </w:rPr>
    </w:lvl>
    <w:lvl w:ilvl="3">
      <w:start w:val="1"/>
      <w:numFmt w:val="bullet"/>
      <w:lvlText w:val="●"/>
      <w:lvlJc w:val="left"/>
      <w:pPr>
        <w:ind w:left="2870" w:hanging="360"/>
      </w:pPr>
      <w:rPr>
        <w:u w:val="none"/>
      </w:rPr>
    </w:lvl>
    <w:lvl w:ilvl="4">
      <w:start w:val="1"/>
      <w:numFmt w:val="bullet"/>
      <w:lvlText w:val="○"/>
      <w:lvlJc w:val="left"/>
      <w:pPr>
        <w:ind w:left="3590" w:hanging="360"/>
      </w:pPr>
      <w:rPr>
        <w:u w:val="none"/>
      </w:rPr>
    </w:lvl>
    <w:lvl w:ilvl="5">
      <w:start w:val="1"/>
      <w:numFmt w:val="bullet"/>
      <w:lvlText w:val="■"/>
      <w:lvlJc w:val="left"/>
      <w:pPr>
        <w:ind w:left="4310" w:hanging="360"/>
      </w:pPr>
      <w:rPr>
        <w:u w:val="none"/>
      </w:rPr>
    </w:lvl>
    <w:lvl w:ilvl="6">
      <w:start w:val="1"/>
      <w:numFmt w:val="bullet"/>
      <w:lvlText w:val="●"/>
      <w:lvlJc w:val="left"/>
      <w:pPr>
        <w:ind w:left="5030" w:hanging="360"/>
      </w:pPr>
      <w:rPr>
        <w:u w:val="none"/>
      </w:rPr>
    </w:lvl>
    <w:lvl w:ilvl="7">
      <w:start w:val="1"/>
      <w:numFmt w:val="bullet"/>
      <w:lvlText w:val="○"/>
      <w:lvlJc w:val="left"/>
      <w:pPr>
        <w:ind w:left="5750" w:hanging="360"/>
      </w:pPr>
      <w:rPr>
        <w:u w:val="none"/>
      </w:rPr>
    </w:lvl>
    <w:lvl w:ilvl="8">
      <w:start w:val="1"/>
      <w:numFmt w:val="bullet"/>
      <w:lvlText w:val="■"/>
      <w:lvlJc w:val="left"/>
      <w:pPr>
        <w:ind w:left="6470" w:hanging="360"/>
      </w:pPr>
      <w:rPr>
        <w:u w:val="none"/>
      </w:rPr>
    </w:lvl>
  </w:abstractNum>
  <w:abstractNum w:abstractNumId="1" w15:restartNumberingAfterBreak="0">
    <w:nsid w:val="B5E306ED"/>
    <w:multiLevelType w:val="multilevel"/>
    <w:tmpl w:val="B5E306E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DE8AC120"/>
    <w:multiLevelType w:val="multilevel"/>
    <w:tmpl w:val="DE8AC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F8491071"/>
    <w:multiLevelType w:val="multilevel"/>
    <w:tmpl w:val="F8491071"/>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FFFFFF88"/>
    <w:multiLevelType w:val="singleLevel"/>
    <w:tmpl w:val="07C22286"/>
    <w:lvl w:ilvl="0">
      <w:start w:val="1"/>
      <w:numFmt w:val="decimal"/>
      <w:pStyle w:val="Listaconnmeros"/>
      <w:lvlText w:val="%1."/>
      <w:lvlJc w:val="left"/>
      <w:pPr>
        <w:tabs>
          <w:tab w:val="num" w:pos="360"/>
        </w:tabs>
        <w:ind w:left="360" w:hanging="360"/>
      </w:pPr>
    </w:lvl>
  </w:abstractNum>
  <w:abstractNum w:abstractNumId="7" w15:restartNumberingAfterBreak="0">
    <w:nsid w:val="FFFFFF89"/>
    <w:multiLevelType w:val="singleLevel"/>
    <w:tmpl w:val="403219F8"/>
    <w:lvl w:ilvl="0">
      <w:start w:val="1"/>
      <w:numFmt w:val="bullet"/>
      <w:pStyle w:val="Listaconvietas"/>
      <w:lvlText w:val=""/>
      <w:lvlJc w:val="left"/>
      <w:pPr>
        <w:tabs>
          <w:tab w:val="num" w:pos="360"/>
        </w:tabs>
        <w:ind w:left="360" w:hanging="360"/>
      </w:pPr>
      <w:rPr>
        <w:rFonts w:ascii="Symbol" w:hAnsi="Symbol" w:hint="default"/>
      </w:rPr>
    </w:lvl>
  </w:abstractNum>
  <w:abstractNum w:abstractNumId="8"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DB30DB"/>
    <w:multiLevelType w:val="hybridMultilevel"/>
    <w:tmpl w:val="C2F612E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15:restartNumberingAfterBreak="0">
    <w:nsid w:val="14C15B96"/>
    <w:multiLevelType w:val="hybridMultilevel"/>
    <w:tmpl w:val="99DE6F00"/>
    <w:lvl w:ilvl="0" w:tplc="58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2" w15:restartNumberingAfterBreak="0">
    <w:nsid w:val="1813F4F0"/>
    <w:multiLevelType w:val="multilevel"/>
    <w:tmpl w:val="1813F4F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215C7D"/>
    <w:multiLevelType w:val="hybridMultilevel"/>
    <w:tmpl w:val="EFF061C0"/>
    <w:lvl w:ilvl="0" w:tplc="240A000F">
      <w:start w:val="1"/>
      <w:numFmt w:val="decimal"/>
      <w:lvlText w:val="%1."/>
      <w:lvlJc w:val="left"/>
      <w:pPr>
        <w:ind w:left="502" w:hanging="360"/>
      </w:pPr>
    </w:lvl>
    <w:lvl w:ilvl="1" w:tplc="240A0019">
      <w:start w:val="1"/>
      <w:numFmt w:val="lowerLetter"/>
      <w:lvlText w:val="%2."/>
      <w:lvlJc w:val="left"/>
      <w:pPr>
        <w:ind w:left="1222" w:hanging="360"/>
      </w:pPr>
    </w:lvl>
    <w:lvl w:ilvl="2" w:tplc="240A001B">
      <w:start w:val="1"/>
      <w:numFmt w:val="lowerRoman"/>
      <w:lvlText w:val="%3."/>
      <w:lvlJc w:val="right"/>
      <w:pPr>
        <w:ind w:left="1942" w:hanging="180"/>
      </w:pPr>
    </w:lvl>
    <w:lvl w:ilvl="3" w:tplc="240A000F">
      <w:start w:val="1"/>
      <w:numFmt w:val="decimal"/>
      <w:lvlText w:val="%4."/>
      <w:lvlJc w:val="left"/>
      <w:pPr>
        <w:ind w:left="2662" w:hanging="360"/>
      </w:pPr>
    </w:lvl>
    <w:lvl w:ilvl="4" w:tplc="240A0019">
      <w:start w:val="1"/>
      <w:numFmt w:val="lowerLetter"/>
      <w:lvlText w:val="%5."/>
      <w:lvlJc w:val="left"/>
      <w:pPr>
        <w:ind w:left="3382" w:hanging="360"/>
      </w:pPr>
    </w:lvl>
    <w:lvl w:ilvl="5" w:tplc="240A001B">
      <w:start w:val="1"/>
      <w:numFmt w:val="lowerRoman"/>
      <w:lvlText w:val="%6."/>
      <w:lvlJc w:val="right"/>
      <w:pPr>
        <w:ind w:left="4102" w:hanging="180"/>
      </w:pPr>
    </w:lvl>
    <w:lvl w:ilvl="6" w:tplc="240A000F">
      <w:start w:val="1"/>
      <w:numFmt w:val="decimal"/>
      <w:lvlText w:val="%7."/>
      <w:lvlJc w:val="left"/>
      <w:pPr>
        <w:ind w:left="4822" w:hanging="360"/>
      </w:pPr>
    </w:lvl>
    <w:lvl w:ilvl="7" w:tplc="240A0019">
      <w:start w:val="1"/>
      <w:numFmt w:val="lowerLetter"/>
      <w:lvlText w:val="%8."/>
      <w:lvlJc w:val="left"/>
      <w:pPr>
        <w:ind w:left="5542" w:hanging="360"/>
      </w:pPr>
    </w:lvl>
    <w:lvl w:ilvl="8" w:tplc="240A001B">
      <w:start w:val="1"/>
      <w:numFmt w:val="lowerRoman"/>
      <w:lvlText w:val="%9."/>
      <w:lvlJc w:val="right"/>
      <w:pPr>
        <w:ind w:left="6262" w:hanging="180"/>
      </w:pPr>
    </w:lvl>
  </w:abstractNum>
  <w:abstractNum w:abstractNumId="14"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B76490"/>
    <w:multiLevelType w:val="hybridMultilevel"/>
    <w:tmpl w:val="7948578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6" w15:restartNumberingAfterBreak="0">
    <w:nsid w:val="2D6776A3"/>
    <w:multiLevelType w:val="hybridMultilevel"/>
    <w:tmpl w:val="5742FAB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2DA26E49"/>
    <w:multiLevelType w:val="hybridMultilevel"/>
    <w:tmpl w:val="6E44C342"/>
    <w:lvl w:ilvl="0" w:tplc="240A000F">
      <w:start w:val="1"/>
      <w:numFmt w:val="decimal"/>
      <w:lvlText w:val="%1."/>
      <w:lvlJc w:val="left"/>
      <w:pPr>
        <w:ind w:left="2628" w:hanging="360"/>
      </w:pPr>
    </w:lvl>
    <w:lvl w:ilvl="1" w:tplc="240A0019">
      <w:start w:val="1"/>
      <w:numFmt w:val="lowerLetter"/>
      <w:lvlText w:val="%2."/>
      <w:lvlJc w:val="left"/>
      <w:pPr>
        <w:ind w:left="1502" w:hanging="360"/>
      </w:pPr>
    </w:lvl>
    <w:lvl w:ilvl="2" w:tplc="240A001B">
      <w:start w:val="1"/>
      <w:numFmt w:val="lowerRoman"/>
      <w:lvlText w:val="%3."/>
      <w:lvlJc w:val="right"/>
      <w:pPr>
        <w:ind w:left="2222" w:hanging="180"/>
      </w:pPr>
    </w:lvl>
    <w:lvl w:ilvl="3" w:tplc="240A000F">
      <w:start w:val="1"/>
      <w:numFmt w:val="decimal"/>
      <w:lvlText w:val="%4."/>
      <w:lvlJc w:val="left"/>
      <w:pPr>
        <w:ind w:left="2942" w:hanging="360"/>
      </w:pPr>
    </w:lvl>
    <w:lvl w:ilvl="4" w:tplc="240A0019">
      <w:start w:val="1"/>
      <w:numFmt w:val="lowerLetter"/>
      <w:lvlText w:val="%5."/>
      <w:lvlJc w:val="left"/>
      <w:pPr>
        <w:ind w:left="3662" w:hanging="360"/>
      </w:pPr>
    </w:lvl>
    <w:lvl w:ilvl="5" w:tplc="240A001B">
      <w:start w:val="1"/>
      <w:numFmt w:val="lowerRoman"/>
      <w:lvlText w:val="%6."/>
      <w:lvlJc w:val="right"/>
      <w:pPr>
        <w:ind w:left="4382" w:hanging="180"/>
      </w:pPr>
    </w:lvl>
    <w:lvl w:ilvl="6" w:tplc="240A000F">
      <w:start w:val="1"/>
      <w:numFmt w:val="decimal"/>
      <w:lvlText w:val="%7."/>
      <w:lvlJc w:val="left"/>
      <w:pPr>
        <w:ind w:left="5102" w:hanging="360"/>
      </w:pPr>
    </w:lvl>
    <w:lvl w:ilvl="7" w:tplc="240A0019">
      <w:start w:val="1"/>
      <w:numFmt w:val="lowerLetter"/>
      <w:lvlText w:val="%8."/>
      <w:lvlJc w:val="left"/>
      <w:pPr>
        <w:ind w:left="5822" w:hanging="360"/>
      </w:pPr>
    </w:lvl>
    <w:lvl w:ilvl="8" w:tplc="240A001B">
      <w:start w:val="1"/>
      <w:numFmt w:val="lowerRoman"/>
      <w:lvlText w:val="%9."/>
      <w:lvlJc w:val="right"/>
      <w:pPr>
        <w:ind w:left="6542" w:hanging="180"/>
      </w:pPr>
    </w:lvl>
  </w:abstractNum>
  <w:abstractNum w:abstractNumId="18" w15:restartNumberingAfterBreak="0">
    <w:nsid w:val="34270C6C"/>
    <w:multiLevelType w:val="hybridMultilevel"/>
    <w:tmpl w:val="79F8A4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34985EE9"/>
    <w:multiLevelType w:val="hybridMultilevel"/>
    <w:tmpl w:val="C2F612E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41523631"/>
    <w:multiLevelType w:val="hybridMultilevel"/>
    <w:tmpl w:val="717C00B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1" w15:restartNumberingAfterBreak="0">
    <w:nsid w:val="449CDA99"/>
    <w:multiLevelType w:val="multilevel"/>
    <w:tmpl w:val="449CDA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048706"/>
    <w:multiLevelType w:val="multilevel"/>
    <w:tmpl w:val="4704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8F6930"/>
    <w:multiLevelType w:val="hybridMultilevel"/>
    <w:tmpl w:val="C2F612E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4" w15:restartNumberingAfterBreak="0">
    <w:nsid w:val="535B22C9"/>
    <w:multiLevelType w:val="hybridMultilevel"/>
    <w:tmpl w:val="79D42C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5" w15:restartNumberingAfterBreak="0">
    <w:nsid w:val="542E2A70"/>
    <w:multiLevelType w:val="hybridMultilevel"/>
    <w:tmpl w:val="960A889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6" w15:restartNumberingAfterBreak="0">
    <w:nsid w:val="59ADCABA"/>
    <w:multiLevelType w:val="multilevel"/>
    <w:tmpl w:val="59ADCABA"/>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520" w:hanging="720"/>
      </w:pPr>
      <w:rPr>
        <w:rFonts w:ascii="Calibri" w:eastAsia="Calibri" w:hAnsi="Calibri" w:cs="Calibri"/>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5C6C5425"/>
    <w:multiLevelType w:val="hybridMultilevel"/>
    <w:tmpl w:val="84C4C226"/>
    <w:lvl w:ilvl="0" w:tplc="580A0001">
      <w:start w:val="1"/>
      <w:numFmt w:val="bullet"/>
      <w:lvlText w:val=""/>
      <w:lvlJc w:val="left"/>
      <w:pPr>
        <w:ind w:left="720" w:hanging="360"/>
      </w:pPr>
      <w:rPr>
        <w:rFonts w:ascii="Symbol" w:hAnsi="Symbol" w:hint="default"/>
      </w:rPr>
    </w:lvl>
    <w:lvl w:ilvl="1" w:tplc="A92A50B0">
      <w:numFmt w:val="bullet"/>
      <w:lvlText w:val="-"/>
      <w:lvlJc w:val="left"/>
      <w:pPr>
        <w:ind w:left="1440" w:hanging="360"/>
      </w:pPr>
      <w:rPr>
        <w:rFonts w:ascii="Calibri" w:eastAsia="Calibri" w:hAnsi="Calibri" w:cs="Calibri"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6B465624"/>
    <w:multiLevelType w:val="multilevel"/>
    <w:tmpl w:val="6B465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732465"/>
    <w:multiLevelType w:val="hybridMultilevel"/>
    <w:tmpl w:val="C4CC540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0" w15:restartNumberingAfterBreak="0">
    <w:nsid w:val="6DF93C1D"/>
    <w:multiLevelType w:val="multilevel"/>
    <w:tmpl w:val="6DF93C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2133C6"/>
    <w:multiLevelType w:val="hybridMultilevel"/>
    <w:tmpl w:val="C334184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2" w15:restartNumberingAfterBreak="0">
    <w:nsid w:val="718D6C34"/>
    <w:multiLevelType w:val="hybridMultilevel"/>
    <w:tmpl w:val="AB40510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abstractNumId w:val="8"/>
  </w:num>
  <w:num w:numId="2">
    <w:abstractNumId w:val="3"/>
  </w:num>
  <w:num w:numId="3">
    <w:abstractNumId w:val="26"/>
  </w:num>
  <w:num w:numId="4">
    <w:abstractNumId w:val="2"/>
  </w:num>
  <w:num w:numId="5">
    <w:abstractNumId w:val="1"/>
  </w:num>
  <w:num w:numId="6">
    <w:abstractNumId w:val="9"/>
  </w:num>
  <w:num w:numId="7">
    <w:abstractNumId w:val="14"/>
  </w:num>
  <w:num w:numId="8">
    <w:abstractNumId w:val="12"/>
  </w:num>
  <w:num w:numId="9">
    <w:abstractNumId w:val="5"/>
  </w:num>
  <w:num w:numId="10">
    <w:abstractNumId w:val="30"/>
  </w:num>
  <w:num w:numId="11">
    <w:abstractNumId w:val="21"/>
  </w:num>
  <w:num w:numId="12">
    <w:abstractNumId w:val="0"/>
  </w:num>
  <w:num w:numId="13">
    <w:abstractNumId w:val="4"/>
  </w:num>
  <w:num w:numId="14">
    <w:abstractNumId w:val="28"/>
  </w:num>
  <w:num w:numId="15">
    <w:abstractNumId w:val="22"/>
  </w:num>
  <w:num w:numId="16">
    <w:abstractNumId w:val="7"/>
  </w:num>
  <w:num w:numId="17">
    <w:abstractNumId w:val="6"/>
    <w:lvlOverride w:ilvl="0">
      <w:startOverride w:val="1"/>
    </w:lvlOverride>
  </w:num>
  <w:num w:numId="18">
    <w:abstractNumId w:val="27"/>
  </w:num>
  <w:num w:numId="19">
    <w:abstractNumId w:val="16"/>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10"/>
  </w:num>
  <w:num w:numId="24">
    <w:abstractNumId w:val="23"/>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4B"/>
    <w:rsid w:val="0006087B"/>
    <w:rsid w:val="000F1CE3"/>
    <w:rsid w:val="0017634E"/>
    <w:rsid w:val="0021306C"/>
    <w:rsid w:val="0024749C"/>
    <w:rsid w:val="00335F3F"/>
    <w:rsid w:val="003840D6"/>
    <w:rsid w:val="003D7032"/>
    <w:rsid w:val="00476A74"/>
    <w:rsid w:val="005670CC"/>
    <w:rsid w:val="00582D45"/>
    <w:rsid w:val="00611AA8"/>
    <w:rsid w:val="006151DE"/>
    <w:rsid w:val="0067120B"/>
    <w:rsid w:val="006B3E96"/>
    <w:rsid w:val="00704894"/>
    <w:rsid w:val="007520BE"/>
    <w:rsid w:val="007E0F75"/>
    <w:rsid w:val="0088254A"/>
    <w:rsid w:val="008D56B7"/>
    <w:rsid w:val="009769CE"/>
    <w:rsid w:val="009B4775"/>
    <w:rsid w:val="00A568E0"/>
    <w:rsid w:val="00A85C13"/>
    <w:rsid w:val="00AE3335"/>
    <w:rsid w:val="00B25916"/>
    <w:rsid w:val="00B8051A"/>
    <w:rsid w:val="00BF2B87"/>
    <w:rsid w:val="00CC73D4"/>
    <w:rsid w:val="00D30B4B"/>
    <w:rsid w:val="00D8048C"/>
    <w:rsid w:val="00DB1B74"/>
    <w:rsid w:val="00E90E51"/>
    <w:rsid w:val="00FB4942"/>
    <w:rsid w:val="00FB6645"/>
    <w:rsid w:val="00FE1AD1"/>
    <w:rsid w:val="6C804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E306"/>
  <w15:docId w15:val="{016B8B14-1847-48F3-B32B-9F036D4D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419" w:eastAsia="es-419"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List Bullet" w:uiPriority="99"/>
    <w:lsdException w:name="List Number" w:uiPriority="99"/>
    <w:lsdException w:name="Default Paragraph Font" w:semiHidden="1" w:uiPriority="1" w:unhideWhenUsed="1"/>
    <w:lsdException w:name="Body Text" w:uiPriority="1" w:qFormat="1"/>
    <w:lsdException w:name="Hyperlink" w:uiPriority="99" w:unhideWhenUsed="1"/>
    <w:lsdException w:name="FollowedHyperlink"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Encabezado">
    <w:name w:val="header"/>
    <w:link w:val="EncabezadoCar"/>
    <w:uiPriority w:val="99"/>
    <w:unhideWhenUsed/>
    <w:pPr>
      <w:tabs>
        <w:tab w:val="center" w:pos="4252"/>
        <w:tab w:val="right" w:pos="8504"/>
      </w:tabs>
    </w:pPr>
    <w:rPr>
      <w:sz w:val="22"/>
      <w:szCs w:val="22"/>
      <w:lang w:val="es"/>
    </w:rPr>
  </w:style>
  <w:style w:type="paragraph" w:styleId="Piedepgina">
    <w:name w:val="footer"/>
    <w:link w:val="PiedepginaCar"/>
    <w:uiPriority w:val="99"/>
    <w:unhideWhenUsed/>
    <w:pPr>
      <w:tabs>
        <w:tab w:val="center" w:pos="4252"/>
        <w:tab w:val="right" w:pos="8504"/>
      </w:tabs>
    </w:pPr>
    <w:rPr>
      <w:sz w:val="22"/>
      <w:szCs w:val="22"/>
      <w:lang w:val="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independiente">
    <w:name w:val="Body Text"/>
    <w:link w:val="TextoindependienteCar"/>
    <w:uiPriority w:val="1"/>
    <w:qFormat/>
    <w:pPr>
      <w:widowControl w:val="0"/>
      <w:autoSpaceDE w:val="0"/>
      <w:autoSpaceDN w:val="0"/>
      <w:ind w:left="1741"/>
    </w:pPr>
    <w:rPr>
      <w:rFonts w:ascii="Arial" w:eastAsia="Arial" w:hAnsi="Arial" w:cs="Arial"/>
      <w:sz w:val="24"/>
      <w:szCs w:val="24"/>
      <w:lang w:val="es" w:eastAsia="en-US"/>
    </w:rPr>
  </w:style>
  <w:style w:type="paragraph" w:styleId="Ttulo">
    <w:name w:val="Title"/>
    <w:basedOn w:val="Normal"/>
    <w:next w:val="Normal"/>
    <w:pPr>
      <w:keepNext/>
      <w:keepLines/>
      <w:spacing w:before="480" w:after="120"/>
    </w:pPr>
    <w:rPr>
      <w:b/>
      <w:sz w:val="72"/>
      <w:szCs w:val="72"/>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0" w:type="dxa"/>
        <w:left w:w="0" w:type="dxa"/>
        <w:bottom w:w="0" w:type="dxa"/>
        <w:right w:w="0" w:type="dxa"/>
      </w:tblCellMar>
    </w:tblPr>
  </w:style>
  <w:style w:type="table" w:customStyle="1" w:styleId="TableNormal0">
    <w:name w:val="Table Normal"/>
    <w:uiPriority w:val="2"/>
    <w:qFormat/>
    <w:tblPr>
      <w:tblCellMar>
        <w:top w:w="0" w:type="dxa"/>
        <w:left w:w="0" w:type="dxa"/>
        <w:bottom w:w="0" w:type="dxa"/>
        <w:right w:w="0" w:type="dxa"/>
      </w:tblCellMar>
    </w:tblPr>
  </w:style>
  <w:style w:type="paragraph" w:styleId="Sinespaciado">
    <w:name w:val="No Spacing"/>
    <w:uiPriority w:val="1"/>
    <w:qFormat/>
    <w:rPr>
      <w:sz w:val="22"/>
      <w:szCs w:val="22"/>
      <w:lang w:val="es-E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Mencinsinresolver1">
    <w:name w:val="Mención sin resolver1"/>
    <w:basedOn w:val="Fuentedeprrafopredeter"/>
    <w:uiPriority w:val="99"/>
    <w:semiHidden/>
    <w:unhideWhenUsed/>
    <w:rPr>
      <w:color w:val="605E5C"/>
      <w:shd w:val="clear" w:color="auto" w:fill="E1DFDD"/>
    </w:rPr>
  </w:style>
  <w:style w:type="table" w:customStyle="1" w:styleId="Style36">
    <w:name w:val="_Style 36"/>
    <w:basedOn w:val="TableNormal0"/>
    <w:tblPr>
      <w:tblCellMar>
        <w:left w:w="70" w:type="dxa"/>
        <w:right w:w="70" w:type="dxa"/>
      </w:tblCellMar>
    </w:tblPr>
  </w:style>
  <w:style w:type="table" w:customStyle="1" w:styleId="Style37">
    <w:name w:val="_Style 37"/>
    <w:basedOn w:val="TableNormal0"/>
    <w:tblPr>
      <w:tblCellMar>
        <w:left w:w="70" w:type="dxa"/>
        <w:right w:w="70" w:type="dxa"/>
      </w:tblCellMar>
    </w:tblPr>
  </w:style>
  <w:style w:type="table" w:customStyle="1" w:styleId="Style38">
    <w:name w:val="_Style 38"/>
    <w:basedOn w:val="TableNormal0"/>
    <w:tblPr>
      <w:tblCellMar>
        <w:left w:w="70" w:type="dxa"/>
        <w:right w:w="70" w:type="dxa"/>
      </w:tblCellMar>
    </w:tblPr>
  </w:style>
  <w:style w:type="table" w:customStyle="1" w:styleId="Style39">
    <w:name w:val="_Style 39"/>
    <w:basedOn w:val="TableNormal0"/>
    <w:tblPr>
      <w:tblCellMar>
        <w:left w:w="70" w:type="dxa"/>
        <w:right w:w="70" w:type="dxa"/>
      </w:tblCellMar>
    </w:tblPr>
  </w:style>
  <w:style w:type="table" w:customStyle="1" w:styleId="Style40">
    <w:name w:val="_Style 40"/>
    <w:basedOn w:val="TableNormal0"/>
    <w:tblPr>
      <w:tblCellMar>
        <w:left w:w="70" w:type="dxa"/>
        <w:right w:w="70" w:type="dxa"/>
      </w:tblCellMar>
    </w:tblPr>
  </w:style>
  <w:style w:type="table" w:customStyle="1" w:styleId="Style41">
    <w:name w:val="_Style 41"/>
    <w:basedOn w:val="TableNormal0"/>
    <w:tblPr>
      <w:tblCellMar>
        <w:left w:w="70" w:type="dxa"/>
        <w:right w:w="70" w:type="dxa"/>
      </w:tblCellMar>
    </w:tblPr>
  </w:style>
  <w:style w:type="character" w:customStyle="1" w:styleId="TextoindependienteCar">
    <w:name w:val="Texto independiente Car"/>
    <w:basedOn w:val="Fuentedeprrafopredeter"/>
    <w:link w:val="Textoindependiente"/>
    <w:uiPriority w:val="1"/>
    <w:rPr>
      <w:rFonts w:ascii="Arial" w:eastAsia="Arial" w:hAnsi="Arial" w:cs="Arial"/>
      <w:sz w:val="24"/>
      <w:szCs w:val="24"/>
      <w:lang w:eastAsia="en-US"/>
    </w:rPr>
  </w:style>
  <w:style w:type="paragraph" w:styleId="Prrafodelista">
    <w:name w:val="List Paragraph"/>
    <w:uiPriority w:val="34"/>
    <w:qFormat/>
    <w:pPr>
      <w:widowControl w:val="0"/>
      <w:autoSpaceDE w:val="0"/>
      <w:autoSpaceDN w:val="0"/>
      <w:ind w:left="1741" w:hanging="360"/>
    </w:pPr>
    <w:rPr>
      <w:rFonts w:ascii="Arial" w:eastAsia="Arial" w:hAnsi="Arial" w:cs="Arial"/>
      <w:sz w:val="22"/>
      <w:szCs w:val="22"/>
      <w:lang w:val="es" w:eastAsia="en-US"/>
    </w:rPr>
  </w:style>
  <w:style w:type="paragraph" w:customStyle="1" w:styleId="TableParagraph">
    <w:name w:val="Table Paragraph"/>
    <w:uiPriority w:val="1"/>
    <w:qFormat/>
    <w:pPr>
      <w:widowControl w:val="0"/>
      <w:autoSpaceDE w:val="0"/>
      <w:autoSpaceDN w:val="0"/>
      <w:spacing w:line="301" w:lineRule="exact"/>
      <w:ind w:left="107"/>
    </w:pPr>
    <w:rPr>
      <w:rFonts w:ascii="Times New Roman" w:eastAsia="Times New Roman" w:hAnsi="Times New Roman" w:cs="Times New Roman"/>
      <w:sz w:val="22"/>
      <w:szCs w:val="22"/>
      <w:lang w:val="es" w:eastAsia="en-US"/>
    </w:rPr>
  </w:style>
  <w:style w:type="table" w:customStyle="1" w:styleId="Style46">
    <w:name w:val="_Style 46"/>
    <w:basedOn w:val="TableNormal0"/>
    <w:tblPr>
      <w:tblCellMar>
        <w:left w:w="70" w:type="dxa"/>
        <w:right w:w="70" w:type="dxa"/>
      </w:tblCellMar>
    </w:tblPr>
  </w:style>
  <w:style w:type="table" w:customStyle="1" w:styleId="Style47">
    <w:name w:val="_Style 47"/>
    <w:basedOn w:val="TableNormal0"/>
    <w:tblPr>
      <w:tblCellMar>
        <w:left w:w="70" w:type="dxa"/>
        <w:right w:w="70" w:type="dxa"/>
      </w:tblCellMar>
    </w:tblPr>
  </w:style>
  <w:style w:type="table" w:customStyle="1" w:styleId="Style48">
    <w:name w:val="_Style 48"/>
    <w:basedOn w:val="TableNormal0"/>
    <w:tblPr>
      <w:tblCellMar>
        <w:left w:w="70" w:type="dxa"/>
        <w:right w:w="70" w:type="dxa"/>
      </w:tblCellMar>
    </w:tblPr>
  </w:style>
  <w:style w:type="table" w:customStyle="1" w:styleId="Style49">
    <w:name w:val="_Style 49"/>
    <w:basedOn w:val="TableNormal0"/>
    <w:tblPr>
      <w:tblCellMar>
        <w:left w:w="70" w:type="dxa"/>
        <w:right w:w="70" w:type="dxa"/>
      </w:tblCellMar>
    </w:tblPr>
  </w:style>
  <w:style w:type="table" w:customStyle="1" w:styleId="Style50">
    <w:name w:val="_Style 50"/>
    <w:basedOn w:val="TableNormal0"/>
    <w:tblPr>
      <w:tblCellMar>
        <w:left w:w="70" w:type="dxa"/>
        <w:right w:w="70" w:type="dxa"/>
      </w:tblCellMar>
    </w:tblPr>
  </w:style>
  <w:style w:type="table" w:customStyle="1" w:styleId="Style51">
    <w:name w:val="_Style 51"/>
    <w:basedOn w:val="TableNormal0"/>
    <w:tblPr>
      <w:tblCellMar>
        <w:left w:w="70" w:type="dxa"/>
        <w:right w:w="70" w:type="dxa"/>
      </w:tblCellMar>
    </w:tblPr>
  </w:style>
  <w:style w:type="table" w:customStyle="1" w:styleId="Style52">
    <w:name w:val="_Style 52"/>
    <w:basedOn w:val="TableNormal0"/>
    <w:tblPr>
      <w:tblCellMar>
        <w:left w:w="70" w:type="dxa"/>
        <w:right w:w="70" w:type="dxa"/>
      </w:tblCellMar>
    </w:tblPr>
  </w:style>
  <w:style w:type="table" w:customStyle="1" w:styleId="Style53">
    <w:name w:val="_Style 53"/>
    <w:basedOn w:val="TableNormal"/>
    <w:tblPr>
      <w:tblCellMar>
        <w:left w:w="108" w:type="dxa"/>
        <w:right w:w="108" w:type="dxa"/>
      </w:tblCellMar>
    </w:tblPr>
  </w:style>
  <w:style w:type="table" w:customStyle="1" w:styleId="Style54">
    <w:name w:val="_Style 54"/>
    <w:basedOn w:val="TableNormal"/>
    <w:tblPr>
      <w:tblCellMar>
        <w:left w:w="108" w:type="dxa"/>
        <w:right w:w="108" w:type="dxa"/>
      </w:tblCellMar>
    </w:tblPr>
  </w:style>
  <w:style w:type="table" w:customStyle="1" w:styleId="Style55">
    <w:name w:val="_Style 55"/>
    <w:basedOn w:val="TableNormal"/>
    <w:tblPr>
      <w:tblCellMar>
        <w:left w:w="108" w:type="dxa"/>
        <w:right w:w="108" w:type="dxa"/>
      </w:tblCellMar>
    </w:tblPr>
  </w:style>
  <w:style w:type="table" w:customStyle="1" w:styleId="Style58">
    <w:name w:val="_Style 58"/>
    <w:basedOn w:val="TableNormal"/>
    <w:tblPr>
      <w:tblCellMar>
        <w:left w:w="108" w:type="dxa"/>
        <w:right w:w="108" w:type="dxa"/>
      </w:tblCellMar>
    </w:tblPr>
  </w:style>
  <w:style w:type="table" w:customStyle="1" w:styleId="Style59">
    <w:name w:val="_Style 59"/>
    <w:basedOn w:val="TableNormal"/>
    <w:tblPr>
      <w:tblCellMar>
        <w:left w:w="108" w:type="dxa"/>
        <w:right w:w="108"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0"/>
    <w:tblPr>
      <w:tblCellMar>
        <w:left w:w="108" w:type="dxa"/>
        <w:right w:w="108" w:type="dxa"/>
      </w:tblCellMar>
    </w:tblPr>
  </w:style>
  <w:style w:type="table" w:customStyle="1" w:styleId="Style62">
    <w:name w:val="_Style 62"/>
    <w:basedOn w:val="TableNormal0"/>
    <w:tblPr>
      <w:tblCellMar>
        <w:left w:w="108" w:type="dxa"/>
        <w:right w:w="108" w:type="dxa"/>
      </w:tblCellMar>
    </w:tblPr>
  </w:style>
  <w:style w:type="table" w:customStyle="1" w:styleId="Style63">
    <w:name w:val="_Style 63"/>
    <w:basedOn w:val="TableNormal0"/>
    <w:tblPr>
      <w:tblCellMar>
        <w:left w:w="108" w:type="dxa"/>
        <w:right w:w="108" w:type="dxa"/>
      </w:tblCellMar>
    </w:tblPr>
  </w:style>
  <w:style w:type="table" w:customStyle="1" w:styleId="Style64">
    <w:name w:val="_Style 64"/>
    <w:basedOn w:val="TableNormal0"/>
    <w:tblPr>
      <w:tblCellMar>
        <w:left w:w="108" w:type="dxa"/>
        <w:right w:w="108" w:type="dxa"/>
      </w:tblCellMar>
    </w:tblPr>
  </w:style>
  <w:style w:type="table" w:customStyle="1" w:styleId="Style65">
    <w:name w:val="_Style 65"/>
    <w:basedOn w:val="TableNormal0"/>
    <w:tblPr>
      <w:tblCellMar>
        <w:left w:w="108" w:type="dxa"/>
        <w:right w:w="108" w:type="dxa"/>
      </w:tblCellMar>
    </w:tblPr>
  </w:style>
  <w:style w:type="table" w:customStyle="1" w:styleId="Style66">
    <w:name w:val="_Style 66"/>
    <w:basedOn w:val="TableNormal0"/>
    <w:tblPr>
      <w:tblCellMar>
        <w:left w:w="108" w:type="dxa"/>
        <w:right w:w="108" w:type="dxa"/>
      </w:tblCellMar>
    </w:tblPr>
  </w:style>
  <w:style w:type="table" w:customStyle="1" w:styleId="Style67">
    <w:name w:val="_Style 67"/>
    <w:basedOn w:val="TableNormal0"/>
    <w:tblPr>
      <w:tblCellMar>
        <w:left w:w="108" w:type="dxa"/>
        <w:right w:w="108" w:type="dxa"/>
      </w:tblCellMar>
    </w:tblPr>
  </w:style>
  <w:style w:type="table" w:customStyle="1" w:styleId="Style68">
    <w:name w:val="_Style 68"/>
    <w:basedOn w:val="TableNormal0"/>
    <w:tblPr>
      <w:tblCellMar>
        <w:left w:w="115" w:type="dxa"/>
        <w:right w:w="115" w:type="dxa"/>
      </w:tblCellMar>
    </w:tblPr>
  </w:style>
  <w:style w:type="table" w:customStyle="1" w:styleId="Style56">
    <w:name w:val="_Style 56"/>
    <w:basedOn w:val="TableNormal"/>
    <w:tblPr>
      <w:tblCellMar>
        <w:left w:w="108" w:type="dxa"/>
        <w:right w:w="108" w:type="dxa"/>
      </w:tblCellMar>
    </w:tblPr>
  </w:style>
  <w:style w:type="table" w:customStyle="1" w:styleId="Style57">
    <w:name w:val="_Style 57"/>
    <w:basedOn w:val="TableNormal"/>
    <w:tblPr>
      <w:tblCellMar>
        <w:left w:w="108" w:type="dxa"/>
        <w:right w:w="108" w:type="dxa"/>
      </w:tblCellMar>
    </w:tblPr>
  </w:style>
  <w:style w:type="paragraph" w:styleId="Listaconvietas">
    <w:name w:val="List Bullet"/>
    <w:basedOn w:val="Normal"/>
    <w:uiPriority w:val="99"/>
    <w:unhideWhenUsed/>
    <w:rsid w:val="009769CE"/>
    <w:pPr>
      <w:numPr>
        <w:numId w:val="16"/>
      </w:numPr>
      <w:contextualSpacing/>
    </w:pPr>
    <w:rPr>
      <w:rFonts w:asciiTheme="minorHAnsi" w:eastAsiaTheme="minorEastAsia" w:hAnsiTheme="minorHAnsi" w:cstheme="minorBidi"/>
      <w:lang w:val="en-US" w:eastAsia="en-US"/>
    </w:rPr>
  </w:style>
  <w:style w:type="paragraph" w:styleId="Listaconnmeros">
    <w:name w:val="List Number"/>
    <w:basedOn w:val="Normal"/>
    <w:uiPriority w:val="99"/>
    <w:unhideWhenUsed/>
    <w:rsid w:val="0006087B"/>
    <w:pPr>
      <w:numPr>
        <w:numId w:val="17"/>
      </w:numPr>
      <w:contextualSpacing/>
    </w:pPr>
    <w:rPr>
      <w:rFonts w:asciiTheme="minorHAnsi" w:eastAsiaTheme="minorEastAsia" w:hAnsiTheme="minorHAnsi" w:cstheme="minorBidi"/>
      <w:lang w:val="en-US" w:eastAsia="en-US"/>
    </w:rPr>
  </w:style>
  <w:style w:type="paragraph" w:styleId="NormalWeb">
    <w:name w:val="Normal (Web)"/>
    <w:basedOn w:val="Normal"/>
    <w:uiPriority w:val="99"/>
    <w:unhideWhenUsed/>
    <w:rsid w:val="00E90E51"/>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Mencinsinresolver">
    <w:name w:val="Unresolved Mention"/>
    <w:basedOn w:val="Fuentedeprrafopredeter"/>
    <w:uiPriority w:val="99"/>
    <w:semiHidden/>
    <w:unhideWhenUsed/>
    <w:rsid w:val="00A56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53088">
      <w:bodyDiv w:val="1"/>
      <w:marLeft w:val="0"/>
      <w:marRight w:val="0"/>
      <w:marTop w:val="0"/>
      <w:marBottom w:val="0"/>
      <w:divBdr>
        <w:top w:val="none" w:sz="0" w:space="0" w:color="auto"/>
        <w:left w:val="none" w:sz="0" w:space="0" w:color="auto"/>
        <w:bottom w:val="none" w:sz="0" w:space="0" w:color="auto"/>
        <w:right w:val="none" w:sz="0" w:space="0" w:color="auto"/>
      </w:divBdr>
    </w:div>
    <w:div w:id="82646471">
      <w:bodyDiv w:val="1"/>
      <w:marLeft w:val="0"/>
      <w:marRight w:val="0"/>
      <w:marTop w:val="0"/>
      <w:marBottom w:val="0"/>
      <w:divBdr>
        <w:top w:val="none" w:sz="0" w:space="0" w:color="auto"/>
        <w:left w:val="none" w:sz="0" w:space="0" w:color="auto"/>
        <w:bottom w:val="none" w:sz="0" w:space="0" w:color="auto"/>
        <w:right w:val="none" w:sz="0" w:space="0" w:color="auto"/>
      </w:divBdr>
    </w:div>
    <w:div w:id="100340462">
      <w:bodyDiv w:val="1"/>
      <w:marLeft w:val="0"/>
      <w:marRight w:val="0"/>
      <w:marTop w:val="0"/>
      <w:marBottom w:val="0"/>
      <w:divBdr>
        <w:top w:val="none" w:sz="0" w:space="0" w:color="auto"/>
        <w:left w:val="none" w:sz="0" w:space="0" w:color="auto"/>
        <w:bottom w:val="none" w:sz="0" w:space="0" w:color="auto"/>
        <w:right w:val="none" w:sz="0" w:space="0" w:color="auto"/>
      </w:divBdr>
    </w:div>
    <w:div w:id="162673073">
      <w:bodyDiv w:val="1"/>
      <w:marLeft w:val="0"/>
      <w:marRight w:val="0"/>
      <w:marTop w:val="0"/>
      <w:marBottom w:val="0"/>
      <w:divBdr>
        <w:top w:val="none" w:sz="0" w:space="0" w:color="auto"/>
        <w:left w:val="none" w:sz="0" w:space="0" w:color="auto"/>
        <w:bottom w:val="none" w:sz="0" w:space="0" w:color="auto"/>
        <w:right w:val="none" w:sz="0" w:space="0" w:color="auto"/>
      </w:divBdr>
    </w:div>
    <w:div w:id="181434640">
      <w:bodyDiv w:val="1"/>
      <w:marLeft w:val="0"/>
      <w:marRight w:val="0"/>
      <w:marTop w:val="0"/>
      <w:marBottom w:val="0"/>
      <w:divBdr>
        <w:top w:val="none" w:sz="0" w:space="0" w:color="auto"/>
        <w:left w:val="none" w:sz="0" w:space="0" w:color="auto"/>
        <w:bottom w:val="none" w:sz="0" w:space="0" w:color="auto"/>
        <w:right w:val="none" w:sz="0" w:space="0" w:color="auto"/>
      </w:divBdr>
    </w:div>
    <w:div w:id="212035952">
      <w:bodyDiv w:val="1"/>
      <w:marLeft w:val="0"/>
      <w:marRight w:val="0"/>
      <w:marTop w:val="0"/>
      <w:marBottom w:val="0"/>
      <w:divBdr>
        <w:top w:val="none" w:sz="0" w:space="0" w:color="auto"/>
        <w:left w:val="none" w:sz="0" w:space="0" w:color="auto"/>
        <w:bottom w:val="none" w:sz="0" w:space="0" w:color="auto"/>
        <w:right w:val="none" w:sz="0" w:space="0" w:color="auto"/>
      </w:divBdr>
    </w:div>
    <w:div w:id="321587346">
      <w:bodyDiv w:val="1"/>
      <w:marLeft w:val="0"/>
      <w:marRight w:val="0"/>
      <w:marTop w:val="0"/>
      <w:marBottom w:val="0"/>
      <w:divBdr>
        <w:top w:val="none" w:sz="0" w:space="0" w:color="auto"/>
        <w:left w:val="none" w:sz="0" w:space="0" w:color="auto"/>
        <w:bottom w:val="none" w:sz="0" w:space="0" w:color="auto"/>
        <w:right w:val="none" w:sz="0" w:space="0" w:color="auto"/>
      </w:divBdr>
    </w:div>
    <w:div w:id="418868092">
      <w:bodyDiv w:val="1"/>
      <w:marLeft w:val="0"/>
      <w:marRight w:val="0"/>
      <w:marTop w:val="0"/>
      <w:marBottom w:val="0"/>
      <w:divBdr>
        <w:top w:val="none" w:sz="0" w:space="0" w:color="auto"/>
        <w:left w:val="none" w:sz="0" w:space="0" w:color="auto"/>
        <w:bottom w:val="none" w:sz="0" w:space="0" w:color="auto"/>
        <w:right w:val="none" w:sz="0" w:space="0" w:color="auto"/>
      </w:divBdr>
    </w:div>
    <w:div w:id="481384444">
      <w:bodyDiv w:val="1"/>
      <w:marLeft w:val="0"/>
      <w:marRight w:val="0"/>
      <w:marTop w:val="0"/>
      <w:marBottom w:val="0"/>
      <w:divBdr>
        <w:top w:val="none" w:sz="0" w:space="0" w:color="auto"/>
        <w:left w:val="none" w:sz="0" w:space="0" w:color="auto"/>
        <w:bottom w:val="none" w:sz="0" w:space="0" w:color="auto"/>
        <w:right w:val="none" w:sz="0" w:space="0" w:color="auto"/>
      </w:divBdr>
    </w:div>
    <w:div w:id="515310177">
      <w:bodyDiv w:val="1"/>
      <w:marLeft w:val="0"/>
      <w:marRight w:val="0"/>
      <w:marTop w:val="0"/>
      <w:marBottom w:val="0"/>
      <w:divBdr>
        <w:top w:val="none" w:sz="0" w:space="0" w:color="auto"/>
        <w:left w:val="none" w:sz="0" w:space="0" w:color="auto"/>
        <w:bottom w:val="none" w:sz="0" w:space="0" w:color="auto"/>
        <w:right w:val="none" w:sz="0" w:space="0" w:color="auto"/>
      </w:divBdr>
    </w:div>
    <w:div w:id="553977196">
      <w:bodyDiv w:val="1"/>
      <w:marLeft w:val="0"/>
      <w:marRight w:val="0"/>
      <w:marTop w:val="0"/>
      <w:marBottom w:val="0"/>
      <w:divBdr>
        <w:top w:val="none" w:sz="0" w:space="0" w:color="auto"/>
        <w:left w:val="none" w:sz="0" w:space="0" w:color="auto"/>
        <w:bottom w:val="none" w:sz="0" w:space="0" w:color="auto"/>
        <w:right w:val="none" w:sz="0" w:space="0" w:color="auto"/>
      </w:divBdr>
    </w:div>
    <w:div w:id="555511915">
      <w:bodyDiv w:val="1"/>
      <w:marLeft w:val="0"/>
      <w:marRight w:val="0"/>
      <w:marTop w:val="0"/>
      <w:marBottom w:val="0"/>
      <w:divBdr>
        <w:top w:val="none" w:sz="0" w:space="0" w:color="auto"/>
        <w:left w:val="none" w:sz="0" w:space="0" w:color="auto"/>
        <w:bottom w:val="none" w:sz="0" w:space="0" w:color="auto"/>
        <w:right w:val="none" w:sz="0" w:space="0" w:color="auto"/>
      </w:divBdr>
    </w:div>
    <w:div w:id="598608223">
      <w:bodyDiv w:val="1"/>
      <w:marLeft w:val="0"/>
      <w:marRight w:val="0"/>
      <w:marTop w:val="0"/>
      <w:marBottom w:val="0"/>
      <w:divBdr>
        <w:top w:val="none" w:sz="0" w:space="0" w:color="auto"/>
        <w:left w:val="none" w:sz="0" w:space="0" w:color="auto"/>
        <w:bottom w:val="none" w:sz="0" w:space="0" w:color="auto"/>
        <w:right w:val="none" w:sz="0" w:space="0" w:color="auto"/>
      </w:divBdr>
    </w:div>
    <w:div w:id="613680776">
      <w:bodyDiv w:val="1"/>
      <w:marLeft w:val="0"/>
      <w:marRight w:val="0"/>
      <w:marTop w:val="0"/>
      <w:marBottom w:val="0"/>
      <w:divBdr>
        <w:top w:val="none" w:sz="0" w:space="0" w:color="auto"/>
        <w:left w:val="none" w:sz="0" w:space="0" w:color="auto"/>
        <w:bottom w:val="none" w:sz="0" w:space="0" w:color="auto"/>
        <w:right w:val="none" w:sz="0" w:space="0" w:color="auto"/>
      </w:divBdr>
    </w:div>
    <w:div w:id="623344035">
      <w:bodyDiv w:val="1"/>
      <w:marLeft w:val="0"/>
      <w:marRight w:val="0"/>
      <w:marTop w:val="0"/>
      <w:marBottom w:val="0"/>
      <w:divBdr>
        <w:top w:val="none" w:sz="0" w:space="0" w:color="auto"/>
        <w:left w:val="none" w:sz="0" w:space="0" w:color="auto"/>
        <w:bottom w:val="none" w:sz="0" w:space="0" w:color="auto"/>
        <w:right w:val="none" w:sz="0" w:space="0" w:color="auto"/>
      </w:divBdr>
    </w:div>
    <w:div w:id="708604618">
      <w:bodyDiv w:val="1"/>
      <w:marLeft w:val="0"/>
      <w:marRight w:val="0"/>
      <w:marTop w:val="0"/>
      <w:marBottom w:val="0"/>
      <w:divBdr>
        <w:top w:val="none" w:sz="0" w:space="0" w:color="auto"/>
        <w:left w:val="none" w:sz="0" w:space="0" w:color="auto"/>
        <w:bottom w:val="none" w:sz="0" w:space="0" w:color="auto"/>
        <w:right w:val="none" w:sz="0" w:space="0" w:color="auto"/>
      </w:divBdr>
    </w:div>
    <w:div w:id="745029966">
      <w:bodyDiv w:val="1"/>
      <w:marLeft w:val="0"/>
      <w:marRight w:val="0"/>
      <w:marTop w:val="0"/>
      <w:marBottom w:val="0"/>
      <w:divBdr>
        <w:top w:val="none" w:sz="0" w:space="0" w:color="auto"/>
        <w:left w:val="none" w:sz="0" w:space="0" w:color="auto"/>
        <w:bottom w:val="none" w:sz="0" w:space="0" w:color="auto"/>
        <w:right w:val="none" w:sz="0" w:space="0" w:color="auto"/>
      </w:divBdr>
    </w:div>
    <w:div w:id="758141752">
      <w:bodyDiv w:val="1"/>
      <w:marLeft w:val="0"/>
      <w:marRight w:val="0"/>
      <w:marTop w:val="0"/>
      <w:marBottom w:val="0"/>
      <w:divBdr>
        <w:top w:val="none" w:sz="0" w:space="0" w:color="auto"/>
        <w:left w:val="none" w:sz="0" w:space="0" w:color="auto"/>
        <w:bottom w:val="none" w:sz="0" w:space="0" w:color="auto"/>
        <w:right w:val="none" w:sz="0" w:space="0" w:color="auto"/>
      </w:divBdr>
    </w:div>
    <w:div w:id="812871465">
      <w:bodyDiv w:val="1"/>
      <w:marLeft w:val="0"/>
      <w:marRight w:val="0"/>
      <w:marTop w:val="0"/>
      <w:marBottom w:val="0"/>
      <w:divBdr>
        <w:top w:val="none" w:sz="0" w:space="0" w:color="auto"/>
        <w:left w:val="none" w:sz="0" w:space="0" w:color="auto"/>
        <w:bottom w:val="none" w:sz="0" w:space="0" w:color="auto"/>
        <w:right w:val="none" w:sz="0" w:space="0" w:color="auto"/>
      </w:divBdr>
    </w:div>
    <w:div w:id="821655142">
      <w:bodyDiv w:val="1"/>
      <w:marLeft w:val="0"/>
      <w:marRight w:val="0"/>
      <w:marTop w:val="0"/>
      <w:marBottom w:val="0"/>
      <w:divBdr>
        <w:top w:val="none" w:sz="0" w:space="0" w:color="auto"/>
        <w:left w:val="none" w:sz="0" w:space="0" w:color="auto"/>
        <w:bottom w:val="none" w:sz="0" w:space="0" w:color="auto"/>
        <w:right w:val="none" w:sz="0" w:space="0" w:color="auto"/>
      </w:divBdr>
    </w:div>
    <w:div w:id="858543428">
      <w:bodyDiv w:val="1"/>
      <w:marLeft w:val="0"/>
      <w:marRight w:val="0"/>
      <w:marTop w:val="0"/>
      <w:marBottom w:val="0"/>
      <w:divBdr>
        <w:top w:val="none" w:sz="0" w:space="0" w:color="auto"/>
        <w:left w:val="none" w:sz="0" w:space="0" w:color="auto"/>
        <w:bottom w:val="none" w:sz="0" w:space="0" w:color="auto"/>
        <w:right w:val="none" w:sz="0" w:space="0" w:color="auto"/>
      </w:divBdr>
    </w:div>
    <w:div w:id="890724228">
      <w:bodyDiv w:val="1"/>
      <w:marLeft w:val="0"/>
      <w:marRight w:val="0"/>
      <w:marTop w:val="0"/>
      <w:marBottom w:val="0"/>
      <w:divBdr>
        <w:top w:val="none" w:sz="0" w:space="0" w:color="auto"/>
        <w:left w:val="none" w:sz="0" w:space="0" w:color="auto"/>
        <w:bottom w:val="none" w:sz="0" w:space="0" w:color="auto"/>
        <w:right w:val="none" w:sz="0" w:space="0" w:color="auto"/>
      </w:divBdr>
    </w:div>
    <w:div w:id="1072315151">
      <w:bodyDiv w:val="1"/>
      <w:marLeft w:val="0"/>
      <w:marRight w:val="0"/>
      <w:marTop w:val="0"/>
      <w:marBottom w:val="0"/>
      <w:divBdr>
        <w:top w:val="none" w:sz="0" w:space="0" w:color="auto"/>
        <w:left w:val="none" w:sz="0" w:space="0" w:color="auto"/>
        <w:bottom w:val="none" w:sz="0" w:space="0" w:color="auto"/>
        <w:right w:val="none" w:sz="0" w:space="0" w:color="auto"/>
      </w:divBdr>
    </w:div>
    <w:div w:id="1285966309">
      <w:bodyDiv w:val="1"/>
      <w:marLeft w:val="0"/>
      <w:marRight w:val="0"/>
      <w:marTop w:val="0"/>
      <w:marBottom w:val="0"/>
      <w:divBdr>
        <w:top w:val="none" w:sz="0" w:space="0" w:color="auto"/>
        <w:left w:val="none" w:sz="0" w:space="0" w:color="auto"/>
        <w:bottom w:val="none" w:sz="0" w:space="0" w:color="auto"/>
        <w:right w:val="none" w:sz="0" w:space="0" w:color="auto"/>
      </w:divBdr>
    </w:div>
    <w:div w:id="1315718204">
      <w:bodyDiv w:val="1"/>
      <w:marLeft w:val="0"/>
      <w:marRight w:val="0"/>
      <w:marTop w:val="0"/>
      <w:marBottom w:val="0"/>
      <w:divBdr>
        <w:top w:val="none" w:sz="0" w:space="0" w:color="auto"/>
        <w:left w:val="none" w:sz="0" w:space="0" w:color="auto"/>
        <w:bottom w:val="none" w:sz="0" w:space="0" w:color="auto"/>
        <w:right w:val="none" w:sz="0" w:space="0" w:color="auto"/>
      </w:divBdr>
    </w:div>
    <w:div w:id="1343895228">
      <w:bodyDiv w:val="1"/>
      <w:marLeft w:val="0"/>
      <w:marRight w:val="0"/>
      <w:marTop w:val="0"/>
      <w:marBottom w:val="0"/>
      <w:divBdr>
        <w:top w:val="none" w:sz="0" w:space="0" w:color="auto"/>
        <w:left w:val="none" w:sz="0" w:space="0" w:color="auto"/>
        <w:bottom w:val="none" w:sz="0" w:space="0" w:color="auto"/>
        <w:right w:val="none" w:sz="0" w:space="0" w:color="auto"/>
      </w:divBdr>
    </w:div>
    <w:div w:id="1346638153">
      <w:bodyDiv w:val="1"/>
      <w:marLeft w:val="0"/>
      <w:marRight w:val="0"/>
      <w:marTop w:val="0"/>
      <w:marBottom w:val="0"/>
      <w:divBdr>
        <w:top w:val="none" w:sz="0" w:space="0" w:color="auto"/>
        <w:left w:val="none" w:sz="0" w:space="0" w:color="auto"/>
        <w:bottom w:val="none" w:sz="0" w:space="0" w:color="auto"/>
        <w:right w:val="none" w:sz="0" w:space="0" w:color="auto"/>
      </w:divBdr>
    </w:div>
    <w:div w:id="1428502458">
      <w:bodyDiv w:val="1"/>
      <w:marLeft w:val="0"/>
      <w:marRight w:val="0"/>
      <w:marTop w:val="0"/>
      <w:marBottom w:val="0"/>
      <w:divBdr>
        <w:top w:val="none" w:sz="0" w:space="0" w:color="auto"/>
        <w:left w:val="none" w:sz="0" w:space="0" w:color="auto"/>
        <w:bottom w:val="none" w:sz="0" w:space="0" w:color="auto"/>
        <w:right w:val="none" w:sz="0" w:space="0" w:color="auto"/>
      </w:divBdr>
    </w:div>
    <w:div w:id="1551846833">
      <w:bodyDiv w:val="1"/>
      <w:marLeft w:val="0"/>
      <w:marRight w:val="0"/>
      <w:marTop w:val="0"/>
      <w:marBottom w:val="0"/>
      <w:divBdr>
        <w:top w:val="none" w:sz="0" w:space="0" w:color="auto"/>
        <w:left w:val="none" w:sz="0" w:space="0" w:color="auto"/>
        <w:bottom w:val="none" w:sz="0" w:space="0" w:color="auto"/>
        <w:right w:val="none" w:sz="0" w:space="0" w:color="auto"/>
      </w:divBdr>
    </w:div>
    <w:div w:id="1581594337">
      <w:bodyDiv w:val="1"/>
      <w:marLeft w:val="0"/>
      <w:marRight w:val="0"/>
      <w:marTop w:val="0"/>
      <w:marBottom w:val="0"/>
      <w:divBdr>
        <w:top w:val="none" w:sz="0" w:space="0" w:color="auto"/>
        <w:left w:val="none" w:sz="0" w:space="0" w:color="auto"/>
        <w:bottom w:val="none" w:sz="0" w:space="0" w:color="auto"/>
        <w:right w:val="none" w:sz="0" w:space="0" w:color="auto"/>
      </w:divBdr>
    </w:div>
    <w:div w:id="1628664823">
      <w:bodyDiv w:val="1"/>
      <w:marLeft w:val="0"/>
      <w:marRight w:val="0"/>
      <w:marTop w:val="0"/>
      <w:marBottom w:val="0"/>
      <w:divBdr>
        <w:top w:val="none" w:sz="0" w:space="0" w:color="auto"/>
        <w:left w:val="none" w:sz="0" w:space="0" w:color="auto"/>
        <w:bottom w:val="none" w:sz="0" w:space="0" w:color="auto"/>
        <w:right w:val="none" w:sz="0" w:space="0" w:color="auto"/>
      </w:divBdr>
    </w:div>
    <w:div w:id="1727608849">
      <w:bodyDiv w:val="1"/>
      <w:marLeft w:val="0"/>
      <w:marRight w:val="0"/>
      <w:marTop w:val="0"/>
      <w:marBottom w:val="0"/>
      <w:divBdr>
        <w:top w:val="none" w:sz="0" w:space="0" w:color="auto"/>
        <w:left w:val="none" w:sz="0" w:space="0" w:color="auto"/>
        <w:bottom w:val="none" w:sz="0" w:space="0" w:color="auto"/>
        <w:right w:val="none" w:sz="0" w:space="0" w:color="auto"/>
      </w:divBdr>
    </w:div>
    <w:div w:id="1808432752">
      <w:bodyDiv w:val="1"/>
      <w:marLeft w:val="0"/>
      <w:marRight w:val="0"/>
      <w:marTop w:val="0"/>
      <w:marBottom w:val="0"/>
      <w:divBdr>
        <w:top w:val="none" w:sz="0" w:space="0" w:color="auto"/>
        <w:left w:val="none" w:sz="0" w:space="0" w:color="auto"/>
        <w:bottom w:val="none" w:sz="0" w:space="0" w:color="auto"/>
        <w:right w:val="none" w:sz="0" w:space="0" w:color="auto"/>
      </w:divBdr>
    </w:div>
    <w:div w:id="1834908568">
      <w:bodyDiv w:val="1"/>
      <w:marLeft w:val="0"/>
      <w:marRight w:val="0"/>
      <w:marTop w:val="0"/>
      <w:marBottom w:val="0"/>
      <w:divBdr>
        <w:top w:val="none" w:sz="0" w:space="0" w:color="auto"/>
        <w:left w:val="none" w:sz="0" w:space="0" w:color="auto"/>
        <w:bottom w:val="none" w:sz="0" w:space="0" w:color="auto"/>
        <w:right w:val="none" w:sz="0" w:space="0" w:color="auto"/>
      </w:divBdr>
    </w:div>
    <w:div w:id="1877813353">
      <w:bodyDiv w:val="1"/>
      <w:marLeft w:val="0"/>
      <w:marRight w:val="0"/>
      <w:marTop w:val="0"/>
      <w:marBottom w:val="0"/>
      <w:divBdr>
        <w:top w:val="none" w:sz="0" w:space="0" w:color="auto"/>
        <w:left w:val="none" w:sz="0" w:space="0" w:color="auto"/>
        <w:bottom w:val="none" w:sz="0" w:space="0" w:color="auto"/>
        <w:right w:val="none" w:sz="0" w:space="0" w:color="auto"/>
      </w:divBdr>
    </w:div>
    <w:div w:id="1946839381">
      <w:bodyDiv w:val="1"/>
      <w:marLeft w:val="0"/>
      <w:marRight w:val="0"/>
      <w:marTop w:val="0"/>
      <w:marBottom w:val="0"/>
      <w:divBdr>
        <w:top w:val="none" w:sz="0" w:space="0" w:color="auto"/>
        <w:left w:val="none" w:sz="0" w:space="0" w:color="auto"/>
        <w:bottom w:val="none" w:sz="0" w:space="0" w:color="auto"/>
        <w:right w:val="none" w:sz="0" w:space="0" w:color="auto"/>
      </w:divBdr>
    </w:div>
    <w:div w:id="1947999461">
      <w:bodyDiv w:val="1"/>
      <w:marLeft w:val="0"/>
      <w:marRight w:val="0"/>
      <w:marTop w:val="0"/>
      <w:marBottom w:val="0"/>
      <w:divBdr>
        <w:top w:val="none" w:sz="0" w:space="0" w:color="auto"/>
        <w:left w:val="none" w:sz="0" w:space="0" w:color="auto"/>
        <w:bottom w:val="none" w:sz="0" w:space="0" w:color="auto"/>
        <w:right w:val="none" w:sz="0" w:space="0" w:color="auto"/>
      </w:divBdr>
    </w:div>
    <w:div w:id="2002075261">
      <w:bodyDiv w:val="1"/>
      <w:marLeft w:val="0"/>
      <w:marRight w:val="0"/>
      <w:marTop w:val="0"/>
      <w:marBottom w:val="0"/>
      <w:divBdr>
        <w:top w:val="none" w:sz="0" w:space="0" w:color="auto"/>
        <w:left w:val="none" w:sz="0" w:space="0" w:color="auto"/>
        <w:bottom w:val="none" w:sz="0" w:space="0" w:color="auto"/>
        <w:right w:val="none" w:sz="0" w:space="0" w:color="auto"/>
      </w:divBdr>
    </w:div>
    <w:div w:id="2063939787">
      <w:bodyDiv w:val="1"/>
      <w:marLeft w:val="0"/>
      <w:marRight w:val="0"/>
      <w:marTop w:val="0"/>
      <w:marBottom w:val="0"/>
      <w:divBdr>
        <w:top w:val="none" w:sz="0" w:space="0" w:color="auto"/>
        <w:left w:val="none" w:sz="0" w:space="0" w:color="auto"/>
        <w:bottom w:val="none" w:sz="0" w:space="0" w:color="auto"/>
        <w:right w:val="none" w:sz="0" w:space="0" w:color="auto"/>
      </w:divBdr>
    </w:div>
    <w:div w:id="2140802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rive.google.com/file/d/1-_0VCnBQocHTvhKaZr8HqNUCnI6RNexL/view?usp=drivesdk" TargetMode="External"/><Relationship Id="rId18" Type="http://schemas.openxmlformats.org/officeDocument/2006/relationships/hyperlink" Target="https://libropracticodebasesdedatos.com/descargas/cap02/EjercicioPracticoDER.pdf"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drive.google.com/drive/folders/161tksI_24sDbX3hw2unb0uO_3pbeAUgA?usp=sharing" TargetMode="External"/><Relationship Id="rId17" Type="http://schemas.openxmlformats.org/officeDocument/2006/relationships/hyperlink" Target="https://creately.com/blog/es/negocios/tutorial-del-diagrama-de-er/"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www.lucidchart.com/pages/es/que-es-un-diagrama-entidad-relacion"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https://es.wikipedia.org/wiki/Modelo_entidad-relaci%C3%B3n"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studocu.com/cl/document/universidad-nacional-andres-bello/base-de-datos/caso-zoo-identificacion-de-entidades/12340354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oom.com/share/a61013a3d88d46a9b7b0f3a43c011ee4?sid=50ed06a1-a5c8-42dd-9d85-ae475c0ea32b"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p8bsM/kVc58qtnWPyetuBrGeg==">CgMxLjAaHwoBMBIaChgICVIUChJ0YWJsZS5qbW52MHY2amNtNWIaHwoBMRIaChgICVIUChJ0YWJsZS5lOHRtM2tnZzJlY3IyCWguMmV0OTJwMDIJaC4xZm9iOXRlMgloLjFmb2I5dGUyCGguZ2pkZ3hzMghoLmdqZGd4czIIaC5namRneHMyCGguZ2pkZ3hzMghoLmdqZGd4czIJaC4zMGowemxsOAByITF1enBMSXAtXzZoQnRqSEZVYnlFQmpkQ0xUZjlfR1pZeg==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2F8307-800D-49F9-9625-64CFA0E0C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26</Pages>
  <Words>3457</Words>
  <Characters>19016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yesenia bedoya lopez</cp:lastModifiedBy>
  <cp:revision>8</cp:revision>
  <dcterms:created xsi:type="dcterms:W3CDTF">2024-08-23T16:43:00Z</dcterms:created>
  <dcterms:modified xsi:type="dcterms:W3CDTF">2025-09-11T02:52:00Z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D45E5A71CA284F34BCF763675788D703_12</vt:lpwstr>
  </property>
</Properties>
</file>