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5D1B029" w14:textId="77777777" w:rsidR="00F76FB8" w:rsidRDefault="00AA7040">
      <w:pPr>
        <w:jc w:val="center"/>
        <w:rPr>
          <w:rFonts w:ascii="Arial" w:eastAsia="Arial" w:hAnsi="Arial" w:cs="Arial"/>
          <w:sz w:val="24"/>
          <w:szCs w:val="24"/>
        </w:rPr>
      </w:pPr>
      <w:r>
        <w:rPr>
          <w:rFonts w:ascii="Arial" w:eastAsia="Arial" w:hAnsi="Arial" w:cs="Arial"/>
          <w:sz w:val="24"/>
          <w:szCs w:val="24"/>
        </w:rPr>
        <w:t xml:space="preserve">CONTRATO DE PRESTACIÓN DE SERVICIOS </w:t>
      </w:r>
    </w:p>
    <w:p w14:paraId="0860157A" w14:textId="77777777" w:rsidR="00F76FB8" w:rsidRDefault="00AA7040">
      <w:pPr>
        <w:jc w:val="center"/>
        <w:rPr>
          <w:rFonts w:ascii="Arial" w:eastAsia="Arial" w:hAnsi="Arial" w:cs="Arial"/>
          <w:sz w:val="24"/>
          <w:szCs w:val="24"/>
        </w:rPr>
      </w:pPr>
      <w:r>
        <w:rPr>
          <w:rFonts w:ascii="Arial" w:eastAsia="Arial" w:hAnsi="Arial" w:cs="Arial"/>
          <w:sz w:val="24"/>
          <w:szCs w:val="24"/>
        </w:rPr>
        <w:t>PROFESIONALES</w:t>
      </w:r>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0" w:name="_heading=h.w2pnf3b2862m" w:colFirst="0" w:colLast="0"/>
      <w:bookmarkEnd w:id="0"/>
      <w:r>
        <w:rPr>
          <w:rFonts w:ascii="Arial" w:eastAsia="Arial" w:hAnsi="Arial" w:cs="Arial"/>
          <w:sz w:val="24"/>
          <w:szCs w:val="24"/>
        </w:rPr>
        <w:t>CONTRATO No. {{NUMERO_PROCESO}}</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rPr>
          <w:rFonts w:ascii="Arial" w:eastAsia="Arial" w:hAnsi="Arial" w:cs="Arial"/>
          <w:sz w:val="24"/>
          <w:szCs w:val="24"/>
        </w:rPr>
        <w:t>Nombre del contratista: {{CONTRATISTA_NOMBRE}}</w:t>
      </w:r>
    </w:p>
    <w:p w14:paraId="47CB27AE" w14:textId="2A462B5D" w:rsidR="00F76FB8" w:rsidRDefault="00AA7040">
      <w:pPr>
        <w:jc w:val="both"/>
        <w:rPr>
          <w:rFonts w:ascii="Arial" w:eastAsia="Arial" w:hAnsi="Arial" w:cs="Arial"/>
          <w:sz w:val="24"/>
          <w:szCs w:val="24"/>
        </w:rPr>
      </w:pPr>
      <w:r>
        <w:rPr>
          <w:rFonts w:ascii="Arial" w:eastAsia="Arial" w:hAnsi="Arial" w:cs="Arial"/>
          <w:sz w:val="24"/>
          <w:szCs w:val="24"/>
        </w:rPr>
        <w:t>Documento de identificación: {{CONTRATISTA_CEDULA}}</w:t>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1EA88B1F"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{{ACTIVIDADES_CONTRACTUALES}}.</w:t>
      </w:r>
    </w:p>
    <w:p w14:paraId="47E07253" w14:textId="77777777" w:rsidR="00F76FB8" w:rsidRDefault="00F76FB8">
      <w:pPr>
        <w:tabs>
          <w:tab w:val="left" w:pos="1239"/>
        </w:tabs>
        <w:jc w:val="both"/>
        <w:rPr>
          <w:rFonts w:ascii="Arial" w:eastAsia="Arial" w:hAnsi="Arial" w:cs="Arial"/>
          <w:sz w:val="24"/>
          <w:szCs w:val="24"/>
        </w:rPr>
      </w:pPr>
    </w:p>
    <w:p w14:paraId="088EB724" w14:textId="56B8A88C"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t>CLÁUSULA SEGUNDA.  VALOR Y FORMA DE PAGO: El valor del contrato será la suma de {{VALOR_CONTRATO_LETRAS}} ({{VALOR_CONTRATO}}). El Distrito Especial  de Santiago de Cali pagará el valor del contrato en Seis (6) cuotas de {{VALOR_CUOTA_LETRAS}} ({{VALOR_CUOTA_NUMERO}})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w:t>
      </w:r>
      <w:r>
        <w:rPr>
          <w:rFonts w:ascii="Arial" w:eastAsia="Arial" w:hAnsi="Arial" w:cs="Arial"/>
          <w:sz w:val="24"/>
          <w:szCs w:val="24"/>
        </w:rPr>
        <w:lastRenderedPageBreak/>
        <w:t xml:space="preserve">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w:t>
      </w:r>
      <w:r>
        <w:rPr>
          <w:rFonts w:ascii="Arial" w:eastAsia="Arial" w:hAnsi="Arial" w:cs="Arial"/>
          <w:sz w:val="24"/>
          <w:szCs w:val="24"/>
        </w:rPr>
        <w:lastRenderedPageBreak/>
        <w:t>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lastRenderedPageBreak/>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lastRenderedPageBreak/>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w:t>
      </w:r>
      <w:r>
        <w:rPr>
          <w:rFonts w:ascii="Arial" w:eastAsia="Arial" w:hAnsi="Arial" w:cs="Arial"/>
          <w:sz w:val="24"/>
          <w:szCs w:val="24"/>
        </w:rPr>
        <w:lastRenderedPageBreak/>
        <w:t>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PRIMERA. TERMINACIÓN DEL CONTRATO: En virtud del principio de la autonomía de la voluntad aplicable de acuerdo con la Ley 80 de 1993, el 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bookmarkStart w:id="1" w:name="_GoBack"/>
      <w:bookmarkEnd w:id="1"/>
      <w:r>
        <w:rPr>
          <w:rFonts w:ascii="Arial" w:eastAsia="Arial" w:hAnsi="Arial" w:cs="Arial"/>
          <w:sz w:val="24"/>
          <w:szCs w:val="24"/>
        </w:rPr>
        <w:lastRenderedPageBreak/>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(ii)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lastRenderedPageBreak/>
        <w:t>CLÁUSULA DÉCIMA TERCERA. CESIÓN: El (la) CONTRATISTA no podrá ceder parcial ni totalmente sus obligaciones o derechos derivados del presente contrato de prestación 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2" w:name="_heading=h.d02i88nja45l" w:colFirst="0" w:colLast="0"/>
      <w:bookmarkEnd w:id="2"/>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w:t>
      </w:r>
      <w:r>
        <w:rPr>
          <w:rFonts w:ascii="Arial" w:eastAsia="Arial" w:hAnsi="Arial" w:cs="Arial"/>
          <w:sz w:val="24"/>
          <w:szCs w:val="24"/>
        </w:rPr>
        <w:lastRenderedPageBreak/>
        <w:t>actuaciones, la expedición de los actos administrativos, los documentos, contratos y en 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16A02869" w14:textId="77777777" w:rsidR="00C0495C" w:rsidRDefault="00C0495C">
      <w:pPr>
        <w:jc w:val="both"/>
        <w:rPr>
          <w:rFonts w:ascii="Arial" w:eastAsia="Arial" w:hAnsi="Arial" w:cs="Arial"/>
          <w:sz w:val="24"/>
          <w:szCs w:val="24"/>
        </w:rPr>
      </w:pPr>
    </w:p>
    <w:p w14:paraId="50237E2B" w14:textId="77777777" w:rsidR="00F76FB8" w:rsidRDefault="00AA7040">
      <w:pPr>
        <w:jc w:val="both"/>
        <w:rPr>
          <w:rFonts w:ascii="Arial" w:eastAsia="Arial" w:hAnsi="Arial" w:cs="Arial"/>
          <w:sz w:val="24"/>
          <w:szCs w:val="24"/>
        </w:rPr>
      </w:pPr>
      <w:r>
        <w:rPr>
          <w:rFonts w:ascii="Arial" w:eastAsia="Arial" w:hAnsi="Arial" w:cs="Arial"/>
          <w:sz w:val="24"/>
          <w:szCs w:val="24"/>
        </w:rPr>
        <w:t>EL CONTRATANTE                                            EL CONTRATISTA</w:t>
      </w:r>
    </w:p>
    <w:p w14:paraId="7CAC2311" w14:textId="77777777" w:rsidR="00F76FB8" w:rsidRDefault="00F76FB8">
      <w:pPr>
        <w:jc w:val="both"/>
        <w:rPr>
          <w:rFonts w:ascii="Arial" w:eastAsia="Arial" w:hAnsi="Arial" w:cs="Arial"/>
          <w:sz w:val="24"/>
          <w:szCs w:val="24"/>
        </w:rPr>
      </w:pPr>
    </w:p>
    <w:p w14:paraId="390B4844" w14:textId="77777777" w:rsidR="00991288" w:rsidRDefault="00991288">
      <w:pPr>
        <w:jc w:val="both"/>
        <w:rPr>
          <w:rFonts w:ascii="Arial" w:eastAsia="Arial" w:hAnsi="Arial" w:cs="Arial"/>
          <w:sz w:val="24"/>
          <w:szCs w:val="24"/>
        </w:rPr>
      </w:pPr>
    </w:p>
    <w:p w14:paraId="2A8C2C12" w14:textId="68A45607" w:rsidR="00991288" w:rsidRDefault="00991288" w:rsidP="00991288">
      <w:pPr>
        <w:jc w:val="both"/>
        <w:rPr>
          <w:rFonts w:ascii="Arial" w:eastAsia="Arial" w:hAnsi="Arial" w:cs="Arial"/>
          <w:sz w:val="24"/>
          <w:szCs w:val="24"/>
        </w:rPr>
      </w:pPr>
      <w:r>
        <w:rPr>
          <w:rFonts w:ascii="Arial" w:eastAsia="Arial" w:hAnsi="Arial" w:cs="Arial"/>
          <w:sz w:val="24"/>
          <w:szCs w:val="24"/>
        </w:rPr>
        <w:t>{{NOMBRE_ORDENADOR_GASTO}}   {{CONTRATISTA_NOMBRE}}</w:t>
      </w:r>
    </w:p>
    <w:p w14:paraId="0809F0E3" w14:textId="704724C0" w:rsidR="00991288" w:rsidRDefault="00991288" w:rsidP="00991288">
      <w:pPr>
        <w:ind w:left="4320" w:firstLine="720"/>
        <w:jc w:val="both"/>
        <w:rPr>
          <w:rFonts w:ascii="Arial" w:eastAsia="Arial" w:hAnsi="Arial" w:cs="Arial"/>
          <w:sz w:val="24"/>
          <w:szCs w:val="24"/>
        </w:rPr>
      </w:pPr>
      <w:proofErr w:type="spellStart"/>
      <w:r>
        <w:rPr>
          <w:rFonts w:ascii="Arial" w:eastAsia="Arial" w:hAnsi="Arial" w:cs="Arial"/>
          <w:sz w:val="24"/>
          <w:szCs w:val="24"/>
        </w:rPr>
        <w:t>C.C.N</w:t>
      </w:r>
      <w:proofErr w:type="gramStart"/>
      <w:r>
        <w:rPr>
          <w:rFonts w:ascii="Arial" w:eastAsia="Arial" w:hAnsi="Arial" w:cs="Arial"/>
          <w:sz w:val="24"/>
          <w:szCs w:val="24"/>
        </w:rPr>
        <w:t>°</w:t>
      </w:r>
      <w:proofErr w:type="spellEnd"/>
      <w:r>
        <w:rPr>
          <w:rFonts w:ascii="Arial" w:eastAsia="Arial" w:hAnsi="Arial" w:cs="Arial"/>
          <w:sz w:val="24"/>
          <w:szCs w:val="24"/>
        </w:rPr>
        <w:t>{</w:t>
      </w:r>
      <w:proofErr w:type="gramEnd"/>
      <w:r>
        <w:rPr>
          <w:rFonts w:ascii="Arial" w:eastAsia="Arial" w:hAnsi="Arial" w:cs="Arial"/>
          <w:sz w:val="24"/>
          <w:szCs w:val="24"/>
        </w:rPr>
        <w:t>{CONTRATISTA_CEDULA}}</w:t>
      </w:r>
    </w:p>
    <w:p w14:paraId="2095D71F" w14:textId="77777777" w:rsidR="00991288" w:rsidRDefault="00991288" w:rsidP="00991288">
      <w:pPr>
        <w:rPr>
          <w:rFonts w:ascii="Arial" w:eastAsia="Arial" w:hAnsi="Arial" w:cs="Arial"/>
          <w:sz w:val="24"/>
          <w:szCs w:val="24"/>
        </w:rPr>
      </w:pPr>
      <w:r>
        <w:rPr>
          <w:rFonts w:ascii="Arial" w:eastAsia="Arial" w:hAnsi="Arial" w:cs="Arial"/>
          <w:sz w:val="24"/>
          <w:szCs w:val="24"/>
        </w:rPr>
        <w:t xml:space="preserve">Director de Departamento Administrativo </w:t>
      </w:r>
    </w:p>
    <w:p w14:paraId="24429BAD" w14:textId="77777777" w:rsidR="00991288" w:rsidRDefault="00991288" w:rsidP="00991288">
      <w:pPr>
        <w:rPr>
          <w:rFonts w:ascii="Arial" w:eastAsia="Arial" w:hAnsi="Arial" w:cs="Arial"/>
          <w:sz w:val="24"/>
          <w:szCs w:val="24"/>
        </w:rPr>
      </w:pPr>
      <w:r>
        <w:rPr>
          <w:rFonts w:ascii="Arial" w:eastAsia="Arial" w:hAnsi="Arial" w:cs="Arial"/>
          <w:sz w:val="24"/>
          <w:szCs w:val="24"/>
        </w:rPr>
        <w:t xml:space="preserve">Departamento Administrativo de Gestión </w:t>
      </w:r>
    </w:p>
    <w:p w14:paraId="006AE9BE" w14:textId="2A5B0E75" w:rsidR="00991288" w:rsidRDefault="00991288" w:rsidP="00991288">
      <w:pPr>
        <w:rPr>
          <w:rFonts w:ascii="Arial" w:eastAsia="Arial" w:hAnsi="Arial" w:cs="Arial"/>
          <w:sz w:val="24"/>
          <w:szCs w:val="24"/>
        </w:rPr>
      </w:pPr>
      <w:r>
        <w:rPr>
          <w:rFonts w:ascii="Arial" w:eastAsia="Arial" w:hAnsi="Arial" w:cs="Arial"/>
          <w:sz w:val="24"/>
          <w:szCs w:val="24"/>
        </w:rPr>
        <w:t>Jurídica Pública</w:t>
      </w:r>
    </w:p>
    <w:p w14:paraId="7995851E" w14:textId="1E2118E9" w:rsidR="00991288" w:rsidRDefault="00991288" w:rsidP="00991288">
      <w:pPr>
        <w:jc w:val="both"/>
        <w:rPr>
          <w:rFonts w:ascii="Arial" w:eastAsia="Arial" w:hAnsi="Arial" w:cs="Arial"/>
          <w:sz w:val="24"/>
          <w:szCs w:val="24"/>
        </w:r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4A7F5557" w14:textId="74B1EC78" w:rsidR="00991288" w:rsidRDefault="00991288" w:rsidP="00991288">
      <w:pPr>
        <w:ind w:left="4320" w:firstLine="720"/>
        <w:jc w:val="both"/>
        <w:rPr>
          <w:rFonts w:ascii="Arial" w:eastAsia="Arial" w:hAnsi="Arial" w:cs="Arial"/>
          <w:sz w:val="24"/>
          <w:szCs w:val="24"/>
        </w:rPr>
        <w:sectPr w:rsidR="00991288">
          <w:headerReference w:type="default" r:id="rId10"/>
          <w:footerReference w:type="default" r:id="rId11"/>
          <w:pgSz w:w="12242" w:h="15842"/>
          <w:pgMar w:top="1418" w:right="1418" w:bottom="1418" w:left="1418" w:header="850" w:footer="1020" w:gutter="0"/>
          <w:pgNumType w:start="1"/>
          <w:cols w:space="720"/>
        </w:sectPr>
      </w:pPr>
    </w:p>
    <w:p w14:paraId="332475B1" w14:textId="219B9F25" w:rsidR="00991288" w:rsidRDefault="00A64BD0">
      <w:pPr>
        <w:rPr>
          <w:rFonts w:ascii="Arial" w:eastAsia="Arial" w:hAnsi="Arial" w:cs="Arial"/>
          <w:sz w:val="24"/>
          <w:szCs w:val="24"/>
        </w:rPr>
      </w:pPr>
      <w:r>
        <w:rPr>
          <w:rFonts w:ascii="Arial" w:eastAsia="Arial" w:hAnsi="Arial" w:cs="Arial"/>
          <w:sz w:val="16"/>
          <w:szCs w:val="16"/>
        </w:rPr>
        <w:lastRenderedPageBreak/>
        <w:t>Proyectó: María Eugenia González Espinosa – Profesional Universitario</w:t>
      </w:r>
    </w:p>
    <w:p w14:paraId="18C3D3CE" w14:textId="5127A944" w:rsidR="00991288" w:rsidRDefault="00991288" w:rsidP="00991288"/>
    <w:sectPr w:rsidR="00991288">
      <w:headerReference w:type="default" r:id="rId12"/>
      <w:footerReference w:type="default" r:id="rId13"/>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7B12D094-0F8B-4257-BB38-DB0686215CF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F2D2266C-674C-4BBA-8277-C30CC00C2ED8}"/>
  </w:font>
  <w:font w:name="Aptos Display">
    <w:charset w:val="00"/>
    <w:family w:val="swiss"/>
    <w:pitch w:val="variable"/>
    <w:sig w:usb0="20000287" w:usb1="00000003" w:usb2="00000000" w:usb3="00000000" w:csb0="0000019F" w:csb1="00000000"/>
    <w:embedRegular r:id="rId3" w:fontKey="{C9155DA6-7B34-4591-8D28-F16D0F33369E}"/>
  </w:font>
  <w:font w:name="Calibri">
    <w:panose1 w:val="020F0502020204030204"/>
    <w:charset w:val="00"/>
    <w:family w:val="swiss"/>
    <w:pitch w:val="variable"/>
    <w:sig w:usb0="E4002EFF" w:usb1="C000247B" w:usb2="00000009" w:usb3="00000000" w:csb0="000001FF" w:csb1="00000000"/>
    <w:embedRegular r:id="rId4" w:fontKey="{E081E00D-EDF9-4EBD-964D-48F467D17E8B}"/>
  </w:font>
  <w:font w:name="Tahoma">
    <w:panose1 w:val="020B0604030504040204"/>
    <w:charset w:val="00"/>
    <w:family w:val="swiss"/>
    <w:pitch w:val="variable"/>
    <w:sig w:usb0="E1002EFF" w:usb1="C000605B" w:usb2="00000029" w:usb3="00000000" w:csb0="000101FF" w:csb1="00000000"/>
    <w:embedRegular r:id="rId5" w:fontKey="{FEDFF80A-953D-4564-8808-DEE9D0ACDBAF}"/>
  </w:font>
  <w:font w:name="Aptos">
    <w:charset w:val="00"/>
    <w:family w:val="swiss"/>
    <w:pitch w:val="variable"/>
    <w:sig w:usb0="20000287" w:usb1="00000003" w:usb2="00000000" w:usb3="00000000" w:csb0="0000019F" w:csb1="00000000"/>
    <w:embedRegular r:id="rId6" w:fontKey="{736E30A6-D7E1-4811-95CF-9B410008E1D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Arial" w:hAnsi="Arial" w:cs="Arial"/>
        <w:sz w:val="16"/>
        <w:szCs w:val="16"/>
      </w:rPr>
      <w:id w:val="892477065"/>
      <w:docPartObj>
        <w:docPartGallery w:val="Page Numbers (Bottom of Page)"/>
        <w:docPartUnique/>
      </w:docPartObj>
    </w:sdtPr>
    <w:sdtEndPr/>
    <w:sdtContent>
      <w:sdt>
        <w:sdtPr>
          <w:rPr>
            <w:rFonts w:ascii="Arial" w:hAnsi="Arial" w:cs="Arial"/>
            <w:sz w:val="16"/>
            <w:szCs w:val="16"/>
          </w:rPr>
          <w:id w:val="-1060322550"/>
          <w:docPartObj>
            <w:docPartGallery w:val="Page Numbers (Top of Page)"/>
            <w:docPartUnique/>
          </w:docPartObj>
        </w:sdtPr>
        <w:sdtEndPr/>
        <w:sdtContent>
          <w:p w14:paraId="5EA05B91" w14:textId="77777777" w:rsidR="00602B86" w:rsidRPr="00A824F4" w:rsidRDefault="00602B86" w:rsidP="00602B86">
            <w:pPr>
              <w:pStyle w:val="Piedepgina"/>
              <w:jc w:val="both"/>
              <w:rPr>
                <w:rFonts w:ascii="Arial" w:eastAsia="Arial" w:hAnsi="Arial" w:cs="Arial"/>
                <w:color w:val="000000"/>
                <w:sz w:val="16"/>
                <w:szCs w:val="16"/>
              </w:rPr>
            </w:pPr>
            <w:r w:rsidRPr="00A824F4">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73874BAB" w14:textId="48E5C588" w:rsidR="00991288" w:rsidRPr="00991288" w:rsidRDefault="00991288">
            <w:pPr>
              <w:pStyle w:val="Piedepgina"/>
              <w:jc w:val="right"/>
              <w:rPr>
                <w:rFonts w:ascii="Arial" w:hAnsi="Arial" w:cs="Arial"/>
                <w:sz w:val="16"/>
                <w:szCs w:val="16"/>
              </w:rPr>
            </w:pPr>
            <w:r w:rsidRPr="00A824F4">
              <w:rPr>
                <w:rFonts w:ascii="Arial" w:hAnsi="Arial" w:cs="Arial"/>
                <w:sz w:val="16"/>
                <w:szCs w:val="16"/>
                <w:lang w:val="es-ES"/>
              </w:rPr>
              <w:t xml:space="preserve">Página </w:t>
            </w:r>
            <w:r w:rsidRPr="00A824F4">
              <w:rPr>
                <w:rFonts w:ascii="Arial" w:hAnsi="Arial" w:cs="Arial"/>
                <w:bCs/>
                <w:sz w:val="16"/>
                <w:szCs w:val="16"/>
              </w:rPr>
              <w:fldChar w:fldCharType="begin"/>
            </w:r>
            <w:r w:rsidRPr="00A824F4">
              <w:rPr>
                <w:rFonts w:ascii="Arial" w:hAnsi="Arial" w:cs="Arial"/>
                <w:bCs/>
                <w:sz w:val="16"/>
                <w:szCs w:val="16"/>
              </w:rPr>
              <w:instrText>PAGE</w:instrText>
            </w:r>
            <w:r w:rsidRPr="00A824F4">
              <w:rPr>
                <w:rFonts w:ascii="Arial" w:hAnsi="Arial" w:cs="Arial"/>
                <w:bCs/>
                <w:sz w:val="16"/>
                <w:szCs w:val="16"/>
              </w:rPr>
              <w:fldChar w:fldCharType="separate"/>
            </w:r>
            <w:r w:rsidR="000954AA">
              <w:rPr>
                <w:rFonts w:ascii="Arial" w:hAnsi="Arial" w:cs="Arial"/>
                <w:bCs/>
                <w:noProof/>
                <w:sz w:val="16"/>
                <w:szCs w:val="16"/>
              </w:rPr>
              <w:t>9</w:t>
            </w:r>
            <w:r w:rsidRPr="00A824F4">
              <w:rPr>
                <w:rFonts w:ascii="Arial" w:hAnsi="Arial" w:cs="Arial"/>
                <w:bCs/>
                <w:sz w:val="16"/>
                <w:szCs w:val="16"/>
              </w:rPr>
              <w:fldChar w:fldCharType="end"/>
            </w:r>
            <w:r w:rsidRPr="00A824F4">
              <w:rPr>
                <w:rFonts w:ascii="Arial" w:hAnsi="Arial" w:cs="Arial"/>
                <w:sz w:val="16"/>
                <w:szCs w:val="16"/>
                <w:lang w:val="es-ES"/>
              </w:rPr>
              <w:t xml:space="preserve"> de </w:t>
            </w:r>
            <w:r w:rsidRPr="00A824F4">
              <w:rPr>
                <w:rFonts w:ascii="Arial" w:hAnsi="Arial" w:cs="Arial"/>
                <w:bCs/>
                <w:sz w:val="16"/>
                <w:szCs w:val="16"/>
              </w:rPr>
              <w:fldChar w:fldCharType="begin"/>
            </w:r>
            <w:r w:rsidRPr="00A824F4">
              <w:rPr>
                <w:rFonts w:ascii="Arial" w:hAnsi="Arial" w:cs="Arial"/>
                <w:bCs/>
                <w:sz w:val="16"/>
                <w:szCs w:val="16"/>
              </w:rPr>
              <w:instrText>NUMPAGES</w:instrText>
            </w:r>
            <w:r w:rsidRPr="00A824F4">
              <w:rPr>
                <w:rFonts w:ascii="Arial" w:hAnsi="Arial" w:cs="Arial"/>
                <w:bCs/>
                <w:sz w:val="16"/>
                <w:szCs w:val="16"/>
              </w:rPr>
              <w:fldChar w:fldCharType="separate"/>
            </w:r>
            <w:r w:rsidR="000954AA">
              <w:rPr>
                <w:rFonts w:ascii="Arial" w:hAnsi="Arial" w:cs="Arial"/>
                <w:bCs/>
                <w:noProof/>
                <w:sz w:val="16"/>
                <w:szCs w:val="16"/>
              </w:rPr>
              <w:t>9</w:t>
            </w:r>
            <w:r w:rsidRPr="00A824F4">
              <w:rPr>
                <w:rFonts w:ascii="Arial" w:hAnsi="Arial" w:cs="Arial"/>
                <w:bCs/>
                <w:sz w:val="16"/>
                <w:szCs w:val="16"/>
              </w:rPr>
              <w:fldChar w:fldCharType="end"/>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1F001BAC" w:rsidR="00F76FB8" w:rsidRDefault="00991288" w:rsidP="00991288">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2</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pBdr>
              <w:top w:val="nil"/>
              <w:left w:val="nil"/>
              <w:bottom w:val="nil"/>
              <w:right w:val="nil"/>
              <w:between w:val="nil"/>
            </w:pBdr>
            <w:tabs>
              <w:tab w:val="center" w:pos="4252"/>
              <w:tab w:val="right" w:pos="8504"/>
            </w:tabs>
            <w:jc w:val="center"/>
            <w:rPr>
              <w:color w:val="000000"/>
            </w:rPr>
          </w:pPr>
          <w:r>
            <w:rPr>
              <w:noProof/>
              <w:color w:val="000000"/>
              <w:lang w:val="es-CO"/>
            </w:rPr>
            <w:drawing>
              <wp:inline distT="0" distB="0" distL="0" distR="0" wp14:anchorId="250B4F9E" wp14:editId="3DFA30B9">
                <wp:extent cx="1076325" cy="833120"/>
                <wp:effectExtent l="0" t="0" r="0" b="0"/>
                <wp:docPr id="2"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MAJA01.04.03.P001.F003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358B9"/>
    <w:rsid w:val="00051BBE"/>
    <w:rsid w:val="000954AA"/>
    <w:rsid w:val="001617F0"/>
    <w:rsid w:val="00175A1E"/>
    <w:rsid w:val="001956F6"/>
    <w:rsid w:val="001C1801"/>
    <w:rsid w:val="001C7645"/>
    <w:rsid w:val="00212866"/>
    <w:rsid w:val="00260AC9"/>
    <w:rsid w:val="002648B7"/>
    <w:rsid w:val="002C2038"/>
    <w:rsid w:val="00326C4B"/>
    <w:rsid w:val="00352940"/>
    <w:rsid w:val="003A4C05"/>
    <w:rsid w:val="003C21B5"/>
    <w:rsid w:val="003E6F3A"/>
    <w:rsid w:val="003F6C6A"/>
    <w:rsid w:val="00414202"/>
    <w:rsid w:val="004143A7"/>
    <w:rsid w:val="004655CD"/>
    <w:rsid w:val="005A1827"/>
    <w:rsid w:val="005D44F9"/>
    <w:rsid w:val="005F607D"/>
    <w:rsid w:val="00602B86"/>
    <w:rsid w:val="00624127"/>
    <w:rsid w:val="00777F49"/>
    <w:rsid w:val="007C2BC3"/>
    <w:rsid w:val="0081301D"/>
    <w:rsid w:val="00833BCD"/>
    <w:rsid w:val="00835B09"/>
    <w:rsid w:val="008A1E44"/>
    <w:rsid w:val="008B528F"/>
    <w:rsid w:val="008E3623"/>
    <w:rsid w:val="00904FA8"/>
    <w:rsid w:val="0091290B"/>
    <w:rsid w:val="00922253"/>
    <w:rsid w:val="00946CBB"/>
    <w:rsid w:val="00962F8A"/>
    <w:rsid w:val="00974D91"/>
    <w:rsid w:val="00982811"/>
    <w:rsid w:val="00987AC4"/>
    <w:rsid w:val="00991288"/>
    <w:rsid w:val="009A1A25"/>
    <w:rsid w:val="009C5546"/>
    <w:rsid w:val="009E7BD4"/>
    <w:rsid w:val="00A025D8"/>
    <w:rsid w:val="00A11002"/>
    <w:rsid w:val="00A51F8C"/>
    <w:rsid w:val="00A541C8"/>
    <w:rsid w:val="00A64BD0"/>
    <w:rsid w:val="00A67224"/>
    <w:rsid w:val="00A824F4"/>
    <w:rsid w:val="00AA7040"/>
    <w:rsid w:val="00AF78F9"/>
    <w:rsid w:val="00B12A33"/>
    <w:rsid w:val="00B16DD2"/>
    <w:rsid w:val="00B3327C"/>
    <w:rsid w:val="00B67305"/>
    <w:rsid w:val="00B77F0C"/>
    <w:rsid w:val="00B952DB"/>
    <w:rsid w:val="00BD1D7F"/>
    <w:rsid w:val="00BD4164"/>
    <w:rsid w:val="00C0495C"/>
    <w:rsid w:val="00C4397B"/>
    <w:rsid w:val="00CD5C71"/>
    <w:rsid w:val="00CE135D"/>
    <w:rsid w:val="00CF088A"/>
    <w:rsid w:val="00CF21F1"/>
    <w:rsid w:val="00D107FB"/>
    <w:rsid w:val="00E0119D"/>
    <w:rsid w:val="00E26338"/>
    <w:rsid w:val="00E44335"/>
    <w:rsid w:val="00E66736"/>
    <w:rsid w:val="00EE11BD"/>
    <w:rsid w:val="00F026FA"/>
    <w:rsid w:val="00F76FB8"/>
    <w:rsid w:val="00FA6E4A"/>
    <w:rsid w:val="00FB352E"/>
    <w:rsid w:val="00FD788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1288"/>
    <w:rPr>
      <w:rFonts w:ascii="Tahoma" w:hAnsi="Tahoma" w:cs="Tahoma"/>
      <w:sz w:val="16"/>
      <w:szCs w:val="16"/>
    </w:rPr>
  </w:style>
  <w:style w:type="character" w:customStyle="1" w:styleId="TextodegloboCar">
    <w:name w:val="Texto de globo Car"/>
    <w:basedOn w:val="Fuentedeprrafopredeter"/>
    <w:link w:val="Textodeglobo"/>
    <w:uiPriority w:val="99"/>
    <w:semiHidden/>
    <w:rsid w:val="00991288"/>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1288"/>
    <w:rPr>
      <w:rFonts w:ascii="Tahoma" w:hAnsi="Tahoma" w:cs="Tahoma"/>
      <w:sz w:val="16"/>
      <w:szCs w:val="16"/>
    </w:rPr>
  </w:style>
  <w:style w:type="character" w:customStyle="1" w:styleId="TextodegloboCar">
    <w:name w:val="Texto de globo Car"/>
    <w:basedOn w:val="Fuentedeprrafopredeter"/>
    <w:link w:val="Textodeglobo"/>
    <w:uiPriority w:val="99"/>
    <w:semiHidden/>
    <w:rsid w:val="009912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B47462BB-B892-40D8-8DC5-365A938507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3641</Words>
  <Characters>20026</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50</cp:revision>
  <dcterms:created xsi:type="dcterms:W3CDTF">2026-01-05T21:28:00Z</dcterms:created>
  <dcterms:modified xsi:type="dcterms:W3CDTF">2026-02-11T22:44:00Z</dcterms:modified>
</cp:coreProperties>
</file>