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p w:rsidR="00602D5F" w:rsidRPr="00CC17C7" w:rsidRDefault="007639D5" w:rsidP="00602D5F">
      <w:pPr>
        <w:jc w:val="center"/>
        <w:rPr>
          <w:rFonts w:ascii="Arial" w:hAnsi="Arial" w:cs="Arial"/>
          <w:b/>
          <w:sz w:val="24"/>
          <w:szCs w:val="24"/>
        </w:rPr>
      </w:pPr>
      <w:r w:rsidRPr="00CC17C7">
        <w:rPr>
          <w:rFonts w:ascii="Arial" w:hAnsi="Arial" w:cs="Arial"/>
          <w:b/>
          <w:sz w:val="24"/>
          <w:szCs w:val="24"/>
        </w:rPr>
        <w:t xml:space="preserve">CONTENIDO </w:t>
      </w:r>
    </w:p>
    <w:p w:rsidR="007639D5" w:rsidRPr="00CC17C7" w:rsidRDefault="007639D5" w:rsidP="00602D5F">
      <w:pPr>
        <w:jc w:val="center"/>
        <w:rPr>
          <w:rFonts w:ascii="Arial" w:hAnsi="Arial" w:cs="Arial"/>
          <w:b/>
          <w:sz w:val="24"/>
          <w:szCs w:val="24"/>
        </w:rPr>
      </w:pPr>
    </w:p>
    <w:p w:rsidR="007639D5" w:rsidRPr="00CC17C7" w:rsidRDefault="007639D5" w:rsidP="00602D5F">
      <w:pPr>
        <w:jc w:val="center"/>
        <w:rPr>
          <w:rFonts w:ascii="Arial" w:hAnsi="Arial" w:cs="Arial"/>
          <w:b/>
          <w:sz w:val="24"/>
          <w:szCs w:val="24"/>
        </w:rPr>
      </w:pPr>
    </w:p>
    <w:sdt>
      <w:sdtPr>
        <w:rPr>
          <w:rFonts w:ascii="Arial" w:hAnsi="Arial" w:cs="Arial"/>
          <w:sz w:val="24"/>
          <w:szCs w:val="24"/>
        </w:rPr>
        <w:id w:val="3414566"/>
        <w:docPartObj>
          <w:docPartGallery w:val="Table of Contents"/>
          <w:docPartUnique/>
        </w:docPartObj>
      </w:sdtPr>
      <w:sdtEndPr>
        <w:rPr>
          <w:lang w:val="es-ES"/>
        </w:rPr>
      </w:sdtEndPr>
      <w:sdtContent>
        <w:p w:rsidR="00CC17C7" w:rsidRPr="00CC17C7" w:rsidRDefault="007639D5">
          <w:pPr>
            <w:pStyle w:val="TDC1"/>
            <w:tabs>
              <w:tab w:val="left" w:pos="440"/>
              <w:tab w:val="right" w:leader="dot" w:pos="8828"/>
            </w:tabs>
            <w:rPr>
              <w:rFonts w:ascii="Arial" w:eastAsiaTheme="minorEastAsia" w:hAnsi="Arial" w:cs="Arial"/>
              <w:noProof/>
              <w:sz w:val="24"/>
              <w:szCs w:val="24"/>
              <w:lang w:eastAsia="es-CO"/>
            </w:rPr>
          </w:pPr>
          <w:r w:rsidRPr="00CC17C7">
            <w:rPr>
              <w:rFonts w:ascii="Arial" w:hAnsi="Arial" w:cs="Arial"/>
              <w:sz w:val="24"/>
              <w:szCs w:val="24"/>
              <w:lang w:val="es-ES"/>
            </w:rPr>
            <w:fldChar w:fldCharType="begin"/>
          </w:r>
          <w:r w:rsidRPr="00CC17C7">
            <w:rPr>
              <w:rFonts w:ascii="Arial" w:hAnsi="Arial" w:cs="Arial"/>
              <w:sz w:val="24"/>
              <w:szCs w:val="24"/>
              <w:lang w:val="es-ES"/>
            </w:rPr>
            <w:instrText xml:space="preserve"> TOC \o "1-3" \h \z \u </w:instrText>
          </w:r>
          <w:r w:rsidRPr="00CC17C7">
            <w:rPr>
              <w:rFonts w:ascii="Arial" w:hAnsi="Arial" w:cs="Arial"/>
              <w:sz w:val="24"/>
              <w:szCs w:val="24"/>
              <w:lang w:val="es-ES"/>
            </w:rPr>
            <w:fldChar w:fldCharType="separate"/>
          </w:r>
          <w:hyperlink w:anchor="_Toc319161544" w:history="1">
            <w:r w:rsidR="00CC17C7" w:rsidRPr="00CC17C7">
              <w:rPr>
                <w:rStyle w:val="Hipervnculo"/>
                <w:rFonts w:ascii="Arial" w:hAnsi="Arial" w:cs="Arial"/>
                <w:noProof/>
                <w:sz w:val="24"/>
                <w:szCs w:val="24"/>
              </w:rPr>
              <w:t>1.</w:t>
            </w:r>
            <w:r w:rsidR="00CC17C7" w:rsidRPr="00CC17C7">
              <w:rPr>
                <w:rFonts w:ascii="Arial" w:eastAsiaTheme="minorEastAsia" w:hAnsi="Arial" w:cs="Arial"/>
                <w:noProof/>
                <w:sz w:val="24"/>
                <w:szCs w:val="24"/>
                <w:lang w:eastAsia="es-CO"/>
              </w:rPr>
              <w:tab/>
            </w:r>
            <w:r w:rsidR="00CC17C7" w:rsidRPr="00CC17C7">
              <w:rPr>
                <w:rStyle w:val="Hipervnculo"/>
                <w:rFonts w:ascii="Arial" w:hAnsi="Arial" w:cs="Arial"/>
                <w:noProof/>
                <w:sz w:val="24"/>
                <w:szCs w:val="24"/>
              </w:rPr>
              <w:t>DESCRIPCIÓN DE LAS INTERFACES DE LA SALIDA</w:t>
            </w:r>
            <w:r w:rsidR="00CC17C7" w:rsidRPr="00CC17C7">
              <w:rPr>
                <w:rFonts w:ascii="Arial" w:hAnsi="Arial" w:cs="Arial"/>
                <w:noProof/>
                <w:webHidden/>
                <w:sz w:val="24"/>
                <w:szCs w:val="24"/>
              </w:rPr>
              <w:tab/>
            </w:r>
            <w:r w:rsidR="00CC17C7" w:rsidRPr="00CC17C7">
              <w:rPr>
                <w:rFonts w:ascii="Arial" w:hAnsi="Arial" w:cs="Arial"/>
                <w:noProof/>
                <w:webHidden/>
                <w:sz w:val="24"/>
                <w:szCs w:val="24"/>
              </w:rPr>
              <w:fldChar w:fldCharType="begin"/>
            </w:r>
            <w:r w:rsidR="00CC17C7" w:rsidRPr="00CC17C7">
              <w:rPr>
                <w:rFonts w:ascii="Arial" w:hAnsi="Arial" w:cs="Arial"/>
                <w:noProof/>
                <w:webHidden/>
                <w:sz w:val="24"/>
                <w:szCs w:val="24"/>
              </w:rPr>
              <w:instrText xml:space="preserve"> PAGEREF _Toc319161544 \h </w:instrText>
            </w:r>
            <w:r w:rsidR="00CC17C7" w:rsidRPr="00CC17C7">
              <w:rPr>
                <w:rFonts w:ascii="Arial" w:hAnsi="Arial" w:cs="Arial"/>
                <w:noProof/>
                <w:webHidden/>
                <w:sz w:val="24"/>
                <w:szCs w:val="24"/>
              </w:rPr>
            </w:r>
            <w:r w:rsidR="00CC17C7" w:rsidRPr="00CC17C7">
              <w:rPr>
                <w:rFonts w:ascii="Arial" w:hAnsi="Arial" w:cs="Arial"/>
                <w:noProof/>
                <w:webHidden/>
                <w:sz w:val="24"/>
                <w:szCs w:val="24"/>
              </w:rPr>
              <w:fldChar w:fldCharType="separate"/>
            </w:r>
            <w:r w:rsidR="00CC17C7" w:rsidRPr="00CC17C7">
              <w:rPr>
                <w:rFonts w:ascii="Arial" w:hAnsi="Arial" w:cs="Arial"/>
                <w:noProof/>
                <w:webHidden/>
                <w:sz w:val="24"/>
                <w:szCs w:val="24"/>
              </w:rPr>
              <w:t>2</w:t>
            </w:r>
            <w:r w:rsidR="00CC17C7" w:rsidRPr="00CC17C7">
              <w:rPr>
                <w:rFonts w:ascii="Arial" w:hAnsi="Arial" w:cs="Arial"/>
                <w:noProof/>
                <w:webHidden/>
                <w:sz w:val="24"/>
                <w:szCs w:val="24"/>
              </w:rPr>
              <w:fldChar w:fldCharType="end"/>
            </w:r>
          </w:hyperlink>
        </w:p>
        <w:p w:rsidR="00CC17C7" w:rsidRPr="00CC17C7" w:rsidRDefault="00CC17C7">
          <w:pPr>
            <w:pStyle w:val="TDC2"/>
            <w:tabs>
              <w:tab w:val="left" w:pos="880"/>
              <w:tab w:val="right" w:leader="dot" w:pos="8828"/>
            </w:tabs>
            <w:rPr>
              <w:rFonts w:ascii="Arial" w:eastAsiaTheme="minorEastAsia" w:hAnsi="Arial" w:cs="Arial"/>
              <w:noProof/>
              <w:sz w:val="24"/>
              <w:szCs w:val="24"/>
              <w:lang w:eastAsia="es-CO"/>
            </w:rPr>
          </w:pPr>
          <w:hyperlink w:anchor="_Toc319161545" w:history="1">
            <w:r w:rsidRPr="00CC17C7">
              <w:rPr>
                <w:rStyle w:val="Hipervnculo"/>
                <w:rFonts w:ascii="Arial" w:hAnsi="Arial" w:cs="Arial"/>
                <w:noProof/>
                <w:sz w:val="24"/>
                <w:szCs w:val="24"/>
              </w:rPr>
              <w:t>1.1.</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Descripción restricciones para la computación de camino</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_Toc319161545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2</w:t>
            </w:r>
            <w:r w:rsidRPr="00CC17C7">
              <w:rPr>
                <w:rFonts w:ascii="Arial" w:hAnsi="Arial" w:cs="Arial"/>
                <w:noProof/>
                <w:webHidden/>
                <w:sz w:val="24"/>
                <w:szCs w:val="24"/>
              </w:rPr>
              <w:fldChar w:fldCharType="end"/>
            </w:r>
          </w:hyperlink>
        </w:p>
        <w:p w:rsidR="00CC17C7" w:rsidRPr="00CC17C7" w:rsidRDefault="00CC17C7">
          <w:pPr>
            <w:pStyle w:val="TDC3"/>
            <w:tabs>
              <w:tab w:val="left" w:pos="1320"/>
              <w:tab w:val="right" w:leader="dot" w:pos="8828"/>
            </w:tabs>
            <w:rPr>
              <w:rFonts w:ascii="Arial" w:eastAsiaTheme="minorEastAsia" w:hAnsi="Arial" w:cs="Arial"/>
              <w:noProof/>
              <w:sz w:val="24"/>
              <w:szCs w:val="24"/>
              <w:lang w:eastAsia="es-CO"/>
            </w:rPr>
          </w:pPr>
          <w:hyperlink w:anchor="_Toc319161546" w:history="1">
            <w:r w:rsidRPr="00CC17C7">
              <w:rPr>
                <w:rStyle w:val="Hipervnculo"/>
                <w:rFonts w:ascii="Arial" w:hAnsi="Arial" w:cs="Arial"/>
                <w:noProof/>
                <w:sz w:val="24"/>
                <w:szCs w:val="24"/>
              </w:rPr>
              <w:t>1.1.1.</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Atributos del enlace en GMPLS</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_Toc319161546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2</w:t>
            </w:r>
            <w:r w:rsidRPr="00CC17C7">
              <w:rPr>
                <w:rFonts w:ascii="Arial" w:hAnsi="Arial" w:cs="Arial"/>
                <w:noProof/>
                <w:webHidden/>
                <w:sz w:val="24"/>
                <w:szCs w:val="24"/>
              </w:rPr>
              <w:fldChar w:fldCharType="end"/>
            </w:r>
          </w:hyperlink>
        </w:p>
        <w:p w:rsidR="00CC17C7" w:rsidRPr="00CC17C7" w:rsidRDefault="00CC17C7">
          <w:pPr>
            <w:pStyle w:val="TDC3"/>
            <w:tabs>
              <w:tab w:val="left" w:pos="1320"/>
              <w:tab w:val="right" w:leader="dot" w:pos="8828"/>
            </w:tabs>
            <w:rPr>
              <w:rFonts w:ascii="Arial" w:eastAsiaTheme="minorEastAsia" w:hAnsi="Arial" w:cs="Arial"/>
              <w:noProof/>
              <w:sz w:val="24"/>
              <w:szCs w:val="24"/>
              <w:lang w:eastAsia="es-CO"/>
            </w:rPr>
          </w:pPr>
          <w:hyperlink w:anchor="_Toc319161547" w:history="1">
            <w:r w:rsidRPr="00CC17C7">
              <w:rPr>
                <w:rStyle w:val="Hipervnculo"/>
                <w:rFonts w:ascii="Arial" w:hAnsi="Arial" w:cs="Arial"/>
                <w:noProof/>
                <w:sz w:val="24"/>
                <w:szCs w:val="24"/>
              </w:rPr>
              <w:t>1.1.2.</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Atributos de camino</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_Toc319161547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6</w:t>
            </w:r>
            <w:r w:rsidRPr="00CC17C7">
              <w:rPr>
                <w:rFonts w:ascii="Arial" w:hAnsi="Arial" w:cs="Arial"/>
                <w:noProof/>
                <w:webHidden/>
                <w:sz w:val="24"/>
                <w:szCs w:val="24"/>
              </w:rPr>
              <w:fldChar w:fldCharType="end"/>
            </w:r>
          </w:hyperlink>
        </w:p>
        <w:p w:rsidR="00CC17C7" w:rsidRPr="00CC17C7" w:rsidRDefault="00CC17C7">
          <w:pPr>
            <w:pStyle w:val="TDC3"/>
            <w:tabs>
              <w:tab w:val="left" w:pos="1320"/>
              <w:tab w:val="right" w:leader="dot" w:pos="8828"/>
            </w:tabs>
            <w:rPr>
              <w:rFonts w:ascii="Arial" w:eastAsiaTheme="minorEastAsia" w:hAnsi="Arial" w:cs="Arial"/>
              <w:noProof/>
              <w:sz w:val="24"/>
              <w:szCs w:val="24"/>
              <w:lang w:eastAsia="es-CO"/>
            </w:rPr>
          </w:pPr>
          <w:hyperlink w:anchor="_Toc319161548" w:history="1">
            <w:r w:rsidRPr="00CC17C7">
              <w:rPr>
                <w:rStyle w:val="Hipervnculo"/>
                <w:rFonts w:ascii="Arial" w:hAnsi="Arial" w:cs="Arial"/>
                <w:noProof/>
                <w:sz w:val="24"/>
                <w:szCs w:val="24"/>
              </w:rPr>
              <w:t>1.1.3.</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Restricciones del proceso de computación de camino.</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_Toc319161548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7</w:t>
            </w:r>
            <w:r w:rsidRPr="00CC17C7">
              <w:rPr>
                <w:rFonts w:ascii="Arial" w:hAnsi="Arial" w:cs="Arial"/>
                <w:noProof/>
                <w:webHidden/>
                <w:sz w:val="24"/>
                <w:szCs w:val="24"/>
              </w:rPr>
              <w:fldChar w:fldCharType="end"/>
            </w:r>
          </w:hyperlink>
        </w:p>
        <w:p w:rsidR="00CC17C7" w:rsidRPr="00CC17C7" w:rsidRDefault="00CC17C7">
          <w:pPr>
            <w:pStyle w:val="TDC2"/>
            <w:tabs>
              <w:tab w:val="left" w:pos="880"/>
              <w:tab w:val="right" w:leader="dot" w:pos="8828"/>
            </w:tabs>
            <w:rPr>
              <w:rFonts w:ascii="Arial" w:eastAsiaTheme="minorEastAsia" w:hAnsi="Arial" w:cs="Arial"/>
              <w:noProof/>
              <w:sz w:val="24"/>
              <w:szCs w:val="24"/>
              <w:lang w:eastAsia="es-CO"/>
            </w:rPr>
          </w:pPr>
          <w:hyperlink w:anchor="_Toc319161549" w:history="1">
            <w:r w:rsidRPr="00CC17C7">
              <w:rPr>
                <w:rStyle w:val="Hipervnculo"/>
                <w:rFonts w:ascii="Arial" w:hAnsi="Arial" w:cs="Arial"/>
                <w:noProof/>
                <w:sz w:val="24"/>
                <w:szCs w:val="24"/>
              </w:rPr>
              <w:t>1.2.</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Descripción de las interfaces de salida del modelo AG2</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_Toc319161549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9</w:t>
            </w:r>
            <w:r w:rsidRPr="00CC17C7">
              <w:rPr>
                <w:rFonts w:ascii="Arial" w:hAnsi="Arial" w:cs="Arial"/>
                <w:noProof/>
                <w:webHidden/>
                <w:sz w:val="24"/>
                <w:szCs w:val="24"/>
              </w:rPr>
              <w:fldChar w:fldCharType="end"/>
            </w:r>
          </w:hyperlink>
        </w:p>
        <w:p w:rsidR="00CC17C7" w:rsidRPr="00CC17C7" w:rsidRDefault="00CC17C7">
          <w:pPr>
            <w:pStyle w:val="TDC1"/>
            <w:tabs>
              <w:tab w:val="left" w:pos="440"/>
              <w:tab w:val="right" w:leader="dot" w:pos="8828"/>
            </w:tabs>
            <w:rPr>
              <w:rFonts w:ascii="Arial" w:eastAsiaTheme="minorEastAsia" w:hAnsi="Arial" w:cs="Arial"/>
              <w:noProof/>
              <w:sz w:val="24"/>
              <w:szCs w:val="24"/>
              <w:lang w:eastAsia="es-CO"/>
            </w:rPr>
          </w:pPr>
          <w:hyperlink w:anchor="_Toc319161550" w:history="1">
            <w:r w:rsidRPr="00CC17C7">
              <w:rPr>
                <w:rStyle w:val="Hipervnculo"/>
                <w:rFonts w:ascii="Arial" w:hAnsi="Arial" w:cs="Arial"/>
                <w:noProof/>
                <w:sz w:val="24"/>
                <w:szCs w:val="24"/>
              </w:rPr>
              <w:t>2.</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DEFINICIONES DEL MODELO DINÁMICO AG2</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_Toc319161550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10</w:t>
            </w:r>
            <w:r w:rsidRPr="00CC17C7">
              <w:rPr>
                <w:rFonts w:ascii="Arial" w:hAnsi="Arial" w:cs="Arial"/>
                <w:noProof/>
                <w:webHidden/>
                <w:sz w:val="24"/>
                <w:szCs w:val="24"/>
              </w:rPr>
              <w:fldChar w:fldCharType="end"/>
            </w:r>
          </w:hyperlink>
        </w:p>
        <w:p w:rsidR="00CC17C7" w:rsidRPr="00CC17C7" w:rsidRDefault="00CC17C7">
          <w:pPr>
            <w:pStyle w:val="TDC2"/>
            <w:tabs>
              <w:tab w:val="left" w:pos="880"/>
              <w:tab w:val="right" w:leader="dot" w:pos="8828"/>
            </w:tabs>
            <w:rPr>
              <w:rFonts w:ascii="Arial" w:eastAsiaTheme="minorEastAsia" w:hAnsi="Arial" w:cs="Arial"/>
              <w:noProof/>
              <w:sz w:val="24"/>
              <w:szCs w:val="24"/>
              <w:lang w:eastAsia="es-CO"/>
            </w:rPr>
          </w:pPr>
          <w:hyperlink w:anchor="_Toc319161551" w:history="1">
            <w:r w:rsidRPr="00CC17C7">
              <w:rPr>
                <w:rStyle w:val="Hipervnculo"/>
                <w:rFonts w:ascii="Arial" w:hAnsi="Arial" w:cs="Arial"/>
                <w:noProof/>
                <w:sz w:val="24"/>
                <w:szCs w:val="24"/>
              </w:rPr>
              <w:t>2.1.</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Definiciones teóricas del  modelo de la red</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_Toc319161551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10</w:t>
            </w:r>
            <w:r w:rsidRPr="00CC17C7">
              <w:rPr>
                <w:rFonts w:ascii="Arial" w:hAnsi="Arial" w:cs="Arial"/>
                <w:noProof/>
                <w:webHidden/>
                <w:sz w:val="24"/>
                <w:szCs w:val="24"/>
              </w:rPr>
              <w:fldChar w:fldCharType="end"/>
            </w:r>
          </w:hyperlink>
        </w:p>
        <w:p w:rsidR="00CC17C7" w:rsidRPr="00CC17C7" w:rsidRDefault="00CC17C7">
          <w:pPr>
            <w:pStyle w:val="TDC2"/>
            <w:tabs>
              <w:tab w:val="left" w:pos="880"/>
              <w:tab w:val="right" w:leader="dot" w:pos="8828"/>
            </w:tabs>
            <w:rPr>
              <w:rFonts w:ascii="Arial" w:eastAsiaTheme="minorEastAsia" w:hAnsi="Arial" w:cs="Arial"/>
              <w:noProof/>
              <w:sz w:val="24"/>
              <w:szCs w:val="24"/>
              <w:lang w:eastAsia="es-CO"/>
            </w:rPr>
          </w:pPr>
          <w:hyperlink w:anchor="_Toc319161552" w:history="1">
            <w:r w:rsidRPr="00CC17C7">
              <w:rPr>
                <w:rStyle w:val="Hipervnculo"/>
                <w:rFonts w:ascii="Arial" w:hAnsi="Arial" w:cs="Arial"/>
                <w:noProof/>
                <w:sz w:val="24"/>
                <w:szCs w:val="24"/>
              </w:rPr>
              <w:t>2.2.</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Definiciones matemáticas  del  modelo de la red</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_Toc319161552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11</w:t>
            </w:r>
            <w:r w:rsidRPr="00CC17C7">
              <w:rPr>
                <w:rFonts w:ascii="Arial" w:hAnsi="Arial" w:cs="Arial"/>
                <w:noProof/>
                <w:webHidden/>
                <w:sz w:val="24"/>
                <w:szCs w:val="24"/>
              </w:rPr>
              <w:fldChar w:fldCharType="end"/>
            </w:r>
          </w:hyperlink>
        </w:p>
        <w:p w:rsidR="00CC17C7" w:rsidRPr="00CC17C7" w:rsidRDefault="00CC17C7">
          <w:pPr>
            <w:pStyle w:val="TDC2"/>
            <w:tabs>
              <w:tab w:val="left" w:pos="880"/>
              <w:tab w:val="right" w:leader="dot" w:pos="8828"/>
            </w:tabs>
            <w:rPr>
              <w:rFonts w:ascii="Arial" w:eastAsiaTheme="minorEastAsia" w:hAnsi="Arial" w:cs="Arial"/>
              <w:noProof/>
              <w:sz w:val="24"/>
              <w:szCs w:val="24"/>
              <w:lang w:eastAsia="es-CO"/>
            </w:rPr>
          </w:pPr>
          <w:hyperlink w:anchor="_Toc319161553" w:history="1">
            <w:r w:rsidRPr="00CC17C7">
              <w:rPr>
                <w:rStyle w:val="Hipervnculo"/>
                <w:rFonts w:ascii="Arial" w:hAnsi="Arial" w:cs="Arial"/>
                <w:noProof/>
                <w:sz w:val="24"/>
                <w:szCs w:val="24"/>
              </w:rPr>
              <w:t>2.3.</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Definiciones teóricas del  modelo de la grilla:</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_Toc319161553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12</w:t>
            </w:r>
            <w:r w:rsidRPr="00CC17C7">
              <w:rPr>
                <w:rFonts w:ascii="Arial" w:hAnsi="Arial" w:cs="Arial"/>
                <w:noProof/>
                <w:webHidden/>
                <w:sz w:val="24"/>
                <w:szCs w:val="24"/>
              </w:rPr>
              <w:fldChar w:fldCharType="end"/>
            </w:r>
          </w:hyperlink>
        </w:p>
        <w:p w:rsidR="00CC17C7" w:rsidRPr="00CC17C7" w:rsidRDefault="00CC17C7">
          <w:pPr>
            <w:pStyle w:val="TDC2"/>
            <w:tabs>
              <w:tab w:val="left" w:pos="880"/>
              <w:tab w:val="right" w:leader="dot" w:pos="8828"/>
            </w:tabs>
            <w:rPr>
              <w:rFonts w:ascii="Arial" w:eastAsiaTheme="minorEastAsia" w:hAnsi="Arial" w:cs="Arial"/>
              <w:noProof/>
              <w:sz w:val="24"/>
              <w:szCs w:val="24"/>
              <w:lang w:eastAsia="es-CO"/>
            </w:rPr>
          </w:pPr>
          <w:hyperlink w:anchor="_Toc319161554" w:history="1">
            <w:r w:rsidRPr="00CC17C7">
              <w:rPr>
                <w:rStyle w:val="Hipervnculo"/>
                <w:rFonts w:ascii="Arial" w:hAnsi="Arial" w:cs="Arial"/>
                <w:noProof/>
                <w:sz w:val="24"/>
                <w:szCs w:val="24"/>
              </w:rPr>
              <w:t>2.4.</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Definición de los eventos, acciones, estados  y funciones de costo del  proceso de decisión markoviano de tiempo continuo</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_Toc319161554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13</w:t>
            </w:r>
            <w:r w:rsidRPr="00CC17C7">
              <w:rPr>
                <w:rFonts w:ascii="Arial" w:hAnsi="Arial" w:cs="Arial"/>
                <w:noProof/>
                <w:webHidden/>
                <w:sz w:val="24"/>
                <w:szCs w:val="24"/>
              </w:rPr>
              <w:fldChar w:fldCharType="end"/>
            </w:r>
          </w:hyperlink>
        </w:p>
        <w:p w:rsidR="00CC17C7" w:rsidRPr="00CC17C7" w:rsidRDefault="00CC17C7">
          <w:pPr>
            <w:pStyle w:val="TDC1"/>
            <w:tabs>
              <w:tab w:val="left" w:pos="440"/>
              <w:tab w:val="right" w:leader="dot" w:pos="8828"/>
            </w:tabs>
            <w:rPr>
              <w:rFonts w:ascii="Arial" w:eastAsiaTheme="minorEastAsia" w:hAnsi="Arial" w:cs="Arial"/>
              <w:noProof/>
              <w:sz w:val="24"/>
              <w:szCs w:val="24"/>
              <w:lang w:eastAsia="es-CO"/>
            </w:rPr>
          </w:pPr>
          <w:hyperlink w:anchor="_Toc319161555" w:history="1">
            <w:r w:rsidRPr="00CC17C7">
              <w:rPr>
                <w:rStyle w:val="Hipervnculo"/>
                <w:rFonts w:ascii="Arial" w:hAnsi="Arial" w:cs="Arial"/>
                <w:noProof/>
                <w:sz w:val="24"/>
                <w:szCs w:val="24"/>
              </w:rPr>
              <w:t>3.</w:t>
            </w:r>
            <w:r w:rsidRPr="00CC17C7">
              <w:rPr>
                <w:rFonts w:ascii="Arial" w:eastAsiaTheme="minorEastAsia" w:hAnsi="Arial" w:cs="Arial"/>
                <w:noProof/>
                <w:sz w:val="24"/>
                <w:szCs w:val="24"/>
                <w:lang w:eastAsia="es-CO"/>
              </w:rPr>
              <w:tab/>
            </w:r>
            <w:r w:rsidRPr="00CC17C7">
              <w:rPr>
                <w:rStyle w:val="Hipervnculo"/>
                <w:rFonts w:ascii="Arial" w:hAnsi="Arial" w:cs="Arial"/>
                <w:noProof/>
                <w:sz w:val="24"/>
                <w:szCs w:val="24"/>
              </w:rPr>
              <w:t>SIGLAS Y CONVENCIONES</w:t>
            </w:r>
            <w:r w:rsidRPr="00CC17C7">
              <w:rPr>
                <w:rFonts w:ascii="Arial" w:hAnsi="Arial" w:cs="Arial"/>
                <w:noProof/>
                <w:webHidden/>
                <w:sz w:val="24"/>
                <w:szCs w:val="24"/>
              </w:rPr>
              <w:tab/>
            </w:r>
            <w:r w:rsidRPr="00CC17C7">
              <w:rPr>
                <w:rFonts w:ascii="Arial" w:hAnsi="Arial" w:cs="Arial"/>
                <w:noProof/>
                <w:webHidden/>
                <w:sz w:val="24"/>
                <w:szCs w:val="24"/>
              </w:rPr>
              <w:fldChar w:fldCharType="begin"/>
            </w:r>
            <w:r w:rsidRPr="00CC17C7">
              <w:rPr>
                <w:rFonts w:ascii="Arial" w:hAnsi="Arial" w:cs="Arial"/>
                <w:noProof/>
                <w:webHidden/>
                <w:sz w:val="24"/>
                <w:szCs w:val="24"/>
              </w:rPr>
              <w:instrText xml:space="preserve"> PAGEREF _Toc319161555 \h </w:instrText>
            </w:r>
            <w:r w:rsidRPr="00CC17C7">
              <w:rPr>
                <w:rFonts w:ascii="Arial" w:hAnsi="Arial" w:cs="Arial"/>
                <w:noProof/>
                <w:webHidden/>
                <w:sz w:val="24"/>
                <w:szCs w:val="24"/>
              </w:rPr>
            </w:r>
            <w:r w:rsidRPr="00CC17C7">
              <w:rPr>
                <w:rFonts w:ascii="Arial" w:hAnsi="Arial" w:cs="Arial"/>
                <w:noProof/>
                <w:webHidden/>
                <w:sz w:val="24"/>
                <w:szCs w:val="24"/>
              </w:rPr>
              <w:fldChar w:fldCharType="separate"/>
            </w:r>
            <w:r w:rsidRPr="00CC17C7">
              <w:rPr>
                <w:rFonts w:ascii="Arial" w:hAnsi="Arial" w:cs="Arial"/>
                <w:noProof/>
                <w:webHidden/>
                <w:sz w:val="24"/>
                <w:szCs w:val="24"/>
              </w:rPr>
              <w:t>16</w:t>
            </w:r>
            <w:r w:rsidRPr="00CC17C7">
              <w:rPr>
                <w:rFonts w:ascii="Arial" w:hAnsi="Arial" w:cs="Arial"/>
                <w:noProof/>
                <w:webHidden/>
                <w:sz w:val="24"/>
                <w:szCs w:val="24"/>
              </w:rPr>
              <w:fldChar w:fldCharType="end"/>
            </w:r>
          </w:hyperlink>
        </w:p>
        <w:p w:rsidR="007639D5" w:rsidRPr="00CC17C7" w:rsidRDefault="007639D5" w:rsidP="007639D5">
          <w:pPr>
            <w:rPr>
              <w:rFonts w:ascii="Arial" w:hAnsi="Arial" w:cs="Arial"/>
              <w:sz w:val="24"/>
              <w:szCs w:val="24"/>
              <w:lang w:val="es-ES"/>
            </w:rPr>
          </w:pPr>
          <w:r w:rsidRPr="00CC17C7">
            <w:rPr>
              <w:rFonts w:ascii="Arial" w:hAnsi="Arial" w:cs="Arial"/>
              <w:sz w:val="24"/>
              <w:szCs w:val="24"/>
              <w:lang w:val="es-ES"/>
            </w:rPr>
            <w:fldChar w:fldCharType="end"/>
          </w:r>
        </w:p>
      </w:sdtContent>
    </w:sdt>
    <w:p w:rsidR="007639D5" w:rsidRPr="00CC17C7" w:rsidRDefault="007639D5" w:rsidP="00CC17C7">
      <w:pPr>
        <w:pStyle w:val="TtulodeTDC"/>
      </w:pPr>
      <w:r w:rsidRPr="00CC17C7">
        <w:t xml:space="preserve"> </w:t>
      </w:r>
      <w:r w:rsidRPr="00CC17C7">
        <w:br w:type="page"/>
      </w:r>
    </w:p>
    <w:p w:rsidR="00C379E0" w:rsidRPr="00CC17C7" w:rsidRDefault="00C379E0" w:rsidP="00C379E0">
      <w:pPr>
        <w:jc w:val="center"/>
        <w:rPr>
          <w:rFonts w:ascii="Arial" w:hAnsi="Arial" w:cs="Arial"/>
          <w:b/>
          <w:sz w:val="24"/>
          <w:szCs w:val="24"/>
        </w:rPr>
      </w:pPr>
    </w:p>
    <w:p w:rsidR="00C379E0" w:rsidRPr="00CC17C7" w:rsidRDefault="00C04CEE" w:rsidP="00CC17C7">
      <w:pPr>
        <w:pStyle w:val="Ttulo1"/>
      </w:pPr>
      <w:bookmarkStart w:id="0" w:name="_Toc319161544"/>
      <w:r w:rsidRPr="00CC17C7">
        <w:t>DESCRIPCIÓN DE LAS INTERFACES DE LA SALIDA</w:t>
      </w:r>
      <w:bookmarkEnd w:id="0"/>
    </w:p>
    <w:p w:rsidR="00C379E0" w:rsidRPr="00CC17C7" w:rsidRDefault="00C379E0" w:rsidP="00C379E0">
      <w:pPr>
        <w:jc w:val="center"/>
        <w:rPr>
          <w:rFonts w:ascii="Arial" w:hAnsi="Arial" w:cs="Arial"/>
          <w:b/>
          <w:sz w:val="24"/>
          <w:szCs w:val="24"/>
          <w:u w:val="single"/>
        </w:rPr>
      </w:pPr>
    </w:p>
    <w:p w:rsidR="00C379E0" w:rsidRPr="00CC17C7" w:rsidRDefault="00C379E0" w:rsidP="00CC17C7">
      <w:pPr>
        <w:pStyle w:val="Ttulo3"/>
      </w:pPr>
      <w:bookmarkStart w:id="1" w:name="_Toc319161545"/>
      <w:r w:rsidRPr="00CC17C7">
        <w:t>Descripción restricciones para la computación de camino</w:t>
      </w:r>
      <w:bookmarkEnd w:id="1"/>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color w:val="000000" w:themeColor="text1"/>
          <w:sz w:val="24"/>
          <w:szCs w:val="24"/>
        </w:rPr>
      </w:pPr>
      <w:r w:rsidRPr="00CC17C7">
        <w:rPr>
          <w:rFonts w:ascii="Arial" w:hAnsi="Arial" w:cs="Arial"/>
          <w:color w:val="000000" w:themeColor="text1"/>
          <w:sz w:val="24"/>
          <w:szCs w:val="24"/>
        </w:rPr>
        <w:t xml:space="preserve">El mecanismo el cual genere solicitudes de establecimiento y finalización de los </w:t>
      </w:r>
      <w:proofErr w:type="spellStart"/>
      <w:r w:rsidRPr="00CC17C7">
        <w:rPr>
          <w:rFonts w:ascii="Arial" w:hAnsi="Arial" w:cs="Arial"/>
          <w:color w:val="000000" w:themeColor="text1"/>
          <w:sz w:val="24"/>
          <w:szCs w:val="24"/>
        </w:rPr>
        <w:t>LSP’s</w:t>
      </w:r>
      <w:proofErr w:type="spellEnd"/>
      <w:r w:rsidRPr="00CC17C7">
        <w:rPr>
          <w:rFonts w:ascii="Arial" w:hAnsi="Arial" w:cs="Arial"/>
          <w:color w:val="000000" w:themeColor="text1"/>
          <w:sz w:val="24"/>
          <w:szCs w:val="24"/>
        </w:rPr>
        <w:t xml:space="preserve"> del modelo AG</w:t>
      </w:r>
      <w:r w:rsidRPr="00CC17C7">
        <w:rPr>
          <w:rFonts w:ascii="Arial" w:hAnsi="Arial" w:cs="Arial"/>
          <w:color w:val="000000" w:themeColor="text1"/>
          <w:sz w:val="24"/>
          <w:szCs w:val="24"/>
          <w:vertAlign w:val="superscript"/>
        </w:rPr>
        <w:t>2</w:t>
      </w:r>
      <w:r w:rsidRPr="00CC17C7">
        <w:rPr>
          <w:rFonts w:ascii="Arial" w:hAnsi="Arial" w:cs="Arial"/>
          <w:color w:val="000000" w:themeColor="text1"/>
          <w:sz w:val="24"/>
          <w:szCs w:val="24"/>
        </w:rPr>
        <w:t xml:space="preserve"> debe poder generar valores que cumplan con el estándar actual de las restricciones del proceso de computación de camino (PCC</w:t>
      </w:r>
      <w:r w:rsidRPr="00CC17C7">
        <w:rPr>
          <w:rStyle w:val="Refdenotaalpie"/>
          <w:rFonts w:ascii="Arial" w:hAnsi="Arial" w:cs="Arial"/>
          <w:sz w:val="24"/>
          <w:szCs w:val="24"/>
        </w:rPr>
        <w:footnoteReference w:id="1"/>
      </w:r>
      <w:r w:rsidRPr="00CC17C7">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inclusiones.</w:t>
      </w:r>
    </w:p>
    <w:p w:rsidR="00C379E0" w:rsidRPr="00CC17C7" w:rsidRDefault="00C379E0" w:rsidP="00C379E0">
      <w:pPr>
        <w:pStyle w:val="Prrafodelista"/>
        <w:numPr>
          <w:ilvl w:val="0"/>
          <w:numId w:val="21"/>
        </w:numPr>
        <w:jc w:val="both"/>
        <w:rPr>
          <w:rFonts w:ascii="Arial" w:hAnsi="Arial" w:cs="Arial"/>
          <w:sz w:val="24"/>
          <w:szCs w:val="24"/>
        </w:rPr>
      </w:pPr>
      <w:r w:rsidRPr="00CC17C7">
        <w:rPr>
          <w:rFonts w:ascii="Arial" w:hAnsi="Arial" w:cs="Arial"/>
          <w:sz w:val="24"/>
          <w:szCs w:val="24"/>
        </w:rPr>
        <w:t>Restricciones basadas en exclusiones.</w:t>
      </w:r>
    </w:p>
    <w:p w:rsidR="00C379E0" w:rsidRPr="00CC17C7" w:rsidRDefault="00C379E0" w:rsidP="00C379E0">
      <w:pPr>
        <w:jc w:val="both"/>
        <w:rPr>
          <w:rFonts w:ascii="Arial" w:hAnsi="Arial" w:cs="Arial"/>
          <w:sz w:val="24"/>
          <w:szCs w:val="24"/>
        </w:rPr>
      </w:pPr>
    </w:p>
    <w:p w:rsidR="00C379E0" w:rsidRPr="00CC17C7" w:rsidRDefault="00C379E0" w:rsidP="00CC17C7">
      <w:pPr>
        <w:pStyle w:val="Ttulo3"/>
      </w:pPr>
      <w:bookmarkStart w:id="2" w:name="_Toc319161546"/>
      <w:r w:rsidRPr="00CC17C7">
        <w:t>Atributos del enlace en GMPLS</w:t>
      </w:r>
      <w:bookmarkEnd w:id="2"/>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CC17C7">
        <w:rPr>
          <w:rStyle w:val="Refdenotaalpie"/>
          <w:rFonts w:ascii="Arial" w:hAnsi="Arial" w:cs="Arial"/>
          <w:sz w:val="24"/>
          <w:szCs w:val="24"/>
        </w:rPr>
        <w:footnoteReference w:id="2"/>
      </w:r>
      <w:r w:rsidRPr="00CC17C7">
        <w:rPr>
          <w:rFonts w:ascii="Arial" w:hAnsi="Arial" w:cs="Arial"/>
          <w:sz w:val="24"/>
          <w:szCs w:val="24"/>
        </w:rPr>
        <w:t>.</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Métrica de ingeniera de tráfico.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administración.</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pStyle w:val="Prrafodelista"/>
        <w:numPr>
          <w:ilvl w:val="0"/>
          <w:numId w:val="14"/>
        </w:numPr>
        <w:jc w:val="both"/>
        <w:rPr>
          <w:rFonts w:ascii="Arial" w:hAnsi="Arial" w:cs="Arial"/>
          <w:sz w:val="24"/>
          <w:szCs w:val="24"/>
        </w:rPr>
      </w:pPr>
      <w:r w:rsidRPr="00CC17C7">
        <w:rPr>
          <w:rFonts w:ascii="Arial" w:hAnsi="Arial" w:cs="Arial"/>
          <w:sz w:val="24"/>
          <w:szCs w:val="24"/>
        </w:rPr>
        <w:t>Grupo de enlaces riesgo compartido</w:t>
      </w:r>
      <w:proofErr w:type="gramStart"/>
      <w:r w:rsidRPr="00CC17C7">
        <w:rPr>
          <w:rFonts w:ascii="Arial" w:hAnsi="Arial" w:cs="Arial"/>
          <w:sz w:val="24"/>
          <w:szCs w:val="24"/>
        </w:rPr>
        <w:t>.(</w:t>
      </w:r>
      <w:proofErr w:type="spellStart"/>
      <w:proofErr w:type="gramEnd"/>
      <w:r w:rsidRPr="00CC17C7">
        <w:rPr>
          <w:rFonts w:ascii="Arial" w:hAnsi="Arial" w:cs="Arial"/>
          <w:i/>
          <w:sz w:val="24"/>
          <w:szCs w:val="24"/>
        </w:rPr>
        <w:t>Shared</w:t>
      </w:r>
      <w:proofErr w:type="spellEnd"/>
      <w:r w:rsidRPr="00CC17C7">
        <w:rPr>
          <w:rFonts w:ascii="Arial" w:hAnsi="Arial" w:cs="Arial"/>
          <w:i/>
          <w:sz w:val="24"/>
          <w:szCs w:val="24"/>
        </w:rPr>
        <w:t xml:space="preserve"> </w:t>
      </w:r>
      <w:proofErr w:type="spellStart"/>
      <w:r w:rsidRPr="00CC17C7">
        <w:rPr>
          <w:rFonts w:ascii="Arial" w:hAnsi="Arial" w:cs="Arial"/>
          <w:i/>
          <w:sz w:val="24"/>
          <w:szCs w:val="24"/>
        </w:rPr>
        <w:t>Risk</w:t>
      </w:r>
      <w:proofErr w:type="spellEnd"/>
      <w:r w:rsidRPr="00CC17C7">
        <w:rPr>
          <w:rFonts w:ascii="Arial" w:hAnsi="Arial" w:cs="Arial"/>
          <w:i/>
          <w:sz w:val="24"/>
          <w:szCs w:val="24"/>
        </w:rPr>
        <w:t xml:space="preserve"> Link </w:t>
      </w:r>
      <w:proofErr w:type="spellStart"/>
      <w:r w:rsidRPr="00CC17C7">
        <w:rPr>
          <w:rFonts w:ascii="Arial" w:hAnsi="Arial" w:cs="Arial"/>
          <w:i/>
          <w:sz w:val="24"/>
          <w:szCs w:val="24"/>
        </w:rPr>
        <w:t>Group</w:t>
      </w:r>
      <w:proofErr w:type="spellEnd"/>
      <w:r w:rsidRPr="00CC17C7">
        <w:rPr>
          <w:rFonts w:ascii="Arial" w:hAnsi="Arial" w:cs="Arial"/>
          <w:i/>
          <w:sz w:val="24"/>
          <w:szCs w:val="24"/>
        </w:rPr>
        <w:t>, SRLG</w:t>
      </w:r>
      <w:r w:rsidRPr="00CC17C7">
        <w:rPr>
          <w:rFonts w:ascii="Arial" w:hAnsi="Arial" w:cs="Arial"/>
          <w:sz w:val="24"/>
          <w:szCs w:val="24"/>
        </w:rPr>
        <w:t xml:space="preserve">). </w:t>
      </w:r>
    </w:p>
    <w:p w:rsidR="00C379E0" w:rsidRPr="00CC17C7" w:rsidRDefault="00C379E0" w:rsidP="00C379E0">
      <w:pPr>
        <w:pStyle w:val="Prrafodelista"/>
        <w:numPr>
          <w:ilvl w:val="0"/>
          <w:numId w:val="14"/>
        </w:numPr>
        <w:jc w:val="both"/>
        <w:rPr>
          <w:rFonts w:ascii="Arial" w:hAnsi="Arial" w:cs="Arial"/>
          <w:sz w:val="24"/>
          <w:szCs w:val="24"/>
          <w:lang w:val="en-US"/>
        </w:rPr>
      </w:pPr>
      <w:r w:rsidRPr="00CC17C7">
        <w:rPr>
          <w:rFonts w:ascii="Arial" w:hAnsi="Arial" w:cs="Arial"/>
          <w:sz w:val="24"/>
          <w:szCs w:val="24"/>
        </w:rPr>
        <w:t xml:space="preserve">Descriptor de la capacidad de computación de la interface. </w:t>
      </w:r>
      <w:r w:rsidRPr="00CC17C7">
        <w:rPr>
          <w:rFonts w:ascii="Arial" w:hAnsi="Arial" w:cs="Arial"/>
          <w:sz w:val="24"/>
          <w:szCs w:val="24"/>
          <w:lang w:val="en-US"/>
        </w:rPr>
        <w:t>(Interface Switching Capability, ISC)</w:t>
      </w:r>
    </w:p>
    <w:p w:rsidR="00C379E0" w:rsidRPr="00CC17C7" w:rsidRDefault="00C379E0" w:rsidP="00C379E0">
      <w:pPr>
        <w:jc w:val="both"/>
        <w:rPr>
          <w:rFonts w:ascii="Arial" w:hAnsi="Arial" w:cs="Arial"/>
          <w:sz w:val="24"/>
          <w:szCs w:val="24"/>
          <w:lang w:val="en-US"/>
        </w:rPr>
      </w:pPr>
    </w:p>
    <w:p w:rsidR="00C379E0" w:rsidRPr="00CC17C7" w:rsidRDefault="00C379E0" w:rsidP="00C379E0">
      <w:pPr>
        <w:pStyle w:val="Ttulo4"/>
        <w:rPr>
          <w:rFonts w:ascii="Arial" w:hAnsi="Arial" w:cs="Arial"/>
          <w:sz w:val="24"/>
          <w:szCs w:val="24"/>
        </w:rPr>
      </w:pPr>
      <w:bookmarkStart w:id="3" w:name="OLE_LINK1"/>
      <w:r w:rsidRPr="00CC17C7">
        <w:rPr>
          <w:rFonts w:ascii="Arial" w:hAnsi="Arial" w:cs="Arial"/>
          <w:sz w:val="24"/>
          <w:szCs w:val="24"/>
        </w:rPr>
        <w:lastRenderedPageBreak/>
        <w:t>Métrica de ingeniera de tráfico</w:t>
      </w:r>
    </w:p>
    <w:p w:rsidR="00C379E0" w:rsidRPr="00CC17C7" w:rsidRDefault="00C379E0" w:rsidP="00C379E0">
      <w:pPr>
        <w:rPr>
          <w:rFonts w:ascii="Arial" w:hAnsi="Arial" w:cs="Arial"/>
          <w:sz w:val="24"/>
          <w:szCs w:val="24"/>
        </w:rPr>
      </w:pPr>
    </w:p>
    <w:bookmarkEnd w:id="3"/>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4" w:name="OLE_LINK2"/>
      <w:r w:rsidRPr="00CC17C7">
        <w:rPr>
          <w:rFonts w:ascii="Arial" w:hAnsi="Arial" w:cs="Arial"/>
          <w:sz w:val="24"/>
          <w:szCs w:val="24"/>
        </w:rPr>
        <w:t>Grupo de administración</w:t>
      </w:r>
    </w:p>
    <w:p w:rsidR="00C379E0" w:rsidRPr="00CC17C7" w:rsidRDefault="00C379E0" w:rsidP="00C379E0">
      <w:pPr>
        <w:rPr>
          <w:rFonts w:ascii="Arial" w:hAnsi="Arial" w:cs="Arial"/>
          <w:sz w:val="24"/>
          <w:szCs w:val="24"/>
        </w:rPr>
      </w:pPr>
    </w:p>
    <w:bookmarkEnd w:id="4"/>
    <w:p w:rsidR="00C379E0" w:rsidRPr="00CC17C7" w:rsidRDefault="00C379E0" w:rsidP="00C379E0">
      <w:pPr>
        <w:jc w:val="both"/>
        <w:rPr>
          <w:rFonts w:ascii="Arial" w:hAnsi="Arial" w:cs="Arial"/>
          <w:sz w:val="24"/>
          <w:szCs w:val="24"/>
        </w:rPr>
      </w:pPr>
      <w:r w:rsidRPr="00CC17C7">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CC17C7">
        <w:rPr>
          <w:rStyle w:val="Refdenotaalpie"/>
          <w:rFonts w:ascii="Arial" w:hAnsi="Arial" w:cs="Arial"/>
          <w:sz w:val="24"/>
          <w:szCs w:val="24"/>
        </w:rPr>
        <w:footnoteReference w:id="3"/>
      </w:r>
      <w:r w:rsidRPr="00CC17C7">
        <w:rPr>
          <w:rFonts w:ascii="Arial" w:hAnsi="Arial" w:cs="Arial"/>
          <w:sz w:val="24"/>
          <w:szCs w:val="24"/>
        </w:rPr>
        <w:t xml:space="preserve">.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 xml:space="preserve">Tipo de protección de enlace. </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CC17C7" w:rsidRDefault="00C379E0" w:rsidP="00C379E0">
      <w:pPr>
        <w:pStyle w:val="Epgrafe"/>
        <w:keepNext/>
        <w:rPr>
          <w:rFonts w:ascii="Arial" w:hAnsi="Arial" w:cs="Arial"/>
          <w:sz w:val="24"/>
          <w:szCs w:val="24"/>
        </w:rPr>
      </w:pPr>
      <w:r w:rsidRPr="00CC17C7">
        <w:rPr>
          <w:rFonts w:ascii="Arial" w:hAnsi="Arial" w:cs="Arial"/>
          <w:sz w:val="24"/>
          <w:szCs w:val="24"/>
        </w:rPr>
        <w:br/>
      </w:r>
    </w:p>
    <w:p w:rsidR="00C379E0" w:rsidRPr="00CC17C7" w:rsidRDefault="00C379E0" w:rsidP="00C379E0">
      <w:pPr>
        <w:rPr>
          <w:rFonts w:ascii="Arial" w:hAnsi="Arial" w:cs="Arial"/>
          <w:color w:val="4F81BD" w:themeColor="accent1"/>
          <w:sz w:val="24"/>
          <w:szCs w:val="24"/>
        </w:rPr>
      </w:pPr>
      <w:r w:rsidRPr="00CC17C7">
        <w:rPr>
          <w:rFonts w:ascii="Arial" w:hAnsi="Arial" w:cs="Arial"/>
          <w:sz w:val="24"/>
          <w:szCs w:val="24"/>
        </w:rPr>
        <w:br w:type="page"/>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lastRenderedPageBreak/>
        <w:t>Tabla de los tipos de capacidades de protección de los enlaces GMPLS</w:t>
      </w:r>
      <w:r w:rsidRPr="00CC17C7">
        <w:rPr>
          <w:rStyle w:val="Refdenotaalpie"/>
          <w:rFonts w:ascii="Arial" w:hAnsi="Arial" w:cs="Arial"/>
          <w:color w:val="000000" w:themeColor="text1"/>
          <w:sz w:val="24"/>
          <w:szCs w:val="24"/>
        </w:rPr>
        <w:footnoteReference w:id="4"/>
      </w:r>
    </w:p>
    <w:p w:rsidR="00C379E0" w:rsidRPr="00CC17C7"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CC17C7" w:rsidTr="00195EBF">
        <w:trPr>
          <w:cnfStyle w:val="100000000000"/>
        </w:trPr>
        <w:tc>
          <w:tcPr>
            <w:cnfStyle w:val="001000000000"/>
            <w:tcW w:w="1384" w:type="dxa"/>
          </w:tcPr>
          <w:p w:rsidR="00C379E0" w:rsidRPr="00CC17C7" w:rsidRDefault="00C379E0" w:rsidP="00195EBF">
            <w:pPr>
              <w:jc w:val="center"/>
              <w:rPr>
                <w:rFonts w:ascii="Arial" w:hAnsi="Arial" w:cs="Arial"/>
                <w:sz w:val="24"/>
                <w:szCs w:val="24"/>
              </w:rPr>
            </w:pPr>
            <w:r w:rsidRPr="00CC17C7">
              <w:rPr>
                <w:rFonts w:ascii="Arial" w:hAnsi="Arial" w:cs="Arial"/>
                <w:sz w:val="24"/>
                <w:szCs w:val="24"/>
              </w:rPr>
              <w:t>Atributo</w:t>
            </w:r>
          </w:p>
        </w:tc>
        <w:tc>
          <w:tcPr>
            <w:tcW w:w="1701" w:type="dxa"/>
          </w:tcPr>
          <w:p w:rsidR="00C379E0" w:rsidRPr="00CC17C7" w:rsidRDefault="00C379E0" w:rsidP="00195EBF">
            <w:pPr>
              <w:jc w:val="center"/>
              <w:cnfStyle w:val="100000000000"/>
              <w:rPr>
                <w:rFonts w:ascii="Arial" w:hAnsi="Arial" w:cs="Arial"/>
                <w:sz w:val="24"/>
                <w:szCs w:val="24"/>
              </w:rPr>
            </w:pPr>
            <w:r w:rsidRPr="00CC17C7">
              <w:rPr>
                <w:rFonts w:ascii="Arial" w:hAnsi="Arial" w:cs="Arial"/>
                <w:sz w:val="24"/>
                <w:szCs w:val="24"/>
              </w:rPr>
              <w:t>Capacidad</w:t>
            </w:r>
          </w:p>
        </w:tc>
        <w:tc>
          <w:tcPr>
            <w:tcW w:w="5893" w:type="dxa"/>
          </w:tcPr>
          <w:p w:rsidR="00C379E0" w:rsidRPr="00CC17C7" w:rsidRDefault="00C379E0" w:rsidP="00195EBF">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195EBF">
        <w:trPr>
          <w:cnfStyle w:val="000000100000"/>
        </w:trPr>
        <w:tc>
          <w:tcPr>
            <w:cnfStyle w:val="001000000000"/>
            <w:tcW w:w="1384" w:type="dxa"/>
          </w:tcPr>
          <w:p w:rsidR="00C379E0" w:rsidRPr="00CC17C7" w:rsidRDefault="00C379E0" w:rsidP="00195EBF">
            <w:pPr>
              <w:jc w:val="center"/>
              <w:rPr>
                <w:rFonts w:ascii="Arial" w:hAnsi="Arial" w:cs="Arial"/>
                <w:b w:val="0"/>
                <w:sz w:val="24"/>
                <w:szCs w:val="24"/>
              </w:rPr>
            </w:pPr>
            <w:r w:rsidRPr="00CC17C7">
              <w:rPr>
                <w:rFonts w:ascii="Arial" w:hAnsi="Arial" w:cs="Arial"/>
                <w:b w:val="0"/>
                <w:sz w:val="24"/>
                <w:szCs w:val="24"/>
              </w:rPr>
              <w:t>0x01</w:t>
            </w:r>
          </w:p>
        </w:tc>
        <w:tc>
          <w:tcPr>
            <w:tcW w:w="1701"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Trafico Extra</w:t>
            </w:r>
          </w:p>
        </w:tc>
        <w:tc>
          <w:tcPr>
            <w:tcW w:w="589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CC17C7" w:rsidTr="00195EBF">
        <w:trPr>
          <w:cnfStyle w:val="000000010000"/>
        </w:trPr>
        <w:tc>
          <w:tcPr>
            <w:cnfStyle w:val="001000000000"/>
            <w:tcW w:w="1384" w:type="dxa"/>
          </w:tcPr>
          <w:p w:rsidR="00C379E0" w:rsidRPr="00CC17C7" w:rsidRDefault="00C379E0" w:rsidP="00195EBF">
            <w:pPr>
              <w:jc w:val="center"/>
              <w:rPr>
                <w:rFonts w:ascii="Arial" w:hAnsi="Arial" w:cs="Arial"/>
                <w:b w:val="0"/>
                <w:sz w:val="24"/>
                <w:szCs w:val="24"/>
              </w:rPr>
            </w:pPr>
            <w:r w:rsidRPr="00CC17C7">
              <w:rPr>
                <w:rFonts w:ascii="Arial" w:hAnsi="Arial" w:cs="Arial"/>
                <w:b w:val="0"/>
                <w:sz w:val="24"/>
                <w:szCs w:val="24"/>
              </w:rPr>
              <w:t>0x02</w:t>
            </w:r>
          </w:p>
        </w:tc>
        <w:tc>
          <w:tcPr>
            <w:tcW w:w="1701"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 xml:space="preserve">Sin protección </w:t>
            </w:r>
          </w:p>
        </w:tc>
        <w:tc>
          <w:tcPr>
            <w:tcW w:w="589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Este enlace no cuenta con ninguna protección, si el enlace falla el servicio será suspendido.</w:t>
            </w:r>
          </w:p>
        </w:tc>
      </w:tr>
      <w:tr w:rsidR="00C379E0" w:rsidRPr="00CC17C7" w:rsidTr="00195EBF">
        <w:trPr>
          <w:cnfStyle w:val="000000100000"/>
        </w:trPr>
        <w:tc>
          <w:tcPr>
            <w:cnfStyle w:val="001000000000"/>
            <w:tcW w:w="1384" w:type="dxa"/>
          </w:tcPr>
          <w:p w:rsidR="00C379E0" w:rsidRPr="00CC17C7" w:rsidRDefault="00C379E0" w:rsidP="00195EBF">
            <w:pPr>
              <w:jc w:val="center"/>
              <w:rPr>
                <w:rFonts w:ascii="Arial" w:hAnsi="Arial" w:cs="Arial"/>
                <w:b w:val="0"/>
                <w:sz w:val="24"/>
                <w:szCs w:val="24"/>
              </w:rPr>
            </w:pPr>
            <w:r w:rsidRPr="00CC17C7">
              <w:rPr>
                <w:rFonts w:ascii="Arial" w:hAnsi="Arial" w:cs="Arial"/>
                <w:b w:val="0"/>
                <w:sz w:val="24"/>
                <w:szCs w:val="24"/>
              </w:rPr>
              <w:t>0x03</w:t>
            </w:r>
          </w:p>
        </w:tc>
        <w:tc>
          <w:tcPr>
            <w:tcW w:w="1701"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Compartido</w:t>
            </w:r>
          </w:p>
        </w:tc>
        <w:tc>
          <w:tcPr>
            <w:tcW w:w="589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CC17C7" w:rsidTr="00195EBF">
        <w:trPr>
          <w:cnfStyle w:val="000000010000"/>
        </w:trPr>
        <w:tc>
          <w:tcPr>
            <w:cnfStyle w:val="001000000000"/>
            <w:tcW w:w="1384" w:type="dxa"/>
          </w:tcPr>
          <w:p w:rsidR="00C379E0" w:rsidRPr="00CC17C7" w:rsidRDefault="00C379E0" w:rsidP="00195EBF">
            <w:pPr>
              <w:jc w:val="center"/>
              <w:rPr>
                <w:rFonts w:ascii="Arial" w:hAnsi="Arial" w:cs="Arial"/>
                <w:b w:val="0"/>
                <w:sz w:val="24"/>
                <w:szCs w:val="24"/>
              </w:rPr>
            </w:pPr>
            <w:r w:rsidRPr="00CC17C7">
              <w:rPr>
                <w:rFonts w:ascii="Arial" w:hAnsi="Arial" w:cs="Arial"/>
                <w:b w:val="0"/>
                <w:sz w:val="24"/>
                <w:szCs w:val="24"/>
              </w:rPr>
              <w:t>0x04</w:t>
            </w:r>
          </w:p>
        </w:tc>
        <w:tc>
          <w:tcPr>
            <w:tcW w:w="1701"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 xml:space="preserve">Existe un enlace disyunto de “extra trafico” para proteger este enlace y la protección no es compartida con otros enlaces. </w:t>
            </w:r>
          </w:p>
        </w:tc>
      </w:tr>
      <w:tr w:rsidR="00C379E0" w:rsidRPr="00CC17C7" w:rsidTr="00195EBF">
        <w:trPr>
          <w:cnfStyle w:val="000000100000"/>
        </w:trPr>
        <w:tc>
          <w:tcPr>
            <w:cnfStyle w:val="001000000000"/>
            <w:tcW w:w="1384" w:type="dxa"/>
          </w:tcPr>
          <w:p w:rsidR="00C379E0" w:rsidRPr="00CC17C7" w:rsidRDefault="00C379E0" w:rsidP="00195EBF">
            <w:pPr>
              <w:jc w:val="center"/>
              <w:rPr>
                <w:rFonts w:ascii="Arial" w:hAnsi="Arial" w:cs="Arial"/>
                <w:b w:val="0"/>
                <w:sz w:val="24"/>
                <w:szCs w:val="24"/>
              </w:rPr>
            </w:pPr>
            <w:r w:rsidRPr="00CC17C7">
              <w:rPr>
                <w:rFonts w:ascii="Arial" w:hAnsi="Arial" w:cs="Arial"/>
                <w:b w:val="0"/>
                <w:sz w:val="24"/>
                <w:szCs w:val="24"/>
              </w:rPr>
              <w:t>0x05</w:t>
            </w:r>
          </w:p>
        </w:tc>
        <w:tc>
          <w:tcPr>
            <w:tcW w:w="1701"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Dedicado 1+1</w:t>
            </w:r>
          </w:p>
        </w:tc>
        <w:tc>
          <w:tcPr>
            <w:tcW w:w="589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CC17C7" w:rsidTr="00195EBF">
        <w:trPr>
          <w:cnfStyle w:val="000000010000"/>
        </w:trPr>
        <w:tc>
          <w:tcPr>
            <w:cnfStyle w:val="001000000000"/>
            <w:tcW w:w="1384" w:type="dxa"/>
          </w:tcPr>
          <w:p w:rsidR="00C379E0" w:rsidRPr="00CC17C7" w:rsidRDefault="00C379E0" w:rsidP="00195EBF">
            <w:pPr>
              <w:jc w:val="center"/>
              <w:rPr>
                <w:rFonts w:ascii="Arial" w:hAnsi="Arial" w:cs="Arial"/>
                <w:b w:val="0"/>
                <w:sz w:val="24"/>
                <w:szCs w:val="24"/>
              </w:rPr>
            </w:pPr>
            <w:r w:rsidRPr="00CC17C7">
              <w:rPr>
                <w:rFonts w:ascii="Arial" w:hAnsi="Arial" w:cs="Arial"/>
                <w:b w:val="0"/>
                <w:sz w:val="24"/>
                <w:szCs w:val="24"/>
              </w:rPr>
              <w:t>0x06</w:t>
            </w:r>
          </w:p>
        </w:tc>
        <w:tc>
          <w:tcPr>
            <w:tcW w:w="1701"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 xml:space="preserve">Mejorado </w:t>
            </w:r>
          </w:p>
        </w:tc>
        <w:tc>
          <w:tcPr>
            <w:tcW w:w="589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Esquemas de protección avanzadas protegen este enlaces tales como BLSR/MS-SPRING</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bookmarkStart w:id="5" w:name="OLE_LINK3"/>
      <w:r w:rsidRPr="00CC17C7">
        <w:rPr>
          <w:rFonts w:ascii="Arial" w:hAnsi="Arial" w:cs="Arial"/>
          <w:sz w:val="24"/>
          <w:szCs w:val="24"/>
        </w:rPr>
        <w:t>Grupo de enlaces riesgo compartido</w:t>
      </w:r>
    </w:p>
    <w:p w:rsidR="00C379E0" w:rsidRPr="00CC17C7" w:rsidRDefault="00C379E0" w:rsidP="00C379E0">
      <w:pPr>
        <w:rPr>
          <w:rFonts w:ascii="Arial" w:hAnsi="Arial" w:cs="Arial"/>
          <w:sz w:val="24"/>
          <w:szCs w:val="24"/>
        </w:rPr>
      </w:pPr>
    </w:p>
    <w:bookmarkEnd w:id="5"/>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CC17C7">
        <w:rPr>
          <w:rFonts w:ascii="Arial" w:hAnsi="Arial" w:cs="Arial"/>
          <w:i/>
          <w:sz w:val="24"/>
          <w:szCs w:val="24"/>
        </w:rPr>
        <w:t>SRLGs</w:t>
      </w:r>
      <w:proofErr w:type="spellEnd"/>
      <w:r w:rsidRPr="00CC17C7">
        <w:rPr>
          <w:rFonts w:ascii="Arial" w:hAnsi="Arial" w:cs="Arial"/>
          <w:i/>
          <w:sz w:val="24"/>
          <w:szCs w:val="24"/>
        </w:rPr>
        <w:t xml:space="preserve">, </w:t>
      </w:r>
      <w:r w:rsidRPr="00CC17C7">
        <w:rPr>
          <w:rFonts w:ascii="Arial" w:hAnsi="Arial" w:cs="Arial"/>
          <w:sz w:val="24"/>
          <w:szCs w:val="24"/>
        </w:rPr>
        <w:t xml:space="preserve">así cada atributo de enlace SRLG puede incluir más de un identificador </w:t>
      </w:r>
      <w:r w:rsidRPr="00CC17C7">
        <w:rPr>
          <w:rFonts w:ascii="Arial" w:hAnsi="Arial" w:cs="Arial"/>
          <w:i/>
          <w:sz w:val="24"/>
          <w:szCs w:val="24"/>
        </w:rPr>
        <w:t>SRLG</w:t>
      </w:r>
      <w:r w:rsidRPr="00CC17C7">
        <w:rPr>
          <w:rFonts w:ascii="Arial" w:hAnsi="Arial" w:cs="Arial"/>
          <w:sz w:val="24"/>
          <w:szCs w:val="24"/>
        </w:rPr>
        <w:t xml:space="preserve">. Este identificador es un número único de 32 bits.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CC17C7">
        <w:rPr>
          <w:rFonts w:ascii="Arial" w:hAnsi="Arial" w:cs="Arial"/>
          <w:sz w:val="24"/>
          <w:szCs w:val="24"/>
        </w:rPr>
        <w:t>LSP’s</w:t>
      </w:r>
      <w:proofErr w:type="spellEnd"/>
      <w:r w:rsidRPr="00CC17C7">
        <w:rPr>
          <w:rFonts w:ascii="Arial" w:hAnsi="Arial" w:cs="Arial"/>
          <w:sz w:val="24"/>
          <w:szCs w:val="24"/>
        </w:rPr>
        <w:t xml:space="preserve">, es fácil concluir que debemos restringir el proceso de computación de camino para asegurar que los LSP no compartan </w:t>
      </w:r>
      <w:proofErr w:type="spellStart"/>
      <w:r w:rsidRPr="00CC17C7">
        <w:rPr>
          <w:rFonts w:ascii="Arial" w:hAnsi="Arial" w:cs="Arial"/>
          <w:sz w:val="24"/>
          <w:szCs w:val="24"/>
        </w:rPr>
        <w:t>SRLG’s</w:t>
      </w:r>
      <w:proofErr w:type="spellEnd"/>
      <w:r w:rsidRPr="00CC17C7">
        <w:rPr>
          <w:rFonts w:ascii="Arial" w:hAnsi="Arial" w:cs="Arial"/>
          <w:sz w:val="24"/>
          <w:szCs w:val="24"/>
        </w:rPr>
        <w:t xml:space="preserve">. </w:t>
      </w:r>
    </w:p>
    <w:p w:rsidR="00C379E0" w:rsidRPr="00CC17C7" w:rsidRDefault="00C379E0" w:rsidP="00C379E0">
      <w:pPr>
        <w:pStyle w:val="Ttulo4"/>
        <w:rPr>
          <w:rFonts w:ascii="Arial" w:hAnsi="Arial" w:cs="Arial"/>
          <w:sz w:val="24"/>
          <w:szCs w:val="24"/>
        </w:rPr>
      </w:pPr>
      <w:r w:rsidRPr="00CC17C7">
        <w:rPr>
          <w:rFonts w:ascii="Arial" w:hAnsi="Arial" w:cs="Arial"/>
          <w:sz w:val="24"/>
          <w:szCs w:val="24"/>
        </w:rPr>
        <w:lastRenderedPageBreak/>
        <w:t>Descriptor de la capacidad de computación de la interface (ISC)</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A pesar que el </w:t>
      </w:r>
      <w:r w:rsidRPr="00CC17C7">
        <w:rPr>
          <w:rFonts w:ascii="Arial" w:hAnsi="Arial" w:cs="Arial"/>
          <w:i/>
          <w:sz w:val="24"/>
          <w:szCs w:val="24"/>
        </w:rPr>
        <w:t>ISC</w:t>
      </w:r>
      <w:r w:rsidRPr="00CC17C7">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Tipo de capacidad de la interface de computación. </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Tipo de codificación de datos.</w:t>
      </w:r>
    </w:p>
    <w:p w:rsidR="00C379E0" w:rsidRPr="00CC17C7" w:rsidRDefault="00C379E0" w:rsidP="00C379E0">
      <w:pPr>
        <w:pStyle w:val="Prrafodelista"/>
        <w:numPr>
          <w:ilvl w:val="0"/>
          <w:numId w:val="15"/>
        </w:numPr>
        <w:jc w:val="both"/>
        <w:rPr>
          <w:rFonts w:ascii="Arial" w:hAnsi="Arial" w:cs="Arial"/>
          <w:sz w:val="24"/>
          <w:szCs w:val="24"/>
        </w:rPr>
      </w:pPr>
      <w:r w:rsidRPr="00CC17C7">
        <w:rPr>
          <w:rFonts w:ascii="Arial" w:hAnsi="Arial" w:cs="Arial"/>
          <w:sz w:val="24"/>
          <w:szCs w:val="24"/>
        </w:rPr>
        <w:t xml:space="preserve">Máximo ancho de banda disponible para la reservación del LSP de cada nivel de prioridad. </w:t>
      </w:r>
    </w:p>
    <w:p w:rsidR="00C379E0" w:rsidRPr="00CC17C7" w:rsidRDefault="00C379E0" w:rsidP="00C379E0">
      <w:pPr>
        <w:jc w:val="both"/>
        <w:rPr>
          <w:rFonts w:ascii="Arial" w:hAnsi="Arial" w:cs="Arial"/>
          <w:sz w:val="24"/>
          <w:szCs w:val="24"/>
        </w:rPr>
      </w:pPr>
      <w:r w:rsidRPr="00CC17C7">
        <w:rPr>
          <w:rFonts w:ascii="Arial" w:hAnsi="Arial" w:cs="Arial"/>
          <w:sz w:val="24"/>
          <w:szCs w:val="24"/>
        </w:rPr>
        <w:t>Para la capacidad de conmutación de paquetes el ISC provee información adicional:</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6"/>
        </w:numPr>
        <w:jc w:val="both"/>
        <w:rPr>
          <w:rFonts w:ascii="Arial" w:hAnsi="Arial" w:cs="Arial"/>
          <w:sz w:val="24"/>
          <w:szCs w:val="24"/>
        </w:rPr>
      </w:pPr>
      <w:r w:rsidRPr="00CC17C7">
        <w:rPr>
          <w:rFonts w:ascii="Arial" w:hAnsi="Arial" w:cs="Arial"/>
          <w:sz w:val="24"/>
          <w:szCs w:val="24"/>
        </w:rPr>
        <w:t>Unidad de transferencia máxima de la interface (MTU).</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Para la capacidad de computación TDM el ISC provee información adicional: </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Ancho de banda mínimo para el LSP.</w:t>
      </w:r>
    </w:p>
    <w:p w:rsidR="00C379E0" w:rsidRPr="00CC17C7" w:rsidRDefault="00C379E0" w:rsidP="00C379E0">
      <w:pPr>
        <w:pStyle w:val="Prrafodelista"/>
        <w:numPr>
          <w:ilvl w:val="0"/>
          <w:numId w:val="17"/>
        </w:numPr>
        <w:jc w:val="both"/>
        <w:rPr>
          <w:rFonts w:ascii="Arial" w:hAnsi="Arial" w:cs="Arial"/>
          <w:sz w:val="24"/>
          <w:szCs w:val="24"/>
        </w:rPr>
      </w:pPr>
      <w:r w:rsidRPr="00CC17C7">
        <w:rPr>
          <w:rFonts w:ascii="Arial" w:hAnsi="Arial" w:cs="Arial"/>
          <w:sz w:val="24"/>
          <w:szCs w:val="24"/>
        </w:rPr>
        <w:t>Indicador si el modelo Estándar o</w:t>
      </w:r>
      <w:r w:rsidRPr="00CC17C7">
        <w:rPr>
          <w:rFonts w:ascii="Arial" w:hAnsi="Arial" w:cs="Arial"/>
          <w:i/>
          <w:sz w:val="24"/>
          <w:szCs w:val="24"/>
        </w:rPr>
        <w:t xml:space="preserve"> </w:t>
      </w:r>
      <w:r w:rsidRPr="00CC17C7">
        <w:rPr>
          <w:rFonts w:ascii="Arial" w:hAnsi="Arial" w:cs="Arial"/>
          <w:sz w:val="24"/>
          <w:szCs w:val="24"/>
        </w:rPr>
        <w:t>Arbitrario</w:t>
      </w:r>
      <w:r w:rsidRPr="00CC17C7">
        <w:rPr>
          <w:rFonts w:ascii="Arial" w:hAnsi="Arial" w:cs="Arial"/>
          <w:i/>
          <w:sz w:val="24"/>
          <w:szCs w:val="24"/>
        </w:rPr>
        <w:t xml:space="preserve"> </w:t>
      </w:r>
      <w:r w:rsidRPr="00CC17C7">
        <w:rPr>
          <w:rFonts w:ascii="Arial" w:hAnsi="Arial" w:cs="Arial"/>
          <w:sz w:val="24"/>
          <w:szCs w:val="24"/>
        </w:rPr>
        <w:t>de</w:t>
      </w:r>
      <w:r w:rsidRPr="00CC17C7">
        <w:rPr>
          <w:rFonts w:ascii="Arial" w:hAnsi="Arial" w:cs="Arial"/>
          <w:i/>
          <w:sz w:val="24"/>
          <w:szCs w:val="24"/>
        </w:rPr>
        <w:t xml:space="preserve"> SONET/SDH</w:t>
      </w:r>
      <w:r w:rsidRPr="00CC17C7">
        <w:rPr>
          <w:rFonts w:ascii="Arial" w:hAnsi="Arial" w:cs="Arial"/>
          <w:sz w:val="24"/>
          <w:szCs w:val="24"/>
        </w:rPr>
        <w:t xml:space="preserve"> es soportado.</w:t>
      </w:r>
    </w:p>
    <w:p w:rsidR="00C379E0" w:rsidRPr="00CC17C7" w:rsidRDefault="00C379E0" w:rsidP="00C379E0">
      <w:pPr>
        <w:jc w:val="both"/>
        <w:rPr>
          <w:rFonts w:ascii="Arial" w:hAnsi="Arial" w:cs="Arial"/>
          <w:sz w:val="24"/>
          <w:szCs w:val="24"/>
        </w:rPr>
      </w:pPr>
      <w:r w:rsidRPr="00CC17C7">
        <w:rPr>
          <w:rFonts w:ascii="Arial" w:hAnsi="Arial" w:cs="Arial"/>
          <w:sz w:val="24"/>
          <w:szCs w:val="24"/>
        </w:rPr>
        <w:t>Los tipos de capacidades de la interface de computación en GMPLS se describen en la siguiente tabla.</w:t>
      </w:r>
    </w:p>
    <w:p w:rsidR="00C379E0" w:rsidRPr="00CC17C7" w:rsidRDefault="00C379E0" w:rsidP="00C379E0">
      <w:pPr>
        <w:jc w:val="both"/>
        <w:rPr>
          <w:rFonts w:ascii="Arial" w:hAnsi="Arial" w:cs="Arial"/>
          <w:sz w:val="24"/>
          <w:szCs w:val="24"/>
        </w:rPr>
      </w:pPr>
    </w:p>
    <w:p w:rsidR="00CC17C7" w:rsidRDefault="00CC17C7">
      <w:pPr>
        <w:rPr>
          <w:rFonts w:ascii="Arial" w:hAnsi="Arial" w:cs="Arial"/>
          <w:b/>
          <w:bCs/>
          <w:color w:val="000000" w:themeColor="text1"/>
          <w:sz w:val="24"/>
          <w:szCs w:val="24"/>
        </w:rPr>
      </w:pPr>
      <w:r>
        <w:rPr>
          <w:rFonts w:ascii="Arial" w:hAnsi="Arial" w:cs="Arial"/>
          <w:color w:val="000000" w:themeColor="text1"/>
          <w:sz w:val="24"/>
          <w:szCs w:val="24"/>
        </w:rPr>
        <w:br w:type="page"/>
      </w:r>
    </w:p>
    <w:p w:rsidR="00C379E0" w:rsidRPr="00CC17C7" w:rsidRDefault="00C379E0" w:rsidP="00C379E0">
      <w:pPr>
        <w:pStyle w:val="Epgrafe"/>
        <w:keepNext/>
        <w:jc w:val="both"/>
        <w:rPr>
          <w:rFonts w:ascii="Arial" w:hAnsi="Arial" w:cs="Arial"/>
          <w:color w:val="000000" w:themeColor="text1"/>
          <w:sz w:val="24"/>
          <w:szCs w:val="24"/>
        </w:rPr>
      </w:pPr>
      <w:r w:rsidRPr="00CC17C7">
        <w:rPr>
          <w:rFonts w:ascii="Arial" w:hAnsi="Arial" w:cs="Arial"/>
          <w:color w:val="000000" w:themeColor="text1"/>
          <w:sz w:val="24"/>
          <w:szCs w:val="24"/>
        </w:rPr>
        <w:lastRenderedPageBreak/>
        <w:t>Valores de los tipos de capacidades de conmutación de la interface de datos</w:t>
      </w:r>
      <w:r w:rsidRPr="00CC17C7">
        <w:rPr>
          <w:rStyle w:val="Refdenotaalpie"/>
          <w:rFonts w:ascii="Arial" w:hAnsi="Arial" w:cs="Arial"/>
          <w:color w:val="000000" w:themeColor="text1"/>
          <w:sz w:val="24"/>
          <w:szCs w:val="24"/>
        </w:rPr>
        <w:footnoteReference w:id="5"/>
      </w:r>
    </w:p>
    <w:tbl>
      <w:tblPr>
        <w:tblStyle w:val="Cuadrculaclara-nfasis11"/>
        <w:tblW w:w="0" w:type="auto"/>
        <w:tblLook w:val="04A0"/>
      </w:tblPr>
      <w:tblGrid>
        <w:gridCol w:w="1657"/>
        <w:gridCol w:w="2511"/>
        <w:gridCol w:w="4886"/>
      </w:tblGrid>
      <w:tr w:rsidR="00C379E0" w:rsidRPr="00CC17C7" w:rsidTr="00195EBF">
        <w:trPr>
          <w:cnfStyle w:val="100000000000"/>
        </w:trPr>
        <w:tc>
          <w:tcPr>
            <w:cnfStyle w:val="001000000000"/>
            <w:tcW w:w="1544" w:type="dxa"/>
          </w:tcPr>
          <w:p w:rsidR="00C379E0" w:rsidRPr="00CC17C7" w:rsidRDefault="00C379E0" w:rsidP="00195EBF">
            <w:pPr>
              <w:jc w:val="center"/>
              <w:rPr>
                <w:rFonts w:ascii="Arial" w:hAnsi="Arial" w:cs="Arial"/>
                <w:sz w:val="24"/>
                <w:szCs w:val="24"/>
              </w:rPr>
            </w:pPr>
            <w:r w:rsidRPr="00CC17C7">
              <w:rPr>
                <w:rFonts w:ascii="Arial" w:hAnsi="Arial" w:cs="Arial"/>
                <w:sz w:val="24"/>
                <w:szCs w:val="24"/>
              </w:rPr>
              <w:t xml:space="preserve">Identificador </w:t>
            </w:r>
          </w:p>
        </w:tc>
        <w:tc>
          <w:tcPr>
            <w:tcW w:w="2533" w:type="dxa"/>
          </w:tcPr>
          <w:p w:rsidR="00C379E0" w:rsidRPr="00CC17C7" w:rsidRDefault="00C379E0" w:rsidP="00195EBF">
            <w:pPr>
              <w:jc w:val="center"/>
              <w:cnfStyle w:val="100000000000"/>
              <w:rPr>
                <w:rFonts w:ascii="Arial" w:hAnsi="Arial" w:cs="Arial"/>
                <w:sz w:val="24"/>
                <w:szCs w:val="24"/>
              </w:rPr>
            </w:pPr>
            <w:r w:rsidRPr="00CC17C7">
              <w:rPr>
                <w:rFonts w:ascii="Arial" w:hAnsi="Arial" w:cs="Arial"/>
                <w:sz w:val="24"/>
                <w:szCs w:val="24"/>
              </w:rPr>
              <w:t xml:space="preserve">Tipo de capacidad de computación </w:t>
            </w:r>
          </w:p>
        </w:tc>
        <w:tc>
          <w:tcPr>
            <w:tcW w:w="4977" w:type="dxa"/>
          </w:tcPr>
          <w:p w:rsidR="00C379E0" w:rsidRPr="00CC17C7" w:rsidRDefault="00C379E0" w:rsidP="00195EBF">
            <w:pPr>
              <w:jc w:val="center"/>
              <w:cnfStyle w:val="100000000000"/>
              <w:rPr>
                <w:rFonts w:ascii="Arial" w:hAnsi="Arial" w:cs="Arial"/>
                <w:sz w:val="24"/>
                <w:szCs w:val="24"/>
              </w:rPr>
            </w:pPr>
            <w:r w:rsidRPr="00CC17C7">
              <w:rPr>
                <w:rFonts w:ascii="Arial" w:hAnsi="Arial" w:cs="Arial"/>
                <w:sz w:val="24"/>
                <w:szCs w:val="24"/>
              </w:rPr>
              <w:t>Descripción</w:t>
            </w:r>
          </w:p>
        </w:tc>
      </w:tr>
      <w:tr w:rsidR="00C379E0" w:rsidRPr="00CC17C7" w:rsidTr="00195EBF">
        <w:trPr>
          <w:cnfStyle w:val="00000010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w:t>
            </w:r>
          </w:p>
        </w:tc>
        <w:tc>
          <w:tcPr>
            <w:tcW w:w="253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PCS-1</w:t>
            </w:r>
          </w:p>
        </w:tc>
        <w:tc>
          <w:tcPr>
            <w:tcW w:w="4977"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Capacidad de conmutación de paquetes nivel 1</w:t>
            </w:r>
          </w:p>
        </w:tc>
      </w:tr>
      <w:tr w:rsidR="00C379E0" w:rsidRPr="00CC17C7" w:rsidTr="00195EBF">
        <w:trPr>
          <w:cnfStyle w:val="00000001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w:t>
            </w:r>
          </w:p>
        </w:tc>
        <w:tc>
          <w:tcPr>
            <w:tcW w:w="253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PCS-2</w:t>
            </w:r>
          </w:p>
        </w:tc>
        <w:tc>
          <w:tcPr>
            <w:tcW w:w="4977"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Capacidad de conmutación de paquetes nivel 2</w:t>
            </w:r>
          </w:p>
        </w:tc>
      </w:tr>
      <w:tr w:rsidR="00C379E0" w:rsidRPr="00CC17C7" w:rsidTr="00195EBF">
        <w:trPr>
          <w:cnfStyle w:val="00000010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3</w:t>
            </w:r>
          </w:p>
        </w:tc>
        <w:tc>
          <w:tcPr>
            <w:tcW w:w="253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PCS-3</w:t>
            </w:r>
          </w:p>
        </w:tc>
        <w:tc>
          <w:tcPr>
            <w:tcW w:w="4977"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Capacidad de conmutación de paquetes nivel 3</w:t>
            </w:r>
          </w:p>
        </w:tc>
      </w:tr>
      <w:tr w:rsidR="00C379E0" w:rsidRPr="00CC17C7" w:rsidTr="00195EBF">
        <w:trPr>
          <w:cnfStyle w:val="00000001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4</w:t>
            </w:r>
          </w:p>
        </w:tc>
        <w:tc>
          <w:tcPr>
            <w:tcW w:w="253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PCS-4</w:t>
            </w:r>
          </w:p>
        </w:tc>
        <w:tc>
          <w:tcPr>
            <w:tcW w:w="4977"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Capacidad de conmutación de paquetes nivel 4</w:t>
            </w:r>
          </w:p>
        </w:tc>
      </w:tr>
      <w:tr w:rsidR="00C379E0" w:rsidRPr="00CC17C7" w:rsidTr="00195EBF">
        <w:trPr>
          <w:cnfStyle w:val="00000010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51</w:t>
            </w:r>
          </w:p>
        </w:tc>
        <w:tc>
          <w:tcPr>
            <w:tcW w:w="253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L2SC</w:t>
            </w:r>
          </w:p>
        </w:tc>
        <w:tc>
          <w:tcPr>
            <w:tcW w:w="4977"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Capacidad de conmutación de la capa 2</w:t>
            </w:r>
          </w:p>
        </w:tc>
      </w:tr>
      <w:tr w:rsidR="00C379E0" w:rsidRPr="00CC17C7" w:rsidTr="00195EBF">
        <w:trPr>
          <w:cnfStyle w:val="00000001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100</w:t>
            </w:r>
          </w:p>
        </w:tc>
        <w:tc>
          <w:tcPr>
            <w:tcW w:w="253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TDM</w:t>
            </w:r>
          </w:p>
        </w:tc>
        <w:tc>
          <w:tcPr>
            <w:tcW w:w="4977"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r>
      <w:tr w:rsidR="00C379E0" w:rsidRPr="00CC17C7" w:rsidTr="00195EBF">
        <w:trPr>
          <w:cnfStyle w:val="00000010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150</w:t>
            </w:r>
          </w:p>
        </w:tc>
        <w:tc>
          <w:tcPr>
            <w:tcW w:w="2533"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LSC</w:t>
            </w:r>
          </w:p>
        </w:tc>
        <w:tc>
          <w:tcPr>
            <w:tcW w:w="4977"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 xml:space="preserve">Capacidad de conmutación de lambda </w:t>
            </w:r>
          </w:p>
        </w:tc>
      </w:tr>
      <w:tr w:rsidR="00C379E0" w:rsidRPr="00CC17C7" w:rsidTr="00195EBF">
        <w:trPr>
          <w:cnfStyle w:val="000000010000"/>
        </w:trPr>
        <w:tc>
          <w:tcPr>
            <w:cnfStyle w:val="001000000000"/>
            <w:tcW w:w="1544" w:type="dxa"/>
          </w:tcPr>
          <w:p w:rsidR="00C379E0" w:rsidRPr="00CC17C7" w:rsidRDefault="00C379E0" w:rsidP="00195EBF">
            <w:pPr>
              <w:jc w:val="center"/>
              <w:rPr>
                <w:rFonts w:ascii="Arial" w:eastAsiaTheme="minorHAnsi" w:hAnsi="Arial" w:cs="Arial"/>
                <w:b w:val="0"/>
                <w:bCs w:val="0"/>
                <w:sz w:val="24"/>
                <w:szCs w:val="24"/>
              </w:rPr>
            </w:pPr>
            <w:r w:rsidRPr="00CC17C7">
              <w:rPr>
                <w:rFonts w:ascii="Arial" w:eastAsiaTheme="minorHAnsi" w:hAnsi="Arial" w:cs="Arial"/>
                <w:b w:val="0"/>
                <w:bCs w:val="0"/>
                <w:sz w:val="24"/>
                <w:szCs w:val="24"/>
              </w:rPr>
              <w:t>200</w:t>
            </w:r>
          </w:p>
        </w:tc>
        <w:tc>
          <w:tcPr>
            <w:tcW w:w="2533"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FSC</w:t>
            </w:r>
          </w:p>
        </w:tc>
        <w:tc>
          <w:tcPr>
            <w:tcW w:w="4977"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Capacidad de conmutación de fibra.</w:t>
            </w:r>
          </w:p>
        </w:tc>
      </w:tr>
    </w:tbl>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CC17C7" w:rsidRDefault="00C379E0" w:rsidP="00C379E0">
      <w:pPr>
        <w:pStyle w:val="Epgrafe"/>
        <w:keepNext/>
        <w:rPr>
          <w:rFonts w:ascii="Arial" w:hAnsi="Arial" w:cs="Arial"/>
          <w:color w:val="000000" w:themeColor="text1"/>
          <w:sz w:val="24"/>
          <w:szCs w:val="24"/>
        </w:rPr>
      </w:pPr>
      <w:r w:rsidRPr="00CC17C7">
        <w:rPr>
          <w:rFonts w:ascii="Arial" w:hAnsi="Arial" w:cs="Arial"/>
          <w:color w:val="000000" w:themeColor="text1"/>
          <w:sz w:val="24"/>
          <w:szCs w:val="24"/>
        </w:rPr>
        <w:t>Valores para los tipos de codificación de datos</w:t>
      </w:r>
      <w:r w:rsidRPr="00CC17C7">
        <w:rPr>
          <w:rStyle w:val="Refdenotaalpie"/>
          <w:rFonts w:ascii="Arial" w:hAnsi="Arial" w:cs="Arial"/>
          <w:color w:val="000000" w:themeColor="text1"/>
          <w:sz w:val="24"/>
          <w:szCs w:val="24"/>
        </w:rPr>
        <w:footnoteReference w:id="6"/>
      </w:r>
    </w:p>
    <w:tbl>
      <w:tblPr>
        <w:tblStyle w:val="Cuadrculaclara-nfasis11"/>
        <w:tblW w:w="0" w:type="auto"/>
        <w:tblLook w:val="04A0"/>
      </w:tblPr>
      <w:tblGrid>
        <w:gridCol w:w="1763"/>
        <w:gridCol w:w="3969"/>
      </w:tblGrid>
      <w:tr w:rsidR="00C379E0" w:rsidRPr="00CC17C7" w:rsidTr="00195EBF">
        <w:trPr>
          <w:cnfStyle w:val="100000000000"/>
        </w:trPr>
        <w:tc>
          <w:tcPr>
            <w:cnfStyle w:val="001000000000"/>
            <w:tcW w:w="1668" w:type="dxa"/>
          </w:tcPr>
          <w:p w:rsidR="00C379E0" w:rsidRPr="00CC17C7" w:rsidRDefault="00C379E0" w:rsidP="00195EBF">
            <w:pPr>
              <w:jc w:val="both"/>
              <w:rPr>
                <w:rFonts w:ascii="Arial" w:hAnsi="Arial" w:cs="Arial"/>
                <w:sz w:val="24"/>
                <w:szCs w:val="24"/>
              </w:rPr>
            </w:pPr>
            <w:r w:rsidRPr="00CC17C7">
              <w:rPr>
                <w:rFonts w:ascii="Arial" w:hAnsi="Arial" w:cs="Arial"/>
                <w:sz w:val="24"/>
                <w:szCs w:val="24"/>
              </w:rPr>
              <w:t xml:space="preserve">Identificación </w:t>
            </w:r>
          </w:p>
        </w:tc>
        <w:tc>
          <w:tcPr>
            <w:tcW w:w="3969" w:type="dxa"/>
          </w:tcPr>
          <w:p w:rsidR="00C379E0" w:rsidRPr="00CC17C7" w:rsidRDefault="00C379E0" w:rsidP="00195EBF">
            <w:pPr>
              <w:jc w:val="both"/>
              <w:cnfStyle w:val="100000000000"/>
              <w:rPr>
                <w:rFonts w:ascii="Arial" w:hAnsi="Arial" w:cs="Arial"/>
                <w:sz w:val="24"/>
                <w:szCs w:val="24"/>
              </w:rPr>
            </w:pPr>
            <w:r w:rsidRPr="00CC17C7">
              <w:rPr>
                <w:rFonts w:ascii="Arial" w:hAnsi="Arial" w:cs="Arial"/>
                <w:sz w:val="24"/>
                <w:szCs w:val="24"/>
              </w:rPr>
              <w:t>Tipo de codificación de datos</w:t>
            </w:r>
          </w:p>
        </w:tc>
      </w:tr>
      <w:tr w:rsidR="00C379E0" w:rsidRPr="00CC17C7" w:rsidTr="00195EBF">
        <w:trPr>
          <w:cnfStyle w:val="00000010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1</w:t>
            </w:r>
          </w:p>
        </w:tc>
        <w:tc>
          <w:tcPr>
            <w:tcW w:w="3969" w:type="dxa"/>
          </w:tcPr>
          <w:p w:rsidR="00C379E0" w:rsidRPr="00CC17C7" w:rsidRDefault="00C379E0" w:rsidP="00195EBF">
            <w:pPr>
              <w:jc w:val="both"/>
              <w:cnfStyle w:val="000000100000"/>
              <w:rPr>
                <w:rFonts w:ascii="Arial" w:hAnsi="Arial" w:cs="Arial"/>
                <w:sz w:val="24"/>
                <w:szCs w:val="24"/>
              </w:rPr>
            </w:pPr>
            <w:proofErr w:type="spellStart"/>
            <w:r w:rsidRPr="00CC17C7">
              <w:rPr>
                <w:rFonts w:ascii="Arial" w:hAnsi="Arial" w:cs="Arial"/>
                <w:sz w:val="24"/>
                <w:szCs w:val="24"/>
              </w:rPr>
              <w:t>Packet</w:t>
            </w:r>
            <w:proofErr w:type="spellEnd"/>
          </w:p>
        </w:tc>
      </w:tr>
      <w:tr w:rsidR="00C379E0" w:rsidRPr="00CC17C7" w:rsidTr="00195EBF">
        <w:trPr>
          <w:cnfStyle w:val="00000001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2</w:t>
            </w:r>
          </w:p>
        </w:tc>
        <w:tc>
          <w:tcPr>
            <w:tcW w:w="3969"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Ethernet</w:t>
            </w:r>
          </w:p>
        </w:tc>
      </w:tr>
      <w:tr w:rsidR="00C379E0" w:rsidRPr="00CC17C7" w:rsidTr="00195EBF">
        <w:trPr>
          <w:cnfStyle w:val="00000010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3</w:t>
            </w:r>
          </w:p>
        </w:tc>
        <w:tc>
          <w:tcPr>
            <w:tcW w:w="3969"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ANSI/ETSI PDH</w:t>
            </w:r>
          </w:p>
        </w:tc>
      </w:tr>
      <w:tr w:rsidR="00C379E0" w:rsidRPr="00CC17C7" w:rsidTr="00195EBF">
        <w:trPr>
          <w:cnfStyle w:val="00000001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4</w:t>
            </w:r>
          </w:p>
        </w:tc>
        <w:tc>
          <w:tcPr>
            <w:tcW w:w="3969"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195EBF">
        <w:trPr>
          <w:cnfStyle w:val="00000010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5</w:t>
            </w:r>
          </w:p>
        </w:tc>
        <w:tc>
          <w:tcPr>
            <w:tcW w:w="3969" w:type="dxa"/>
          </w:tcPr>
          <w:p w:rsidR="00C379E0" w:rsidRPr="00CC17C7" w:rsidRDefault="00C379E0" w:rsidP="00195EBF">
            <w:pPr>
              <w:jc w:val="both"/>
              <w:cnfStyle w:val="000000100000"/>
              <w:rPr>
                <w:rFonts w:ascii="Arial" w:hAnsi="Arial" w:cs="Arial"/>
                <w:sz w:val="24"/>
                <w:szCs w:val="24"/>
                <w:lang w:val="en-US"/>
              </w:rPr>
            </w:pPr>
            <w:r w:rsidRPr="00CC17C7">
              <w:rPr>
                <w:rFonts w:ascii="Arial" w:hAnsi="Arial" w:cs="Arial"/>
                <w:sz w:val="24"/>
                <w:szCs w:val="24"/>
                <w:lang w:val="en-US"/>
              </w:rPr>
              <w:t>SDH ITU-T G.707/SONET ANSI T1.105</w:t>
            </w:r>
          </w:p>
        </w:tc>
      </w:tr>
      <w:tr w:rsidR="00C379E0" w:rsidRPr="00CC17C7" w:rsidTr="00195EBF">
        <w:trPr>
          <w:cnfStyle w:val="000000010000"/>
        </w:trPr>
        <w:tc>
          <w:tcPr>
            <w:cnfStyle w:val="001000000000"/>
            <w:tcW w:w="1668" w:type="dxa"/>
          </w:tcPr>
          <w:p w:rsidR="00C379E0" w:rsidRPr="00CC17C7" w:rsidRDefault="00C379E0" w:rsidP="00195EBF">
            <w:pPr>
              <w:rPr>
                <w:rFonts w:ascii="Arial" w:hAnsi="Arial" w:cs="Arial"/>
                <w:b w:val="0"/>
                <w:sz w:val="24"/>
                <w:szCs w:val="24"/>
              </w:rPr>
            </w:pPr>
            <w:r w:rsidRPr="00CC17C7">
              <w:rPr>
                <w:rFonts w:ascii="Arial" w:hAnsi="Arial" w:cs="Arial"/>
                <w:b w:val="0"/>
                <w:sz w:val="24"/>
                <w:szCs w:val="24"/>
              </w:rPr>
              <w:t>6</w:t>
            </w:r>
          </w:p>
        </w:tc>
        <w:tc>
          <w:tcPr>
            <w:tcW w:w="3969"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195EBF">
        <w:trPr>
          <w:cnfStyle w:val="00000010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7</w:t>
            </w:r>
          </w:p>
        </w:tc>
        <w:tc>
          <w:tcPr>
            <w:tcW w:w="3969" w:type="dxa"/>
          </w:tcPr>
          <w:p w:rsidR="00C379E0" w:rsidRPr="00CC17C7" w:rsidRDefault="00C379E0" w:rsidP="00195EBF">
            <w:pPr>
              <w:jc w:val="both"/>
              <w:cnfStyle w:val="000000100000"/>
              <w:rPr>
                <w:rFonts w:ascii="Arial" w:hAnsi="Arial" w:cs="Arial"/>
                <w:sz w:val="24"/>
                <w:szCs w:val="24"/>
              </w:rPr>
            </w:pPr>
            <w:r w:rsidRPr="00CC17C7">
              <w:rPr>
                <w:rFonts w:ascii="Arial" w:hAnsi="Arial" w:cs="Arial"/>
                <w:sz w:val="24"/>
                <w:szCs w:val="24"/>
              </w:rPr>
              <w:t xml:space="preserve">Digital </w:t>
            </w:r>
            <w:proofErr w:type="spellStart"/>
            <w:r w:rsidRPr="00CC17C7">
              <w:rPr>
                <w:rFonts w:ascii="Arial" w:hAnsi="Arial" w:cs="Arial"/>
                <w:sz w:val="24"/>
                <w:szCs w:val="24"/>
              </w:rPr>
              <w:t>wrapper</w:t>
            </w:r>
            <w:proofErr w:type="spellEnd"/>
          </w:p>
        </w:tc>
      </w:tr>
      <w:tr w:rsidR="00C379E0" w:rsidRPr="00CC17C7" w:rsidTr="00195EBF">
        <w:trPr>
          <w:cnfStyle w:val="00000001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8</w:t>
            </w:r>
          </w:p>
        </w:tc>
        <w:tc>
          <w:tcPr>
            <w:tcW w:w="3969"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Lambda (</w:t>
            </w:r>
            <w:proofErr w:type="spellStart"/>
            <w:r w:rsidRPr="00CC17C7">
              <w:rPr>
                <w:rFonts w:ascii="Arial" w:hAnsi="Arial" w:cs="Arial"/>
                <w:sz w:val="24"/>
                <w:szCs w:val="24"/>
              </w:rPr>
              <w:t>photonic</w:t>
            </w:r>
            <w:proofErr w:type="spellEnd"/>
            <w:r w:rsidRPr="00CC17C7">
              <w:rPr>
                <w:rFonts w:ascii="Arial" w:hAnsi="Arial" w:cs="Arial"/>
                <w:sz w:val="24"/>
                <w:szCs w:val="24"/>
              </w:rPr>
              <w:t>)</w:t>
            </w:r>
          </w:p>
        </w:tc>
      </w:tr>
      <w:tr w:rsidR="00C379E0" w:rsidRPr="00CC17C7" w:rsidTr="00195EBF">
        <w:trPr>
          <w:cnfStyle w:val="00000010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9</w:t>
            </w:r>
          </w:p>
        </w:tc>
        <w:tc>
          <w:tcPr>
            <w:tcW w:w="3969" w:type="dxa"/>
          </w:tcPr>
          <w:p w:rsidR="00C379E0" w:rsidRPr="00CC17C7" w:rsidRDefault="00C379E0" w:rsidP="00195EBF">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p>
        </w:tc>
      </w:tr>
      <w:tr w:rsidR="00C379E0" w:rsidRPr="00CC17C7" w:rsidTr="00195EBF">
        <w:trPr>
          <w:cnfStyle w:val="000000010000"/>
          <w:trHeight w:val="54"/>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10</w:t>
            </w:r>
          </w:p>
        </w:tc>
        <w:tc>
          <w:tcPr>
            <w:tcW w:w="3969" w:type="dxa"/>
          </w:tcPr>
          <w:p w:rsidR="00C379E0" w:rsidRPr="00CC17C7" w:rsidRDefault="00C379E0" w:rsidP="00195EBF">
            <w:pPr>
              <w:jc w:val="both"/>
              <w:cnfStyle w:val="000000010000"/>
              <w:rPr>
                <w:rFonts w:ascii="Arial" w:hAnsi="Arial" w:cs="Arial"/>
                <w:sz w:val="24"/>
                <w:szCs w:val="24"/>
              </w:rPr>
            </w:pPr>
            <w:r w:rsidRPr="00CC17C7">
              <w:rPr>
                <w:rFonts w:ascii="Arial" w:hAnsi="Arial" w:cs="Arial"/>
                <w:sz w:val="24"/>
                <w:szCs w:val="24"/>
              </w:rPr>
              <w:t>Reservado</w:t>
            </w:r>
          </w:p>
        </w:tc>
      </w:tr>
      <w:tr w:rsidR="00C379E0" w:rsidRPr="00CC17C7" w:rsidTr="00195EBF">
        <w:trPr>
          <w:cnfStyle w:val="000000100000"/>
        </w:trPr>
        <w:tc>
          <w:tcPr>
            <w:cnfStyle w:val="001000000000"/>
            <w:tcW w:w="1668" w:type="dxa"/>
          </w:tcPr>
          <w:p w:rsidR="00C379E0" w:rsidRPr="00CC17C7" w:rsidRDefault="00C379E0" w:rsidP="00195EBF">
            <w:pPr>
              <w:jc w:val="both"/>
              <w:rPr>
                <w:rFonts w:ascii="Arial" w:hAnsi="Arial" w:cs="Arial"/>
                <w:b w:val="0"/>
                <w:sz w:val="24"/>
                <w:szCs w:val="24"/>
              </w:rPr>
            </w:pPr>
            <w:r w:rsidRPr="00CC17C7">
              <w:rPr>
                <w:rFonts w:ascii="Arial" w:hAnsi="Arial" w:cs="Arial"/>
                <w:b w:val="0"/>
                <w:sz w:val="24"/>
                <w:szCs w:val="24"/>
              </w:rPr>
              <w:t>11</w:t>
            </w:r>
          </w:p>
        </w:tc>
        <w:tc>
          <w:tcPr>
            <w:tcW w:w="3969" w:type="dxa"/>
          </w:tcPr>
          <w:p w:rsidR="00C379E0" w:rsidRPr="00CC17C7" w:rsidRDefault="00C379E0" w:rsidP="00195EBF">
            <w:pPr>
              <w:jc w:val="both"/>
              <w:cnfStyle w:val="000000100000"/>
              <w:rPr>
                <w:rFonts w:ascii="Arial" w:hAnsi="Arial" w:cs="Arial"/>
                <w:sz w:val="24"/>
                <w:szCs w:val="24"/>
              </w:rPr>
            </w:pPr>
            <w:proofErr w:type="spellStart"/>
            <w:r w:rsidRPr="00CC17C7">
              <w:rPr>
                <w:rFonts w:ascii="Arial" w:hAnsi="Arial" w:cs="Arial"/>
                <w:sz w:val="24"/>
                <w:szCs w:val="24"/>
              </w:rPr>
              <w:t>Fiber</w:t>
            </w:r>
            <w:proofErr w:type="spellEnd"/>
            <w:r w:rsidRPr="00CC17C7">
              <w:rPr>
                <w:rFonts w:ascii="Arial" w:hAnsi="Arial" w:cs="Arial"/>
                <w:sz w:val="24"/>
                <w:szCs w:val="24"/>
              </w:rPr>
              <w:t xml:space="preserve"> </w:t>
            </w:r>
            <w:proofErr w:type="spellStart"/>
            <w:r w:rsidRPr="00CC17C7">
              <w:rPr>
                <w:rFonts w:ascii="Arial" w:hAnsi="Arial" w:cs="Arial"/>
                <w:sz w:val="24"/>
                <w:szCs w:val="24"/>
              </w:rPr>
              <w:t>channel</w:t>
            </w:r>
            <w:proofErr w:type="spellEnd"/>
          </w:p>
        </w:tc>
      </w:tr>
    </w:tbl>
    <w:p w:rsidR="00C379E0" w:rsidRPr="00CC17C7" w:rsidRDefault="00C379E0" w:rsidP="00CC17C7">
      <w:pPr>
        <w:pStyle w:val="Ttulo3"/>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CC17C7">
        <w:rPr>
          <w:rFonts w:ascii="Arial" w:hAnsi="Arial" w:cs="Arial"/>
          <w:sz w:val="24"/>
          <w:szCs w:val="24"/>
        </w:rPr>
        <w:tab/>
      </w:r>
    </w:p>
    <w:p w:rsidR="00C379E0" w:rsidRPr="00CC17C7" w:rsidRDefault="00C379E0" w:rsidP="00C379E0">
      <w:pPr>
        <w:ind w:left="708" w:hanging="708"/>
        <w:rPr>
          <w:rFonts w:ascii="Arial" w:hAnsi="Arial" w:cs="Arial"/>
          <w:sz w:val="24"/>
          <w:szCs w:val="24"/>
        </w:rPr>
      </w:pPr>
    </w:p>
    <w:p w:rsidR="00C379E0" w:rsidRPr="00CC17C7" w:rsidRDefault="00C379E0" w:rsidP="00CC17C7">
      <w:pPr>
        <w:pStyle w:val="Ttulo3"/>
      </w:pPr>
      <w:bookmarkStart w:id="6" w:name="_Toc319161547"/>
      <w:r w:rsidRPr="00CC17C7">
        <w:t>Atributos de camino</w:t>
      </w:r>
      <w:bookmarkEnd w:id="6"/>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CC17C7">
        <w:rPr>
          <w:rStyle w:val="Refdenotaalpie"/>
          <w:rFonts w:ascii="Arial" w:hAnsi="Arial" w:cs="Arial"/>
          <w:sz w:val="24"/>
          <w:szCs w:val="24"/>
        </w:rPr>
        <w:footnoteReference w:id="7"/>
      </w:r>
      <w:r w:rsidRPr="00CC17C7">
        <w:rPr>
          <w:rFonts w:ascii="Arial" w:hAnsi="Arial" w:cs="Arial"/>
          <w:sz w:val="24"/>
          <w:szCs w:val="24"/>
        </w:rPr>
        <w:t xml:space="preserve">: </w:t>
      </w:r>
    </w:p>
    <w:p w:rsidR="00C379E0" w:rsidRPr="00CC17C7" w:rsidRDefault="00C379E0" w:rsidP="00C379E0">
      <w:pPr>
        <w:jc w:val="center"/>
        <w:rPr>
          <w:rFonts w:ascii="Arial" w:hAnsi="Arial" w:cs="Arial"/>
          <w:sz w:val="24"/>
          <w:szCs w:val="24"/>
        </w:rPr>
      </w:pPr>
      <w:r w:rsidRPr="00CC17C7">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CC17C7" w:rsidRDefault="00C379E0" w:rsidP="00C379E0">
      <w:pPr>
        <w:jc w:val="both"/>
        <w:rPr>
          <w:rFonts w:ascii="Arial" w:hAnsi="Arial" w:cs="Arial"/>
          <w:sz w:val="24"/>
          <w:szCs w:val="24"/>
        </w:rPr>
      </w:pPr>
      <w:r w:rsidRPr="00CC17C7">
        <w:rPr>
          <w:rFonts w:ascii="Arial" w:hAnsi="Arial" w:cs="Arial"/>
          <w:sz w:val="24"/>
          <w:szCs w:val="24"/>
        </w:rPr>
        <w:t>Donde: “</w:t>
      </w:r>
      <w:proofErr w:type="spellStart"/>
      <w:r w:rsidRPr="00CC17C7">
        <w:rPr>
          <w:rFonts w:ascii="Arial" w:hAnsi="Arial" w:cs="Arial"/>
          <w:sz w:val="24"/>
          <w:szCs w:val="24"/>
        </w:rPr>
        <w:t>Latr</w:t>
      </w:r>
      <w:proofErr w:type="spellEnd"/>
      <w:r w:rsidRPr="00CC17C7">
        <w:rPr>
          <w:rFonts w:ascii="Arial" w:hAnsi="Arial" w:cs="Arial"/>
          <w:sz w:val="24"/>
          <w:szCs w:val="24"/>
        </w:rPr>
        <w:t>(a)” son los atributos del enlace usados por el camino “p” y representado en el grafo por el arco “a”. A continuación se mencionan  algunos atributos de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Longitud total del camino.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Total de retraso de extremo a extremo.</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 xml:space="preserve">Total de conversiones óptico-eléctrico-óptico. </w:t>
      </w:r>
    </w:p>
    <w:p w:rsidR="00C379E0" w:rsidRPr="00CC17C7" w:rsidRDefault="00C379E0" w:rsidP="00C379E0">
      <w:pPr>
        <w:pStyle w:val="Prrafodelista"/>
        <w:numPr>
          <w:ilvl w:val="0"/>
          <w:numId w:val="19"/>
        </w:numPr>
        <w:jc w:val="both"/>
        <w:rPr>
          <w:rFonts w:ascii="Arial" w:hAnsi="Arial" w:cs="Arial"/>
          <w:sz w:val="24"/>
          <w:szCs w:val="24"/>
        </w:rPr>
      </w:pPr>
      <w:r w:rsidRPr="00CC17C7">
        <w:rPr>
          <w:rFonts w:ascii="Arial" w:hAnsi="Arial" w:cs="Arial"/>
          <w:sz w:val="24"/>
          <w:szCs w:val="24"/>
        </w:rPr>
        <w:t>La unión de todos los SRLG que constituyen el camino.</w:t>
      </w:r>
    </w:p>
    <w:p w:rsidR="00C379E0" w:rsidRPr="00CC17C7" w:rsidRDefault="00C379E0" w:rsidP="00C379E0">
      <w:pPr>
        <w:pStyle w:val="Prrafodelista"/>
        <w:jc w:val="both"/>
        <w:rPr>
          <w:rFonts w:ascii="Arial" w:hAnsi="Arial" w:cs="Arial"/>
          <w:sz w:val="24"/>
          <w:szCs w:val="24"/>
        </w:rPr>
      </w:pPr>
    </w:p>
    <w:p w:rsidR="00C379E0" w:rsidRPr="00CC17C7" w:rsidRDefault="00C379E0" w:rsidP="00CC17C7">
      <w:pPr>
        <w:pStyle w:val="Ttulo3"/>
      </w:pPr>
      <w:bookmarkStart w:id="7" w:name="_Toc319161548"/>
      <w:r w:rsidRPr="00CC17C7">
        <w:t>Restricciones del proceso de computación de camino.</w:t>
      </w:r>
      <w:bookmarkEnd w:id="7"/>
      <w:r w:rsidRPr="00CC17C7">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Exclusiones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CC17C7" w:rsidRDefault="00C379E0" w:rsidP="00C379E0">
      <w:pPr>
        <w:jc w:val="both"/>
        <w:rPr>
          <w:rFonts w:ascii="Arial" w:hAnsi="Arial" w:cs="Arial"/>
          <w:sz w:val="24"/>
          <w:szCs w:val="24"/>
        </w:rPr>
      </w:pPr>
      <w:r w:rsidRPr="00CC17C7">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tipo-enlace</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CC17C7" w:rsidRDefault="00C379E0" w:rsidP="00C379E0">
      <w:pPr>
        <w:jc w:val="both"/>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Inclusiones</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El algoritmo modificado debe tomar en consideración los siguientes pasos.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“Asegurar que en la lista de inclusiones los nodos y enlaces no se repitan.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Ejecutar un algoritmo de selección de camino más corto, para determinar el camino desde el origen a la primera inclusión.</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 xml:space="preserve">Si no, tomar los vértices elegidos por el anterior segmento y adicionarlos en la lista de exclusiones (esto se hace para evitar </w:t>
      </w:r>
      <w:r w:rsidRPr="00CC17C7">
        <w:rPr>
          <w:rFonts w:ascii="Arial" w:hAnsi="Arial" w:cs="Arial"/>
          <w:i/>
          <w:sz w:val="24"/>
          <w:szCs w:val="24"/>
        </w:rPr>
        <w:t xml:space="preserve">ciclos </w:t>
      </w:r>
      <w:r w:rsidRPr="00CC17C7">
        <w:rPr>
          <w:rFonts w:ascii="Arial" w:hAnsi="Arial" w:cs="Arial"/>
          <w:sz w:val="24"/>
          <w:szCs w:val="24"/>
        </w:rPr>
        <w:t xml:space="preserve">), y ejecutar un algoritmo de selección de camino más corto que puede tener en consideración la lista de exclusiones </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lastRenderedPageBreak/>
        <w:t>Si la computación de camino del paso 4 es exitosa, regresar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recursivamente re-computar los caminos para todos los segmentos previos comenzando por el exitoso mas reciente.</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el paso 6 es exitoso ir al paso 3.</w:t>
      </w:r>
    </w:p>
    <w:p w:rsidR="00C379E0" w:rsidRPr="00CC17C7" w:rsidRDefault="00C379E0" w:rsidP="00C379E0">
      <w:pPr>
        <w:pStyle w:val="Prrafodelista"/>
        <w:numPr>
          <w:ilvl w:val="0"/>
          <w:numId w:val="20"/>
        </w:numPr>
        <w:jc w:val="both"/>
        <w:rPr>
          <w:rFonts w:ascii="Arial" w:hAnsi="Arial" w:cs="Arial"/>
          <w:sz w:val="24"/>
          <w:szCs w:val="24"/>
        </w:rPr>
      </w:pPr>
      <w:r w:rsidRPr="00CC17C7">
        <w:rPr>
          <w:rFonts w:ascii="Arial" w:hAnsi="Arial" w:cs="Arial"/>
          <w:sz w:val="24"/>
          <w:szCs w:val="24"/>
        </w:rPr>
        <w:t>Si no, terminar el algoritmo, y se concluye que el camino con esas inclusiones no existe.”</w:t>
      </w:r>
      <w:r w:rsidRPr="00CC17C7">
        <w:rPr>
          <w:rStyle w:val="Refdenotaalpie"/>
          <w:rFonts w:ascii="Arial" w:hAnsi="Arial" w:cs="Arial"/>
          <w:sz w:val="24"/>
          <w:szCs w:val="24"/>
        </w:rPr>
        <w:footnoteReference w:id="8"/>
      </w:r>
      <w:r w:rsidRPr="00CC17C7">
        <w:rPr>
          <w:rFonts w:ascii="Arial" w:hAnsi="Arial" w:cs="Arial"/>
          <w:sz w:val="24"/>
          <w:szCs w:val="24"/>
        </w:rPr>
        <w:t xml:space="preserve"> </w:t>
      </w:r>
    </w:p>
    <w:p w:rsidR="00C379E0" w:rsidRPr="00CC17C7" w:rsidRDefault="00C379E0" w:rsidP="00C379E0">
      <w:pPr>
        <w:rPr>
          <w:rFonts w:ascii="Arial" w:hAnsi="Arial" w:cs="Arial"/>
          <w:sz w:val="24"/>
          <w:szCs w:val="24"/>
        </w:rPr>
      </w:pPr>
    </w:p>
    <w:p w:rsidR="00C379E0" w:rsidRPr="00CC17C7" w:rsidRDefault="00C379E0" w:rsidP="00C379E0">
      <w:pPr>
        <w:pStyle w:val="Ttulo4"/>
        <w:rPr>
          <w:rFonts w:ascii="Arial" w:hAnsi="Arial" w:cs="Arial"/>
          <w:sz w:val="24"/>
          <w:szCs w:val="24"/>
        </w:rPr>
      </w:pPr>
      <w:r w:rsidRPr="00CC17C7">
        <w:rPr>
          <w:rFonts w:ascii="Arial" w:hAnsi="Arial" w:cs="Arial"/>
          <w:sz w:val="24"/>
          <w:szCs w:val="24"/>
        </w:rPr>
        <w:t>Restricciones de tipo-camino</w:t>
      </w:r>
    </w:p>
    <w:p w:rsidR="00C379E0" w:rsidRPr="00CC17C7" w:rsidRDefault="00C379E0" w:rsidP="00C379E0">
      <w:pPr>
        <w:rPr>
          <w:rFonts w:ascii="Arial" w:hAnsi="Arial" w:cs="Arial"/>
          <w:sz w:val="24"/>
          <w:szCs w:val="24"/>
        </w:rPr>
      </w:pP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CC17C7" w:rsidRDefault="00C379E0" w:rsidP="00C379E0">
      <w:pPr>
        <w:jc w:val="both"/>
        <w:rPr>
          <w:rFonts w:ascii="Arial" w:hAnsi="Arial" w:cs="Arial"/>
          <w:sz w:val="24"/>
          <w:szCs w:val="24"/>
        </w:rPr>
      </w:pPr>
      <w:r w:rsidRPr="00CC17C7">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CC17C7" w:rsidRDefault="00C379E0" w:rsidP="00C379E0">
      <w:pPr>
        <w:jc w:val="both"/>
        <w:rPr>
          <w:rFonts w:ascii="Arial" w:hAnsi="Arial" w:cs="Arial"/>
          <w:sz w:val="24"/>
          <w:szCs w:val="24"/>
        </w:rPr>
      </w:pPr>
      <w:r w:rsidRPr="00CC17C7">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CC17C7" w:rsidRDefault="00C379E0" w:rsidP="00C379E0">
      <w:pPr>
        <w:jc w:val="both"/>
        <w:rPr>
          <w:rFonts w:ascii="Arial" w:hAnsi="Arial" w:cs="Arial"/>
          <w:sz w:val="24"/>
          <w:szCs w:val="24"/>
        </w:rPr>
      </w:pPr>
    </w:p>
    <w:p w:rsidR="00C379E0" w:rsidRPr="00CC17C7" w:rsidRDefault="00C379E0" w:rsidP="00CC17C7">
      <w:pPr>
        <w:pStyle w:val="Ttulo2"/>
      </w:pPr>
      <w:bookmarkStart w:id="8" w:name="_Toc319161549"/>
      <w:r w:rsidRPr="00CC17C7">
        <w:t>Descripción de las interfaces de salida del modelo AG2</w:t>
      </w:r>
      <w:bookmarkEnd w:id="8"/>
    </w:p>
    <w:p w:rsidR="00C379E0" w:rsidRPr="00CC17C7" w:rsidRDefault="00C379E0" w:rsidP="00C379E0">
      <w:pPr>
        <w:jc w:val="both"/>
        <w:rPr>
          <w:rFonts w:ascii="Arial" w:hAnsi="Arial" w:cs="Arial"/>
          <w:sz w:val="24"/>
          <w:szCs w:val="24"/>
        </w:rPr>
      </w:pPr>
    </w:p>
    <w:p w:rsidR="00C379E0" w:rsidRPr="00CC17C7" w:rsidRDefault="00C379E0" w:rsidP="00C379E0">
      <w:pPr>
        <w:jc w:val="both"/>
        <w:rPr>
          <w:rFonts w:ascii="Arial" w:hAnsi="Arial" w:cs="Arial"/>
          <w:sz w:val="24"/>
          <w:szCs w:val="24"/>
          <w:u w:val="single"/>
        </w:rPr>
      </w:pPr>
    </w:p>
    <w:p w:rsidR="00C379E0" w:rsidRPr="00CC17C7" w:rsidRDefault="00C379E0" w:rsidP="00C379E0">
      <w:pPr>
        <w:rPr>
          <w:rFonts w:ascii="Arial" w:hAnsi="Arial" w:cs="Arial"/>
          <w:sz w:val="24"/>
          <w:szCs w:val="24"/>
        </w:rPr>
      </w:pPr>
      <w:r w:rsidRPr="00CC17C7">
        <w:rPr>
          <w:rFonts w:ascii="Arial" w:hAnsi="Arial" w:cs="Arial"/>
          <w:sz w:val="24"/>
          <w:szCs w:val="24"/>
        </w:rPr>
        <w:t>* Complejidad computacional de la función GMPLS</w:t>
      </w:r>
    </w:p>
    <w:p w:rsidR="00C379E0" w:rsidRPr="00CC17C7" w:rsidRDefault="00C379E0" w:rsidP="00C379E0">
      <w:pPr>
        <w:jc w:val="both"/>
        <w:rPr>
          <w:rFonts w:ascii="Arial" w:hAnsi="Arial" w:cs="Arial"/>
          <w:sz w:val="24"/>
          <w:szCs w:val="24"/>
        </w:rPr>
      </w:pPr>
      <w:r w:rsidRPr="00CC17C7">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CC17C7" w:rsidRDefault="00602D5F" w:rsidP="00CD0E4B">
      <w:pPr>
        <w:spacing w:line="240" w:lineRule="auto"/>
        <w:jc w:val="center"/>
        <w:rPr>
          <w:rFonts w:ascii="Arial" w:hAnsi="Arial" w:cs="Arial"/>
          <w:b/>
          <w:sz w:val="24"/>
          <w:szCs w:val="24"/>
        </w:rPr>
      </w:pPr>
    </w:p>
    <w:p w:rsidR="00E91DEC" w:rsidRPr="00CC17C7" w:rsidRDefault="00E91DEC">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A20061" w:rsidRPr="00CC17C7" w:rsidRDefault="00EC1CC7" w:rsidP="00CC17C7">
      <w:pPr>
        <w:pStyle w:val="Ttulo1"/>
      </w:pPr>
      <w:bookmarkStart w:id="9" w:name="_Toc319161550"/>
      <w:r w:rsidRPr="00CC17C7">
        <w:lastRenderedPageBreak/>
        <w:t>DEFINICIONES DEL MODELO DINÁMICO AG2</w:t>
      </w:r>
      <w:bookmarkEnd w:id="9"/>
    </w:p>
    <w:p w:rsidR="00E91DEC" w:rsidRPr="00CC17C7" w:rsidRDefault="00E91DEC" w:rsidP="00E91DEC">
      <w:pPr>
        <w:rPr>
          <w:rFonts w:ascii="Arial" w:hAnsi="Arial" w:cs="Arial"/>
          <w:sz w:val="24"/>
          <w:szCs w:val="24"/>
        </w:rPr>
      </w:pPr>
    </w:p>
    <w:p w:rsidR="00E91DEC" w:rsidRPr="00CC17C7" w:rsidRDefault="00E91DEC" w:rsidP="00CC17C7">
      <w:pPr>
        <w:pStyle w:val="Ttulo2"/>
      </w:pPr>
      <w:bookmarkStart w:id="10" w:name="_Toc319161551"/>
      <w:r w:rsidRPr="00CC17C7">
        <w:t>Definiciones teóricas del  modelo de la red</w:t>
      </w:r>
      <w:bookmarkEnd w:id="10"/>
    </w:p>
    <w:p w:rsidR="00C44256" w:rsidRPr="00CC17C7" w:rsidRDefault="00C44256" w:rsidP="00CD0E4B">
      <w:pPr>
        <w:spacing w:line="240" w:lineRule="auto"/>
        <w:jc w:val="center"/>
        <w:rPr>
          <w:rFonts w:ascii="Arial" w:hAnsi="Arial" w:cs="Arial"/>
          <w:b/>
          <w:sz w:val="24"/>
          <w:szCs w:val="24"/>
        </w:rPr>
      </w:pPr>
    </w:p>
    <w:p w:rsidR="00C44256" w:rsidRPr="00CC17C7" w:rsidRDefault="00C4425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trabajara solo sobre la topología física de fibras y sobre la virtual óptica.</w:t>
      </w:r>
    </w:p>
    <w:p w:rsidR="00B656AB" w:rsidRPr="00CC17C7" w:rsidRDefault="00821511"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no existen conv</w:t>
      </w:r>
      <w:r w:rsidR="00A20061" w:rsidRPr="00CC17C7">
        <w:rPr>
          <w:rFonts w:ascii="Arial" w:hAnsi="Arial" w:cs="Arial"/>
          <w:sz w:val="24"/>
          <w:szCs w:val="24"/>
        </w:rPr>
        <w:t xml:space="preserve">ertidores  de longitud de onda (λ) en la red. Esto quiere decir que el </w:t>
      </w:r>
      <w:proofErr w:type="spellStart"/>
      <w:r w:rsidR="00A20061" w:rsidRPr="00CC17C7">
        <w:rPr>
          <w:rFonts w:ascii="Arial" w:hAnsi="Arial" w:cs="Arial"/>
          <w:sz w:val="24"/>
          <w:szCs w:val="24"/>
        </w:rPr>
        <w:t>λSP</w:t>
      </w:r>
      <w:proofErr w:type="spellEnd"/>
      <w:r w:rsidR="00A20061" w:rsidRPr="00CC17C7">
        <w:rPr>
          <w:rFonts w:ascii="Arial" w:hAnsi="Arial" w:cs="Arial"/>
          <w:sz w:val="24"/>
          <w:szCs w:val="24"/>
        </w:rPr>
        <w:t xml:space="preserve"> ocupa la misma longitud de onda por todas las fibras que pasa.  </w:t>
      </w:r>
    </w:p>
    <w:p w:rsidR="00A20061" w:rsidRPr="00CC17C7" w:rsidRDefault="00CC3EA3"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Pueden existir </w:t>
      </w:r>
      <w:proofErr w:type="spellStart"/>
      <w:r w:rsidRPr="00CC17C7">
        <w:rPr>
          <w:rFonts w:ascii="Arial" w:hAnsi="Arial" w:cs="Arial"/>
          <w:sz w:val="24"/>
          <w:szCs w:val="24"/>
        </w:rPr>
        <w:t>multiples</w:t>
      </w:r>
      <w:proofErr w:type="spellEnd"/>
      <w:r w:rsidRPr="00CC17C7">
        <w:rPr>
          <w:rFonts w:ascii="Arial" w:hAnsi="Arial" w:cs="Arial"/>
          <w:sz w:val="24"/>
          <w:szCs w:val="24"/>
        </w:rPr>
        <w:t xml:space="preserve"> </w:t>
      </w:r>
      <w:proofErr w:type="spellStart"/>
      <w:r w:rsidRPr="00CC17C7">
        <w:rPr>
          <w:rFonts w:ascii="Arial" w:hAnsi="Arial" w:cs="Arial"/>
          <w:sz w:val="24"/>
          <w:szCs w:val="24"/>
        </w:rPr>
        <w:t>λSP´s</w:t>
      </w:r>
      <w:proofErr w:type="spellEnd"/>
      <w:r w:rsidRPr="00CC17C7">
        <w:rPr>
          <w:rFonts w:ascii="Arial" w:hAnsi="Arial" w:cs="Arial"/>
          <w:sz w:val="24"/>
          <w:szCs w:val="24"/>
        </w:rPr>
        <w:t xml:space="preserve"> entres par de nodos. </w:t>
      </w:r>
    </w:p>
    <w:p w:rsidR="00A20AA6" w:rsidRPr="00CC17C7" w:rsidRDefault="00A20AA6" w:rsidP="00CD0E4B">
      <w:pPr>
        <w:pStyle w:val="Prrafodelista"/>
        <w:numPr>
          <w:ilvl w:val="0"/>
          <w:numId w:val="1"/>
        </w:numPr>
        <w:spacing w:line="240" w:lineRule="auto"/>
        <w:rPr>
          <w:rFonts w:ascii="Arial" w:hAnsi="Arial" w:cs="Arial"/>
          <w:sz w:val="24"/>
          <w:szCs w:val="24"/>
        </w:rPr>
      </w:pPr>
      <w:r w:rsidRPr="00CC17C7">
        <w:rPr>
          <w:rFonts w:ascii="Arial" w:hAnsi="Arial" w:cs="Arial"/>
          <w:sz w:val="24"/>
          <w:szCs w:val="24"/>
        </w:rPr>
        <w:t xml:space="preserve">Se asume que solo existe una  fibra entre los nodos que están conectados.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el camino de menor salto (</w:t>
      </w:r>
      <w:proofErr w:type="spellStart"/>
      <w:r w:rsidRPr="00CC17C7">
        <w:rPr>
          <w:rFonts w:ascii="Arial" w:hAnsi="Arial" w:cs="Arial"/>
          <w:i/>
          <w:sz w:val="24"/>
          <w:szCs w:val="24"/>
        </w:rPr>
        <w:t>minimum</w:t>
      </w:r>
      <w:proofErr w:type="spellEnd"/>
      <w:r w:rsidRPr="00CC17C7">
        <w:rPr>
          <w:rFonts w:ascii="Arial" w:hAnsi="Arial" w:cs="Arial"/>
          <w:i/>
          <w:sz w:val="24"/>
          <w:szCs w:val="24"/>
        </w:rPr>
        <w:t xml:space="preserve"> hop </w:t>
      </w:r>
      <w:proofErr w:type="spellStart"/>
      <w:r w:rsidRPr="00CC17C7">
        <w:rPr>
          <w:rFonts w:ascii="Arial" w:hAnsi="Arial" w:cs="Arial"/>
          <w:i/>
          <w:sz w:val="24"/>
          <w:szCs w:val="24"/>
        </w:rPr>
        <w:t>path</w:t>
      </w:r>
      <w:proofErr w:type="spellEnd"/>
      <w:r w:rsidRPr="00CC17C7">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A20AA6" w:rsidRPr="00CC17C7" w:rsidRDefault="00A20AA6"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Se asume que la tecnología WDM e</w:t>
      </w:r>
      <w:r w:rsidR="001D7A5E" w:rsidRPr="00CC17C7">
        <w:rPr>
          <w:rFonts w:ascii="Arial" w:hAnsi="Arial" w:cs="Arial"/>
          <w:sz w:val="24"/>
          <w:szCs w:val="24"/>
        </w:rPr>
        <w:t>s empleada para suministrar di</w:t>
      </w:r>
      <w:r w:rsidRPr="00CC17C7">
        <w:rPr>
          <w:rFonts w:ascii="Arial" w:hAnsi="Arial" w:cs="Arial"/>
          <w:sz w:val="24"/>
          <w:szCs w:val="24"/>
        </w:rPr>
        <w:t xml:space="preserve">ferentes </w:t>
      </w:r>
      <w:r w:rsidR="001D7A5E" w:rsidRPr="00CC17C7">
        <w:rPr>
          <w:rFonts w:ascii="Arial" w:hAnsi="Arial" w:cs="Arial"/>
          <w:sz w:val="24"/>
          <w:szCs w:val="24"/>
        </w:rPr>
        <w:t>longitudes</w:t>
      </w:r>
      <w:r w:rsidRPr="00CC17C7">
        <w:rPr>
          <w:rFonts w:ascii="Arial" w:hAnsi="Arial" w:cs="Arial"/>
          <w:sz w:val="24"/>
          <w:szCs w:val="24"/>
        </w:rPr>
        <w:t xml:space="preserve"> de onda </w:t>
      </w:r>
      <w:r w:rsidR="001D7A5E" w:rsidRPr="00CC17C7">
        <w:rPr>
          <w:rFonts w:ascii="Arial" w:hAnsi="Arial" w:cs="Arial"/>
          <w:sz w:val="24"/>
          <w:szCs w:val="24"/>
        </w:rPr>
        <w:t>simultáneamente</w:t>
      </w:r>
      <w:r w:rsidRPr="00CC17C7">
        <w:rPr>
          <w:rFonts w:ascii="Arial" w:hAnsi="Arial" w:cs="Arial"/>
          <w:sz w:val="24"/>
          <w:szCs w:val="24"/>
        </w:rPr>
        <w:t xml:space="preserve"> sobre la fibra, y numero de longitudes de onda permanece constante dura</w:t>
      </w:r>
      <w:r w:rsidR="00F472C9" w:rsidRPr="00CC17C7">
        <w:rPr>
          <w:rFonts w:ascii="Arial" w:hAnsi="Arial" w:cs="Arial"/>
          <w:sz w:val="24"/>
          <w:szCs w:val="24"/>
        </w:rPr>
        <w:t>nte el proceso de optimización.</w:t>
      </w:r>
    </w:p>
    <w:p w:rsidR="00F472C9" w:rsidRPr="00CC17C7" w:rsidRDefault="00F472C9" w:rsidP="00CD0E4B">
      <w:pPr>
        <w:pStyle w:val="Prrafodelista"/>
        <w:numPr>
          <w:ilvl w:val="0"/>
          <w:numId w:val="1"/>
        </w:numPr>
        <w:spacing w:line="240" w:lineRule="auto"/>
        <w:jc w:val="both"/>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b/>
          <w:i/>
          <w:sz w:val="24"/>
          <w:szCs w:val="24"/>
        </w:rPr>
        <w:t>λSP</w:t>
      </w:r>
      <w:proofErr w:type="spellEnd"/>
      <w:r w:rsidRPr="00CC17C7">
        <w:rPr>
          <w:rFonts w:ascii="Arial" w:hAnsi="Arial" w:cs="Arial"/>
          <w:b/>
          <w:i/>
          <w:sz w:val="24"/>
          <w:szCs w:val="24"/>
        </w:rPr>
        <w:t xml:space="preserve"> de nivel 0</w:t>
      </w:r>
      <w:r w:rsidRPr="00CC17C7">
        <w:rPr>
          <w:rFonts w:ascii="Arial" w:hAnsi="Arial" w:cs="Arial"/>
          <w:sz w:val="24"/>
          <w:szCs w:val="24"/>
        </w:rPr>
        <w:t xml:space="preserve"> como el LSP </w:t>
      </w:r>
      <w:r w:rsidRPr="00CC17C7">
        <w:rPr>
          <w:rFonts w:ascii="Arial" w:hAnsi="Arial" w:cs="Arial"/>
          <w:b/>
          <w:sz w:val="24"/>
          <w:szCs w:val="24"/>
        </w:rPr>
        <w:t>por omisión</w:t>
      </w:r>
      <w:r w:rsidRPr="00CC17C7">
        <w:rPr>
          <w:rFonts w:ascii="Arial" w:hAnsi="Arial" w:cs="Arial"/>
          <w:sz w:val="24"/>
          <w:szCs w:val="24"/>
        </w:rPr>
        <w:t xml:space="preserve"> </w:t>
      </w:r>
      <w:r w:rsidR="007E1AC9" w:rsidRPr="00CC17C7">
        <w:rPr>
          <w:rFonts w:ascii="Arial" w:hAnsi="Arial" w:cs="Arial"/>
          <w:sz w:val="24"/>
          <w:szCs w:val="24"/>
        </w:rPr>
        <w:t xml:space="preserve">que es la representación directa de la fibra en la red </w:t>
      </w:r>
      <w:r w:rsidR="00321C8E" w:rsidRPr="00CC17C7">
        <w:rPr>
          <w:rFonts w:ascii="Arial" w:hAnsi="Arial" w:cs="Arial"/>
          <w:sz w:val="24"/>
          <w:szCs w:val="24"/>
        </w:rPr>
        <w:t>física</w:t>
      </w:r>
      <w:r w:rsidR="007E1AC9" w:rsidRPr="00CC17C7">
        <w:rPr>
          <w:rFonts w:ascii="Arial" w:hAnsi="Arial" w:cs="Arial"/>
          <w:sz w:val="24"/>
          <w:szCs w:val="24"/>
        </w:rPr>
        <w:t>.</w:t>
      </w:r>
      <w:r w:rsidRPr="00CC17C7">
        <w:rPr>
          <w:rFonts w:ascii="Arial" w:hAnsi="Arial" w:cs="Arial"/>
          <w:sz w:val="24"/>
          <w:szCs w:val="24"/>
        </w:rPr>
        <w:t xml:space="preserve"> </w:t>
      </w:r>
      <w:r w:rsidR="007E1AC9" w:rsidRPr="00CC17C7">
        <w:rPr>
          <w:rFonts w:ascii="Arial" w:hAnsi="Arial" w:cs="Arial"/>
          <w:sz w:val="24"/>
          <w:szCs w:val="24"/>
        </w:rPr>
        <w:t xml:space="preserve">Por lo tanto cada fibra óptica entre par de nodos contiene un </w:t>
      </w:r>
      <w:proofErr w:type="spellStart"/>
      <w:r w:rsidR="007E1AC9" w:rsidRPr="00CC17C7">
        <w:rPr>
          <w:rFonts w:ascii="Arial" w:hAnsi="Arial" w:cs="Arial"/>
          <w:sz w:val="24"/>
          <w:szCs w:val="24"/>
        </w:rPr>
        <w:t>λSP</w:t>
      </w:r>
      <w:proofErr w:type="spellEnd"/>
      <w:r w:rsidR="007E1AC9" w:rsidRPr="00CC17C7">
        <w:rPr>
          <w:rFonts w:ascii="Arial" w:hAnsi="Arial" w:cs="Arial"/>
          <w:sz w:val="24"/>
          <w:szCs w:val="24"/>
        </w:rPr>
        <w:t xml:space="preserve"> por defecto, no contiene  saltos (</w:t>
      </w:r>
      <w:proofErr w:type="spellStart"/>
      <w:r w:rsidR="007E1AC9" w:rsidRPr="00CC17C7">
        <w:rPr>
          <w:rFonts w:ascii="Arial" w:hAnsi="Arial" w:cs="Arial"/>
          <w:sz w:val="24"/>
          <w:szCs w:val="24"/>
        </w:rPr>
        <w:t>hops</w:t>
      </w:r>
      <w:proofErr w:type="spellEnd"/>
      <w:r w:rsidR="007E1AC9" w:rsidRPr="00CC17C7">
        <w:rPr>
          <w:rFonts w:ascii="Arial" w:hAnsi="Arial" w:cs="Arial"/>
          <w:sz w:val="24"/>
          <w:szCs w:val="24"/>
        </w:rPr>
        <w:t xml:space="preserve">)  intermedios y  no existe restricción en la  longitud de onda a usar. Además los </w:t>
      </w:r>
      <w:proofErr w:type="spellStart"/>
      <w:r w:rsidR="007E1AC9" w:rsidRPr="00CC17C7">
        <w:rPr>
          <w:rFonts w:ascii="Arial" w:hAnsi="Arial" w:cs="Arial"/>
          <w:sz w:val="24"/>
          <w:szCs w:val="24"/>
        </w:rPr>
        <w:t>λSP´s</w:t>
      </w:r>
      <w:proofErr w:type="spellEnd"/>
      <w:r w:rsidR="007E1AC9" w:rsidRPr="00CC17C7">
        <w:rPr>
          <w:rFonts w:ascii="Arial" w:hAnsi="Arial" w:cs="Arial"/>
          <w:sz w:val="24"/>
          <w:szCs w:val="24"/>
        </w:rPr>
        <w:t xml:space="preserve"> de nivel 0 no están sujetos a consideración en el proceso de optimación </w:t>
      </w:r>
      <w:r w:rsidR="00E54B52" w:rsidRPr="00CC17C7">
        <w:rPr>
          <w:rFonts w:ascii="Arial" w:hAnsi="Arial" w:cs="Arial"/>
          <w:sz w:val="24"/>
          <w:szCs w:val="24"/>
        </w:rPr>
        <w:t>en lo referente a la creación o eliminación de los mismos, pero si pueden ser objeto de redimensionamiento</w:t>
      </w:r>
      <w:r w:rsidR="007E1AC9" w:rsidRPr="00CC17C7">
        <w:rPr>
          <w:rFonts w:ascii="Arial" w:hAnsi="Arial" w:cs="Arial"/>
          <w:sz w:val="24"/>
          <w:szCs w:val="24"/>
        </w:rPr>
        <w:t xml:space="preserve">. </w:t>
      </w:r>
    </w:p>
    <w:p w:rsidR="00B656AB" w:rsidRPr="00CC17C7" w:rsidRDefault="00B656AB" w:rsidP="00CD0E4B">
      <w:pPr>
        <w:spacing w:line="240" w:lineRule="auto"/>
        <w:rPr>
          <w:rFonts w:ascii="Arial" w:hAnsi="Arial" w:cs="Arial"/>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602D5F" w:rsidRPr="00CC17C7" w:rsidRDefault="00602D5F" w:rsidP="00CD0E4B">
      <w:pPr>
        <w:spacing w:line="240" w:lineRule="auto"/>
        <w:jc w:val="center"/>
        <w:rPr>
          <w:rFonts w:ascii="Arial" w:hAnsi="Arial" w:cs="Arial"/>
          <w:b/>
          <w:sz w:val="24"/>
          <w:szCs w:val="24"/>
        </w:rPr>
      </w:pPr>
    </w:p>
    <w:p w:rsidR="00A96467" w:rsidRPr="00CC17C7" w:rsidRDefault="00A96467" w:rsidP="00CC17C7">
      <w:pPr>
        <w:pStyle w:val="Ttulo2"/>
      </w:pPr>
      <w:bookmarkStart w:id="11" w:name="_Toc319161552"/>
      <w:r w:rsidRPr="00CC17C7">
        <w:lastRenderedPageBreak/>
        <w:t>Definiciones matemáticas  del  modelo de la red</w:t>
      </w:r>
      <w:bookmarkEnd w:id="11"/>
    </w:p>
    <w:p w:rsidR="00A96467" w:rsidRPr="00CC17C7" w:rsidRDefault="00A96467" w:rsidP="00CD0E4B">
      <w:pPr>
        <w:spacing w:line="240" w:lineRule="auto"/>
        <w:jc w:val="center"/>
        <w:rPr>
          <w:rFonts w:ascii="Arial" w:hAnsi="Arial" w:cs="Arial"/>
          <w:b/>
          <w:sz w:val="24"/>
          <w:szCs w:val="24"/>
        </w:rPr>
      </w:pPr>
    </w:p>
    <w:p w:rsidR="000B58F6" w:rsidRPr="00CC17C7" w:rsidRDefault="00321C8E" w:rsidP="00CD0E4B">
      <w:pPr>
        <w:spacing w:line="240" w:lineRule="auto"/>
        <w:rPr>
          <w:rFonts w:ascii="Arial" w:hAnsi="Arial" w:cs="Arial"/>
          <w:sz w:val="24"/>
          <w:szCs w:val="24"/>
        </w:rPr>
      </w:pPr>
      <w:r w:rsidRPr="00CC17C7">
        <w:rPr>
          <w:rFonts w:ascii="Arial" w:hAnsi="Arial" w:cs="Arial"/>
          <w:sz w:val="24"/>
          <w:szCs w:val="24"/>
        </w:rPr>
        <w:t>Se adicionaran subíndices a las definiciones para expresar que estamos haciendo referencia a un par de nodos, por ejemplo:</w:t>
      </w:r>
    </w:p>
    <w:p w:rsidR="00321C8E" w:rsidRPr="00CC17C7" w:rsidRDefault="009D2552" w:rsidP="00CD0E4B">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D0E4B" w:rsidRPr="00CC17C7" w:rsidRDefault="00B57416"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La red va a estar representada por medio de un grafo (G), compuesto por un conjunto de nodos (</w:t>
      </w:r>
      <w:r w:rsidRPr="00CC17C7">
        <w:rPr>
          <w:rFonts w:ascii="Arial" w:hAnsi="Arial" w:cs="Arial"/>
          <w:b/>
          <w:i/>
          <w:sz w:val="24"/>
          <w:szCs w:val="24"/>
        </w:rPr>
        <w:t>N</w:t>
      </w:r>
      <w:r w:rsidRPr="00CC17C7">
        <w:rPr>
          <w:rFonts w:ascii="Arial" w:hAnsi="Arial" w:cs="Arial"/>
          <w:sz w:val="24"/>
          <w:szCs w:val="24"/>
        </w:rPr>
        <w:t>) y un conjunto de aristas (L).</w:t>
      </w:r>
    </w:p>
    <w:p w:rsidR="00CD0E4B" w:rsidRPr="00CC17C7" w:rsidRDefault="00CD0E4B" w:rsidP="00CD0E4B">
      <w:pPr>
        <w:pStyle w:val="Prrafodelista"/>
        <w:spacing w:line="240" w:lineRule="auto"/>
        <w:ind w:left="360"/>
        <w:rPr>
          <w:rFonts w:ascii="Arial" w:hAnsi="Arial" w:cs="Arial"/>
          <w:sz w:val="24"/>
          <w:szCs w:val="24"/>
        </w:rPr>
      </w:pPr>
    </w:p>
    <w:p w:rsidR="003701BC" w:rsidRPr="00CC17C7" w:rsidRDefault="003701BC" w:rsidP="00CD0E4B">
      <w:pPr>
        <w:pStyle w:val="Prrafodelista"/>
        <w:spacing w:line="240" w:lineRule="auto"/>
        <w:ind w:left="360"/>
        <w:rPr>
          <w:rFonts w:ascii="Arial" w:hAnsi="Arial" w:cs="Arial"/>
          <w:sz w:val="24"/>
          <w:szCs w:val="24"/>
        </w:rPr>
      </w:pPr>
      <w:r w:rsidRPr="00CC17C7">
        <w:rPr>
          <w:rFonts w:ascii="Arial" w:hAnsi="Arial" w:cs="Arial"/>
          <w:b/>
          <w:i/>
          <w:sz w:val="24"/>
          <w:szCs w:val="24"/>
        </w:rPr>
        <w:t>N</w:t>
      </w:r>
      <w:r w:rsidRPr="00CC17C7">
        <w:rPr>
          <w:rFonts w:ascii="Arial" w:hAnsi="Arial" w:cs="Arial"/>
          <w:sz w:val="24"/>
          <w:szCs w:val="24"/>
        </w:rPr>
        <w:t xml:space="preserve"> es un conjunto de </w:t>
      </w:r>
      <w:r w:rsidR="008E75F1" w:rsidRPr="00CC17C7">
        <w:rPr>
          <w:rFonts w:ascii="Arial" w:hAnsi="Arial" w:cs="Arial"/>
          <w:sz w:val="24"/>
          <w:szCs w:val="24"/>
        </w:rPr>
        <w:t>nodos (conmutadores)</w:t>
      </w:r>
      <w:r w:rsidRPr="00CC17C7">
        <w:rPr>
          <w:rFonts w:ascii="Arial" w:hAnsi="Arial" w:cs="Arial"/>
          <w:sz w:val="24"/>
          <w:szCs w:val="24"/>
        </w:rPr>
        <w:t xml:space="preserve"> en la red</w:t>
      </w:r>
      <w:r w:rsidR="008E75F1" w:rsidRPr="00CC17C7">
        <w:rPr>
          <w:rFonts w:ascii="Arial" w:hAnsi="Arial" w:cs="Arial"/>
          <w:sz w:val="24"/>
          <w:szCs w:val="24"/>
        </w:rPr>
        <w:t xml:space="preserve"> y es común para todas las topologías, sean físicas o virtuales.</w:t>
      </w:r>
    </w:p>
    <w:p w:rsidR="008E75F1" w:rsidRPr="00CC17C7" w:rsidRDefault="008E75F1" w:rsidP="00CD0E4B">
      <w:pPr>
        <w:pStyle w:val="Prrafodelista"/>
        <w:spacing w:line="240" w:lineRule="auto"/>
        <w:rPr>
          <w:rFonts w:ascii="Arial" w:hAnsi="Arial" w:cs="Arial"/>
          <w:sz w:val="24"/>
          <w:szCs w:val="24"/>
        </w:rPr>
      </w:pPr>
    </w:p>
    <w:p w:rsidR="00CD0E4B" w:rsidRPr="00CC17C7" w:rsidRDefault="003701BC"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w:t>
      </w:r>
      <w:r w:rsidR="00B57416" w:rsidRPr="00CC17C7">
        <w:rPr>
          <w:rFonts w:ascii="Arial" w:hAnsi="Arial" w:cs="Arial"/>
          <w:sz w:val="24"/>
          <w:szCs w:val="24"/>
        </w:rPr>
        <w:t xml:space="preserve"> de fibras. Donde:</w:t>
      </w:r>
    </w:p>
    <w:p w:rsidR="003701BC" w:rsidRPr="00CC17C7" w:rsidRDefault="009D2552"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D0E4B" w:rsidRPr="00CC17C7" w:rsidRDefault="003701BC" w:rsidP="00CD0E4B">
      <w:pPr>
        <w:pStyle w:val="Prrafodelista"/>
        <w:numPr>
          <w:ilvl w:val="1"/>
          <w:numId w:val="2"/>
        </w:numPr>
        <w:spacing w:line="240" w:lineRule="auto"/>
        <w:ind w:left="708"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F472C9" w:rsidRPr="00CC17C7" w:rsidRDefault="009D2552" w:rsidP="00CD0E4B">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D0E4B" w:rsidRPr="00CC17C7" w:rsidRDefault="00CD0E4B" w:rsidP="00CD0E4B">
      <w:pPr>
        <w:pStyle w:val="Prrafodelista"/>
        <w:spacing w:line="240" w:lineRule="auto"/>
        <w:rPr>
          <w:rFonts w:ascii="Arial" w:hAnsi="Arial" w:cs="Arial"/>
          <w:sz w:val="24"/>
          <w:szCs w:val="24"/>
        </w:rPr>
      </w:pPr>
    </w:p>
    <w:p w:rsidR="009F3232" w:rsidRPr="00CC17C7" w:rsidRDefault="001612D9"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el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de nivel </w:t>
      </w:r>
      <w:r w:rsidR="009F3232" w:rsidRPr="00CC17C7">
        <w:rPr>
          <w:rFonts w:ascii="Arial" w:hAnsi="Arial" w:cs="Arial"/>
          <w:sz w:val="24"/>
          <w:szCs w:val="24"/>
        </w:rPr>
        <w:t>cero:</w:t>
      </w:r>
    </w:p>
    <w:p w:rsidR="00E54B52" w:rsidRPr="00CC17C7" w:rsidRDefault="009D255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9F3232" w:rsidRPr="00CC17C7" w:rsidRDefault="00E54B52" w:rsidP="00CD0E4B">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9F3232" w:rsidRPr="00CC17C7" w:rsidRDefault="009F3232" w:rsidP="00CD0E4B">
      <w:pPr>
        <w:pStyle w:val="Prrafodelista"/>
        <w:spacing w:line="240" w:lineRule="auto"/>
        <w:rPr>
          <w:rFonts w:ascii="Arial" w:hAnsi="Arial" w:cs="Arial"/>
          <w:sz w:val="24"/>
          <w:szCs w:val="24"/>
        </w:rPr>
      </w:pPr>
    </w:p>
    <w:p w:rsidR="00FA1DB1" w:rsidRPr="00CC17C7" w:rsidRDefault="00FA1DB1"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Se define un </w:t>
      </w:r>
      <w:proofErr w:type="spellStart"/>
      <w:r w:rsidRPr="00CC17C7">
        <w:rPr>
          <w:rFonts w:ascii="Arial" w:hAnsi="Arial" w:cs="Arial"/>
          <w:sz w:val="24"/>
          <w:szCs w:val="24"/>
        </w:rPr>
        <w:t>λSP</w:t>
      </w:r>
      <w:proofErr w:type="spellEnd"/>
      <w:r w:rsidRPr="00CC17C7">
        <w:rPr>
          <w:rFonts w:ascii="Arial" w:hAnsi="Arial" w:cs="Arial"/>
          <w:sz w:val="24"/>
          <w:szCs w:val="24"/>
        </w:rPr>
        <w:t xml:space="preserve"> directo como:</w:t>
      </w:r>
    </w:p>
    <w:p w:rsidR="00FA1DB1" w:rsidRPr="00CC17C7" w:rsidRDefault="009D2552" w:rsidP="00CD0E4B">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5A574B" w:rsidRPr="00CC17C7" w:rsidRDefault="005A574B" w:rsidP="00CD0E4B">
      <w:pPr>
        <w:pStyle w:val="Prrafodelista"/>
        <w:spacing w:line="240" w:lineRule="auto"/>
        <w:rPr>
          <w:rFonts w:ascii="Arial" w:eastAsiaTheme="minorEastAsia" w:hAnsi="Arial" w:cs="Arial"/>
          <w:sz w:val="24"/>
          <w:szCs w:val="24"/>
        </w:rPr>
      </w:pPr>
      <w:proofErr w:type="gramStart"/>
      <w:r w:rsidRPr="00CC17C7">
        <w:rPr>
          <w:rFonts w:ascii="Arial" w:hAnsi="Arial" w:cs="Arial"/>
          <w:i/>
          <w:sz w:val="24"/>
          <w:szCs w:val="24"/>
        </w:rPr>
        <w:t>ó</w:t>
      </w:r>
      <w:proofErr w:type="gramEnd"/>
      <w:r w:rsidRPr="00CC17C7">
        <w:rPr>
          <w:rFonts w:ascii="Arial" w:hAnsi="Arial" w:cs="Arial"/>
          <w:i/>
          <w:sz w:val="24"/>
          <w:szCs w:val="24"/>
        </w:rPr>
        <w:t xml:space="preserve"> eliminar.</w:t>
      </w:r>
      <w:r w:rsidRPr="00CC17C7">
        <w:rPr>
          <w:rFonts w:ascii="Arial" w:eastAsiaTheme="minorEastAsia" w:hAnsi="Arial" w:cs="Arial"/>
          <w:sz w:val="24"/>
          <w:szCs w:val="24"/>
        </w:rPr>
        <w:t xml:space="preserve"> </w:t>
      </w:r>
    </w:p>
    <w:p w:rsidR="00FA1DB1" w:rsidRPr="00CC17C7" w:rsidRDefault="00FA1DB1" w:rsidP="00CD0E4B">
      <w:pPr>
        <w:pStyle w:val="Prrafodelista"/>
        <w:spacing w:line="240" w:lineRule="auto"/>
        <w:rPr>
          <w:rFonts w:ascii="Arial" w:hAnsi="Arial" w:cs="Arial"/>
          <w:sz w:val="24"/>
          <w:szCs w:val="24"/>
        </w:rPr>
      </w:pPr>
      <w:r w:rsidRPr="00CC17C7">
        <w:rPr>
          <w:rFonts w:ascii="Arial" w:hAnsi="Arial" w:cs="Arial"/>
          <w:sz w:val="24"/>
          <w:szCs w:val="24"/>
        </w:rPr>
        <w:t xml:space="preserve"> </w:t>
      </w:r>
    </w:p>
    <w:p w:rsidR="00CD0E4B" w:rsidRPr="00CC17C7" w:rsidRDefault="001C1E48"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Se define la ruta de saltos más corta entre los nodos i y j:</w:t>
      </w:r>
    </w:p>
    <w:p w:rsidR="003E70F1" w:rsidRPr="00CC17C7" w:rsidRDefault="001C1E48" w:rsidP="00CD0E4B">
      <w:pPr>
        <w:pStyle w:val="Prrafodelista"/>
        <w:numPr>
          <w:ilvl w:val="1"/>
          <w:numId w:val="2"/>
        </w:numPr>
        <w:spacing w:line="240" w:lineRule="auto"/>
        <w:ind w:left="720"/>
        <w:rPr>
          <w:rFonts w:ascii="Arial" w:hAnsi="Arial" w:cs="Arial"/>
          <w:sz w:val="24"/>
          <w:szCs w:val="24"/>
        </w:rPr>
      </w:pPr>
      <w:r w:rsidRPr="00CC17C7">
        <w:rPr>
          <w:rFonts w:ascii="Arial" w:hAnsi="Arial" w:cs="Arial"/>
          <w:sz w:val="24"/>
          <w:szCs w:val="24"/>
        </w:rPr>
        <w:t>Topología de fibras:</w:t>
      </w:r>
    </w:p>
    <w:p w:rsidR="001C1E48" w:rsidRPr="00CC17C7" w:rsidRDefault="009D2552" w:rsidP="00CD0E4B">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3E70F1" w:rsidRPr="00CC17C7" w:rsidRDefault="001C1E48" w:rsidP="00CD0E4B">
      <w:pPr>
        <w:pStyle w:val="Prrafodelista"/>
        <w:numPr>
          <w:ilvl w:val="1"/>
          <w:numId w:val="2"/>
        </w:numPr>
        <w:spacing w:line="240" w:lineRule="auto"/>
        <w:ind w:left="708"/>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1C1E48" w:rsidRPr="00CC17C7" w:rsidRDefault="009D2552" w:rsidP="00CD0E4B">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3E70F1" w:rsidRPr="00CC17C7" w:rsidRDefault="003E70F1" w:rsidP="00CD0E4B">
      <w:pPr>
        <w:pStyle w:val="Prrafodelista"/>
        <w:spacing w:line="240" w:lineRule="auto"/>
        <w:ind w:left="708"/>
        <w:rPr>
          <w:rFonts w:ascii="Arial" w:hAnsi="Arial" w:cs="Arial"/>
          <w:sz w:val="24"/>
          <w:szCs w:val="24"/>
        </w:rPr>
      </w:pPr>
    </w:p>
    <w:p w:rsidR="0011059F" w:rsidRPr="00CC17C7" w:rsidRDefault="00CC3EA3" w:rsidP="00CD0E4B">
      <w:pPr>
        <w:pStyle w:val="Prrafodelista"/>
        <w:numPr>
          <w:ilvl w:val="0"/>
          <w:numId w:val="2"/>
        </w:numPr>
        <w:spacing w:line="240" w:lineRule="auto"/>
        <w:rPr>
          <w:rFonts w:ascii="Arial"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w:t>
      </w:r>
      <w:r w:rsidR="0011059F" w:rsidRPr="00CC17C7">
        <w:rPr>
          <w:rFonts w:ascii="Arial" w:hAnsi="Arial" w:cs="Arial"/>
          <w:sz w:val="24"/>
          <w:szCs w:val="24"/>
        </w:rPr>
        <w:t xml:space="preserve">  la capacidad de ancho de banda: </w:t>
      </w:r>
    </w:p>
    <w:p w:rsidR="0011059F"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9E4D7E" w:rsidRPr="00CC17C7" w:rsidRDefault="009D255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641DCC">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9E4D7E" w:rsidRPr="00CC17C7" w:rsidRDefault="009D2552"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Cambria Math" w:cs="Arial"/>
            <w:sz w:val="24"/>
            <w:szCs w:val="24"/>
          </w:rPr>
          <m:t>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11059F" w:rsidRPr="00CC17C7" w:rsidRDefault="0011059F" w:rsidP="00CD0E4B">
      <w:pPr>
        <w:pStyle w:val="Prrafodelista"/>
        <w:spacing w:line="240" w:lineRule="auto"/>
        <w:rPr>
          <w:rFonts w:ascii="Arial" w:eastAsiaTheme="minorEastAsia" w:hAnsi="Arial" w:cs="Arial"/>
          <w:sz w:val="24"/>
          <w:szCs w:val="24"/>
        </w:rPr>
      </w:pPr>
    </w:p>
    <w:p w:rsidR="00BC39C6" w:rsidRPr="00CC17C7" w:rsidRDefault="00F85B3C"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w:t>
      </w:r>
      <w:r w:rsidR="00CC3EA3" w:rsidRPr="00CC17C7">
        <w:rPr>
          <w:rFonts w:ascii="Arial" w:hAnsi="Arial" w:cs="Arial"/>
          <w:sz w:val="24"/>
          <w:szCs w:val="24"/>
        </w:rPr>
        <w:t xml:space="preserve">Fibra entre nodos i y  j, </w:t>
      </w:r>
      <w:r w:rsidRPr="00CC17C7">
        <w:rPr>
          <w:rFonts w:ascii="Arial" w:hAnsi="Arial" w:cs="Arial"/>
          <w:sz w:val="24"/>
          <w:szCs w:val="24"/>
        </w:rPr>
        <w:t>se define  la capacidad  disponible de ancho de banda:</w:t>
      </w:r>
    </w:p>
    <w:p w:rsidR="00D83DED"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D83DED" w:rsidRPr="00CC17C7" w:rsidRDefault="009D255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5A574B" w:rsidRPr="00CC17C7" w:rsidRDefault="005A574B"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D83DED" w:rsidRPr="00CC17C7" w:rsidRDefault="009D2552" w:rsidP="00CD0E4B">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5A574B" w:rsidRPr="00CC17C7">
        <w:rPr>
          <w:rFonts w:ascii="Arial" w:eastAsiaTheme="minorEastAsia" w:hAnsi="Arial" w:cs="Arial"/>
          <w:sz w:val="24"/>
          <w:szCs w:val="24"/>
        </w:rPr>
        <w:t>.</w:t>
      </w:r>
    </w:p>
    <w:p w:rsidR="00D83DED" w:rsidRPr="00CC17C7" w:rsidRDefault="00D83DED" w:rsidP="00CD0E4B">
      <w:pPr>
        <w:pStyle w:val="Prrafodelista"/>
        <w:spacing w:line="240" w:lineRule="auto"/>
        <w:rPr>
          <w:rFonts w:ascii="Arial" w:eastAsiaTheme="minorEastAsia" w:hAnsi="Arial" w:cs="Arial"/>
          <w:sz w:val="24"/>
          <w:szCs w:val="24"/>
        </w:rPr>
      </w:pPr>
    </w:p>
    <w:p w:rsidR="00CC3EA3" w:rsidRPr="00CC17C7" w:rsidRDefault="00CC3EA3" w:rsidP="00CD0E4B">
      <w:pPr>
        <w:pStyle w:val="Prrafodelista"/>
        <w:numPr>
          <w:ilvl w:val="0"/>
          <w:numId w:val="2"/>
        </w:numPr>
        <w:spacing w:line="240" w:lineRule="auto"/>
        <w:rPr>
          <w:rFonts w:ascii="Arial" w:eastAsiaTheme="minorEastAsia" w:hAnsi="Arial" w:cs="Arial"/>
          <w:sz w:val="24"/>
          <w:szCs w:val="24"/>
        </w:rPr>
      </w:pPr>
      <w:r w:rsidRPr="00CC17C7">
        <w:rPr>
          <w:rFonts w:ascii="Arial" w:hAnsi="Arial" w:cs="Arial"/>
          <w:sz w:val="24"/>
          <w:szCs w:val="24"/>
        </w:rPr>
        <w:t xml:space="preserve">Para cada </w:t>
      </w:r>
      <w:proofErr w:type="spellStart"/>
      <w:r w:rsidRPr="00CC17C7">
        <w:rPr>
          <w:rFonts w:ascii="Arial" w:hAnsi="Arial" w:cs="Arial"/>
          <w:sz w:val="24"/>
          <w:szCs w:val="24"/>
        </w:rPr>
        <w:t>λSP</w:t>
      </w:r>
      <w:proofErr w:type="spellEnd"/>
      <w:r w:rsidRPr="00CC17C7">
        <w:rPr>
          <w:rFonts w:ascii="Arial" w:hAnsi="Arial" w:cs="Arial"/>
          <w:sz w:val="24"/>
          <w:szCs w:val="24"/>
        </w:rPr>
        <w:t xml:space="preserve"> y Fibra entre nodos i y  j, se define  la capacidad  ya reservada del ancho de banda:</w:t>
      </w:r>
    </w:p>
    <w:p w:rsidR="00CC3EA3"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Topología de fibras:</w:t>
      </w:r>
    </w:p>
    <w:p w:rsidR="00CC3EA3" w:rsidRPr="00CC17C7" w:rsidRDefault="009D255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1E3882" w:rsidRPr="00CC17C7" w:rsidRDefault="001E3882" w:rsidP="009E3C59">
      <w:pPr>
        <w:pStyle w:val="Prrafodelista"/>
        <w:numPr>
          <w:ilvl w:val="1"/>
          <w:numId w:val="2"/>
        </w:numPr>
        <w:spacing w:line="240" w:lineRule="auto"/>
        <w:ind w:left="709" w:hanging="283"/>
        <w:rPr>
          <w:rFonts w:ascii="Arial" w:hAnsi="Arial" w:cs="Arial"/>
          <w:sz w:val="24"/>
          <w:szCs w:val="24"/>
        </w:rPr>
      </w:pPr>
      <w:r w:rsidRPr="00CC17C7">
        <w:rPr>
          <w:rFonts w:ascii="Arial" w:hAnsi="Arial" w:cs="Arial"/>
          <w:sz w:val="24"/>
          <w:szCs w:val="24"/>
        </w:rPr>
        <w:t xml:space="preserve">Topología de </w:t>
      </w:r>
      <w:proofErr w:type="spellStart"/>
      <w:r w:rsidRPr="00CC17C7">
        <w:rPr>
          <w:rFonts w:ascii="Arial" w:hAnsi="Arial" w:cs="Arial"/>
          <w:sz w:val="24"/>
          <w:szCs w:val="24"/>
        </w:rPr>
        <w:t>λSPs</w:t>
      </w:r>
      <w:proofErr w:type="spellEnd"/>
      <w:r w:rsidRPr="00CC17C7">
        <w:rPr>
          <w:rFonts w:ascii="Arial" w:hAnsi="Arial" w:cs="Arial"/>
          <w:sz w:val="24"/>
          <w:szCs w:val="24"/>
        </w:rPr>
        <w:t>:</w:t>
      </w:r>
    </w:p>
    <w:p w:rsidR="00CC3EA3" w:rsidRPr="00CC17C7" w:rsidRDefault="009D2552" w:rsidP="00CD0E4B">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1E3882" w:rsidRPr="00CC17C7" w:rsidRDefault="001E3882" w:rsidP="00CD0E4B">
      <w:pPr>
        <w:pStyle w:val="Prrafodelista"/>
        <w:spacing w:line="240" w:lineRule="auto"/>
        <w:rPr>
          <w:rFonts w:ascii="Arial" w:eastAsiaTheme="minorEastAsia" w:hAnsi="Arial" w:cs="Arial"/>
          <w:sz w:val="24"/>
          <w:szCs w:val="24"/>
        </w:rPr>
      </w:pPr>
    </w:p>
    <w:p w:rsidR="000A7525" w:rsidRPr="00CC17C7" w:rsidRDefault="000A7525" w:rsidP="000A7525">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En cada fibra óptica encontramos los siguientes elementos</w:t>
      </w:r>
      <w:r w:rsidRPr="00CC17C7">
        <w:rPr>
          <w:rFonts w:ascii="Arial" w:hAnsi="Arial" w:cs="Arial"/>
          <w:sz w:val="24"/>
          <w:szCs w:val="24"/>
        </w:rPr>
        <w:t>:</w:t>
      </w:r>
      <w:r w:rsidRPr="00CC17C7">
        <w:rPr>
          <w:rFonts w:ascii="Arial" w:hAnsi="Arial" w:cs="Arial"/>
          <w:sz w:val="24"/>
          <w:szCs w:val="24"/>
        </w:rPr>
        <w:br/>
      </w:r>
      <m:oMathPara>
        <m:oMathParaPr>
          <m:jc m:val="left"/>
        </m:oMathParaPr>
        <m:oMath>
          <m:r>
            <m:rPr>
              <m:sty m:val="bi"/>
            </m:rPr>
            <w:rPr>
              <w:rFonts w:ascii="Cambria Math" w:hAnsi="Cambria Math" w:cs="Arial"/>
              <w:sz w:val="24"/>
              <w:szCs w:val="24"/>
            </w:rPr>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m:t>
          </m:r>
          <m:r>
            <w:rPr>
              <w:rFonts w:ascii="Cambria Math" w:hAnsi="Cambria Math" w:cs="Arial"/>
              <w:sz w:val="24"/>
              <w:szCs w:val="24"/>
            </w:rPr>
            <m: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0A7525" w:rsidRPr="00CC17C7" w:rsidRDefault="000D0705" w:rsidP="000A7525">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0A7525" w:rsidRPr="00CC17C7" w:rsidRDefault="000A7525" w:rsidP="000A7525">
      <w:pPr>
        <w:pStyle w:val="Prrafodelista"/>
        <w:spacing w:line="240" w:lineRule="auto"/>
        <w:ind w:left="360"/>
        <w:rPr>
          <w:rFonts w:ascii="Arial" w:eastAsiaTheme="minorEastAsia" w:hAnsi="Arial" w:cs="Arial"/>
          <w:sz w:val="24"/>
          <w:szCs w:val="24"/>
        </w:rPr>
      </w:pPr>
    </w:p>
    <w:p w:rsidR="00F85B3C" w:rsidRPr="00CC17C7" w:rsidRDefault="003E6A19" w:rsidP="00CD0E4B">
      <w:pPr>
        <w:pStyle w:val="Prrafodelista"/>
        <w:numPr>
          <w:ilvl w:val="0"/>
          <w:numId w:val="2"/>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Solicitudes de ancho de banda que llega a </w:t>
      </w:r>
      <w:proofErr w:type="gramStart"/>
      <w:r w:rsidRPr="00CC17C7">
        <w:rPr>
          <w:rFonts w:ascii="Arial" w:eastAsiaTheme="minorEastAsia" w:hAnsi="Arial" w:cs="Arial"/>
          <w:sz w:val="24"/>
          <w:szCs w:val="24"/>
        </w:rPr>
        <w:t>los conmutadores</w:t>
      </w:r>
      <w:proofErr w:type="gramEnd"/>
      <w:r w:rsidRPr="00CC17C7">
        <w:rPr>
          <w:rFonts w:ascii="Arial" w:eastAsiaTheme="minorEastAsia" w:hAnsi="Arial" w:cs="Arial"/>
          <w:sz w:val="24"/>
          <w:szCs w:val="24"/>
        </w:rPr>
        <w:t xml:space="preserve"> i y j. </w:t>
      </w:r>
    </w:p>
    <w:p w:rsidR="003E6A19" w:rsidRPr="00CC17C7" w:rsidRDefault="003E6A19" w:rsidP="00CD0E4B">
      <w:pPr>
        <w:pStyle w:val="Prrafodelista"/>
        <w:spacing w:line="240" w:lineRule="auto"/>
        <w:rPr>
          <w:rFonts w:ascii="Arial" w:eastAsiaTheme="minorEastAsia" w:hAnsi="Arial" w:cs="Arial"/>
          <w:sz w:val="24"/>
          <w:szCs w:val="24"/>
        </w:rPr>
      </w:pPr>
    </w:p>
    <w:p w:rsidR="003E6A19" w:rsidRPr="00CC17C7" w:rsidRDefault="009D2552" w:rsidP="0099144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m:t>
          </m:r>
          <m:r>
            <w:rPr>
              <w:rFonts w:ascii="Cambria Math" w:hAnsi="Cambria Math" w:cs="Arial"/>
              <w:sz w:val="24"/>
              <w:szCs w:val="24"/>
            </w:rPr>
            <m:t>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F85B3C" w:rsidRPr="00CC17C7" w:rsidRDefault="00F85B3C" w:rsidP="00CD0E4B">
      <w:pPr>
        <w:pStyle w:val="Prrafodelista"/>
        <w:spacing w:line="240" w:lineRule="auto"/>
        <w:jc w:val="both"/>
        <w:rPr>
          <w:rFonts w:ascii="Arial" w:eastAsiaTheme="minorEastAsia" w:hAnsi="Arial" w:cs="Arial"/>
          <w:sz w:val="24"/>
          <w:szCs w:val="24"/>
        </w:rPr>
      </w:pPr>
    </w:p>
    <w:p w:rsidR="002A19ED" w:rsidRPr="00CC17C7" w:rsidRDefault="002A19ED" w:rsidP="00CD0E4B">
      <w:pPr>
        <w:pStyle w:val="Prrafodelista"/>
        <w:spacing w:line="240" w:lineRule="auto"/>
        <w:jc w:val="center"/>
        <w:rPr>
          <w:rFonts w:ascii="Arial" w:eastAsiaTheme="minorEastAsia" w:hAnsi="Arial" w:cs="Arial"/>
          <w:sz w:val="24"/>
          <w:szCs w:val="24"/>
        </w:rPr>
      </w:pPr>
    </w:p>
    <w:p w:rsidR="002A19ED" w:rsidRPr="00CC17C7" w:rsidRDefault="00A96467" w:rsidP="00CC17C7">
      <w:pPr>
        <w:pStyle w:val="Ttulo2"/>
        <w:rPr>
          <w:rFonts w:eastAsiaTheme="minorEastAsia"/>
        </w:rPr>
      </w:pPr>
      <w:bookmarkStart w:id="12" w:name="_Toc319161553"/>
      <w:r w:rsidRPr="00CC17C7">
        <w:t>Definiciones teóricas del  modelo de la grilla</w:t>
      </w:r>
      <w:r w:rsidR="008437DC" w:rsidRPr="00CC17C7">
        <w:rPr>
          <w:rFonts w:eastAsiaTheme="minorEastAsia"/>
        </w:rPr>
        <w:t>:</w:t>
      </w:r>
      <w:bookmarkEnd w:id="12"/>
    </w:p>
    <w:p w:rsidR="008437DC" w:rsidRPr="00CC17C7" w:rsidRDefault="008437DC" w:rsidP="008437DC">
      <w:pPr>
        <w:pStyle w:val="Prrafodelista"/>
        <w:spacing w:line="240" w:lineRule="auto"/>
        <w:ind w:left="0"/>
        <w:rPr>
          <w:rFonts w:ascii="Arial" w:eastAsiaTheme="minorEastAsia" w:hAnsi="Arial" w:cs="Arial"/>
          <w:b/>
          <w:sz w:val="24"/>
          <w:szCs w:val="24"/>
        </w:rPr>
      </w:pPr>
    </w:p>
    <w:p w:rsidR="00380911" w:rsidRPr="00CC17C7" w:rsidRDefault="00380911"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atomicidad que se tendrá en cuenta será a nivel de </w:t>
      </w:r>
      <w:r w:rsidRPr="00CC17C7">
        <w:rPr>
          <w:rFonts w:ascii="Arial" w:eastAsiaTheme="minorEastAsia" w:hAnsi="Arial" w:cs="Arial"/>
          <w:b/>
          <w:sz w:val="24"/>
          <w:szCs w:val="24"/>
        </w:rPr>
        <w:t xml:space="preserve">“trabajo”,  </w:t>
      </w:r>
      <w:r w:rsidRPr="00CC17C7">
        <w:rPr>
          <w:rFonts w:ascii="Arial" w:eastAsiaTheme="minorEastAsia" w:hAnsi="Arial" w:cs="Arial"/>
          <w:sz w:val="24"/>
          <w:szCs w:val="24"/>
        </w:rPr>
        <w:t>por ende</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no se contemplaran las tareas como partes constitutivas del trabajo y tampoco se tendrá en cuenta </w:t>
      </w:r>
      <w:r w:rsidR="00D5095A" w:rsidRPr="00CC17C7">
        <w:rPr>
          <w:rFonts w:ascii="Arial" w:eastAsiaTheme="minorEastAsia" w:hAnsi="Arial" w:cs="Arial"/>
          <w:sz w:val="24"/>
          <w:szCs w:val="24"/>
        </w:rPr>
        <w:t>la dependencia entre tareas, ya que estas últimas simplemente no existen en nuestro modelo.</w:t>
      </w:r>
    </w:p>
    <w:p w:rsidR="00FC2420" w:rsidRPr="00CC17C7" w:rsidRDefault="00FC2420"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De darse el caso que un trabajo para su procesamiento necesite “</w:t>
      </w:r>
      <w:r w:rsidRPr="00CC17C7">
        <w:rPr>
          <w:rFonts w:ascii="Arial" w:eastAsiaTheme="minorEastAsia" w:hAnsi="Arial" w:cs="Arial"/>
          <w:b/>
          <w:sz w:val="24"/>
          <w:szCs w:val="24"/>
        </w:rPr>
        <w:t>datos en bruto</w:t>
      </w:r>
      <w:r w:rsidRPr="00CC17C7">
        <w:rPr>
          <w:rFonts w:ascii="Arial" w:eastAsiaTheme="minorEastAsia" w:hAnsi="Arial" w:cs="Arial"/>
          <w:sz w:val="24"/>
          <w:szCs w:val="24"/>
        </w:rPr>
        <w:t>” (</w:t>
      </w:r>
      <w:proofErr w:type="spellStart"/>
      <w:r w:rsidRPr="00CC17C7">
        <w:rPr>
          <w:rFonts w:ascii="Arial" w:eastAsiaTheme="minorEastAsia" w:hAnsi="Arial" w:cs="Arial"/>
          <w:i/>
          <w:sz w:val="24"/>
          <w:szCs w:val="24"/>
        </w:rPr>
        <w:t>raw</w:t>
      </w:r>
      <w:proofErr w:type="spellEnd"/>
      <w:r w:rsidRPr="00CC17C7">
        <w:rPr>
          <w:rFonts w:ascii="Arial" w:eastAsiaTheme="minorEastAsia" w:hAnsi="Arial" w:cs="Arial"/>
          <w:i/>
          <w:sz w:val="24"/>
          <w:szCs w:val="24"/>
        </w:rPr>
        <w:t xml:space="preserve"> data</w:t>
      </w:r>
      <w:r w:rsidRPr="00CC17C7">
        <w:rPr>
          <w:rFonts w:ascii="Arial" w:eastAsiaTheme="minorEastAsia" w:hAnsi="Arial" w:cs="Arial"/>
          <w:sz w:val="24"/>
          <w:szCs w:val="24"/>
        </w:rPr>
        <w:t>), se asumirán que dichos datos en bruto se encontraran en la misma ubicación que la entidad que está generando dichos trabajos.</w:t>
      </w:r>
    </w:p>
    <w:p w:rsidR="008437DC" w:rsidRPr="00CC17C7" w:rsidRDefault="00326C9F" w:rsidP="008437DC">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El esquema de asignación de trabajos será de forma “</w:t>
      </w:r>
      <w:r w:rsidRPr="00CC17C7">
        <w:rPr>
          <w:rFonts w:ascii="Arial" w:eastAsiaTheme="minorEastAsia" w:hAnsi="Arial" w:cs="Arial"/>
          <w:b/>
          <w:sz w:val="24"/>
          <w:szCs w:val="24"/>
        </w:rPr>
        <w:t>dinámica</w:t>
      </w:r>
      <w:r w:rsidRPr="00CC17C7">
        <w:rPr>
          <w:rFonts w:ascii="Arial" w:eastAsiaTheme="minorEastAsia" w:hAnsi="Arial" w:cs="Arial"/>
          <w:sz w:val="24"/>
          <w:szCs w:val="24"/>
        </w:rPr>
        <w:t>”</w:t>
      </w:r>
      <w:r w:rsidR="000636C8" w:rsidRPr="00CC17C7">
        <w:rPr>
          <w:rFonts w:ascii="Arial" w:eastAsiaTheme="minorEastAsia" w:hAnsi="Arial" w:cs="Arial"/>
          <w:sz w:val="24"/>
          <w:szCs w:val="24"/>
        </w:rPr>
        <w:t>.</w:t>
      </w:r>
    </w:p>
    <w:p w:rsidR="00380911" w:rsidRPr="00CC17C7" w:rsidRDefault="000636C8" w:rsidP="00380911">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La tipo de arquitectura en que los </w:t>
      </w:r>
      <w:proofErr w:type="spellStart"/>
      <w:r w:rsidRPr="00CC17C7">
        <w:rPr>
          <w:rFonts w:ascii="Arial" w:eastAsiaTheme="minorEastAsia" w:hAnsi="Arial" w:cs="Arial"/>
          <w:sz w:val="24"/>
          <w:szCs w:val="24"/>
        </w:rPr>
        <w:t>Agendadores</w:t>
      </w:r>
      <w:proofErr w:type="spellEnd"/>
      <w:r w:rsidRPr="00CC17C7">
        <w:rPr>
          <w:rFonts w:ascii="Arial" w:eastAsiaTheme="minorEastAsia" w:hAnsi="Arial" w:cs="Arial"/>
          <w:sz w:val="24"/>
          <w:szCs w:val="24"/>
        </w:rPr>
        <w:t xml:space="preserve"> (</w:t>
      </w:r>
      <w:r w:rsidRPr="00CC17C7">
        <w:rPr>
          <w:rStyle w:val="nfasis"/>
          <w:rFonts w:ascii="Arial" w:hAnsi="Arial" w:cs="Arial"/>
          <w:b/>
          <w:bCs/>
          <w:i w:val="0"/>
          <w:iCs w:val="0"/>
          <w:color w:val="000000"/>
          <w:sz w:val="24"/>
          <w:szCs w:val="24"/>
          <w:shd w:val="clear" w:color="auto" w:fill="FFFFFF"/>
        </w:rPr>
        <w:t>Middlewares</w:t>
      </w:r>
      <w:r w:rsidRPr="00CC17C7">
        <w:rPr>
          <w:rFonts w:ascii="Arial" w:eastAsiaTheme="minorEastAsia" w:hAnsi="Arial" w:cs="Arial"/>
          <w:sz w:val="24"/>
          <w:szCs w:val="24"/>
        </w:rPr>
        <w:t>) se relacionan será   “</w:t>
      </w:r>
      <w:r w:rsidRPr="00CC17C7">
        <w:rPr>
          <w:rFonts w:ascii="Arial" w:eastAsiaTheme="minorEastAsia" w:hAnsi="Arial" w:cs="Arial"/>
          <w:b/>
          <w:sz w:val="24"/>
          <w:szCs w:val="24"/>
        </w:rPr>
        <w:t>distribuida</w:t>
      </w:r>
      <w:r w:rsidRPr="00CC17C7">
        <w:rPr>
          <w:rFonts w:ascii="Arial" w:eastAsiaTheme="minorEastAsia" w:hAnsi="Arial" w:cs="Arial"/>
          <w:sz w:val="24"/>
          <w:szCs w:val="24"/>
        </w:rPr>
        <w:t xml:space="preserve">” en modo no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cooperativo</w:t>
      </w:r>
      <w:r w:rsidR="00D5095A" w:rsidRPr="00CC17C7">
        <w:rPr>
          <w:rFonts w:ascii="Arial" w:eastAsiaTheme="minorEastAsia" w:hAnsi="Arial" w:cs="Arial"/>
          <w:sz w:val="24"/>
          <w:szCs w:val="24"/>
        </w:rPr>
        <w:t>”</w:t>
      </w:r>
      <w:r w:rsidRPr="00CC17C7">
        <w:rPr>
          <w:rFonts w:ascii="Arial" w:eastAsiaTheme="minorEastAsia" w:hAnsi="Arial" w:cs="Arial"/>
          <w:sz w:val="24"/>
          <w:szCs w:val="24"/>
        </w:rPr>
        <w:t>.</w:t>
      </w:r>
    </w:p>
    <w:p w:rsidR="00D5095A" w:rsidRPr="00CC17C7" w:rsidRDefault="00380911" w:rsidP="002064C9">
      <w:pPr>
        <w:pStyle w:val="Prrafodelista"/>
        <w:numPr>
          <w:ilvl w:val="0"/>
          <w:numId w:val="6"/>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como </w:t>
      </w:r>
      <w:r w:rsidR="00D5095A" w:rsidRPr="00CC17C7">
        <w:rPr>
          <w:rFonts w:ascii="Arial" w:eastAsiaTheme="minorEastAsia" w:hAnsi="Arial" w:cs="Arial"/>
          <w:sz w:val="24"/>
          <w:szCs w:val="24"/>
        </w:rPr>
        <w:t>“</w:t>
      </w:r>
      <w:r w:rsidRPr="00CC17C7">
        <w:rPr>
          <w:rFonts w:ascii="Arial" w:eastAsiaTheme="minorEastAsia" w:hAnsi="Arial" w:cs="Arial"/>
          <w:b/>
          <w:sz w:val="24"/>
          <w:szCs w:val="24"/>
        </w:rPr>
        <w:t>Tiempo de propagación</w:t>
      </w:r>
      <w:r w:rsidR="00D5095A" w:rsidRPr="00CC17C7">
        <w:rPr>
          <w:rFonts w:ascii="Arial" w:eastAsiaTheme="minorEastAsia" w:hAnsi="Arial" w:cs="Arial"/>
          <w:sz w:val="24"/>
          <w:szCs w:val="24"/>
        </w:rPr>
        <w:t>”</w:t>
      </w:r>
      <w:r w:rsidRPr="00CC17C7">
        <w:rPr>
          <w:rFonts w:ascii="Arial" w:eastAsiaTheme="minorEastAsia" w:hAnsi="Arial" w:cs="Arial"/>
          <w:sz w:val="24"/>
          <w:szCs w:val="24"/>
        </w:rPr>
        <w:t xml:space="preserve"> (</w:t>
      </w:r>
      <w:proofErr w:type="spellStart"/>
      <w:r w:rsidRPr="00CC17C7">
        <w:rPr>
          <w:rFonts w:ascii="Arial" w:eastAsiaTheme="minorEastAsia" w:hAnsi="Arial" w:cs="Arial"/>
          <w:sz w:val="24"/>
          <w:szCs w:val="24"/>
        </w:rPr>
        <w:t>Makespam</w:t>
      </w:r>
      <w:proofErr w:type="spellEnd"/>
      <w:r w:rsidRPr="00CC17C7">
        <w:rPr>
          <w:rFonts w:ascii="Arial" w:eastAsiaTheme="minorEastAsia" w:hAnsi="Arial" w:cs="Arial"/>
          <w:sz w:val="24"/>
          <w:szCs w:val="24"/>
        </w:rPr>
        <w:t xml:space="preserve">): al tiempo gastado desde el </w:t>
      </w:r>
      <w:r w:rsidR="00D5095A" w:rsidRPr="00CC17C7">
        <w:rPr>
          <w:rFonts w:ascii="Arial" w:eastAsiaTheme="minorEastAsia" w:hAnsi="Arial" w:cs="Arial"/>
          <w:sz w:val="24"/>
          <w:szCs w:val="24"/>
        </w:rPr>
        <w:t>inicio</w:t>
      </w:r>
      <w:r w:rsidRPr="00CC17C7">
        <w:rPr>
          <w:rFonts w:ascii="Arial" w:eastAsiaTheme="minorEastAsia" w:hAnsi="Arial" w:cs="Arial"/>
          <w:sz w:val="24"/>
          <w:szCs w:val="24"/>
        </w:rPr>
        <w:t xml:space="preserve"> de la primera tarea del trabajo hasta el final de la última tarea del trabajo</w:t>
      </w:r>
      <w:r w:rsidR="00D5095A" w:rsidRPr="00CC17C7">
        <w:rPr>
          <w:rFonts w:ascii="Arial" w:eastAsiaTheme="minorEastAsia" w:hAnsi="Arial" w:cs="Arial"/>
          <w:sz w:val="24"/>
          <w:szCs w:val="24"/>
        </w:rPr>
        <w:t xml:space="preserve"> en el recurso que lo procesa</w:t>
      </w:r>
      <w:r w:rsidRPr="00CC17C7">
        <w:rPr>
          <w:rFonts w:ascii="Arial" w:eastAsiaTheme="minorEastAsia" w:hAnsi="Arial" w:cs="Arial"/>
          <w:sz w:val="24"/>
          <w:szCs w:val="24"/>
        </w:rPr>
        <w:t>.</w:t>
      </w:r>
      <w:r w:rsidR="00D5095A" w:rsidRPr="00CC17C7">
        <w:rPr>
          <w:rFonts w:ascii="Arial" w:eastAsiaTheme="minorEastAsia" w:hAnsi="Arial" w:cs="Arial"/>
          <w:sz w:val="24"/>
          <w:szCs w:val="24"/>
        </w:rPr>
        <w:t xml:space="preserve"> Por ende, en el marco de nuestro modelo, el tiempo de propagación será el tiempo gastado por el recurso en procesar un trabajo.</w:t>
      </w:r>
    </w:p>
    <w:p w:rsidR="0040770A" w:rsidRPr="00CC17C7" w:rsidRDefault="0040770A">
      <w:pPr>
        <w:rPr>
          <w:rFonts w:ascii="Arial" w:eastAsiaTheme="minorEastAsia" w:hAnsi="Arial" w:cs="Arial"/>
          <w:b/>
          <w:sz w:val="24"/>
          <w:szCs w:val="24"/>
        </w:rPr>
      </w:pPr>
      <w:r w:rsidRPr="00CC17C7">
        <w:rPr>
          <w:rFonts w:ascii="Arial" w:eastAsiaTheme="minorEastAsia" w:hAnsi="Arial" w:cs="Arial"/>
          <w:b/>
          <w:sz w:val="24"/>
          <w:szCs w:val="24"/>
        </w:rPr>
        <w:br w:type="page"/>
      </w:r>
    </w:p>
    <w:p w:rsidR="007D7232" w:rsidRPr="00CC17C7" w:rsidRDefault="00EC1CC7" w:rsidP="00CC17C7">
      <w:pPr>
        <w:pStyle w:val="Ttulo2"/>
        <w:rPr>
          <w:rFonts w:eastAsiaTheme="minorEastAsia"/>
        </w:rPr>
      </w:pPr>
      <w:bookmarkStart w:id="13" w:name="_Toc319161554"/>
      <w:r w:rsidRPr="00CC17C7">
        <w:rPr>
          <w:rFonts w:eastAsiaTheme="minorEastAsia"/>
        </w:rPr>
        <w:lastRenderedPageBreak/>
        <w:t xml:space="preserve">Definición de los eventos, acciones, estados  y funciones de costo del  proceso de decisión </w:t>
      </w:r>
      <w:proofErr w:type="spellStart"/>
      <w:r w:rsidRPr="00CC17C7">
        <w:rPr>
          <w:rFonts w:eastAsiaTheme="minorEastAsia"/>
        </w:rPr>
        <w:t>markoviano</w:t>
      </w:r>
      <w:proofErr w:type="spellEnd"/>
      <w:r w:rsidRPr="00CC17C7">
        <w:rPr>
          <w:rFonts w:eastAsiaTheme="minorEastAsia"/>
        </w:rPr>
        <w:t xml:space="preserve"> de tiempo continuo</w:t>
      </w:r>
      <w:bookmarkEnd w:id="13"/>
    </w:p>
    <w:p w:rsidR="0099144D" w:rsidRPr="00CC17C7" w:rsidRDefault="0099144D" w:rsidP="0099144D">
      <w:pPr>
        <w:pStyle w:val="Prrafodelista"/>
        <w:spacing w:line="240" w:lineRule="auto"/>
        <w:jc w:val="center"/>
        <w:rPr>
          <w:rFonts w:ascii="Arial" w:eastAsiaTheme="minorEastAsia" w:hAnsi="Arial" w:cs="Arial"/>
          <w:b/>
          <w:sz w:val="24"/>
          <w:szCs w:val="24"/>
        </w:rPr>
      </w:pPr>
    </w:p>
    <w:p w:rsidR="007D7232" w:rsidRPr="00CC17C7" w:rsidRDefault="007D7232"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Todas las definiciones son pr</w:t>
      </w:r>
      <w:r w:rsidR="003A32D2" w:rsidRPr="00CC17C7">
        <w:rPr>
          <w:rFonts w:ascii="Arial" w:eastAsiaTheme="minorEastAsia" w:hAnsi="Arial" w:cs="Arial"/>
          <w:sz w:val="24"/>
          <w:szCs w:val="24"/>
        </w:rPr>
        <w:t xml:space="preserve">ovistas para un par de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r w:rsidRPr="00CC17C7">
        <w:rPr>
          <w:rFonts w:ascii="Arial" w:eastAsiaTheme="minorEastAsia" w:hAnsi="Arial" w:cs="Arial"/>
          <w:sz w:val="24"/>
          <w:szCs w:val="24"/>
        </w:rPr>
        <w:t xml:space="preserve"> por lo tanto para la </w:t>
      </w:r>
      <w:r w:rsidR="0040770A" w:rsidRPr="00CC17C7">
        <w:rPr>
          <w:rFonts w:ascii="Arial" w:eastAsiaTheme="minorEastAsia" w:hAnsi="Arial" w:cs="Arial"/>
          <w:sz w:val="24"/>
          <w:szCs w:val="24"/>
        </w:rPr>
        <w:t>definición</w:t>
      </w:r>
      <w:r w:rsidRPr="00CC17C7">
        <w:rPr>
          <w:rFonts w:ascii="Arial" w:eastAsiaTheme="minorEastAsia" w:hAnsi="Arial" w:cs="Arial"/>
          <w:sz w:val="24"/>
          <w:szCs w:val="24"/>
        </w:rPr>
        <w:t xml:space="preserve"> formal se suprime  el subíndice respectivo.</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spacing w:line="240" w:lineRule="auto"/>
        <w:ind w:left="0"/>
        <w:jc w:val="both"/>
        <w:rPr>
          <w:rFonts w:ascii="Arial" w:eastAsiaTheme="minorEastAsia" w:hAnsi="Arial" w:cs="Arial"/>
          <w:sz w:val="24"/>
          <w:szCs w:val="24"/>
        </w:rPr>
      </w:pPr>
      <w:r w:rsidRPr="00CC17C7">
        <w:rPr>
          <w:rFonts w:ascii="Arial" w:eastAsiaTheme="minorEastAsia" w:hAnsi="Arial" w:cs="Arial"/>
          <w:sz w:val="24"/>
          <w:szCs w:val="24"/>
        </w:rPr>
        <w:t>DEFINICIONES</w:t>
      </w:r>
    </w:p>
    <w:p w:rsidR="002064C9" w:rsidRPr="00CC17C7" w:rsidRDefault="002064C9" w:rsidP="0099144D">
      <w:pPr>
        <w:pStyle w:val="Prrafodelista"/>
        <w:spacing w:line="240" w:lineRule="auto"/>
        <w:ind w:left="567"/>
        <w:jc w:val="both"/>
        <w:rPr>
          <w:rFonts w:ascii="Arial" w:eastAsiaTheme="minorEastAsia" w:hAnsi="Arial" w:cs="Arial"/>
          <w:sz w:val="24"/>
          <w:szCs w:val="24"/>
        </w:rPr>
      </w:pPr>
    </w:p>
    <w:p w:rsidR="002064C9"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Trabajo</w:t>
      </w:r>
      <w:r w:rsidR="0099144D" w:rsidRPr="00CC17C7">
        <w:rPr>
          <w:rFonts w:ascii="Arial" w:eastAsiaTheme="minorEastAsia" w:hAnsi="Arial" w:cs="Arial"/>
          <w:sz w:val="24"/>
          <w:szCs w:val="24"/>
        </w:rPr>
        <w:t>:</w:t>
      </w:r>
    </w:p>
    <w:p w:rsidR="002064C9" w:rsidRPr="00CC17C7" w:rsidRDefault="002064C9" w:rsidP="00042B73">
      <w:pPr>
        <w:pStyle w:val="Prrafodelista"/>
        <w:spacing w:line="240" w:lineRule="auto"/>
        <w:ind w:left="360"/>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7D7232" w:rsidRPr="00CC17C7" w:rsidRDefault="007D7232" w:rsidP="0099144D">
      <w:pPr>
        <w:pStyle w:val="Prrafodelista"/>
        <w:spacing w:line="240" w:lineRule="auto"/>
        <w:ind w:left="567"/>
        <w:jc w:val="both"/>
        <w:rPr>
          <w:rFonts w:ascii="Arial" w:eastAsiaTheme="minorEastAsia" w:hAnsi="Arial" w:cs="Arial"/>
          <w:sz w:val="24"/>
          <w:szCs w:val="24"/>
        </w:rPr>
      </w:pPr>
    </w:p>
    <w:p w:rsidR="007D7232" w:rsidRPr="00CC17C7" w:rsidRDefault="002064C9"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Eventos:</w:t>
      </w:r>
    </w:p>
    <w:p w:rsidR="002064C9" w:rsidRPr="00CC17C7" w:rsidRDefault="009D2552"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9D2552"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m:t>
          </m:r>
          <m:r>
            <w:rPr>
              <w:rFonts w:ascii="Cambria Math" w:eastAsiaTheme="minorEastAsia" w:hAnsi="Cambria Math" w:cs="Arial"/>
              <w:sz w:val="24"/>
              <w:szCs w:val="24"/>
            </w:rPr>
            <m:t>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2064C9" w:rsidRPr="00CC17C7" w:rsidRDefault="009D2552" w:rsidP="00042B73">
      <w:pPr>
        <w:pStyle w:val="Prrafodelista"/>
        <w:spacing w:line="240" w:lineRule="auto"/>
        <w:ind w:left="360"/>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99144D" w:rsidRPr="00CC17C7" w:rsidRDefault="0099144D" w:rsidP="0099144D">
      <w:pPr>
        <w:pStyle w:val="Prrafodelista"/>
        <w:spacing w:line="240" w:lineRule="auto"/>
        <w:ind w:left="567"/>
        <w:jc w:val="both"/>
        <w:rPr>
          <w:rFonts w:ascii="Arial" w:eastAsiaTheme="minorEastAsia" w:hAnsi="Arial" w:cs="Arial"/>
          <w:sz w:val="24"/>
          <w:szCs w:val="24"/>
        </w:rPr>
      </w:pPr>
    </w:p>
    <w:p w:rsidR="00F57D87" w:rsidRPr="00CC17C7" w:rsidRDefault="0099144D" w:rsidP="00042B73">
      <w:pPr>
        <w:pStyle w:val="Prrafodelista"/>
        <w:numPr>
          <w:ilvl w:val="0"/>
          <w:numId w:val="7"/>
        </w:numPr>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t>Estados:</w:t>
      </w:r>
    </w:p>
    <w:p w:rsidR="00E1475B" w:rsidRPr="00CC17C7" w:rsidRDefault="009C2FAF" w:rsidP="00042B73">
      <w:pPr>
        <w:pStyle w:val="Prrafodelista"/>
        <w:numPr>
          <w:ilvl w:val="1"/>
          <w:numId w:val="7"/>
        </w:numPr>
        <w:spacing w:line="240" w:lineRule="auto"/>
        <w:ind w:left="644" w:hanging="284"/>
        <w:jc w:val="both"/>
        <w:rPr>
          <w:rFonts w:ascii="Arial" w:eastAsiaTheme="minorEastAsia" w:hAnsi="Arial" w:cs="Arial"/>
          <w:sz w:val="24"/>
          <w:szCs w:val="24"/>
        </w:rPr>
      </w:pPr>
      <w:r w:rsidRPr="00CC17C7">
        <w:rPr>
          <w:rFonts w:ascii="Arial" w:eastAsiaTheme="minorEastAsia" w:hAnsi="Arial" w:cs="Arial"/>
          <w:sz w:val="24"/>
          <w:szCs w:val="24"/>
        </w:rPr>
        <w:t xml:space="preserve">Se define el estado de de la topología óptica entre 2 nodos </w:t>
      </w:r>
      <m:oMath>
        <m:r>
          <w:rPr>
            <w:rFonts w:ascii="Cambria Math" w:eastAsiaTheme="minorEastAsia" w:hAnsi="Cambria Math" w:cs="Arial"/>
            <w:sz w:val="24"/>
            <w:szCs w:val="24"/>
          </w:rPr>
          <m:t>ij</m:t>
        </m:r>
      </m:oMath>
      <w:r w:rsidRPr="00CC17C7">
        <w:rPr>
          <w:rFonts w:ascii="Arial" w:eastAsiaTheme="minorEastAsia" w:hAnsi="Arial" w:cs="Arial"/>
          <w:sz w:val="24"/>
          <w:szCs w:val="24"/>
        </w:rPr>
        <w:t>, asi:</w:t>
      </w:r>
    </w:p>
    <w:p w:rsidR="009C2FAF" w:rsidRPr="00CC17C7" w:rsidRDefault="009C2FAF" w:rsidP="00042B73">
      <w:pPr>
        <w:pStyle w:val="Prrafodelista"/>
        <w:spacing w:line="240" w:lineRule="auto"/>
        <w:ind w:left="644"/>
        <w:jc w:val="both"/>
        <w:rPr>
          <w:rFonts w:ascii="Arial" w:eastAsiaTheme="minorEastAsia" w:hAnsi="Arial" w:cs="Arial"/>
          <w:sz w:val="24"/>
          <w:szCs w:val="24"/>
        </w:rPr>
      </w:pPr>
    </w:p>
    <w:p w:rsidR="009C2FAF" w:rsidRPr="00CC17C7" w:rsidRDefault="009D2552" w:rsidP="00042B73">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9C2FAF" w:rsidRPr="00CC17C7" w:rsidRDefault="009C2FAF" w:rsidP="00042B73">
      <w:pPr>
        <w:spacing w:line="240" w:lineRule="auto"/>
        <w:ind w:left="644"/>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CC17C7">
        <w:rPr>
          <w:rFonts w:ascii="Arial" w:eastAsiaTheme="minorEastAsia" w:hAnsi="Arial" w:cs="Arial"/>
          <w:sz w:val="24"/>
          <w:szCs w:val="24"/>
        </w:rPr>
        <w:t xml:space="preserve"> el ancho de banda total disponible en todos los </w:t>
      </w:r>
      <w:proofErr w:type="spellStart"/>
      <w:r w:rsidRPr="00CC17C7">
        <w:rPr>
          <w:rFonts w:ascii="Arial" w:hAnsi="Arial" w:cs="Arial"/>
          <w:sz w:val="24"/>
          <w:szCs w:val="24"/>
        </w:rPr>
        <w:t>λSP</w:t>
      </w:r>
      <w:proofErr w:type="spellEnd"/>
      <w:r w:rsidR="00042B73"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00042B73" w:rsidRPr="00CC17C7">
        <w:rPr>
          <w:rFonts w:ascii="Arial" w:eastAsiaTheme="minorEastAsia" w:hAnsi="Arial" w:cs="Arial"/>
          <w:sz w:val="24"/>
          <w:szCs w:val="24"/>
        </w:rPr>
        <w:t xml:space="preserve"> es la parte de B que esta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00042B73" w:rsidRPr="00CC17C7">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00042B73" w:rsidRPr="00CC17C7">
        <w:rPr>
          <w:rFonts w:ascii="Arial" w:eastAsiaTheme="minorEastAsia" w:hAnsi="Arial" w:cs="Arial"/>
          <w:sz w:val="24"/>
          <w:szCs w:val="24"/>
        </w:rPr>
        <w:t xml:space="preserve"> es la parte de B que </w:t>
      </w:r>
      <w:r w:rsidR="00EF5505" w:rsidRPr="00CC17C7">
        <w:rPr>
          <w:rFonts w:ascii="Arial" w:eastAsiaTheme="minorEastAsia" w:hAnsi="Arial" w:cs="Arial"/>
          <w:sz w:val="24"/>
          <w:szCs w:val="24"/>
        </w:rPr>
        <w:t>está</w:t>
      </w:r>
      <w:r w:rsidR="00042B73" w:rsidRPr="00CC17C7">
        <w:rPr>
          <w:rFonts w:ascii="Arial" w:eastAsiaTheme="minorEastAsia" w:hAnsi="Arial" w:cs="Arial"/>
          <w:sz w:val="24"/>
          <w:szCs w:val="24"/>
        </w:rPr>
        <w:t xml:space="preserve"> siendo </w:t>
      </w:r>
      <w:proofErr w:type="spellStart"/>
      <w:r w:rsidR="00042B73" w:rsidRPr="00CC17C7">
        <w:rPr>
          <w:rFonts w:ascii="Arial" w:eastAsiaTheme="minorEastAsia" w:hAnsi="Arial" w:cs="Arial"/>
          <w:sz w:val="24"/>
          <w:szCs w:val="24"/>
        </w:rPr>
        <w:t>enrutada</w:t>
      </w:r>
      <w:proofErr w:type="spellEnd"/>
      <w:r w:rsidR="00042B73" w:rsidRPr="00CC17C7">
        <w:rPr>
          <w:rFonts w:ascii="Arial" w:eastAsiaTheme="minorEastAsia" w:hAnsi="Arial" w:cs="Arial"/>
          <w:sz w:val="24"/>
          <w:szCs w:val="24"/>
        </w:rPr>
        <w:t xml:space="preserve"> en los </w:t>
      </w:r>
      <w:proofErr w:type="spellStart"/>
      <w:r w:rsidR="00042B73" w:rsidRPr="00CC17C7">
        <w:rPr>
          <w:rFonts w:ascii="Arial" w:hAnsi="Arial" w:cs="Arial"/>
          <w:sz w:val="24"/>
          <w:szCs w:val="24"/>
        </w:rPr>
        <w:t>λSPs</w:t>
      </w:r>
      <w:proofErr w:type="spellEnd"/>
      <w:r w:rsidR="00042B73" w:rsidRPr="00CC17C7">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003A32D2" w:rsidRPr="00CC17C7">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003A32D2" w:rsidRPr="00CC17C7">
        <w:rPr>
          <w:rFonts w:ascii="Arial" w:eastAsiaTheme="minorEastAsia" w:hAnsi="Arial" w:cs="Arial"/>
          <w:sz w:val="24"/>
          <w:szCs w:val="24"/>
        </w:rPr>
        <w:t xml:space="preserve"> el </w:t>
      </w:r>
      <w:proofErr w:type="gramStart"/>
      <w:r w:rsidR="003A32D2" w:rsidRPr="00CC17C7">
        <w:rPr>
          <w:rFonts w:ascii="Arial" w:eastAsiaTheme="minorEastAsia" w:hAnsi="Arial" w:cs="Arial"/>
          <w:sz w:val="24"/>
          <w:szCs w:val="24"/>
        </w:rPr>
        <w:t>numero</w:t>
      </w:r>
      <w:proofErr w:type="gramEnd"/>
      <w:r w:rsidR="003A32D2" w:rsidRPr="00CC17C7">
        <w:rPr>
          <w:rFonts w:ascii="Arial" w:eastAsiaTheme="minorEastAsia" w:hAnsi="Arial" w:cs="Arial"/>
          <w:sz w:val="24"/>
          <w:szCs w:val="24"/>
        </w:rPr>
        <w:t xml:space="preserve"> de </w:t>
      </w:r>
      <w:proofErr w:type="spellStart"/>
      <w:r w:rsidR="003A32D2" w:rsidRPr="00CC17C7">
        <w:rPr>
          <w:rFonts w:ascii="Arial" w:hAnsi="Arial" w:cs="Arial"/>
          <w:sz w:val="24"/>
          <w:szCs w:val="24"/>
        </w:rPr>
        <w:t>λSPs</w:t>
      </w:r>
      <w:proofErr w:type="spellEnd"/>
      <w:r w:rsidR="003A32D2" w:rsidRPr="00CC17C7">
        <w:rPr>
          <w:rFonts w:ascii="Arial" w:hAnsi="Arial" w:cs="Arial"/>
          <w:sz w:val="24"/>
          <w:szCs w:val="24"/>
        </w:rPr>
        <w:t xml:space="preserve"> entre los nodos </w:t>
      </w:r>
      <m:oMath>
        <m:r>
          <w:rPr>
            <w:rFonts w:ascii="Cambria Math" w:eastAsiaTheme="minorEastAsia" w:hAnsi="Cambria Math" w:cs="Arial"/>
            <w:sz w:val="24"/>
            <w:szCs w:val="24"/>
          </w:rPr>
          <m:t>ij</m:t>
        </m:r>
      </m:oMath>
      <w:r w:rsidR="003A32D2" w:rsidRPr="00CC17C7">
        <w:rPr>
          <w:rFonts w:ascii="Arial" w:eastAsiaTheme="minorEastAsia" w:hAnsi="Arial" w:cs="Arial"/>
          <w:sz w:val="24"/>
          <w:szCs w:val="24"/>
        </w:rPr>
        <w:t>.</w:t>
      </w: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de la relación entre el cliente y el recurso (c-r), así:</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9D2552" w:rsidP="003A32D2">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CC17C7">
        <w:rPr>
          <w:rFonts w:ascii="Arial" w:eastAsiaTheme="minorEastAsia" w:hAnsi="Arial" w:cs="Arial"/>
          <w:sz w:val="24"/>
          <w:szCs w:val="24"/>
        </w:rPr>
        <w:t xml:space="preserve"> el </w:t>
      </w:r>
      <w:r w:rsidR="00C32833" w:rsidRPr="00CC17C7">
        <w:rPr>
          <w:rFonts w:ascii="Arial" w:eastAsiaTheme="minorEastAsia" w:hAnsi="Arial" w:cs="Arial"/>
          <w:sz w:val="24"/>
          <w:szCs w:val="24"/>
        </w:rPr>
        <w:t>número</w:t>
      </w:r>
      <w:r w:rsidRPr="00CC17C7">
        <w:rPr>
          <w:rFonts w:ascii="Arial" w:eastAsiaTheme="minorEastAsia" w:hAnsi="Arial" w:cs="Arial"/>
          <w:sz w:val="24"/>
          <w:szCs w:val="24"/>
        </w:rPr>
        <w:t xml:space="preserve"> de procesadores libres en un nodo computacional dedicado al procesamiento.</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CC17C7">
        <w:rPr>
          <w:rFonts w:ascii="Arial" w:eastAsiaTheme="minorEastAsia" w:hAnsi="Arial" w:cs="Arial"/>
          <w:sz w:val="24"/>
          <w:szCs w:val="24"/>
        </w:rPr>
        <w:t xml:space="preserve"> la capacidad de procesamiento total disponible en un nodo computacional dedicado al procesamiento.</w:t>
      </w:r>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numPr>
          <w:ilvl w:val="1"/>
          <w:numId w:val="7"/>
        </w:numPr>
        <w:spacing w:line="240" w:lineRule="auto"/>
        <w:ind w:left="709" w:hanging="284"/>
        <w:jc w:val="both"/>
        <w:rPr>
          <w:rFonts w:ascii="Arial" w:eastAsiaTheme="minorEastAsia" w:hAnsi="Arial" w:cs="Arial"/>
          <w:sz w:val="24"/>
          <w:szCs w:val="24"/>
        </w:rPr>
      </w:pPr>
      <w:r w:rsidRPr="00CC17C7">
        <w:rPr>
          <w:rFonts w:ascii="Arial" w:eastAsiaTheme="minorEastAsia" w:hAnsi="Arial" w:cs="Arial"/>
          <w:sz w:val="24"/>
          <w:szCs w:val="24"/>
        </w:rPr>
        <w:t>Se define el estado extendido del conjunto de la topología óptica y la grilla así:</w:t>
      </w:r>
    </w:p>
    <w:p w:rsidR="00114E7E" w:rsidRPr="00CC17C7" w:rsidRDefault="00114E7E" w:rsidP="00042B73">
      <w:pPr>
        <w:pStyle w:val="Prrafodelista"/>
        <w:spacing w:line="240" w:lineRule="auto"/>
        <w:ind w:left="284"/>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3A32D2" w:rsidRPr="00CC17C7" w:rsidRDefault="003A32D2" w:rsidP="003A32D2">
      <w:pPr>
        <w:pStyle w:val="Prrafodelista"/>
        <w:spacing w:line="240" w:lineRule="auto"/>
        <w:ind w:left="284"/>
        <w:jc w:val="both"/>
        <w:rPr>
          <w:rFonts w:ascii="Arial" w:eastAsiaTheme="minorEastAsia" w:hAnsi="Arial" w:cs="Arial"/>
          <w:sz w:val="24"/>
          <w:szCs w:val="24"/>
        </w:rPr>
      </w:pPr>
    </w:p>
    <w:p w:rsidR="003A32D2" w:rsidRPr="00CC17C7" w:rsidRDefault="003A32D2" w:rsidP="003A32D2">
      <w:pPr>
        <w:pStyle w:val="Prrafodelista"/>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Expandiéndolo, queda así:</w:t>
      </w:r>
    </w:p>
    <w:p w:rsidR="003A32D2" w:rsidRPr="00CC17C7" w:rsidRDefault="003A32D2" w:rsidP="003A32D2">
      <w:pPr>
        <w:pStyle w:val="Prrafodelista"/>
        <w:spacing w:line="240" w:lineRule="auto"/>
        <w:ind w:left="708"/>
        <w:jc w:val="both"/>
        <w:rPr>
          <w:rFonts w:ascii="Arial" w:eastAsiaTheme="minorEastAsia" w:hAnsi="Arial" w:cs="Arial"/>
          <w:sz w:val="24"/>
          <w:szCs w:val="24"/>
        </w:rPr>
      </w:pPr>
    </w:p>
    <w:p w:rsidR="003A32D2" w:rsidRPr="00CC17C7" w:rsidRDefault="009D5BD8" w:rsidP="003A32D2">
      <w:pPr>
        <w:pStyle w:val="Prrafodelista"/>
        <w:spacing w:line="240" w:lineRule="auto"/>
        <w:ind w:left="284"/>
        <w:jc w:val="both"/>
        <w:rPr>
          <w:rFonts w:ascii="Arial" w:eastAsiaTheme="minorEastAsia" w:hAnsi="Arial" w:cs="Arial"/>
          <w:sz w:val="24"/>
          <w:szCs w:val="24"/>
        </w:rPr>
      </w:pPr>
      <m:oMathPara>
        <m:oMath>
          <m:r>
            <w:rPr>
              <w:rFonts w:ascii="Cambria Math" w:eastAsiaTheme="minorEastAsia" w:hAnsi="Cambria Math" w:cs="Arial"/>
              <w:sz w:val="24"/>
              <w:szCs w:val="24"/>
            </w:rPr>
            <m:t>S</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AD6C7A" w:rsidRPr="00CC17C7" w:rsidRDefault="00AD6C7A" w:rsidP="003A32D2">
      <w:pPr>
        <w:pStyle w:val="Prrafodelista"/>
        <w:spacing w:line="240" w:lineRule="auto"/>
        <w:ind w:left="284"/>
        <w:jc w:val="both"/>
        <w:rPr>
          <w:rFonts w:ascii="Arial" w:eastAsiaTheme="minorEastAsia" w:hAnsi="Arial" w:cs="Arial"/>
          <w:sz w:val="24"/>
          <w:szCs w:val="24"/>
        </w:rPr>
      </w:pPr>
    </w:p>
    <w:p w:rsidR="006F2991" w:rsidRPr="00CC17C7" w:rsidRDefault="006F2991"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Acciones:</w:t>
      </w:r>
    </w:p>
    <w:p w:rsidR="006F2991" w:rsidRPr="00CC17C7" w:rsidRDefault="006F2991" w:rsidP="006F2991">
      <w:pPr>
        <w:pStyle w:val="Prrafodelista"/>
        <w:spacing w:line="240" w:lineRule="auto"/>
        <w:ind w:left="360"/>
        <w:jc w:val="both"/>
        <w:rPr>
          <w:rFonts w:ascii="Arial" w:eastAsiaTheme="minorEastAsia" w:hAnsi="Arial" w:cs="Arial"/>
          <w:sz w:val="24"/>
          <w:szCs w:val="24"/>
        </w:rPr>
      </w:pPr>
      <w:r w:rsidRPr="00CC17C7">
        <w:rPr>
          <w:rFonts w:ascii="Arial" w:eastAsiaTheme="minorEastAsia" w:hAnsi="Arial" w:cs="Arial"/>
          <w:sz w:val="24"/>
          <w:szCs w:val="24"/>
        </w:rPr>
        <w:lastRenderedPageBreak/>
        <w:t xml:space="preserve">Se asume que en el instante de tiempo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00AD6C7A" w:rsidRPr="00CC17C7">
        <w:rPr>
          <w:rFonts w:ascii="Arial" w:eastAsiaTheme="minorEastAsia" w:hAnsi="Arial" w:cs="Arial"/>
          <w:sz w:val="24"/>
          <w:szCs w:val="24"/>
        </w:rPr>
        <w:t xml:space="preserve"> ocurre, el cual tiene que ser</w:t>
      </w:r>
      <w:r w:rsidRPr="00CC17C7">
        <w:rPr>
          <w:rFonts w:ascii="Arial" w:eastAsiaTheme="minorEastAsia" w:hAnsi="Arial" w:cs="Arial"/>
          <w:sz w:val="24"/>
          <w:szCs w:val="24"/>
        </w:rPr>
        <w:t xml:space="preserve"> manejado</w:t>
      </w:r>
      <w:r w:rsidR="00052248" w:rsidRPr="00CC17C7">
        <w:rPr>
          <w:rFonts w:ascii="Arial" w:eastAsiaTheme="minorEastAsia" w:hAnsi="Arial" w:cs="Arial"/>
          <w:sz w:val="24"/>
          <w:szCs w:val="24"/>
        </w:rPr>
        <w:t xml:space="preserve"> por la red y la grilla. La red y </w:t>
      </w:r>
      <w:r w:rsidRPr="00CC17C7">
        <w:rPr>
          <w:rFonts w:ascii="Arial" w:eastAsiaTheme="minorEastAsia" w:hAnsi="Arial" w:cs="Arial"/>
          <w:sz w:val="24"/>
          <w:szCs w:val="24"/>
        </w:rPr>
        <w:t xml:space="preserve">grilla deciden que acciones llevar a cabo para </w:t>
      </w:r>
      <w:r w:rsidR="00EE59FD" w:rsidRPr="00CC17C7">
        <w:rPr>
          <w:rFonts w:ascii="Arial" w:eastAsiaTheme="minorEastAsia" w:hAnsi="Arial" w:cs="Arial"/>
          <w:sz w:val="24"/>
          <w:szCs w:val="24"/>
        </w:rPr>
        <w:t>manejar dicho evento</w:t>
      </w:r>
      <w:r w:rsidR="00AD6C7A" w:rsidRPr="00CC17C7">
        <w:rPr>
          <w:rFonts w:ascii="Arial" w:eastAsiaTheme="minorEastAsia" w:hAnsi="Arial" w:cs="Arial"/>
          <w:sz w:val="24"/>
          <w:szCs w:val="24"/>
        </w:rPr>
        <w:t xml:space="preserve">, </w:t>
      </w:r>
      <w:r w:rsidR="00640DA5" w:rsidRPr="00CC17C7">
        <w:rPr>
          <w:rFonts w:ascii="Arial" w:eastAsiaTheme="minorEastAsia" w:hAnsi="Arial" w:cs="Arial"/>
          <w:sz w:val="24"/>
          <w:szCs w:val="24"/>
        </w:rPr>
        <w:t>así</w:t>
      </w:r>
      <w:r w:rsidR="00EE59FD" w:rsidRPr="00CC17C7">
        <w:rPr>
          <w:rFonts w:ascii="Arial" w:eastAsiaTheme="minorEastAsia" w:hAnsi="Arial" w:cs="Arial"/>
          <w:sz w:val="24"/>
          <w:szCs w:val="24"/>
        </w:rPr>
        <w:t>:</w:t>
      </w:r>
    </w:p>
    <w:p w:rsidR="00EE59FD" w:rsidRPr="00CC17C7" w:rsidRDefault="00EE59FD" w:rsidP="006F2991">
      <w:pPr>
        <w:pStyle w:val="Prrafodelista"/>
        <w:spacing w:line="240" w:lineRule="auto"/>
        <w:ind w:left="360"/>
        <w:jc w:val="both"/>
        <w:rPr>
          <w:rFonts w:ascii="Arial" w:eastAsiaTheme="minorEastAsia" w:hAnsi="Arial" w:cs="Arial"/>
          <w:sz w:val="24"/>
          <w:szCs w:val="24"/>
        </w:rPr>
      </w:pPr>
    </w:p>
    <w:p w:rsidR="00052248" w:rsidRPr="00CC17C7" w:rsidRDefault="00052248" w:rsidP="00052248">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grilla</w:t>
      </w:r>
      <w:r w:rsidRPr="00CC17C7">
        <w:rPr>
          <w:rFonts w:ascii="Arial" w:eastAsiaTheme="minorEastAsia" w:hAnsi="Arial" w:cs="Arial"/>
          <w:b/>
          <w:i/>
          <w:sz w:val="24"/>
          <w:szCs w:val="24"/>
        </w:rPr>
        <w:t>:</w:t>
      </w:r>
    </w:p>
    <w:p w:rsidR="00052248" w:rsidRPr="00CC17C7" w:rsidRDefault="009D2552"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052248" w:rsidRPr="00CC17C7" w:rsidRDefault="009D2552" w:rsidP="0005224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21510A" w:rsidRPr="00CC17C7" w:rsidRDefault="0021510A" w:rsidP="0021510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sz w:val="24"/>
          <w:szCs w:val="24"/>
        </w:rPr>
        <w:t>Se definen las acciones en la topología óptica:</w:t>
      </w:r>
    </w:p>
    <w:p w:rsidR="0021510A" w:rsidRPr="00CC17C7" w:rsidRDefault="009D2552" w:rsidP="0021510A">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21510A" w:rsidRPr="00CC17C7">
        <w:rPr>
          <w:rFonts w:ascii="Arial" w:eastAsiaTheme="minorEastAsia" w:hAnsi="Arial" w:cs="Arial"/>
          <w:i/>
          <w:sz w:val="24"/>
          <w:szCs w:val="24"/>
        </w:rPr>
        <w:t xml:space="preserve"> </w:t>
      </w:r>
    </w:p>
    <w:p w:rsidR="0021510A" w:rsidRPr="00CC17C7" w:rsidRDefault="009D2552" w:rsidP="0021510A">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21510A" w:rsidRPr="00CC17C7" w:rsidRDefault="0021510A" w:rsidP="00AD6C7A">
      <w:pPr>
        <w:pStyle w:val="Prrafodelista"/>
        <w:numPr>
          <w:ilvl w:val="0"/>
          <w:numId w:val="10"/>
        </w:numPr>
        <w:spacing w:line="240" w:lineRule="auto"/>
        <w:rPr>
          <w:rFonts w:ascii="Arial" w:eastAsiaTheme="minorEastAsia" w:hAnsi="Arial" w:cs="Arial"/>
          <w:i/>
          <w:sz w:val="24"/>
          <w:szCs w:val="24"/>
        </w:rPr>
      </w:pPr>
      <w:r w:rsidRPr="00CC17C7">
        <w:rPr>
          <w:rFonts w:ascii="Arial" w:eastAsiaTheme="minorEastAsia" w:hAnsi="Arial" w:cs="Arial"/>
          <w:i/>
          <w:sz w:val="24"/>
          <w:szCs w:val="24"/>
        </w:rPr>
        <w:t>Se expresan las acciones combinadas en ambos niveles, así:</w:t>
      </w:r>
    </w:p>
    <w:p w:rsidR="0021510A" w:rsidRPr="00CC17C7" w:rsidRDefault="0021510A" w:rsidP="0021510A">
      <w:pPr>
        <w:pStyle w:val="Prrafodelista"/>
        <w:spacing w:line="240" w:lineRule="auto"/>
        <w:rPr>
          <w:rFonts w:ascii="Arial" w:eastAsiaTheme="minorEastAsia" w:hAnsi="Arial" w:cs="Arial"/>
          <w:i/>
          <w:sz w:val="24"/>
          <w:szCs w:val="24"/>
        </w:rPr>
      </w:pPr>
      <m:oMathPara>
        <m:oMathParaPr>
          <m:jc m:val="left"/>
        </m:oMathParaPr>
        <m:oMath>
          <m:r>
            <w:rPr>
              <w:rFonts w:ascii="Cambria Math" w:eastAsiaTheme="minorEastAsia" w:hAnsi="Cambria Math" w:cs="Arial"/>
              <w:sz w:val="24"/>
              <w:szCs w:val="24"/>
            </w:rPr>
            <m:t>a</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Arial" w:cs="Arial"/>
                  <w:sz w:val="24"/>
                  <w:szCs w:val="24"/>
                </w:rPr>
                <m:t>{</m:t>
              </m:r>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oMath>
      </m:oMathPara>
    </w:p>
    <w:p w:rsidR="006F2991" w:rsidRPr="00CC17C7" w:rsidRDefault="006F2991" w:rsidP="006F2991">
      <w:pPr>
        <w:pStyle w:val="Prrafodelista"/>
        <w:spacing w:line="240" w:lineRule="auto"/>
        <w:ind w:left="360"/>
        <w:jc w:val="both"/>
        <w:rPr>
          <w:rFonts w:ascii="Arial" w:eastAsiaTheme="minorEastAsia" w:hAnsi="Arial" w:cs="Arial"/>
          <w:sz w:val="24"/>
          <w:szCs w:val="24"/>
        </w:rPr>
      </w:pPr>
    </w:p>
    <w:p w:rsidR="006F2991" w:rsidRPr="00CC17C7" w:rsidRDefault="00640DA5" w:rsidP="006F2991">
      <w:pPr>
        <w:pStyle w:val="Prrafodelista"/>
        <w:numPr>
          <w:ilvl w:val="0"/>
          <w:numId w:val="9"/>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Función</w:t>
      </w:r>
      <w:r w:rsidR="006F2991" w:rsidRPr="00CC17C7">
        <w:rPr>
          <w:rFonts w:ascii="Arial" w:eastAsiaTheme="minorEastAsia" w:hAnsi="Arial" w:cs="Arial"/>
          <w:sz w:val="24"/>
          <w:szCs w:val="24"/>
        </w:rPr>
        <w:t xml:space="preserve"> de costo:</w:t>
      </w:r>
    </w:p>
    <w:p w:rsidR="007546CD" w:rsidRPr="00CC17C7" w:rsidRDefault="007546CD" w:rsidP="007546CD">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Definimos el costo sobre la red óptica de un flujo de datos, en tres partes, </w:t>
      </w:r>
      <w:r w:rsidR="009D5BD8" w:rsidRPr="00CC17C7">
        <w:rPr>
          <w:rFonts w:ascii="Arial" w:eastAsiaTheme="minorEastAsia" w:hAnsi="Arial" w:cs="Arial"/>
          <w:sz w:val="24"/>
          <w:szCs w:val="24"/>
        </w:rPr>
        <w:t>así</w:t>
      </w:r>
      <w:r w:rsidRPr="00CC17C7">
        <w:rPr>
          <w:rFonts w:ascii="Arial" w:eastAsiaTheme="minorEastAsia" w:hAnsi="Arial" w:cs="Arial"/>
          <w:sz w:val="24"/>
          <w:szCs w:val="24"/>
        </w:rPr>
        <w:t>:</w:t>
      </w:r>
    </w:p>
    <w:p w:rsidR="007546CD" w:rsidRPr="00CC17C7" w:rsidRDefault="009D5BD8" w:rsidP="007546CD">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w:t>
      </w:r>
      <w:proofErr w:type="gramStart"/>
      <w:r w:rsidRPr="00CC17C7">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w:t>
      </w:r>
      <w:proofErr w:type="gramStart"/>
      <w:r w:rsidRPr="00CC17C7">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CC17C7">
        <w:rPr>
          <w:rFonts w:ascii="Arial" w:eastAsiaTheme="minorEastAsia" w:hAnsi="Arial" w:cs="Arial"/>
          <w:sz w:val="24"/>
          <w:szCs w:val="24"/>
        </w:rPr>
        <w:t>.</w:t>
      </w:r>
      <w:proofErr w:type="gramEnd"/>
    </w:p>
    <w:p w:rsidR="009D5BD8" w:rsidRPr="00CC17C7" w:rsidRDefault="009D5BD8" w:rsidP="009D5BD8">
      <w:pPr>
        <w:pStyle w:val="Prrafodelista"/>
        <w:numPr>
          <w:ilvl w:val="0"/>
          <w:numId w:val="12"/>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9D5BD8" w:rsidRPr="00CC17C7" w:rsidRDefault="009D5BD8" w:rsidP="00F36496">
      <w:pPr>
        <w:spacing w:line="240" w:lineRule="auto"/>
        <w:ind w:left="708"/>
        <w:jc w:val="both"/>
        <w:rPr>
          <w:rFonts w:ascii="Arial" w:eastAsiaTheme="minorEastAsia" w:hAnsi="Arial" w:cs="Arial"/>
          <w:sz w:val="24"/>
          <w:szCs w:val="24"/>
        </w:rPr>
      </w:pPr>
      <w:r w:rsidRPr="00CC17C7">
        <w:rPr>
          <w:rFonts w:ascii="Arial" w:eastAsiaTheme="minorEastAsia" w:hAnsi="Arial" w:cs="Arial"/>
          <w:sz w:val="24"/>
          <w:szCs w:val="24"/>
        </w:rPr>
        <w:t xml:space="preserve">El costo de ancho de banda como el de conmutación </w:t>
      </w:r>
      <w:r w:rsidR="008E59C1" w:rsidRPr="00CC17C7">
        <w:rPr>
          <w:rFonts w:ascii="Arial" w:eastAsiaTheme="minorEastAsia" w:hAnsi="Arial" w:cs="Arial"/>
          <w:sz w:val="24"/>
          <w:szCs w:val="24"/>
        </w:rPr>
        <w:t>depende</w:t>
      </w:r>
      <w:r w:rsidRPr="00CC17C7">
        <w:rPr>
          <w:rFonts w:ascii="Arial" w:eastAsiaTheme="minorEastAsia" w:hAnsi="Arial" w:cs="Arial"/>
          <w:sz w:val="24"/>
          <w:szCs w:val="24"/>
        </w:rPr>
        <w:t xml:space="preserve"> del tiempo para el cual el sistema se encuentre en dicho estado. Por lo tanto:</w:t>
      </w:r>
    </w:p>
    <w:p w:rsidR="00F36496" w:rsidRPr="00CC17C7" w:rsidRDefault="009D2552" w:rsidP="00F36496">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8E59C1" w:rsidRPr="00CC17C7">
        <w:rPr>
          <w:rFonts w:ascii="Arial" w:eastAsiaTheme="minorEastAsia" w:hAnsi="Arial" w:cs="Arial"/>
          <w:sz w:val="24"/>
          <w:szCs w:val="24"/>
        </w:rPr>
        <w:t xml:space="preserve"> </w:t>
      </w:r>
      <w:proofErr w:type="gramStart"/>
      <w:r w:rsidR="008E59C1" w:rsidRPr="00CC17C7">
        <w:rPr>
          <w:rFonts w:ascii="Arial" w:eastAsiaTheme="minorEastAsia" w:hAnsi="Arial" w:cs="Arial"/>
          <w:sz w:val="24"/>
          <w:szCs w:val="24"/>
        </w:rPr>
        <w:t>y</w:t>
      </w:r>
      <w:proofErr w:type="gramEnd"/>
    </w:p>
    <w:p w:rsidR="00F36496" w:rsidRPr="00CC17C7" w:rsidRDefault="008E59C1" w:rsidP="00F36496">
      <w:pPr>
        <w:spacing w:line="240" w:lineRule="auto"/>
        <w:ind w:left="708"/>
        <w:jc w:val="center"/>
        <w:rPr>
          <w:rFonts w:ascii="Arial" w:eastAsiaTheme="minorEastAsia" w:hAnsi="Arial" w:cs="Arial"/>
          <w:sz w:val="24"/>
          <w:szCs w:val="24"/>
        </w:rPr>
      </w:pPr>
      <w:r w:rsidRPr="00CC17C7">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F36496" w:rsidRPr="00CC17C7">
        <w:rPr>
          <w:rFonts w:ascii="Arial" w:eastAsiaTheme="minorEastAsia" w:hAnsi="Arial" w:cs="Arial"/>
          <w:sz w:val="24"/>
          <w:szCs w:val="24"/>
        </w:rPr>
        <w:t>,</w:t>
      </w:r>
    </w:p>
    <w:p w:rsidR="009D5BD8" w:rsidRPr="00CC17C7" w:rsidRDefault="00F36496" w:rsidP="00F36496">
      <w:pPr>
        <w:spacing w:line="240" w:lineRule="auto"/>
        <w:ind w:left="708"/>
        <w:jc w:val="both"/>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r w:rsidRPr="00CC17C7">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CC17C7">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CC17C7">
        <w:rPr>
          <w:rFonts w:ascii="Arial" w:eastAsiaTheme="minorEastAsia" w:hAnsi="Arial" w:cs="Arial"/>
          <w:sz w:val="24"/>
          <w:szCs w:val="24"/>
        </w:rPr>
        <w:t xml:space="preserve"> es elegida.</w:t>
      </w:r>
    </w:p>
    <w:p w:rsidR="00FC2420"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Definimos el costo sobre la grilla de procesar un trabajo,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9D2552" w:rsidP="002B4337">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2B4337" w:rsidRPr="00CC17C7" w:rsidRDefault="002B4337" w:rsidP="002B4337">
      <w:pPr>
        <w:pStyle w:val="Prrafodelista"/>
        <w:spacing w:line="240" w:lineRule="auto"/>
        <w:jc w:val="both"/>
        <w:rPr>
          <w:rFonts w:ascii="Arial" w:eastAsiaTheme="minorEastAsia" w:hAnsi="Arial" w:cs="Arial"/>
          <w:sz w:val="24"/>
          <w:szCs w:val="24"/>
        </w:rPr>
      </w:pPr>
    </w:p>
    <w:p w:rsidR="008E59C1" w:rsidRPr="00CC17C7" w:rsidRDefault="00FC2420" w:rsidP="00FC2420">
      <w:pPr>
        <w:pStyle w:val="Prrafodelista"/>
        <w:numPr>
          <w:ilvl w:val="0"/>
          <w:numId w:val="11"/>
        </w:numPr>
        <w:spacing w:line="240" w:lineRule="auto"/>
        <w:jc w:val="both"/>
        <w:rPr>
          <w:rFonts w:ascii="Arial" w:eastAsiaTheme="minorEastAsia" w:hAnsi="Arial" w:cs="Arial"/>
          <w:sz w:val="24"/>
          <w:szCs w:val="24"/>
        </w:rPr>
      </w:pPr>
      <w:r w:rsidRPr="00CC17C7">
        <w:rPr>
          <w:rFonts w:ascii="Arial" w:eastAsiaTheme="minorEastAsia" w:hAnsi="Arial" w:cs="Arial"/>
          <w:sz w:val="24"/>
          <w:szCs w:val="24"/>
        </w:rPr>
        <w:t>Se define el costo total de enviar sobre la red óptica flujo de datos, así:</w:t>
      </w:r>
    </w:p>
    <w:p w:rsidR="00C91E1C" w:rsidRPr="00CC17C7" w:rsidRDefault="00C91E1C" w:rsidP="00C91E1C">
      <w:pPr>
        <w:pStyle w:val="Prrafodelista"/>
        <w:spacing w:line="240" w:lineRule="auto"/>
        <w:jc w:val="both"/>
        <w:rPr>
          <w:rFonts w:ascii="Arial" w:eastAsiaTheme="minorEastAsia" w:hAnsi="Arial" w:cs="Arial"/>
          <w:sz w:val="24"/>
          <w:szCs w:val="24"/>
        </w:rPr>
      </w:pPr>
    </w:p>
    <w:p w:rsidR="00FC2420" w:rsidRPr="00CC17C7" w:rsidRDefault="00FC2420" w:rsidP="00FC2420">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2B4337" w:rsidRPr="00CC17C7" w:rsidRDefault="002B4337" w:rsidP="00FC2420">
      <w:pPr>
        <w:pStyle w:val="Prrafodelista"/>
        <w:spacing w:line="240" w:lineRule="auto"/>
        <w:jc w:val="center"/>
        <w:rPr>
          <w:rFonts w:ascii="Arial" w:eastAsiaTheme="minorEastAsia" w:hAnsi="Arial" w:cs="Arial"/>
          <w:sz w:val="24"/>
          <w:szCs w:val="24"/>
        </w:rPr>
      </w:pPr>
    </w:p>
    <w:p w:rsidR="002B4337" w:rsidRPr="00CC17C7" w:rsidRDefault="002B4337" w:rsidP="002B4337">
      <w:pPr>
        <w:pStyle w:val="Prrafodelista"/>
        <w:numPr>
          <w:ilvl w:val="0"/>
          <w:numId w:val="11"/>
        </w:numPr>
        <w:spacing w:line="240" w:lineRule="auto"/>
        <w:rPr>
          <w:rFonts w:ascii="Arial" w:eastAsiaTheme="minorEastAsia" w:hAnsi="Arial" w:cs="Arial"/>
          <w:sz w:val="24"/>
          <w:szCs w:val="24"/>
        </w:rPr>
      </w:pPr>
      <w:r w:rsidRPr="00CC17C7">
        <w:rPr>
          <w:rFonts w:ascii="Arial" w:eastAsiaTheme="minorEastAsia" w:hAnsi="Arial" w:cs="Arial"/>
          <w:sz w:val="24"/>
          <w:szCs w:val="24"/>
        </w:rPr>
        <w:t xml:space="preserve">Se define el costo total de </w:t>
      </w:r>
      <w:r w:rsidR="00C40B7F" w:rsidRPr="00CC17C7">
        <w:rPr>
          <w:rFonts w:ascii="Arial" w:eastAsiaTheme="minorEastAsia" w:hAnsi="Arial" w:cs="Arial"/>
          <w:sz w:val="24"/>
          <w:szCs w:val="24"/>
        </w:rPr>
        <w:t>enviar sobre la red óptica un trabajo junto con sus datos en bruto, procesar dicho trabajo y luego recuperar dichos datos resultantes del procesamiento, así:</w:t>
      </w:r>
    </w:p>
    <w:p w:rsidR="00C40B7F" w:rsidRPr="00CC17C7" w:rsidRDefault="00784071" w:rsidP="00C40B7F">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40B7F" w:rsidRPr="00CC17C7" w:rsidRDefault="00C40B7F" w:rsidP="00C40B7F">
      <w:pPr>
        <w:pStyle w:val="Prrafodelista"/>
        <w:spacing w:line="240" w:lineRule="auto"/>
        <w:rPr>
          <w:rFonts w:ascii="Arial" w:eastAsiaTheme="minorEastAsia" w:hAnsi="Arial" w:cs="Arial"/>
          <w:sz w:val="24"/>
          <w:szCs w:val="24"/>
        </w:rPr>
      </w:pPr>
      <w:proofErr w:type="gramStart"/>
      <w:r w:rsidRPr="00CC17C7">
        <w:rPr>
          <w:rFonts w:ascii="Arial" w:eastAsiaTheme="minorEastAsia" w:hAnsi="Arial" w:cs="Arial"/>
          <w:sz w:val="24"/>
          <w:szCs w:val="24"/>
        </w:rPr>
        <w:t>donde</w:t>
      </w:r>
      <w:proofErr w:type="gramEnd"/>
    </w:p>
    <w:p w:rsidR="00021233" w:rsidRPr="00CC17C7" w:rsidRDefault="00021233" w:rsidP="00C40B7F">
      <w:pPr>
        <w:pStyle w:val="Prrafodelista"/>
        <w:spacing w:line="240" w:lineRule="auto"/>
        <w:rPr>
          <w:rFonts w:ascii="Arial" w:eastAsiaTheme="minorEastAsia" w:hAnsi="Arial" w:cs="Arial"/>
          <w:sz w:val="24"/>
          <w:szCs w:val="24"/>
        </w:rPr>
      </w:pPr>
    </w:p>
    <w:p w:rsidR="00C40B7F" w:rsidRPr="00CC17C7" w:rsidRDefault="009D2552"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40B7F" w:rsidRPr="00CC17C7" w:rsidRDefault="009D2552" w:rsidP="00C40B7F">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FC2420" w:rsidRPr="00CC17C7" w:rsidRDefault="00C40B7F" w:rsidP="00FC2420">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784071" w:rsidRPr="00CC17C7" w:rsidRDefault="00784071" w:rsidP="00FC2420">
      <w:pPr>
        <w:pStyle w:val="Prrafodelista"/>
        <w:spacing w:line="240" w:lineRule="auto"/>
        <w:jc w:val="both"/>
        <w:rPr>
          <w:rFonts w:ascii="Arial" w:eastAsiaTheme="minorEastAsia" w:hAnsi="Arial" w:cs="Arial"/>
          <w:sz w:val="24"/>
          <w:szCs w:val="24"/>
        </w:rPr>
      </w:pPr>
    </w:p>
    <w:p w:rsidR="00784071" w:rsidRPr="00CC17C7" w:rsidRDefault="00784071" w:rsidP="00FC2420">
      <w:pPr>
        <w:pStyle w:val="Prrafodelista"/>
        <w:spacing w:line="240" w:lineRule="auto"/>
        <w:jc w:val="both"/>
        <w:rPr>
          <w:rFonts w:ascii="Arial" w:eastAsiaTheme="minorEastAsia" w:hAnsi="Arial" w:cs="Arial"/>
          <w:sz w:val="24"/>
          <w:szCs w:val="24"/>
        </w:rPr>
      </w:pPr>
      <w:r w:rsidRPr="00CC17C7">
        <w:rPr>
          <w:rFonts w:ascii="Arial" w:eastAsiaTheme="minorEastAsia" w:hAnsi="Arial" w:cs="Arial"/>
          <w:sz w:val="24"/>
          <w:szCs w:val="24"/>
        </w:rPr>
        <w:t xml:space="preserve">Ya que se asume que el sistema de </w:t>
      </w:r>
      <w:r w:rsidR="00B17FA9" w:rsidRPr="00CC17C7">
        <w:rPr>
          <w:rFonts w:ascii="Arial" w:eastAsiaTheme="minorEastAsia" w:hAnsi="Arial" w:cs="Arial"/>
          <w:sz w:val="24"/>
          <w:szCs w:val="24"/>
        </w:rPr>
        <w:t>estimación</w:t>
      </w:r>
      <w:r w:rsidRPr="00CC17C7">
        <w:rPr>
          <w:rFonts w:ascii="Arial" w:eastAsiaTheme="minorEastAsia" w:hAnsi="Arial" w:cs="Arial"/>
          <w:sz w:val="24"/>
          <w:szCs w:val="24"/>
        </w:rPr>
        <w:t xml:space="preserve"> de estados </w:t>
      </w:r>
      <w:r w:rsidR="007471DA" w:rsidRPr="00CC17C7">
        <w:rPr>
          <w:rFonts w:ascii="Arial" w:eastAsiaTheme="minorEastAsia" w:hAnsi="Arial" w:cs="Arial"/>
          <w:sz w:val="24"/>
          <w:szCs w:val="24"/>
        </w:rPr>
        <w:t xml:space="preserve">del </w:t>
      </w:r>
      <w:proofErr w:type="spellStart"/>
      <w:r w:rsidR="007471DA" w:rsidRPr="00CC17C7">
        <w:rPr>
          <w:rFonts w:ascii="Arial" w:eastAsiaTheme="minorEastAsia" w:hAnsi="Arial" w:cs="Arial"/>
          <w:sz w:val="24"/>
          <w:szCs w:val="24"/>
        </w:rPr>
        <w:t>agendador</w:t>
      </w:r>
      <w:proofErr w:type="spellEnd"/>
      <w:r w:rsidR="007471DA" w:rsidRPr="00CC17C7">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007471DA" w:rsidRPr="00CC17C7">
        <w:rPr>
          <w:rFonts w:ascii="Arial" w:eastAsiaTheme="minorEastAsia" w:hAnsi="Arial" w:cs="Arial"/>
          <w:sz w:val="24"/>
          <w:szCs w:val="24"/>
        </w:rPr>
        <w:t xml:space="preserve"> es calculada en un porcentaje donde el 1 significa que el rendimiento estimado respecto del rendimiento </w:t>
      </w:r>
      <w:r w:rsidR="00B17FA9" w:rsidRPr="00CC17C7">
        <w:rPr>
          <w:rFonts w:ascii="Arial" w:eastAsiaTheme="minorEastAsia" w:hAnsi="Arial" w:cs="Arial"/>
          <w:sz w:val="24"/>
          <w:szCs w:val="24"/>
        </w:rPr>
        <w:t>recibido</w:t>
      </w:r>
      <w:r w:rsidR="007471DA" w:rsidRPr="00CC17C7">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003D496A" w:rsidRPr="00CC17C7">
        <w:rPr>
          <w:rFonts w:ascii="Arial" w:eastAsiaTheme="minorEastAsia" w:hAnsi="Arial" w:cs="Arial"/>
          <w:sz w:val="24"/>
          <w:szCs w:val="24"/>
        </w:rPr>
        <w:t>&lt;1 se da si</w:t>
      </w:r>
      <w:r w:rsidR="007471DA" w:rsidRPr="00CC17C7">
        <w:rPr>
          <w:rFonts w:ascii="Arial" w:eastAsiaTheme="minorEastAsia" w:hAnsi="Arial" w:cs="Arial"/>
          <w:sz w:val="24"/>
          <w:szCs w:val="24"/>
        </w:rPr>
        <w:t xml:space="preserve"> el rendimiento </w:t>
      </w:r>
      <w:r w:rsidR="003D496A" w:rsidRPr="00CC17C7">
        <w:rPr>
          <w:rFonts w:ascii="Arial" w:eastAsiaTheme="minorEastAsia" w:hAnsi="Arial" w:cs="Arial"/>
          <w:sz w:val="24"/>
          <w:szCs w:val="24"/>
        </w:rPr>
        <w:t>recibido es mayor que el r</w:t>
      </w:r>
      <w:r w:rsidR="007471DA" w:rsidRPr="00CC17C7">
        <w:rPr>
          <w:rFonts w:ascii="Arial" w:eastAsiaTheme="minorEastAsia" w:hAnsi="Arial" w:cs="Arial"/>
          <w:sz w:val="24"/>
          <w:szCs w:val="24"/>
        </w:rPr>
        <w:t>endimiento estimado</w:t>
      </w:r>
      <w:r w:rsidR="00B17FA9" w:rsidRPr="00CC17C7">
        <w:rPr>
          <w:rFonts w:ascii="Arial" w:eastAsiaTheme="minorEastAsia" w:hAnsi="Arial" w:cs="Arial"/>
          <w:sz w:val="24"/>
          <w:szCs w:val="24"/>
        </w:rPr>
        <w:t xml:space="preserve"> y </w:t>
      </w:r>
      <w:r w:rsidR="007471DA" w:rsidRPr="00CC17C7">
        <w:rPr>
          <w:rFonts w:ascii="Arial" w:eastAsiaTheme="minorEastAsia" w:hAnsi="Arial" w:cs="Arial"/>
          <w:sz w:val="24"/>
          <w:szCs w:val="24"/>
        </w:rPr>
        <w:t xml:space="preserve">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00B17FA9" w:rsidRPr="00CC17C7">
        <w:rPr>
          <w:rFonts w:ascii="Arial" w:eastAsiaTheme="minorEastAsia" w:hAnsi="Arial" w:cs="Arial"/>
          <w:sz w:val="24"/>
          <w:szCs w:val="24"/>
        </w:rPr>
        <w:t xml:space="preserve"> se calc</w:t>
      </w:r>
      <w:proofErr w:type="spellStart"/>
      <w:r w:rsidR="00B17FA9" w:rsidRPr="00CC17C7">
        <w:rPr>
          <w:rFonts w:ascii="Arial" w:eastAsiaTheme="minorEastAsia" w:hAnsi="Arial" w:cs="Arial"/>
          <w:sz w:val="24"/>
          <w:szCs w:val="24"/>
        </w:rPr>
        <w:t>ula</w:t>
      </w:r>
      <w:proofErr w:type="spellEnd"/>
      <w:r w:rsidR="00B17FA9" w:rsidRPr="00CC17C7">
        <w:rPr>
          <w:rFonts w:ascii="Arial" w:eastAsiaTheme="minorEastAsia" w:hAnsi="Arial" w:cs="Arial"/>
          <w:sz w:val="24"/>
          <w:szCs w:val="24"/>
        </w:rPr>
        <w:t xml:space="preserve"> en base al promedio histórico del recurso.</w:t>
      </w:r>
    </w:p>
    <w:p w:rsidR="00C40B7F" w:rsidRPr="00CC17C7" w:rsidRDefault="00C40B7F" w:rsidP="00C40B7F">
      <w:pPr>
        <w:pStyle w:val="Prrafodelista"/>
        <w:spacing w:line="240" w:lineRule="auto"/>
        <w:ind w:left="360"/>
        <w:jc w:val="both"/>
        <w:rPr>
          <w:rFonts w:ascii="Arial" w:eastAsiaTheme="minorEastAsia" w:hAnsi="Arial" w:cs="Arial"/>
          <w:sz w:val="24"/>
          <w:szCs w:val="24"/>
        </w:rPr>
      </w:pPr>
    </w:p>
    <w:p w:rsidR="00C40B7F" w:rsidRPr="00CC17C7" w:rsidRDefault="00C40B7F" w:rsidP="00C40B7F">
      <w:pPr>
        <w:pStyle w:val="Prrafodelista"/>
        <w:spacing w:line="240" w:lineRule="auto"/>
        <w:ind w:left="360"/>
        <w:jc w:val="both"/>
        <w:rPr>
          <w:rFonts w:ascii="Arial" w:eastAsiaTheme="minorEastAsia" w:hAnsi="Arial" w:cs="Arial"/>
          <w:sz w:val="24"/>
          <w:szCs w:val="24"/>
        </w:rPr>
      </w:pPr>
    </w:p>
    <w:p w:rsidR="00602D5F" w:rsidRPr="00CC17C7" w:rsidRDefault="00602D5F" w:rsidP="00C40B7F">
      <w:pPr>
        <w:pStyle w:val="Prrafodelista"/>
        <w:spacing w:line="240" w:lineRule="auto"/>
        <w:ind w:left="360"/>
        <w:jc w:val="both"/>
        <w:rPr>
          <w:rFonts w:ascii="Arial" w:eastAsiaTheme="minorEastAsia" w:hAnsi="Arial" w:cs="Arial"/>
          <w:sz w:val="24"/>
          <w:szCs w:val="24"/>
        </w:rPr>
      </w:pPr>
    </w:p>
    <w:p w:rsidR="00CC17C7" w:rsidRPr="00CC17C7" w:rsidRDefault="00CC17C7">
      <w:pPr>
        <w:rPr>
          <w:rFonts w:ascii="Arial" w:eastAsiaTheme="majorEastAsia" w:hAnsi="Arial" w:cs="Arial"/>
          <w:b/>
          <w:bCs/>
          <w:color w:val="365F91" w:themeColor="accent1" w:themeShade="BF"/>
          <w:sz w:val="24"/>
          <w:szCs w:val="24"/>
        </w:rPr>
      </w:pPr>
      <w:r w:rsidRPr="00CC17C7">
        <w:rPr>
          <w:rFonts w:ascii="Arial" w:hAnsi="Arial" w:cs="Arial"/>
          <w:sz w:val="24"/>
          <w:szCs w:val="24"/>
        </w:rPr>
        <w:br w:type="page"/>
      </w:r>
    </w:p>
    <w:p w:rsidR="00602D5F" w:rsidRPr="00CC17C7" w:rsidRDefault="00602D5F" w:rsidP="00CC17C7">
      <w:pPr>
        <w:pStyle w:val="Ttulo1"/>
      </w:pPr>
      <w:bookmarkStart w:id="14" w:name="_Toc319161555"/>
      <w:r w:rsidRPr="00CC17C7">
        <w:lastRenderedPageBreak/>
        <w:t>SIGLAS Y CONVENCIONES</w:t>
      </w:r>
      <w:bookmarkEnd w:id="14"/>
    </w:p>
    <w:p w:rsidR="00602D5F" w:rsidRPr="00CC17C7" w:rsidRDefault="00602D5F" w:rsidP="00602D5F">
      <w:pPr>
        <w:jc w:val="center"/>
        <w:rPr>
          <w:rFonts w:ascii="Arial" w:hAnsi="Arial" w:cs="Arial"/>
          <w:b/>
          <w:sz w:val="24"/>
          <w:szCs w:val="24"/>
        </w:rPr>
      </w:pPr>
    </w:p>
    <w:tbl>
      <w:tblPr>
        <w:tblStyle w:val="Cuadrculaclara-nfasis11"/>
        <w:tblW w:w="0" w:type="auto"/>
        <w:tblLook w:val="04A0"/>
      </w:tblPr>
      <w:tblGrid>
        <w:gridCol w:w="2992"/>
        <w:gridCol w:w="2993"/>
        <w:gridCol w:w="2993"/>
      </w:tblGrid>
      <w:tr w:rsidR="00602D5F" w:rsidRPr="00CC17C7" w:rsidTr="006A196C">
        <w:trPr>
          <w:cnfStyle w:val="100000000000"/>
        </w:trPr>
        <w:tc>
          <w:tcPr>
            <w:cnfStyle w:val="001000000000"/>
            <w:tcW w:w="2992" w:type="dxa"/>
          </w:tcPr>
          <w:p w:rsidR="00602D5F" w:rsidRPr="00CC17C7" w:rsidRDefault="00602D5F" w:rsidP="006A196C">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602D5F" w:rsidRPr="00CC17C7" w:rsidRDefault="00602D5F" w:rsidP="006A196C">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ISC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LSC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hyperlink r:id="rId9" w:tooltip="Label Switched Path" w:history="1">
              <w:r w:rsidRPr="00CC17C7">
                <w:rPr>
                  <w:rFonts w:ascii="Arial" w:hAnsi="Arial" w:cs="Arial"/>
                  <w:sz w:val="24"/>
                  <w:szCs w:val="24"/>
                </w:rPr>
                <w:t>LSP</w:t>
              </w:r>
            </w:hyperlink>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602D5F" w:rsidRPr="00CC17C7" w:rsidRDefault="00602D5F" w:rsidP="006A196C">
            <w:pPr>
              <w:jc w:val="both"/>
              <w:cnfStyle w:val="000000100000"/>
              <w:rPr>
                <w:rFonts w:ascii="Arial" w:hAnsi="Arial" w:cs="Arial"/>
                <w:sz w:val="24"/>
                <w:szCs w:val="24"/>
              </w:rPr>
            </w:pPr>
            <w:hyperlink r:id="rId10" w:tooltip="Label Switched Path" w:history="1">
              <w:proofErr w:type="spellStart"/>
              <w:r w:rsidRPr="00CC17C7">
                <w:rPr>
                  <w:rFonts w:ascii="Arial" w:hAnsi="Arial" w:cs="Arial"/>
                  <w:sz w:val="24"/>
                  <w:szCs w:val="24"/>
                </w:rPr>
                <w:t>Label</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Switched</w:t>
              </w:r>
              <w:proofErr w:type="spellEnd"/>
              <w:r w:rsidRPr="00CC17C7">
                <w:rPr>
                  <w:rFonts w:ascii="Arial" w:hAnsi="Arial" w:cs="Arial"/>
                  <w:sz w:val="24"/>
                  <w:szCs w:val="24"/>
                </w:rPr>
                <w:t xml:space="preserve"> </w:t>
              </w:r>
              <w:proofErr w:type="spellStart"/>
              <w:r w:rsidRPr="00CC17C7">
                <w:rPr>
                  <w:rFonts w:ascii="Arial" w:hAnsi="Arial" w:cs="Arial"/>
                  <w:sz w:val="24"/>
                  <w:szCs w:val="24"/>
                </w:rPr>
                <w:t>Path</w:t>
              </w:r>
              <w:proofErr w:type="spellEnd"/>
            </w:hyperlink>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PSC</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602D5F" w:rsidRPr="00CC17C7" w:rsidRDefault="00602D5F" w:rsidP="006A196C">
            <w:pPr>
              <w:jc w:val="both"/>
              <w:cnfStyle w:val="00000001000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SRLG</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sz w:val="24"/>
                <w:szCs w:val="24"/>
              </w:rPr>
              <w:t>TDM</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602D5F" w:rsidRPr="00CC17C7" w:rsidRDefault="00602D5F" w:rsidP="006A196C">
            <w:pPr>
              <w:jc w:val="both"/>
              <w:cnfStyle w:val="000000100000"/>
              <w:rPr>
                <w:rFonts w:ascii="Arial" w:hAnsi="Arial" w:cs="Arial"/>
                <w:sz w:val="24"/>
                <w:szCs w:val="24"/>
              </w:rPr>
            </w:pPr>
          </w:p>
        </w:tc>
      </w:tr>
      <w:tr w:rsidR="00602D5F" w:rsidRPr="00CC17C7" w:rsidTr="006A196C">
        <w:trPr>
          <w:cnfStyle w:val="00000001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602D5F" w:rsidRPr="00CC17C7" w:rsidRDefault="00602D5F" w:rsidP="006A196C">
            <w:pPr>
              <w:jc w:val="both"/>
              <w:cnfStyle w:val="00000001000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602D5F" w:rsidRPr="00CC17C7" w:rsidTr="006A196C">
        <w:trPr>
          <w:cnfStyle w:val="000000100000"/>
        </w:trPr>
        <w:tc>
          <w:tcPr>
            <w:cnfStyle w:val="001000000000"/>
            <w:tcW w:w="2992" w:type="dxa"/>
          </w:tcPr>
          <w:p w:rsidR="00602D5F" w:rsidRPr="00CC17C7" w:rsidRDefault="00602D5F" w:rsidP="006A196C">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602D5F" w:rsidRPr="00CC17C7" w:rsidRDefault="00602D5F" w:rsidP="006A196C">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602D5F" w:rsidRPr="00CC17C7" w:rsidRDefault="00602D5F" w:rsidP="006A196C">
            <w:pPr>
              <w:jc w:val="both"/>
              <w:cnfStyle w:val="00000010000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bl>
    <w:p w:rsidR="00602D5F" w:rsidRPr="00CC17C7" w:rsidRDefault="00602D5F" w:rsidP="00602D5F">
      <w:pPr>
        <w:jc w:val="both"/>
        <w:rPr>
          <w:rFonts w:ascii="Arial" w:hAnsi="Arial" w:cs="Arial"/>
          <w:sz w:val="24"/>
          <w:szCs w:val="24"/>
        </w:rPr>
      </w:pPr>
    </w:p>
    <w:p w:rsidR="00602D5F" w:rsidRPr="00CC17C7" w:rsidRDefault="00602D5F" w:rsidP="00C40B7F">
      <w:pPr>
        <w:pStyle w:val="Prrafodelista"/>
        <w:spacing w:line="240" w:lineRule="auto"/>
        <w:ind w:left="360"/>
        <w:jc w:val="both"/>
        <w:rPr>
          <w:rFonts w:ascii="Arial" w:eastAsiaTheme="minorEastAsia" w:hAnsi="Arial" w:cs="Arial"/>
          <w:sz w:val="24"/>
          <w:szCs w:val="24"/>
        </w:rPr>
      </w:pPr>
    </w:p>
    <w:sectPr w:rsidR="00602D5F" w:rsidRPr="00CC17C7" w:rsidSect="00E6773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F2C" w:rsidRDefault="002D1F2C" w:rsidP="00602D5F">
      <w:pPr>
        <w:spacing w:after="0" w:line="240" w:lineRule="auto"/>
      </w:pPr>
      <w:r>
        <w:separator/>
      </w:r>
    </w:p>
  </w:endnote>
  <w:endnote w:type="continuationSeparator" w:id="0">
    <w:p w:rsidR="002D1F2C" w:rsidRDefault="002D1F2C"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F2C" w:rsidRDefault="002D1F2C" w:rsidP="00602D5F">
      <w:pPr>
        <w:spacing w:after="0" w:line="240" w:lineRule="auto"/>
      </w:pPr>
      <w:r>
        <w:separator/>
      </w:r>
    </w:p>
  </w:footnote>
  <w:footnote w:type="continuationSeparator" w:id="0">
    <w:p w:rsidR="002D1F2C" w:rsidRDefault="002D1F2C" w:rsidP="00602D5F">
      <w:pPr>
        <w:spacing w:after="0" w:line="240" w:lineRule="auto"/>
      </w:pPr>
      <w:r>
        <w:continuationSeparator/>
      </w:r>
    </w:p>
  </w:footnote>
  <w:footnote w:id="1">
    <w:p w:rsidR="00C379E0" w:rsidRDefault="00C379E0" w:rsidP="00C379E0">
      <w:pPr>
        <w:pStyle w:val="Textonotapie"/>
      </w:pPr>
      <w:r>
        <w:rPr>
          <w:rStyle w:val="Refdenotaalpie"/>
        </w:rPr>
        <w:footnoteRef/>
      </w:r>
      <w:r>
        <w:t xml:space="preserve"> PCC (proceso de computación de camino). Acrónimo establecido arbitrariamente para mejorar la lectura del documento. </w:t>
      </w:r>
    </w:p>
  </w:footnote>
  <w:footnote w:id="2">
    <w:p w:rsidR="00C379E0" w:rsidRPr="0058538A" w:rsidRDefault="00C379E0"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3">
    <w:p w:rsidR="00C379E0" w:rsidRPr="00A311E1" w:rsidRDefault="00C379E0"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4">
    <w:p w:rsidR="00C379E0" w:rsidRPr="004E700B" w:rsidRDefault="00C379E0"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5">
    <w:p w:rsidR="00C379E0" w:rsidRPr="00A311E1" w:rsidRDefault="00C379E0"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6">
    <w:p w:rsidR="00C379E0" w:rsidRDefault="00C379E0" w:rsidP="00C379E0">
      <w:pPr>
        <w:pStyle w:val="Textonotapie"/>
      </w:pPr>
      <w:r>
        <w:rPr>
          <w:rStyle w:val="Refdenotaalpie"/>
        </w:rPr>
        <w:footnoteRef/>
      </w:r>
      <w:r>
        <w:t xml:space="preserve"> </w:t>
      </w:r>
      <w:proofErr w:type="spellStart"/>
      <w:r>
        <w:t>Farrel</w:t>
      </w:r>
      <w:proofErr w:type="spellEnd"/>
      <w:r>
        <w:t xml:space="preserve"> 176</w:t>
      </w:r>
    </w:p>
  </w:footnote>
  <w:footnote w:id="7">
    <w:p w:rsidR="00C379E0" w:rsidRDefault="00C379E0" w:rsidP="00C379E0">
      <w:pPr>
        <w:pStyle w:val="Textonotapie"/>
      </w:pPr>
      <w:r>
        <w:rPr>
          <w:rStyle w:val="Refdenotaalpie"/>
        </w:rPr>
        <w:footnoteRef/>
      </w:r>
      <w:r>
        <w:t xml:space="preserve"> </w:t>
      </w:r>
      <w:proofErr w:type="spellStart"/>
      <w:r>
        <w:t>Farrel</w:t>
      </w:r>
      <w:proofErr w:type="spellEnd"/>
      <w:r>
        <w:t xml:space="preserve"> 235</w:t>
      </w:r>
    </w:p>
  </w:footnote>
  <w:footnote w:id="8">
    <w:p w:rsidR="00C379E0" w:rsidRDefault="00C379E0" w:rsidP="00C379E0">
      <w:pPr>
        <w:pStyle w:val="Textonotapie"/>
      </w:pPr>
      <w:r>
        <w:rPr>
          <w:rStyle w:val="Refdenotaalpie"/>
        </w:rPr>
        <w:footnoteRef/>
      </w:r>
      <w:r>
        <w:t xml:space="preserve"> </w:t>
      </w:r>
      <w:proofErr w:type="spellStart"/>
      <w:r>
        <w:t>Farrel</w:t>
      </w:r>
      <w:proofErr w:type="spellEnd"/>
      <w:r>
        <w:t xml:space="preserve"> 243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8">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0BE6A83"/>
    <w:multiLevelType w:val="multilevel"/>
    <w:tmpl w:val="9982915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B900B65"/>
    <w:multiLevelType w:val="hybridMultilevel"/>
    <w:tmpl w:val="996E9760"/>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7">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18">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20">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3">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15"/>
  </w:num>
  <w:num w:numId="2">
    <w:abstractNumId w:val="20"/>
  </w:num>
  <w:num w:numId="3">
    <w:abstractNumId w:val="9"/>
  </w:num>
  <w:num w:numId="4">
    <w:abstractNumId w:val="7"/>
  </w:num>
  <w:num w:numId="5">
    <w:abstractNumId w:val="23"/>
  </w:num>
  <w:num w:numId="6">
    <w:abstractNumId w:val="1"/>
  </w:num>
  <w:num w:numId="7">
    <w:abstractNumId w:val="6"/>
  </w:num>
  <w:num w:numId="8">
    <w:abstractNumId w:val="16"/>
  </w:num>
  <w:num w:numId="9">
    <w:abstractNumId w:val="21"/>
  </w:num>
  <w:num w:numId="10">
    <w:abstractNumId w:val="19"/>
  </w:num>
  <w:num w:numId="11">
    <w:abstractNumId w:val="2"/>
  </w:num>
  <w:num w:numId="12">
    <w:abstractNumId w:val="8"/>
  </w:num>
  <w:num w:numId="13">
    <w:abstractNumId w:val="12"/>
  </w:num>
  <w:num w:numId="14">
    <w:abstractNumId w:val="13"/>
  </w:num>
  <w:num w:numId="15">
    <w:abstractNumId w:val="10"/>
  </w:num>
  <w:num w:numId="16">
    <w:abstractNumId w:val="17"/>
  </w:num>
  <w:num w:numId="17">
    <w:abstractNumId w:val="22"/>
  </w:num>
  <w:num w:numId="18">
    <w:abstractNumId w:val="3"/>
  </w:num>
  <w:num w:numId="19">
    <w:abstractNumId w:val="4"/>
  </w:num>
  <w:num w:numId="20">
    <w:abstractNumId w:val="11"/>
  </w:num>
  <w:num w:numId="21">
    <w:abstractNumId w:val="5"/>
  </w:num>
  <w:num w:numId="22">
    <w:abstractNumId w:val="18"/>
  </w:num>
  <w:num w:numId="23">
    <w:abstractNumId w:val="3"/>
  </w:num>
  <w:num w:numId="24">
    <w:abstractNumId w:val="3"/>
  </w:num>
  <w:num w:numId="25">
    <w:abstractNumId w:val="3"/>
  </w:num>
  <w:num w:numId="26">
    <w:abstractNumId w:val="3"/>
  </w:num>
  <w:num w:numId="27">
    <w:abstractNumId w:val="3"/>
  </w:num>
  <w:num w:numId="28">
    <w:abstractNumId w:val="14"/>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656AB"/>
    <w:rsid w:val="00021233"/>
    <w:rsid w:val="00030EEE"/>
    <w:rsid w:val="00042B73"/>
    <w:rsid w:val="00052248"/>
    <w:rsid w:val="000636C8"/>
    <w:rsid w:val="000A7525"/>
    <w:rsid w:val="000B58F6"/>
    <w:rsid w:val="000D0705"/>
    <w:rsid w:val="0011059F"/>
    <w:rsid w:val="00114E7E"/>
    <w:rsid w:val="0014254B"/>
    <w:rsid w:val="001612D9"/>
    <w:rsid w:val="001776A2"/>
    <w:rsid w:val="001A6209"/>
    <w:rsid w:val="001B41B1"/>
    <w:rsid w:val="001B6611"/>
    <w:rsid w:val="001C1E48"/>
    <w:rsid w:val="001D7A5E"/>
    <w:rsid w:val="001E3882"/>
    <w:rsid w:val="002064C9"/>
    <w:rsid w:val="0021510A"/>
    <w:rsid w:val="0025180F"/>
    <w:rsid w:val="002A19ED"/>
    <w:rsid w:val="002B4337"/>
    <w:rsid w:val="002D1F2C"/>
    <w:rsid w:val="002F5761"/>
    <w:rsid w:val="003065B6"/>
    <w:rsid w:val="00321C8E"/>
    <w:rsid w:val="00326C9F"/>
    <w:rsid w:val="003701BC"/>
    <w:rsid w:val="00376742"/>
    <w:rsid w:val="00380911"/>
    <w:rsid w:val="003A32D2"/>
    <w:rsid w:val="003D496A"/>
    <w:rsid w:val="003E6A19"/>
    <w:rsid w:val="003E70F1"/>
    <w:rsid w:val="0040770A"/>
    <w:rsid w:val="00442FF2"/>
    <w:rsid w:val="00457E90"/>
    <w:rsid w:val="004938CC"/>
    <w:rsid w:val="005128FF"/>
    <w:rsid w:val="005A574B"/>
    <w:rsid w:val="00602D5F"/>
    <w:rsid w:val="006053DD"/>
    <w:rsid w:val="00640DA5"/>
    <w:rsid w:val="00641DCC"/>
    <w:rsid w:val="00645064"/>
    <w:rsid w:val="00684231"/>
    <w:rsid w:val="006A196C"/>
    <w:rsid w:val="006F2991"/>
    <w:rsid w:val="007378F2"/>
    <w:rsid w:val="007471DA"/>
    <w:rsid w:val="007546CD"/>
    <w:rsid w:val="007639D5"/>
    <w:rsid w:val="00784071"/>
    <w:rsid w:val="00784EA0"/>
    <w:rsid w:val="00786A39"/>
    <w:rsid w:val="00786E49"/>
    <w:rsid w:val="007B2BCA"/>
    <w:rsid w:val="007D7232"/>
    <w:rsid w:val="007E1AC9"/>
    <w:rsid w:val="00821511"/>
    <w:rsid w:val="008437DC"/>
    <w:rsid w:val="008E59C1"/>
    <w:rsid w:val="008E75F1"/>
    <w:rsid w:val="008F77D4"/>
    <w:rsid w:val="009054DD"/>
    <w:rsid w:val="00925EBC"/>
    <w:rsid w:val="0099144D"/>
    <w:rsid w:val="009C2FAF"/>
    <w:rsid w:val="009D2552"/>
    <w:rsid w:val="009D5BD8"/>
    <w:rsid w:val="009E3C59"/>
    <w:rsid w:val="009E4D7E"/>
    <w:rsid w:val="009F3232"/>
    <w:rsid w:val="00A20061"/>
    <w:rsid w:val="00A20AA6"/>
    <w:rsid w:val="00A648FF"/>
    <w:rsid w:val="00A953D7"/>
    <w:rsid w:val="00A96467"/>
    <w:rsid w:val="00AB1321"/>
    <w:rsid w:val="00AD6C7A"/>
    <w:rsid w:val="00B17FA9"/>
    <w:rsid w:val="00B57416"/>
    <w:rsid w:val="00B656AB"/>
    <w:rsid w:val="00B675E6"/>
    <w:rsid w:val="00BA13DB"/>
    <w:rsid w:val="00BC39C6"/>
    <w:rsid w:val="00C005AB"/>
    <w:rsid w:val="00C04CEE"/>
    <w:rsid w:val="00C07C30"/>
    <w:rsid w:val="00C257B0"/>
    <w:rsid w:val="00C32833"/>
    <w:rsid w:val="00C379E0"/>
    <w:rsid w:val="00C40B7F"/>
    <w:rsid w:val="00C44256"/>
    <w:rsid w:val="00C91E1C"/>
    <w:rsid w:val="00CC17C7"/>
    <w:rsid w:val="00CC3EA3"/>
    <w:rsid w:val="00CC600D"/>
    <w:rsid w:val="00CD0E4B"/>
    <w:rsid w:val="00D5095A"/>
    <w:rsid w:val="00D83DED"/>
    <w:rsid w:val="00DB0257"/>
    <w:rsid w:val="00E1475B"/>
    <w:rsid w:val="00E54B52"/>
    <w:rsid w:val="00E67738"/>
    <w:rsid w:val="00E91DEC"/>
    <w:rsid w:val="00EC1CC7"/>
    <w:rsid w:val="00ED1653"/>
    <w:rsid w:val="00EE59FD"/>
    <w:rsid w:val="00EF5505"/>
    <w:rsid w:val="00F04B66"/>
    <w:rsid w:val="00F36496"/>
    <w:rsid w:val="00F472C9"/>
    <w:rsid w:val="00F57D87"/>
    <w:rsid w:val="00F85B3C"/>
    <w:rsid w:val="00F95729"/>
    <w:rsid w:val="00FA0FBD"/>
    <w:rsid w:val="00FA1DB1"/>
    <w:rsid w:val="00FB2C11"/>
    <w:rsid w:val="00FC2420"/>
    <w:rsid w:val="00FD316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C17C7"/>
    <w:pPr>
      <w:keepNext/>
      <w:keepLines/>
      <w:numPr>
        <w:ilvl w:val="1"/>
        <w:numId w:val="28"/>
      </w:numPr>
      <w:spacing w:before="200" w:after="0"/>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17C7"/>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semiHidden/>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2D5F"/>
    <w:rPr>
      <w:sz w:val="20"/>
      <w:szCs w:val="20"/>
    </w:rPr>
  </w:style>
  <w:style w:type="character" w:styleId="Refdenotaalpie">
    <w:name w:val="footnote reference"/>
    <w:basedOn w:val="Fuentedeprrafopredeter"/>
    <w:uiPriority w:val="99"/>
    <w:semiHidden/>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Label_Switched_Path" TargetMode="External"/><Relationship Id="rId4" Type="http://schemas.openxmlformats.org/officeDocument/2006/relationships/settings" Target="settings.xml"/><Relationship Id="rId9"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880B3-9955-4307-A66A-BF252AB6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16</Pages>
  <Words>3552</Words>
  <Characters>19542</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36</cp:revision>
  <dcterms:created xsi:type="dcterms:W3CDTF">2012-03-06T06:24:00Z</dcterms:created>
  <dcterms:modified xsi:type="dcterms:W3CDTF">2012-03-10T21:53:00Z</dcterms:modified>
</cp:coreProperties>
</file>