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Objetivo: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Construir el proceso ETL utilizando Pentaho Data Integration (PDI) con el fin de obtener un archivo csv, </w:t>
      </w:r>
      <w:r w:rsidDel="00000000" w:rsidR="00000000" w:rsidRPr="00000000">
        <w:rPr>
          <w:rtl w:val="0"/>
        </w:rPr>
        <w:t xml:space="preserve">realizando el proceso de extracción y transformación de los datos disponibles en la base de datos relacional BD Ames, en archivos csv y en MongoDB.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Actividades: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spacing w:line="331" w:lineRule="auto"/>
        <w:jc w:val="both"/>
        <w:rPr/>
      </w:pPr>
      <w:r w:rsidDel="00000000" w:rsidR="00000000" w:rsidRPr="00000000">
        <w:rPr>
          <w:rtl w:val="0"/>
        </w:rPr>
        <w:t xml:space="preserve">En grupos de 3 estudiantes, realizar las siguientes actividades:</w:t>
      </w:r>
    </w:p>
    <w:p w:rsidR="00000000" w:rsidDel="00000000" w:rsidP="00000000" w:rsidRDefault="00000000" w:rsidRPr="00000000" w14:paraId="00000008">
      <w:pPr>
        <w:spacing w:line="331" w:lineRule="auto"/>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Entender las fuentes relacionales disponibles y su relación con el archivo esperado de salida del proceso ETL.</w:t>
      </w:r>
    </w:p>
    <w:p w:rsidR="00000000" w:rsidDel="00000000" w:rsidP="00000000" w:rsidRDefault="00000000" w:rsidRPr="00000000" w14:paraId="0000000A">
      <w:pPr>
        <w:numPr>
          <w:ilvl w:val="0"/>
          <w:numId w:val="1"/>
        </w:numPr>
        <w:ind w:left="720" w:hanging="360"/>
        <w:jc w:val="both"/>
        <w:rPr/>
      </w:pPr>
      <w:r w:rsidDel="00000000" w:rsidR="00000000" w:rsidRPr="00000000">
        <w:rPr>
          <w:rtl w:val="0"/>
        </w:rPr>
        <w:t xml:space="preserve">Entender las fuentes disponibles no relacionales y su relación con el archivo esperado de salida del proceso ETL.</w:t>
      </w:r>
    </w:p>
    <w:p w:rsidR="00000000" w:rsidDel="00000000" w:rsidP="00000000" w:rsidRDefault="00000000" w:rsidRPr="00000000" w14:paraId="0000000B">
      <w:pPr>
        <w:numPr>
          <w:ilvl w:val="0"/>
          <w:numId w:val="1"/>
        </w:numPr>
        <w:ind w:left="720" w:hanging="360"/>
        <w:jc w:val="both"/>
        <w:rPr/>
      </w:pPr>
      <w:r w:rsidDel="00000000" w:rsidR="00000000" w:rsidRPr="00000000">
        <w:rPr>
          <w:rtl w:val="0"/>
        </w:rPr>
        <w:t xml:space="preserve">Realizar el proceso de extracción y transformación de datos de la base de datos relacional.</w:t>
      </w:r>
    </w:p>
    <w:p w:rsidR="00000000" w:rsidDel="00000000" w:rsidP="00000000" w:rsidRDefault="00000000" w:rsidRPr="00000000" w14:paraId="0000000C">
      <w:pPr>
        <w:numPr>
          <w:ilvl w:val="0"/>
          <w:numId w:val="1"/>
        </w:numPr>
        <w:spacing w:line="331" w:lineRule="auto"/>
        <w:ind w:left="720" w:hanging="360"/>
        <w:jc w:val="both"/>
        <w:rPr/>
      </w:pPr>
      <w:r w:rsidDel="00000000" w:rsidR="00000000" w:rsidRPr="00000000">
        <w:rPr>
          <w:rtl w:val="0"/>
        </w:rPr>
        <w:t xml:space="preserve">Realizar el proceso de extracción y transformación de datos de las fuentes no relacionales.</w:t>
      </w:r>
    </w:p>
    <w:p w:rsidR="00000000" w:rsidDel="00000000" w:rsidP="00000000" w:rsidRDefault="00000000" w:rsidRPr="00000000" w14:paraId="0000000D">
      <w:pPr>
        <w:numPr>
          <w:ilvl w:val="0"/>
          <w:numId w:val="1"/>
        </w:numPr>
        <w:spacing w:line="331" w:lineRule="auto"/>
        <w:ind w:left="720" w:hanging="360"/>
        <w:jc w:val="both"/>
        <w:rPr/>
      </w:pPr>
      <w:r w:rsidDel="00000000" w:rsidR="00000000" w:rsidRPr="00000000">
        <w:rPr>
          <w:rtl w:val="0"/>
        </w:rPr>
        <w:t xml:space="preserve">Obtener un archivo csv, con los datos definidos en [</w:t>
      </w:r>
      <w:hyperlink w:anchor="_30j0zll">
        <w:r w:rsidDel="00000000" w:rsidR="00000000" w:rsidRPr="00000000">
          <w:rPr>
            <w:color w:val="1155cc"/>
            <w:u w:val="single"/>
            <w:rtl w:val="0"/>
          </w:rPr>
          <w:t xml:space="preserve">detalle archivo</w:t>
        </w:r>
      </w:hyperlink>
      <w:r w:rsidDel="00000000" w:rsidR="00000000" w:rsidRPr="00000000">
        <w:rPr>
          <w:rtl w:val="0"/>
        </w:rPr>
        <w:t xml:space="preserve">]. Cada fila del archivo es el detalle de una propiedad.</w:t>
      </w:r>
    </w:p>
    <w:p w:rsidR="00000000" w:rsidDel="00000000" w:rsidP="00000000" w:rsidRDefault="00000000" w:rsidRPr="00000000" w14:paraId="0000000E">
      <w:pPr>
        <w:spacing w:line="331" w:lineRule="auto"/>
        <w:ind w:left="720" w:firstLine="0"/>
        <w:jc w:val="both"/>
        <w:rPr/>
      </w:pPr>
      <w:r w:rsidDel="00000000" w:rsidR="00000000" w:rsidRPr="00000000">
        <w:rPr>
          <w:rtl w:val="0"/>
        </w:rPr>
      </w:r>
    </w:p>
    <w:p w:rsidR="00000000" w:rsidDel="00000000" w:rsidP="00000000" w:rsidRDefault="00000000" w:rsidRPr="00000000" w14:paraId="0000000F">
      <w:pPr>
        <w:spacing w:line="331" w:lineRule="auto"/>
        <w:jc w:val="both"/>
        <w:rPr/>
      </w:pPr>
      <w:r w:rsidDel="00000000" w:rsidR="00000000" w:rsidRPr="00000000">
        <w:rPr>
          <w:b w:val="1"/>
          <w:rtl w:val="0"/>
        </w:rPr>
        <w:t xml:space="preserve">Entregables</w:t>
      </w:r>
      <w:r w:rsidDel="00000000" w:rsidR="00000000" w:rsidRPr="00000000">
        <w:rPr>
          <w:rtl w:val="0"/>
        </w:rPr>
        <w:t xml:space="preserve">: Un informe que incluya las actividades y conclusiones. Y el proyecto PDI.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b w:val="1"/>
          <w:color w:val="000000"/>
          <w:sz w:val="22"/>
          <w:szCs w:val="22"/>
          <w:rtl w:val="0"/>
        </w:rPr>
        <w:t xml:space="preserve">Fuentes de datos disponibles:</w:t>
      </w:r>
    </w:p>
    <w:p w:rsidR="00000000" w:rsidDel="00000000" w:rsidP="00000000" w:rsidRDefault="00000000" w:rsidRPr="00000000" w14:paraId="00000012">
      <w:pPr>
        <w:spacing w:line="331" w:lineRule="auto"/>
        <w:rPr/>
      </w:pPr>
      <w:r w:rsidDel="00000000" w:rsidR="00000000" w:rsidRPr="00000000">
        <w:rPr>
          <w:rtl w:val="0"/>
        </w:rPr>
      </w:r>
    </w:p>
    <w:p w:rsidR="00000000" w:rsidDel="00000000" w:rsidP="00000000" w:rsidRDefault="00000000" w:rsidRPr="00000000" w14:paraId="00000013">
      <w:pPr>
        <w:spacing w:line="331" w:lineRule="auto"/>
        <w:rPr/>
      </w:pPr>
      <w:r w:rsidDel="00000000" w:rsidR="00000000" w:rsidRPr="00000000">
        <w:rPr>
          <w:rtl w:val="0"/>
        </w:rPr>
        <w:t xml:space="preserve">A continuación, se definen las fuentes en las que se encuentran los datos:</w:t>
      </w:r>
    </w:p>
    <w:p w:rsidR="00000000" w:rsidDel="00000000" w:rsidP="00000000" w:rsidRDefault="00000000" w:rsidRPr="00000000" w14:paraId="00000014">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65"/>
        <w:tblGridChange w:id="0">
          <w:tblGrid>
            <w:gridCol w:w="2100"/>
            <w:gridCol w:w="676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15">
            <w:pPr>
              <w:spacing w:line="288" w:lineRule="auto"/>
              <w:rPr/>
            </w:pPr>
            <w:r w:rsidDel="00000000" w:rsidR="00000000" w:rsidRPr="00000000">
              <w:rPr>
                <w:rtl w:val="0"/>
              </w:rPr>
              <w:t xml:space="preserve">Fuentes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16">
            <w:pPr>
              <w:spacing w:line="288" w:lineRule="auto"/>
              <w:rPr/>
            </w:pPr>
            <w:r w:rsidDel="00000000" w:rsidR="00000000" w:rsidRPr="00000000">
              <w:rPr>
                <w:rtl w:val="0"/>
              </w:rPr>
              <w:t xml:space="preserve">Descripción</w:t>
            </w:r>
          </w:p>
        </w:tc>
      </w:tr>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17">
            <w:pPr>
              <w:spacing w:line="331" w:lineRule="auto"/>
              <w:rPr/>
            </w:pPr>
            <w:r w:rsidDel="00000000" w:rsidR="00000000" w:rsidRPr="00000000">
              <w:rPr>
                <w:rtl w:val="0"/>
              </w:rPr>
              <w:t xml:space="preserve">Archivo </w:t>
            </w:r>
            <w:hyperlink r:id="rId6">
              <w:r w:rsidDel="00000000" w:rsidR="00000000" w:rsidRPr="00000000">
                <w:rPr>
                  <w:color w:val="1155cc"/>
                  <w:u w:val="single"/>
                  <w:rtl w:val="0"/>
                </w:rPr>
                <w:t xml:space="preserve">Ames Property.csv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18">
            <w:pPr>
              <w:spacing w:line="331" w:lineRule="auto"/>
              <w:jc w:val="both"/>
              <w:rPr/>
            </w:pPr>
            <w:r w:rsidDel="00000000" w:rsidR="00000000" w:rsidRPr="00000000">
              <w:rPr>
                <w:rtl w:val="0"/>
              </w:rPr>
              <w:t xml:space="preserve">Información general de la propiedad. (19 campos): 2930 registros</w:t>
            </w:r>
          </w:p>
          <w:p w:rsidR="00000000" w:rsidDel="00000000" w:rsidP="00000000" w:rsidRDefault="00000000" w:rsidRPr="00000000" w14:paraId="00000019">
            <w:pPr>
              <w:spacing w:line="331" w:lineRule="auto"/>
              <w:jc w:val="both"/>
              <w:rPr/>
            </w:pPr>
            <w:r w:rsidDel="00000000" w:rsidR="00000000" w:rsidRPr="00000000">
              <w:rPr>
                <w:u w:val="single"/>
                <w:rtl w:val="0"/>
              </w:rPr>
              <w:t xml:space="preserve">PID</w:t>
            </w:r>
            <w:r w:rsidDel="00000000" w:rsidR="00000000" w:rsidRPr="00000000">
              <w:rPr>
                <w:rtl w:val="0"/>
              </w:rPr>
              <w:t xml:space="preserve">, Lot Frontage, Lot Area, Street, Alley, Lot Shape, Land Contour, Utilities, Lot Config, Land Slope, </w:t>
            </w:r>
            <w:r w:rsidDel="00000000" w:rsidR="00000000" w:rsidRPr="00000000">
              <w:rPr>
                <w:rtl w:val="0"/>
              </w:rPr>
              <w:t xml:space="preserve">Neighborhood</w:t>
            </w:r>
            <w:r w:rsidDel="00000000" w:rsidR="00000000" w:rsidRPr="00000000">
              <w:rPr>
                <w:rtl w:val="0"/>
              </w:rPr>
              <w:t xml:space="preserve">, </w:t>
            </w:r>
            <w:r w:rsidDel="00000000" w:rsidR="00000000" w:rsidRPr="00000000">
              <w:rPr>
                <w:rtl w:val="0"/>
              </w:rPr>
              <w:t xml:space="preserve">Condition 1</w:t>
            </w:r>
            <w:r w:rsidDel="00000000" w:rsidR="00000000" w:rsidRPr="00000000">
              <w:rPr>
                <w:rtl w:val="0"/>
              </w:rPr>
              <w:t xml:space="preserve">, Condition 2, Bldg Type, House Style, Overall Qual, Overall Cond, Year Built, Year Remod/Add</w:t>
            </w:r>
          </w:p>
          <w:p w:rsidR="00000000" w:rsidDel="00000000" w:rsidP="00000000" w:rsidRDefault="00000000" w:rsidRPr="00000000" w14:paraId="0000001A">
            <w:pPr>
              <w:rPr/>
            </w:pPr>
            <w:r w:rsidDel="00000000" w:rsidR="00000000" w:rsidRPr="00000000">
              <w:rPr>
                <w:rtl w:val="0"/>
              </w:rPr>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1B">
            <w:pPr>
              <w:spacing w:line="331" w:lineRule="auto"/>
              <w:rPr/>
            </w:pPr>
            <w:r w:rsidDel="00000000" w:rsidR="00000000" w:rsidRPr="00000000">
              <w:rPr>
                <w:rtl w:val="0"/>
              </w:rPr>
              <w:t xml:space="preserve">BD Relacional </w:t>
            </w:r>
          </w:p>
          <w:p w:rsidR="00000000" w:rsidDel="00000000" w:rsidP="00000000" w:rsidRDefault="00000000" w:rsidRPr="00000000" w14:paraId="0000001C">
            <w:pPr>
              <w:spacing w:line="331" w:lineRule="auto"/>
              <w:rPr/>
            </w:pPr>
            <w:r w:rsidDel="00000000" w:rsidR="00000000" w:rsidRPr="00000000">
              <w:rPr>
                <w:rtl w:val="0"/>
              </w:rPr>
              <w:t xml:space="preserve">[</w:t>
            </w:r>
            <w:hyperlink r:id="rId7">
              <w:r w:rsidDel="00000000" w:rsidR="00000000" w:rsidRPr="00000000">
                <w:rPr>
                  <w:color w:val="1155cc"/>
                  <w:u w:val="single"/>
                  <w:rtl w:val="0"/>
                </w:rPr>
                <w:t xml:space="preserve">Modelos de datos</w:t>
              </w:r>
            </w:hyperlink>
            <w:r w:rsidDel="00000000" w:rsidR="00000000" w:rsidRPr="00000000">
              <w:rPr>
                <w:rtl w:val="0"/>
              </w:rPr>
              <w:t xml:space="preserve">]</w:t>
            </w:r>
          </w:p>
          <w:p w:rsidR="00000000" w:rsidDel="00000000" w:rsidP="00000000" w:rsidRDefault="00000000" w:rsidRPr="00000000" w14:paraId="0000001D">
            <w:pPr>
              <w:spacing w:line="331" w:lineRule="auto"/>
              <w:rPr/>
            </w:pPr>
            <w:r w:rsidDel="00000000" w:rsidR="00000000" w:rsidRPr="00000000">
              <w:rPr>
                <w:rtl w:val="0"/>
              </w:rPr>
              <w:t xml:space="preserve">[</w:t>
            </w:r>
            <w:hyperlink r:id="rId8">
              <w:r w:rsidDel="00000000" w:rsidR="00000000" w:rsidRPr="00000000">
                <w:rPr>
                  <w:color w:val="1155cc"/>
                  <w:u w:val="single"/>
                  <w:rtl w:val="0"/>
                </w:rPr>
                <w:t xml:space="preserve">Script DB</w:t>
              </w:r>
            </w:hyperlink>
            <w:r w:rsidDel="00000000" w:rsidR="00000000" w:rsidRPr="00000000">
              <w:rPr>
                <w:rtl w:val="0"/>
              </w:rPr>
              <w:t xml:space="preserve">]</w:t>
            </w:r>
          </w:p>
          <w:p w:rsidR="00000000" w:rsidDel="00000000" w:rsidP="00000000" w:rsidRDefault="00000000" w:rsidRPr="00000000" w14:paraId="0000001E">
            <w:pPr>
              <w:spacing w:line="331" w:lineRule="auto"/>
              <w:rPr/>
            </w:pPr>
            <w:r w:rsidDel="00000000" w:rsidR="00000000" w:rsidRPr="00000000">
              <w:rPr>
                <w:rtl w:val="0"/>
              </w:rPr>
              <w:t xml:space="preserve">[</w:t>
            </w:r>
            <w:hyperlink r:id="rId9">
              <w:r w:rsidDel="00000000" w:rsidR="00000000" w:rsidRPr="00000000">
                <w:rPr>
                  <w:color w:val="1155cc"/>
                  <w:u w:val="single"/>
                  <w:rtl w:val="0"/>
                </w:rPr>
                <w:t xml:space="preserve">ScriptDatos</w:t>
              </w:r>
            </w:hyperlink>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1F">
            <w:pPr>
              <w:spacing w:line="331" w:lineRule="auto"/>
              <w:rPr/>
            </w:pPr>
            <w:r w:rsidDel="00000000" w:rsidR="00000000" w:rsidRPr="00000000">
              <w:rPr>
                <w:b w:val="1"/>
                <w:rtl w:val="0"/>
              </w:rPr>
              <w:t xml:space="preserve">amesdbtemp </w:t>
            </w:r>
            <w:r w:rsidDel="00000000" w:rsidR="00000000" w:rsidRPr="00000000">
              <w:rPr>
                <w:rtl w:val="0"/>
              </w:rPr>
              <w:t xml:space="preserve">( 35 columnas) : 2930 filas</w:t>
            </w:r>
          </w:p>
          <w:p w:rsidR="00000000" w:rsidDel="00000000" w:rsidP="00000000" w:rsidRDefault="00000000" w:rsidRPr="00000000" w14:paraId="00000020">
            <w:pPr>
              <w:spacing w:line="331" w:lineRule="auto"/>
              <w:rPr/>
            </w:pPr>
            <w:r w:rsidDel="00000000" w:rsidR="00000000" w:rsidRPr="00000000">
              <w:rPr>
                <w:rtl w:val="0"/>
              </w:rPr>
              <w:t xml:space="preserve">Detalles relacionados con la construcción.</w:t>
            </w:r>
          </w:p>
          <w:p w:rsidR="00000000" w:rsidDel="00000000" w:rsidP="00000000" w:rsidRDefault="00000000" w:rsidRPr="00000000" w14:paraId="00000021">
            <w:pPr>
              <w:spacing w:line="331" w:lineRule="auto"/>
              <w:jc w:val="both"/>
              <w:rPr/>
            </w:pPr>
            <w:r w:rsidDel="00000000" w:rsidR="00000000" w:rsidRPr="00000000">
              <w:rPr>
                <w:u w:val="single"/>
                <w:rtl w:val="0"/>
              </w:rPr>
              <w:t xml:space="preserve">PID</w:t>
            </w:r>
            <w:r w:rsidDel="00000000" w:rsidR="00000000" w:rsidRPr="00000000">
              <w:rPr>
                <w:rtl w:val="0"/>
              </w:rPr>
              <w:t xml:space="preserve">, MS SubClass, MS Zoning, Roof Style, Roof Matl, Exterior 1st, Exterior 2nd, Mas Vnr Type, Mas Vnr Area, Exter Qual, Exter Cond,Foundation,Heating, Heating QC,Central Air,Electrical, 1st Flr SF, 2nd Flr SF,Low Qual Fin SF, Kitchen AbvGr, Kitchen Qual, TotRms AbvGrd, Functional, Fireplaces, Fireplace Qu, Paved Drive, Wood Deck SF,Open Porch SF, Enclosed Porch, 3Ssn Porch, Screen Porch, Fence</w:t>
              <w:tab/>
            </w:r>
          </w:p>
          <w:p w:rsidR="00000000" w:rsidDel="00000000" w:rsidP="00000000" w:rsidRDefault="00000000" w:rsidRPr="00000000" w14:paraId="00000022">
            <w:pPr>
              <w:spacing w:line="331" w:lineRule="auto"/>
              <w:rPr/>
            </w:pPr>
            <w:r w:rsidDel="00000000" w:rsidR="00000000" w:rsidRPr="00000000">
              <w:rPr>
                <w:rtl w:val="0"/>
              </w:rPr>
            </w:r>
          </w:p>
          <w:p w:rsidR="00000000" w:rsidDel="00000000" w:rsidP="00000000" w:rsidRDefault="00000000" w:rsidRPr="00000000" w14:paraId="00000023">
            <w:pPr>
              <w:spacing w:line="331" w:lineRule="auto"/>
              <w:rPr/>
            </w:pPr>
            <w:r w:rsidDel="00000000" w:rsidR="00000000" w:rsidRPr="00000000">
              <w:rPr>
                <w:b w:val="1"/>
                <w:rtl w:val="0"/>
              </w:rPr>
              <w:t xml:space="preserve">MSSubClass </w:t>
            </w:r>
            <w:r w:rsidDel="00000000" w:rsidR="00000000" w:rsidRPr="00000000">
              <w:rPr>
                <w:rtl w:val="0"/>
              </w:rPr>
              <w:t xml:space="preserve">( 2 columnas) : 16 filas</w:t>
            </w:r>
          </w:p>
          <w:p w:rsidR="00000000" w:rsidDel="00000000" w:rsidP="00000000" w:rsidRDefault="00000000" w:rsidRPr="00000000" w14:paraId="00000024">
            <w:pPr>
              <w:spacing w:line="331" w:lineRule="auto"/>
              <w:rPr/>
            </w:pPr>
            <w:r w:rsidDel="00000000" w:rsidR="00000000" w:rsidRPr="00000000">
              <w:rPr>
                <w:rtl w:val="0"/>
              </w:rPr>
              <w:t xml:space="preserve">Clase de construcción.</w:t>
            </w:r>
          </w:p>
          <w:p w:rsidR="00000000" w:rsidDel="00000000" w:rsidP="00000000" w:rsidRDefault="00000000" w:rsidRPr="00000000" w14:paraId="00000025">
            <w:pPr>
              <w:spacing w:line="331" w:lineRule="auto"/>
              <w:rPr/>
            </w:pPr>
            <w:r w:rsidDel="00000000" w:rsidR="00000000" w:rsidRPr="00000000">
              <w:rPr>
                <w:u w:val="single"/>
                <w:rtl w:val="0"/>
              </w:rPr>
              <w:t xml:space="preserve">code</w:t>
            </w:r>
            <w:r w:rsidDel="00000000" w:rsidR="00000000" w:rsidRPr="00000000">
              <w:rPr>
                <w:rtl w:val="0"/>
              </w:rPr>
              <w:t xml:space="preserve">, description</w:t>
            </w:r>
          </w:p>
          <w:p w:rsidR="00000000" w:rsidDel="00000000" w:rsidP="00000000" w:rsidRDefault="00000000" w:rsidRPr="00000000" w14:paraId="00000026">
            <w:pPr>
              <w:spacing w:line="331" w:lineRule="auto"/>
              <w:rPr/>
            </w:pPr>
            <w:r w:rsidDel="00000000" w:rsidR="00000000" w:rsidRPr="00000000">
              <w:rPr>
                <w:rtl w:val="0"/>
              </w:rPr>
            </w:r>
          </w:p>
          <w:p w:rsidR="00000000" w:rsidDel="00000000" w:rsidP="00000000" w:rsidRDefault="00000000" w:rsidRPr="00000000" w14:paraId="00000027">
            <w:pPr>
              <w:spacing w:line="331" w:lineRule="auto"/>
              <w:rPr/>
            </w:pPr>
            <w:r w:rsidDel="00000000" w:rsidR="00000000" w:rsidRPr="00000000">
              <w:rPr>
                <w:b w:val="1"/>
                <w:rtl w:val="0"/>
              </w:rPr>
              <w:t xml:space="preserve">MSZoning</w:t>
            </w:r>
            <w:r w:rsidDel="00000000" w:rsidR="00000000" w:rsidRPr="00000000">
              <w:rPr>
                <w:rtl w:val="0"/>
              </w:rPr>
              <w:t xml:space="preserve">( 3 columnas) : 8 filas</w:t>
            </w:r>
          </w:p>
          <w:p w:rsidR="00000000" w:rsidDel="00000000" w:rsidP="00000000" w:rsidRDefault="00000000" w:rsidRPr="00000000" w14:paraId="00000028">
            <w:pPr>
              <w:spacing w:line="331" w:lineRule="auto"/>
              <w:rPr/>
            </w:pPr>
            <w:r w:rsidDel="00000000" w:rsidR="00000000" w:rsidRPr="00000000">
              <w:rPr>
                <w:u w:val="single"/>
                <w:rtl w:val="0"/>
              </w:rPr>
              <w:t xml:space="preserve">id</w:t>
            </w:r>
            <w:r w:rsidDel="00000000" w:rsidR="00000000" w:rsidRPr="00000000">
              <w:rPr>
                <w:rtl w:val="0"/>
              </w:rPr>
              <w:t xml:space="preserve">, code, description</w:t>
            </w:r>
          </w:p>
          <w:p w:rsidR="00000000" w:rsidDel="00000000" w:rsidP="00000000" w:rsidRDefault="00000000" w:rsidRPr="00000000" w14:paraId="00000029">
            <w:pPr>
              <w:spacing w:line="331" w:lineRule="auto"/>
              <w:rPr/>
            </w:pPr>
            <w:r w:rsidDel="00000000" w:rsidR="00000000" w:rsidRPr="00000000">
              <w:rPr>
                <w:rtl w:val="0"/>
              </w:rPr>
            </w:r>
          </w:p>
          <w:p w:rsidR="00000000" w:rsidDel="00000000" w:rsidP="00000000" w:rsidRDefault="00000000" w:rsidRPr="00000000" w14:paraId="0000002A">
            <w:pPr>
              <w:spacing w:line="331" w:lineRule="auto"/>
              <w:rPr/>
            </w:pPr>
            <w:r w:rsidDel="00000000" w:rsidR="00000000" w:rsidRPr="00000000">
              <w:rPr>
                <w:b w:val="1"/>
                <w:rtl w:val="0"/>
              </w:rPr>
              <w:t xml:space="preserve">TypeQuality </w:t>
            </w:r>
            <w:r w:rsidDel="00000000" w:rsidR="00000000" w:rsidRPr="00000000">
              <w:rPr>
                <w:rtl w:val="0"/>
              </w:rPr>
              <w:t xml:space="preserve">( 3 columnas) :  5 filas</w:t>
            </w:r>
          </w:p>
          <w:p w:rsidR="00000000" w:rsidDel="00000000" w:rsidP="00000000" w:rsidRDefault="00000000" w:rsidRPr="00000000" w14:paraId="0000002B">
            <w:pPr>
              <w:spacing w:line="331" w:lineRule="auto"/>
              <w:rPr/>
            </w:pPr>
            <w:r w:rsidDel="00000000" w:rsidR="00000000" w:rsidRPr="00000000">
              <w:rPr>
                <w:rtl w:val="0"/>
              </w:rPr>
              <w:t xml:space="preserve">Tipos de calidad.</w:t>
            </w:r>
          </w:p>
          <w:p w:rsidR="00000000" w:rsidDel="00000000" w:rsidP="00000000" w:rsidRDefault="00000000" w:rsidRPr="00000000" w14:paraId="0000002C">
            <w:pPr>
              <w:spacing w:line="331" w:lineRule="auto"/>
              <w:rPr/>
            </w:pPr>
            <w:r w:rsidDel="00000000" w:rsidR="00000000" w:rsidRPr="00000000">
              <w:rPr>
                <w:u w:val="single"/>
                <w:rtl w:val="0"/>
              </w:rPr>
              <w:t xml:space="preserve">id</w:t>
            </w:r>
            <w:r w:rsidDel="00000000" w:rsidR="00000000" w:rsidRPr="00000000">
              <w:rPr>
                <w:rtl w:val="0"/>
              </w:rPr>
              <w:t xml:space="preserve">, code, description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 w:lineRule="auto"/>
              <w:rPr/>
            </w:pPr>
            <w:r w:rsidDel="00000000" w:rsidR="00000000" w:rsidRPr="00000000">
              <w:rPr>
                <w:b w:val="1"/>
                <w:rtl w:val="0"/>
              </w:rPr>
              <w:t xml:space="preserve">SaleProperties </w:t>
            </w:r>
            <w:r w:rsidDel="00000000" w:rsidR="00000000" w:rsidRPr="00000000">
              <w:rPr>
                <w:rtl w:val="0"/>
              </w:rPr>
              <w:t xml:space="preserve">( 5 columnas ) : 2930 filas</w:t>
            </w:r>
          </w:p>
          <w:p w:rsidR="00000000" w:rsidDel="00000000" w:rsidP="00000000" w:rsidRDefault="00000000" w:rsidRPr="00000000" w14:paraId="0000002F">
            <w:pPr>
              <w:spacing w:line="331" w:lineRule="auto"/>
              <w:rPr/>
            </w:pPr>
            <w:r w:rsidDel="00000000" w:rsidR="00000000" w:rsidRPr="00000000">
              <w:rPr>
                <w:u w:val="single"/>
                <w:rtl w:val="0"/>
              </w:rPr>
              <w:t xml:space="preserve">PID</w:t>
            </w:r>
            <w:r w:rsidDel="00000000" w:rsidR="00000000" w:rsidRPr="00000000">
              <w:rPr>
                <w:rtl w:val="0"/>
              </w:rPr>
              <w:t xml:space="preserve">, Sale Date, Sale Type, Sale Condition, SalePrice</w:t>
            </w:r>
          </w:p>
          <w:p w:rsidR="00000000" w:rsidDel="00000000" w:rsidP="00000000" w:rsidRDefault="00000000" w:rsidRPr="00000000" w14:paraId="00000030">
            <w:pPr>
              <w:spacing w:line="331" w:lineRule="auto"/>
              <w:rPr/>
            </w:pPr>
            <w:r w:rsidDel="00000000" w:rsidR="00000000" w:rsidRPr="00000000">
              <w:rPr>
                <w:rtl w:val="0"/>
              </w:rPr>
            </w:r>
          </w:p>
          <w:p w:rsidR="00000000" w:rsidDel="00000000" w:rsidP="00000000" w:rsidRDefault="00000000" w:rsidRPr="00000000" w14:paraId="00000031">
            <w:pPr>
              <w:spacing w:line="331" w:lineRule="auto"/>
              <w:rPr/>
            </w:pPr>
            <w:r w:rsidDel="00000000" w:rsidR="00000000" w:rsidRPr="00000000">
              <w:rPr>
                <w:b w:val="1"/>
                <w:rtl w:val="0"/>
              </w:rPr>
              <w:t xml:space="preserve">FloorDetail </w:t>
            </w:r>
            <w:r w:rsidDel="00000000" w:rsidR="00000000" w:rsidRPr="00000000">
              <w:rPr>
                <w:rtl w:val="0"/>
              </w:rPr>
              <w:t xml:space="preserve">(5 columnas) : 4182 filas</w:t>
            </w:r>
          </w:p>
          <w:p w:rsidR="00000000" w:rsidDel="00000000" w:rsidP="00000000" w:rsidRDefault="00000000" w:rsidRPr="00000000" w14:paraId="00000032">
            <w:pPr>
              <w:spacing w:line="331" w:lineRule="auto"/>
              <w:rPr/>
            </w:pPr>
            <w:r w:rsidDel="00000000" w:rsidR="00000000" w:rsidRPr="00000000">
              <w:rPr>
                <w:rtl w:val="0"/>
              </w:rPr>
              <w:t xml:space="preserve">Para cada propiedad por piso, se encuentra la cantidad de habitaciones y baños.</w:t>
            </w:r>
          </w:p>
          <w:p w:rsidR="00000000" w:rsidDel="00000000" w:rsidP="00000000" w:rsidRDefault="00000000" w:rsidRPr="00000000" w14:paraId="00000033">
            <w:pPr>
              <w:spacing w:line="331" w:lineRule="auto"/>
              <w:rPr/>
            </w:pPr>
            <w:r w:rsidDel="00000000" w:rsidR="00000000" w:rsidRPr="00000000">
              <w:rPr>
                <w:u w:val="single"/>
                <w:rtl w:val="0"/>
              </w:rPr>
              <w:t xml:space="preserve">PID</w:t>
            </w:r>
            <w:r w:rsidDel="00000000" w:rsidR="00000000" w:rsidRPr="00000000">
              <w:rPr>
                <w:rtl w:val="0"/>
              </w:rPr>
              <w:t xml:space="preserve">, Floor, Bedroom, Full Bath, Half Bath</w:t>
            </w:r>
          </w:p>
          <w:p w:rsidR="00000000" w:rsidDel="00000000" w:rsidP="00000000" w:rsidRDefault="00000000" w:rsidRPr="00000000" w14:paraId="00000034">
            <w:pPr>
              <w:spacing w:line="331" w:lineRule="auto"/>
              <w:rPr/>
            </w:pPr>
            <w:r w:rsidDel="00000000" w:rsidR="00000000" w:rsidRPr="00000000">
              <w:rPr>
                <w:rtl w:val="0"/>
              </w:rPr>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5">
            <w:pPr>
              <w:spacing w:line="331" w:lineRule="auto"/>
              <w:rPr/>
            </w:pPr>
            <w:r w:rsidDel="00000000" w:rsidR="00000000" w:rsidRPr="00000000">
              <w:rPr>
                <w:rtl w:val="0"/>
              </w:rPr>
              <w:t xml:space="preserve">MongoDB Atlas</w:t>
            </w:r>
          </w:p>
          <w:p w:rsidR="00000000" w:rsidDel="00000000" w:rsidP="00000000" w:rsidRDefault="00000000" w:rsidRPr="00000000" w14:paraId="00000036">
            <w:pPr>
              <w:spacing w:line="331" w:lineRule="auto"/>
              <w:rPr/>
            </w:pPr>
            <w:hyperlink r:id="rId10">
              <w:r w:rsidDel="00000000" w:rsidR="00000000" w:rsidRPr="00000000">
                <w:rPr>
                  <w:color w:val="1155cc"/>
                  <w:u w:val="single"/>
                  <w:rtl w:val="0"/>
                </w:rPr>
                <w:t xml:space="preserve">Datos conexión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7">
            <w:pPr>
              <w:spacing w:line="331" w:lineRule="auto"/>
              <w:rPr/>
            </w:pPr>
            <w:r w:rsidDel="00000000" w:rsidR="00000000" w:rsidRPr="00000000">
              <w:rPr>
                <w:rtl w:val="0"/>
              </w:rPr>
              <w:t xml:space="preserve">Colecciones:</w:t>
            </w:r>
          </w:p>
          <w:p w:rsidR="00000000" w:rsidDel="00000000" w:rsidP="00000000" w:rsidRDefault="00000000" w:rsidRPr="00000000" w14:paraId="00000038">
            <w:pPr>
              <w:numPr>
                <w:ilvl w:val="0"/>
                <w:numId w:val="4"/>
              </w:numPr>
              <w:ind w:left="720" w:hanging="360"/>
              <w:jc w:val="both"/>
              <w:rPr/>
            </w:pPr>
            <w:r w:rsidDel="00000000" w:rsidR="00000000" w:rsidRPr="00000000">
              <w:rPr>
                <w:b w:val="1"/>
                <w:rtl w:val="0"/>
              </w:rPr>
              <w:t xml:space="preserve">garage </w:t>
            </w:r>
            <w:r w:rsidDel="00000000" w:rsidR="00000000" w:rsidRPr="00000000">
              <w:rPr>
                <w:rtl w:val="0"/>
              </w:rPr>
              <w:t xml:space="preserve">( 8 campos ) : 2773 documentos</w:t>
            </w:r>
          </w:p>
          <w:p w:rsidR="00000000" w:rsidDel="00000000" w:rsidP="00000000" w:rsidRDefault="00000000" w:rsidRPr="00000000" w14:paraId="00000039">
            <w:pPr>
              <w:spacing w:line="331" w:lineRule="auto"/>
              <w:ind w:left="720" w:firstLine="0"/>
              <w:jc w:val="both"/>
              <w:rPr/>
            </w:pPr>
            <w:r w:rsidDel="00000000" w:rsidR="00000000" w:rsidRPr="00000000">
              <w:rPr>
                <w:rtl w:val="0"/>
              </w:rPr>
              <w:t xml:space="preserve">PID, Garage Type, Garage Yr Blt, Garage Finish, Garage Cars,  Garage Area, Garage Qual, Garage Cond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pPr>
            <w:r w:rsidDel="00000000" w:rsidR="00000000" w:rsidRPr="00000000">
              <w:rPr>
                <w:b w:val="1"/>
                <w:rtl w:val="0"/>
              </w:rPr>
              <w:t xml:space="preserve">pool </w:t>
            </w:r>
            <w:r w:rsidDel="00000000" w:rsidR="00000000" w:rsidRPr="00000000">
              <w:rPr>
                <w:rtl w:val="0"/>
              </w:rPr>
              <w:t xml:space="preserve">(3 campos) : 13 documentos</w:t>
            </w:r>
          </w:p>
          <w:p w:rsidR="00000000" w:rsidDel="00000000" w:rsidP="00000000" w:rsidRDefault="00000000" w:rsidRPr="00000000" w14:paraId="0000003C">
            <w:pPr>
              <w:spacing w:line="331" w:lineRule="auto"/>
              <w:ind w:left="720" w:firstLine="0"/>
              <w:jc w:val="both"/>
              <w:rPr/>
            </w:pPr>
            <w:r w:rsidDel="00000000" w:rsidR="00000000" w:rsidRPr="00000000">
              <w:rPr>
                <w:rtl w:val="0"/>
              </w:rPr>
              <w:t xml:space="preserve">PID, Pool Area, Pool QC</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6"/>
              </w:numPr>
              <w:ind w:left="720" w:hanging="360"/>
              <w:jc w:val="both"/>
              <w:rPr/>
            </w:pPr>
            <w:r w:rsidDel="00000000" w:rsidR="00000000" w:rsidRPr="00000000">
              <w:rPr>
                <w:b w:val="1"/>
                <w:rtl w:val="0"/>
              </w:rPr>
              <w:t xml:space="preserve">bsmt </w:t>
            </w:r>
            <w:r w:rsidDel="00000000" w:rsidR="00000000" w:rsidRPr="00000000">
              <w:rPr>
                <w:rtl w:val="0"/>
              </w:rPr>
              <w:t xml:space="preserve">( 12 campos ) : 2851 documentos</w:t>
              <w:tab/>
            </w:r>
          </w:p>
          <w:p w:rsidR="00000000" w:rsidDel="00000000" w:rsidP="00000000" w:rsidRDefault="00000000" w:rsidRPr="00000000" w14:paraId="0000003F">
            <w:pPr>
              <w:spacing w:line="331" w:lineRule="auto"/>
              <w:ind w:left="720" w:firstLine="0"/>
              <w:jc w:val="both"/>
              <w:rPr/>
            </w:pPr>
            <w:r w:rsidDel="00000000" w:rsidR="00000000" w:rsidRPr="00000000">
              <w:rPr>
                <w:rtl w:val="0"/>
              </w:rPr>
              <w:t xml:space="preserve">PID, Bsmt Qual, Bsmt Cond, Bsmt Exposure, BsmtFin Type 1, BsmtFin SF 1, BsmtFin Type 2,BsmtFin SF 2, Bsmt Unf SF, Total Bsmt SF, Bsmt Full Bath, Bsmt Half Bath</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5"/>
              </w:numPr>
              <w:ind w:left="720" w:hanging="360"/>
              <w:jc w:val="both"/>
              <w:rPr/>
            </w:pPr>
            <w:r w:rsidDel="00000000" w:rsidR="00000000" w:rsidRPr="00000000">
              <w:rPr>
                <w:b w:val="1"/>
                <w:rtl w:val="0"/>
              </w:rPr>
              <w:t xml:space="preserve">misc </w:t>
            </w:r>
            <w:r w:rsidDel="00000000" w:rsidR="00000000" w:rsidRPr="00000000">
              <w:rPr>
                <w:rtl w:val="0"/>
              </w:rPr>
              <w:t xml:space="preserve">( 3 campos) : 106 documentos</w:t>
            </w:r>
          </w:p>
          <w:p w:rsidR="00000000" w:rsidDel="00000000" w:rsidP="00000000" w:rsidRDefault="00000000" w:rsidRPr="00000000" w14:paraId="00000042">
            <w:pPr>
              <w:spacing w:line="331" w:lineRule="auto"/>
              <w:ind w:left="720" w:firstLine="0"/>
              <w:rPr/>
            </w:pPr>
            <w:r w:rsidDel="00000000" w:rsidR="00000000" w:rsidRPr="00000000">
              <w:rPr>
                <w:rtl w:val="0"/>
              </w:rPr>
              <w:t xml:space="preserve">PID,Misc Feature, Misc Val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shd w:fill="d0e0e3" w:val="clear"/>
              </w:rPr>
            </w:pPr>
            <w:r w:rsidDel="00000000" w:rsidR="00000000" w:rsidRPr="00000000">
              <w:rPr>
                <w:shd w:fill="d0e0e3" w:val="clear"/>
                <w:rtl w:val="0"/>
              </w:rPr>
              <w:t xml:space="preserve">Nota: Al realizar el cargue de estos datos, si no se encuentran los datos, debe especificarse NA si es cualitativa y 0 si es numérica.</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b w:val="1"/>
          <w:color w:val="000000"/>
          <w:sz w:val="22"/>
          <w:szCs w:val="22"/>
          <w:rtl w:val="0"/>
        </w:rPr>
        <w:t xml:space="preserve">Transformaciones: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pPr>
      <w:r w:rsidDel="00000000" w:rsidR="00000000" w:rsidRPr="00000000">
        <w:rPr>
          <w:u w:val="single"/>
          <w:rtl w:val="0"/>
        </w:rPr>
        <w:t xml:space="preserve">Gr Liv Area</w:t>
      </w:r>
      <w:r w:rsidDel="00000000" w:rsidR="00000000" w:rsidRPr="00000000">
        <w:rPr>
          <w:rtl w:val="0"/>
        </w:rPr>
        <w:t xml:space="preserve">: Pies cuadrados de superficie habitable sobre el nivel del suelo (suelo). Se calcula a partir de la suma de los campos: 1st Flr SF, 2nd Flr SF y Low Qual Fin SF.</w:t>
      </w:r>
    </w:p>
    <w:p w:rsidR="00000000" w:rsidDel="00000000" w:rsidP="00000000" w:rsidRDefault="00000000" w:rsidRPr="00000000" w14:paraId="0000004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pPr>
      <w:r w:rsidDel="00000000" w:rsidR="00000000" w:rsidRPr="00000000">
        <w:rPr>
          <w:u w:val="single"/>
          <w:rtl w:val="0"/>
        </w:rPr>
        <w:t xml:space="preserve">FullBath, HalfBath, Bedroom</w:t>
      </w:r>
      <w:r w:rsidDel="00000000" w:rsidR="00000000" w:rsidRPr="00000000">
        <w:rPr>
          <w:rtl w:val="0"/>
        </w:rPr>
        <w:t xml:space="preserve">: Se deben calcular teniendo en cuenta que una propiedad puede tener varios pisos. En la tabla FloorDetail se encuentran los datos de cantidad de habitaciones, y baños, por piso para cada propiedad. La transformación consiste en calcular el total de baños FullBath, HalfBath, Bedroom.</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u w:val="single"/>
          <w:rtl w:val="0"/>
        </w:rPr>
        <w:t xml:space="preserve">Garage, pool, bsmt, misc</w:t>
      </w:r>
      <w:r w:rsidDel="00000000" w:rsidR="00000000" w:rsidRPr="00000000">
        <w:rPr>
          <w:rtl w:val="0"/>
        </w:rPr>
        <w:t xml:space="preserve">: Al realizar el cargue de estos datos (garage, pool, bsmt, misc), si no se encuentran los datos, debe especificarse NA si es cualitativa y 0 si es numérica.</w:t>
      </w:r>
    </w:p>
    <w:p w:rsidR="00000000" w:rsidDel="00000000" w:rsidP="00000000" w:rsidRDefault="00000000" w:rsidRPr="00000000" w14:paraId="00000051">
      <w:pPr>
        <w:jc w:val="both"/>
        <w:rPr>
          <w:color w:val="202124"/>
          <w:highlight w:val="white"/>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u w:val="single"/>
          <w:rtl w:val="0"/>
        </w:rPr>
        <w:t xml:space="preserve">Mo Sold,Yr Sold:</w:t>
      </w:r>
      <w:r w:rsidDel="00000000" w:rsidR="00000000" w:rsidRPr="00000000">
        <w:rPr>
          <w:rtl w:val="0"/>
        </w:rPr>
        <w:t xml:space="preserve"> En la tabla saleProperty se encuentra la fecha de venta y se requiere que en la salida esté solo mes (Mo Sold) y año de venta (Yr Sold).</w:t>
      </w:r>
    </w:p>
    <w:p w:rsidR="00000000" w:rsidDel="00000000" w:rsidP="00000000" w:rsidRDefault="00000000" w:rsidRPr="00000000" w14:paraId="00000053">
      <w:pPr>
        <w:rPr>
          <w:color w:val="202124"/>
          <w:highlight w:val="white"/>
          <w:u w:val="single"/>
        </w:rPr>
      </w:pPr>
      <w:r w:rsidDel="00000000" w:rsidR="00000000" w:rsidRPr="00000000">
        <w:rPr>
          <w:rtl w:val="0"/>
        </w:rPr>
      </w:r>
    </w:p>
    <w:p w:rsidR="00000000" w:rsidDel="00000000" w:rsidP="00000000" w:rsidRDefault="00000000" w:rsidRPr="00000000" w14:paraId="00000054">
      <w:pPr>
        <w:spacing w:line="331" w:lineRule="auto"/>
        <w:jc w:val="both"/>
        <w:rPr/>
      </w:pPr>
      <w:r w:rsidDel="00000000" w:rsidR="00000000" w:rsidRPr="00000000">
        <w:rPr>
          <w:u w:val="single"/>
          <w:rtl w:val="0"/>
        </w:rPr>
        <w:t xml:space="preserve">Year Remod/Add</w:t>
      </w:r>
      <w:r w:rsidDel="00000000" w:rsidR="00000000" w:rsidRPr="00000000">
        <w:rPr>
          <w:b w:val="1"/>
          <w:rtl w:val="0"/>
        </w:rPr>
        <w:t xml:space="preserve"> </w:t>
      </w:r>
      <w:r w:rsidDel="00000000" w:rsidR="00000000" w:rsidRPr="00000000">
        <w:rPr>
          <w:rtl w:val="0"/>
        </w:rPr>
        <w:t xml:space="preserve">contiene la fecha de remodelación, si no tiene, en vez de dejarlo en Null colocar la misma fecha de construcción Year Built.</w:t>
      </w:r>
    </w:p>
    <w:p w:rsidR="00000000" w:rsidDel="00000000" w:rsidP="00000000" w:rsidRDefault="00000000" w:rsidRPr="00000000" w14:paraId="00000055">
      <w:pPr>
        <w:spacing w:line="331" w:lineRule="auto"/>
        <w:jc w:val="both"/>
        <w:rPr/>
      </w:pPr>
      <w:r w:rsidDel="00000000" w:rsidR="00000000" w:rsidRPr="00000000">
        <w:rPr>
          <w:rtl w:val="0"/>
        </w:rPr>
      </w:r>
    </w:p>
    <w:p w:rsidR="00000000" w:rsidDel="00000000" w:rsidP="00000000" w:rsidRDefault="00000000" w:rsidRPr="00000000" w14:paraId="00000056">
      <w:pPr>
        <w:spacing w:line="331" w:lineRule="auto"/>
        <w:jc w:val="both"/>
        <w:rPr>
          <w:b w:val="1"/>
        </w:rPr>
      </w:pPr>
      <w:r w:rsidDel="00000000" w:rsidR="00000000" w:rsidRPr="00000000">
        <w:rPr>
          <w:b w:val="1"/>
          <w:rtl w:val="0"/>
        </w:rPr>
        <w:t xml:space="preserve">Transformaciones opcionales</w:t>
      </w:r>
    </w:p>
    <w:p w:rsidR="00000000" w:rsidDel="00000000" w:rsidP="00000000" w:rsidRDefault="00000000" w:rsidRPr="00000000" w14:paraId="00000057">
      <w:pPr>
        <w:rPr/>
      </w:pPr>
      <w:r w:rsidDel="00000000" w:rsidR="00000000" w:rsidRPr="00000000">
        <w:rPr>
          <w:rtl w:val="0"/>
        </w:rPr>
        <w:t xml:space="preserve">-Neighborhood</w:t>
      </w:r>
    </w:p>
    <w:p w:rsidR="00000000" w:rsidDel="00000000" w:rsidP="00000000" w:rsidRDefault="00000000" w:rsidRPr="00000000" w14:paraId="00000058">
      <w:pPr>
        <w:rPr/>
      </w:pPr>
      <w:r w:rsidDel="00000000" w:rsidR="00000000" w:rsidRPr="00000000">
        <w:rPr>
          <w:rtl w:val="0"/>
        </w:rPr>
        <w:t xml:space="preserve">- Condition</w:t>
      </w:r>
    </w:p>
    <w:p w:rsidR="00000000" w:rsidDel="00000000" w:rsidP="00000000" w:rsidRDefault="00000000" w:rsidRPr="00000000" w14:paraId="00000059">
      <w:pPr>
        <w:rPr/>
      </w:pPr>
      <w:r w:rsidDel="00000000" w:rsidR="00000000" w:rsidRPr="00000000">
        <w:rPr>
          <w:rtl w:val="0"/>
        </w:rPr>
        <w:t xml:space="preserve">- LotShape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Salida esperada</w:t>
      </w:r>
      <w:r w:rsidDel="00000000" w:rsidR="00000000" w:rsidRPr="00000000">
        <w:rPr>
          <w:rtl w:val="0"/>
        </w:rPr>
        <w:t xml:space="preserve"> [</w:t>
      </w:r>
      <w:hyperlink r:id="rId11">
        <w:r w:rsidDel="00000000" w:rsidR="00000000" w:rsidRPr="00000000">
          <w:rPr>
            <w:color w:val="1155cc"/>
            <w:u w:val="single"/>
            <w:rtl w:val="0"/>
          </w:rPr>
          <w:t xml:space="preserve">Ejemplo salida</w:t>
        </w:r>
      </w:hyperlink>
      <w:r w:rsidDel="00000000" w:rsidR="00000000" w:rsidRPr="00000000">
        <w:rPr>
          <w:rtl w:val="0"/>
        </w:rPr>
        <w:t xml:space="preserve">]:</w:t>
      </w:r>
    </w:p>
    <w:p w:rsidR="00000000" w:rsidDel="00000000" w:rsidP="00000000" w:rsidRDefault="00000000" w:rsidRPr="00000000" w14:paraId="0000005C">
      <w:pPr>
        <w:numPr>
          <w:ilvl w:val="0"/>
          <w:numId w:val="2"/>
        </w:numPr>
        <w:pBdr>
          <w:left w:space="0" w:sz="0" w:val="nil"/>
        </w:pBdr>
        <w:spacing w:before="300" w:lineRule="auto"/>
        <w:ind w:left="840" w:hanging="360"/>
        <w:rPr>
          <w:sz w:val="20"/>
          <w:szCs w:val="20"/>
        </w:rPr>
      </w:pPr>
      <w:r w:rsidDel="00000000" w:rsidR="00000000" w:rsidRPr="00000000">
        <w:rPr>
          <w:b w:val="1"/>
          <w:color w:val="3c4043"/>
          <w:sz w:val="20"/>
          <w:szCs w:val="20"/>
          <w:rtl w:val="0"/>
        </w:rPr>
        <w:t xml:space="preserve">PID: </w:t>
      </w:r>
      <w:r w:rsidDel="00000000" w:rsidR="00000000" w:rsidRPr="00000000">
        <w:rPr>
          <w:color w:val="3c4043"/>
          <w:sz w:val="20"/>
          <w:szCs w:val="20"/>
          <w:rtl w:val="0"/>
        </w:rPr>
        <w:t xml:space="preserve">Property ID</w:t>
      </w:r>
      <w:r w:rsidDel="00000000" w:rsidR="00000000" w:rsidRPr="00000000">
        <w:rPr>
          <w:rtl w:val="0"/>
        </w:rPr>
      </w:r>
    </w:p>
    <w:p w:rsidR="00000000" w:rsidDel="00000000" w:rsidP="00000000" w:rsidRDefault="00000000" w:rsidRPr="00000000" w14:paraId="0000005D">
      <w:pPr>
        <w:numPr>
          <w:ilvl w:val="0"/>
          <w:numId w:val="2"/>
        </w:numPr>
        <w:pBdr>
          <w:left w:space="0" w:sz="0" w:val="nil"/>
        </w:pBdr>
        <w:ind w:left="840" w:hanging="360"/>
        <w:rPr>
          <w:sz w:val="20"/>
          <w:szCs w:val="20"/>
        </w:rPr>
      </w:pPr>
      <w:r w:rsidDel="00000000" w:rsidR="00000000" w:rsidRPr="00000000">
        <w:rPr>
          <w:b w:val="1"/>
          <w:color w:val="3c4043"/>
          <w:sz w:val="20"/>
          <w:szCs w:val="20"/>
          <w:rtl w:val="0"/>
        </w:rPr>
        <w:t xml:space="preserve">MSSubClass</w:t>
      </w:r>
      <w:r w:rsidDel="00000000" w:rsidR="00000000" w:rsidRPr="00000000">
        <w:rPr>
          <w:color w:val="3c4043"/>
          <w:sz w:val="20"/>
          <w:szCs w:val="20"/>
          <w:rtl w:val="0"/>
        </w:rPr>
        <w:t xml:space="preserve">: The building class</w:t>
      </w:r>
      <w:r w:rsidDel="00000000" w:rsidR="00000000" w:rsidRPr="00000000">
        <w:rPr>
          <w:rtl w:val="0"/>
        </w:rPr>
      </w:r>
    </w:p>
    <w:p w:rsidR="00000000" w:rsidDel="00000000" w:rsidP="00000000" w:rsidRDefault="00000000" w:rsidRPr="00000000" w14:paraId="0000005E">
      <w:pPr>
        <w:numPr>
          <w:ilvl w:val="0"/>
          <w:numId w:val="2"/>
        </w:numPr>
        <w:ind w:left="840" w:hanging="360"/>
        <w:rPr>
          <w:sz w:val="20"/>
          <w:szCs w:val="20"/>
        </w:rPr>
      </w:pPr>
      <w:r w:rsidDel="00000000" w:rsidR="00000000" w:rsidRPr="00000000">
        <w:rPr>
          <w:b w:val="1"/>
          <w:color w:val="3c4043"/>
          <w:sz w:val="20"/>
          <w:szCs w:val="20"/>
          <w:rtl w:val="0"/>
        </w:rPr>
        <w:t xml:space="preserve">MSZoning</w:t>
      </w:r>
      <w:r w:rsidDel="00000000" w:rsidR="00000000" w:rsidRPr="00000000">
        <w:rPr>
          <w:color w:val="3c4043"/>
          <w:sz w:val="20"/>
          <w:szCs w:val="20"/>
          <w:rtl w:val="0"/>
        </w:rPr>
        <w:t xml:space="preserve">: The general zoning classification</w:t>
      </w:r>
      <w:r w:rsidDel="00000000" w:rsidR="00000000" w:rsidRPr="00000000">
        <w:rPr>
          <w:rtl w:val="0"/>
        </w:rPr>
      </w:r>
    </w:p>
    <w:p w:rsidR="00000000" w:rsidDel="00000000" w:rsidP="00000000" w:rsidRDefault="00000000" w:rsidRPr="00000000" w14:paraId="0000005F">
      <w:pPr>
        <w:numPr>
          <w:ilvl w:val="0"/>
          <w:numId w:val="2"/>
        </w:numPr>
        <w:ind w:left="840" w:hanging="360"/>
        <w:rPr>
          <w:sz w:val="20"/>
          <w:szCs w:val="20"/>
        </w:rPr>
      </w:pPr>
      <w:r w:rsidDel="00000000" w:rsidR="00000000" w:rsidRPr="00000000">
        <w:rPr>
          <w:b w:val="1"/>
          <w:color w:val="3c4043"/>
          <w:sz w:val="20"/>
          <w:szCs w:val="20"/>
          <w:rtl w:val="0"/>
        </w:rPr>
        <w:t xml:space="preserve">LotFrontage</w:t>
      </w:r>
      <w:r w:rsidDel="00000000" w:rsidR="00000000" w:rsidRPr="00000000">
        <w:rPr>
          <w:color w:val="3c4043"/>
          <w:sz w:val="20"/>
          <w:szCs w:val="20"/>
          <w:rtl w:val="0"/>
        </w:rPr>
        <w:t xml:space="preserve">: Linear feet of street connected to property</w:t>
      </w:r>
      <w:r w:rsidDel="00000000" w:rsidR="00000000" w:rsidRPr="00000000">
        <w:rPr>
          <w:rtl w:val="0"/>
        </w:rPr>
      </w:r>
    </w:p>
    <w:p w:rsidR="00000000" w:rsidDel="00000000" w:rsidP="00000000" w:rsidRDefault="00000000" w:rsidRPr="00000000" w14:paraId="00000060">
      <w:pPr>
        <w:numPr>
          <w:ilvl w:val="0"/>
          <w:numId w:val="2"/>
        </w:numPr>
        <w:ind w:left="840" w:hanging="360"/>
        <w:rPr>
          <w:sz w:val="20"/>
          <w:szCs w:val="20"/>
        </w:rPr>
      </w:pPr>
      <w:r w:rsidDel="00000000" w:rsidR="00000000" w:rsidRPr="00000000">
        <w:rPr>
          <w:b w:val="1"/>
          <w:color w:val="3c4043"/>
          <w:sz w:val="20"/>
          <w:szCs w:val="20"/>
          <w:rtl w:val="0"/>
        </w:rPr>
        <w:t xml:space="preserve">LotArea</w:t>
      </w:r>
      <w:r w:rsidDel="00000000" w:rsidR="00000000" w:rsidRPr="00000000">
        <w:rPr>
          <w:color w:val="3c4043"/>
          <w:sz w:val="20"/>
          <w:szCs w:val="20"/>
          <w:rtl w:val="0"/>
        </w:rPr>
        <w:t xml:space="preserve">: Lot size in square feet</w:t>
      </w:r>
      <w:r w:rsidDel="00000000" w:rsidR="00000000" w:rsidRPr="00000000">
        <w:rPr>
          <w:rtl w:val="0"/>
        </w:rPr>
      </w:r>
    </w:p>
    <w:p w:rsidR="00000000" w:rsidDel="00000000" w:rsidP="00000000" w:rsidRDefault="00000000" w:rsidRPr="00000000" w14:paraId="00000061">
      <w:pPr>
        <w:numPr>
          <w:ilvl w:val="0"/>
          <w:numId w:val="2"/>
        </w:numPr>
        <w:ind w:left="840" w:hanging="360"/>
        <w:rPr>
          <w:sz w:val="20"/>
          <w:szCs w:val="20"/>
        </w:rPr>
      </w:pPr>
      <w:r w:rsidDel="00000000" w:rsidR="00000000" w:rsidRPr="00000000">
        <w:rPr>
          <w:b w:val="1"/>
          <w:color w:val="3c4043"/>
          <w:sz w:val="20"/>
          <w:szCs w:val="20"/>
          <w:rtl w:val="0"/>
        </w:rPr>
        <w:t xml:space="preserve">Street</w:t>
      </w:r>
      <w:r w:rsidDel="00000000" w:rsidR="00000000" w:rsidRPr="00000000">
        <w:rPr>
          <w:color w:val="3c4043"/>
          <w:sz w:val="20"/>
          <w:szCs w:val="20"/>
          <w:rtl w:val="0"/>
        </w:rPr>
        <w:t xml:space="preserve">: Type of road access</w:t>
      </w:r>
      <w:r w:rsidDel="00000000" w:rsidR="00000000" w:rsidRPr="00000000">
        <w:rPr>
          <w:rtl w:val="0"/>
        </w:rPr>
      </w:r>
    </w:p>
    <w:p w:rsidR="00000000" w:rsidDel="00000000" w:rsidP="00000000" w:rsidRDefault="00000000" w:rsidRPr="00000000" w14:paraId="00000062">
      <w:pPr>
        <w:numPr>
          <w:ilvl w:val="0"/>
          <w:numId w:val="2"/>
        </w:numPr>
        <w:ind w:left="840" w:hanging="360"/>
        <w:rPr>
          <w:sz w:val="20"/>
          <w:szCs w:val="20"/>
        </w:rPr>
      </w:pPr>
      <w:r w:rsidDel="00000000" w:rsidR="00000000" w:rsidRPr="00000000">
        <w:rPr>
          <w:b w:val="1"/>
          <w:color w:val="3c4043"/>
          <w:sz w:val="20"/>
          <w:szCs w:val="20"/>
          <w:rtl w:val="0"/>
        </w:rPr>
        <w:t xml:space="preserve">Alley</w:t>
      </w:r>
      <w:r w:rsidDel="00000000" w:rsidR="00000000" w:rsidRPr="00000000">
        <w:rPr>
          <w:color w:val="3c4043"/>
          <w:sz w:val="20"/>
          <w:szCs w:val="20"/>
          <w:rtl w:val="0"/>
        </w:rPr>
        <w:t xml:space="preserve">: Type of alley access</w:t>
      </w:r>
      <w:r w:rsidDel="00000000" w:rsidR="00000000" w:rsidRPr="00000000">
        <w:rPr>
          <w:rtl w:val="0"/>
        </w:rPr>
      </w:r>
    </w:p>
    <w:p w:rsidR="00000000" w:rsidDel="00000000" w:rsidP="00000000" w:rsidRDefault="00000000" w:rsidRPr="00000000" w14:paraId="00000063">
      <w:pPr>
        <w:numPr>
          <w:ilvl w:val="0"/>
          <w:numId w:val="2"/>
        </w:numPr>
        <w:ind w:left="840" w:hanging="360"/>
        <w:rPr>
          <w:sz w:val="20"/>
          <w:szCs w:val="20"/>
        </w:rPr>
      </w:pPr>
      <w:r w:rsidDel="00000000" w:rsidR="00000000" w:rsidRPr="00000000">
        <w:rPr>
          <w:b w:val="1"/>
          <w:color w:val="3c4043"/>
          <w:sz w:val="20"/>
          <w:szCs w:val="20"/>
          <w:rtl w:val="0"/>
        </w:rPr>
        <w:t xml:space="preserve">LotShape</w:t>
      </w:r>
      <w:r w:rsidDel="00000000" w:rsidR="00000000" w:rsidRPr="00000000">
        <w:rPr>
          <w:color w:val="3c4043"/>
          <w:sz w:val="20"/>
          <w:szCs w:val="20"/>
          <w:rtl w:val="0"/>
        </w:rPr>
        <w:t xml:space="preserve">: General shape of property</w:t>
      </w:r>
      <w:r w:rsidDel="00000000" w:rsidR="00000000" w:rsidRPr="00000000">
        <w:rPr>
          <w:rtl w:val="0"/>
        </w:rPr>
      </w:r>
    </w:p>
    <w:p w:rsidR="00000000" w:rsidDel="00000000" w:rsidP="00000000" w:rsidRDefault="00000000" w:rsidRPr="00000000" w14:paraId="00000064">
      <w:pPr>
        <w:numPr>
          <w:ilvl w:val="0"/>
          <w:numId w:val="2"/>
        </w:numPr>
        <w:ind w:left="840" w:hanging="360"/>
        <w:rPr>
          <w:sz w:val="20"/>
          <w:szCs w:val="20"/>
        </w:rPr>
      </w:pPr>
      <w:r w:rsidDel="00000000" w:rsidR="00000000" w:rsidRPr="00000000">
        <w:rPr>
          <w:b w:val="1"/>
          <w:color w:val="3c4043"/>
          <w:sz w:val="20"/>
          <w:szCs w:val="20"/>
          <w:rtl w:val="0"/>
        </w:rPr>
        <w:t xml:space="preserve">LandContour</w:t>
      </w:r>
      <w:r w:rsidDel="00000000" w:rsidR="00000000" w:rsidRPr="00000000">
        <w:rPr>
          <w:color w:val="3c4043"/>
          <w:sz w:val="20"/>
          <w:szCs w:val="20"/>
          <w:rtl w:val="0"/>
        </w:rPr>
        <w:t xml:space="preserve">: Flatness of the property</w:t>
      </w:r>
      <w:r w:rsidDel="00000000" w:rsidR="00000000" w:rsidRPr="00000000">
        <w:rPr>
          <w:rtl w:val="0"/>
        </w:rPr>
      </w:r>
    </w:p>
    <w:p w:rsidR="00000000" w:rsidDel="00000000" w:rsidP="00000000" w:rsidRDefault="00000000" w:rsidRPr="00000000" w14:paraId="00000065">
      <w:pPr>
        <w:numPr>
          <w:ilvl w:val="0"/>
          <w:numId w:val="2"/>
        </w:numPr>
        <w:ind w:left="840" w:hanging="360"/>
        <w:rPr>
          <w:sz w:val="20"/>
          <w:szCs w:val="20"/>
        </w:rPr>
      </w:pPr>
      <w:r w:rsidDel="00000000" w:rsidR="00000000" w:rsidRPr="00000000">
        <w:rPr>
          <w:b w:val="1"/>
          <w:color w:val="3c4043"/>
          <w:sz w:val="20"/>
          <w:szCs w:val="20"/>
          <w:rtl w:val="0"/>
        </w:rPr>
        <w:t xml:space="preserve">Utilities</w:t>
      </w:r>
      <w:r w:rsidDel="00000000" w:rsidR="00000000" w:rsidRPr="00000000">
        <w:rPr>
          <w:color w:val="3c4043"/>
          <w:sz w:val="20"/>
          <w:szCs w:val="20"/>
          <w:rtl w:val="0"/>
        </w:rPr>
        <w:t xml:space="preserve">: Type of utilities available</w:t>
      </w:r>
      <w:r w:rsidDel="00000000" w:rsidR="00000000" w:rsidRPr="00000000">
        <w:rPr>
          <w:rtl w:val="0"/>
        </w:rPr>
      </w:r>
    </w:p>
    <w:p w:rsidR="00000000" w:rsidDel="00000000" w:rsidP="00000000" w:rsidRDefault="00000000" w:rsidRPr="00000000" w14:paraId="00000066">
      <w:pPr>
        <w:numPr>
          <w:ilvl w:val="0"/>
          <w:numId w:val="2"/>
        </w:numPr>
        <w:ind w:left="840" w:hanging="360"/>
        <w:rPr>
          <w:sz w:val="20"/>
          <w:szCs w:val="20"/>
        </w:rPr>
      </w:pPr>
      <w:r w:rsidDel="00000000" w:rsidR="00000000" w:rsidRPr="00000000">
        <w:rPr>
          <w:b w:val="1"/>
          <w:color w:val="3c4043"/>
          <w:sz w:val="20"/>
          <w:szCs w:val="20"/>
          <w:rtl w:val="0"/>
        </w:rPr>
        <w:t xml:space="preserve">LotConfig</w:t>
      </w:r>
      <w:r w:rsidDel="00000000" w:rsidR="00000000" w:rsidRPr="00000000">
        <w:rPr>
          <w:color w:val="3c4043"/>
          <w:sz w:val="20"/>
          <w:szCs w:val="20"/>
          <w:rtl w:val="0"/>
        </w:rPr>
        <w:t xml:space="preserve">: Lot configuration</w:t>
      </w:r>
      <w:r w:rsidDel="00000000" w:rsidR="00000000" w:rsidRPr="00000000">
        <w:rPr>
          <w:rtl w:val="0"/>
        </w:rPr>
      </w:r>
    </w:p>
    <w:p w:rsidR="00000000" w:rsidDel="00000000" w:rsidP="00000000" w:rsidRDefault="00000000" w:rsidRPr="00000000" w14:paraId="00000067">
      <w:pPr>
        <w:numPr>
          <w:ilvl w:val="0"/>
          <w:numId w:val="2"/>
        </w:numPr>
        <w:ind w:left="840" w:hanging="360"/>
        <w:rPr>
          <w:sz w:val="20"/>
          <w:szCs w:val="20"/>
        </w:rPr>
      </w:pPr>
      <w:r w:rsidDel="00000000" w:rsidR="00000000" w:rsidRPr="00000000">
        <w:rPr>
          <w:b w:val="1"/>
          <w:color w:val="3c4043"/>
          <w:sz w:val="20"/>
          <w:szCs w:val="20"/>
          <w:rtl w:val="0"/>
        </w:rPr>
        <w:t xml:space="preserve">LandSlope</w:t>
      </w:r>
      <w:r w:rsidDel="00000000" w:rsidR="00000000" w:rsidRPr="00000000">
        <w:rPr>
          <w:color w:val="3c4043"/>
          <w:sz w:val="20"/>
          <w:szCs w:val="20"/>
          <w:rtl w:val="0"/>
        </w:rPr>
        <w:t xml:space="preserve">: Slope of property</w:t>
      </w:r>
      <w:r w:rsidDel="00000000" w:rsidR="00000000" w:rsidRPr="00000000">
        <w:rPr>
          <w:rtl w:val="0"/>
        </w:rPr>
      </w:r>
    </w:p>
    <w:p w:rsidR="00000000" w:rsidDel="00000000" w:rsidP="00000000" w:rsidRDefault="00000000" w:rsidRPr="00000000" w14:paraId="00000068">
      <w:pPr>
        <w:numPr>
          <w:ilvl w:val="0"/>
          <w:numId w:val="2"/>
        </w:numPr>
        <w:ind w:left="840" w:hanging="360"/>
        <w:rPr>
          <w:sz w:val="20"/>
          <w:szCs w:val="20"/>
        </w:rPr>
      </w:pPr>
      <w:r w:rsidDel="00000000" w:rsidR="00000000" w:rsidRPr="00000000">
        <w:rPr>
          <w:b w:val="1"/>
          <w:color w:val="3c4043"/>
          <w:sz w:val="20"/>
          <w:szCs w:val="20"/>
          <w:rtl w:val="0"/>
        </w:rPr>
        <w:t xml:space="preserve">Neighborhood</w:t>
      </w:r>
      <w:r w:rsidDel="00000000" w:rsidR="00000000" w:rsidRPr="00000000">
        <w:rPr>
          <w:color w:val="3c4043"/>
          <w:sz w:val="20"/>
          <w:szCs w:val="20"/>
          <w:rtl w:val="0"/>
        </w:rPr>
        <w:t xml:space="preserve">: Physical locations within Ames city limits</w:t>
      </w:r>
      <w:r w:rsidDel="00000000" w:rsidR="00000000" w:rsidRPr="00000000">
        <w:rPr>
          <w:rtl w:val="0"/>
        </w:rPr>
      </w:r>
    </w:p>
    <w:p w:rsidR="00000000" w:rsidDel="00000000" w:rsidP="00000000" w:rsidRDefault="00000000" w:rsidRPr="00000000" w14:paraId="00000069">
      <w:pPr>
        <w:numPr>
          <w:ilvl w:val="0"/>
          <w:numId w:val="2"/>
        </w:numPr>
        <w:ind w:left="840" w:hanging="360"/>
        <w:rPr>
          <w:sz w:val="20"/>
          <w:szCs w:val="20"/>
        </w:rPr>
      </w:pPr>
      <w:r w:rsidDel="00000000" w:rsidR="00000000" w:rsidRPr="00000000">
        <w:rPr>
          <w:b w:val="1"/>
          <w:color w:val="3c4043"/>
          <w:sz w:val="20"/>
          <w:szCs w:val="20"/>
          <w:rtl w:val="0"/>
        </w:rPr>
        <w:t xml:space="preserve">Condition1</w:t>
      </w:r>
      <w:r w:rsidDel="00000000" w:rsidR="00000000" w:rsidRPr="00000000">
        <w:rPr>
          <w:color w:val="3c4043"/>
          <w:sz w:val="20"/>
          <w:szCs w:val="20"/>
          <w:rtl w:val="0"/>
        </w:rPr>
        <w:t xml:space="preserve">: Proximity to main road or railroad</w:t>
      </w:r>
      <w:r w:rsidDel="00000000" w:rsidR="00000000" w:rsidRPr="00000000">
        <w:rPr>
          <w:rtl w:val="0"/>
        </w:rPr>
      </w:r>
    </w:p>
    <w:p w:rsidR="00000000" w:rsidDel="00000000" w:rsidP="00000000" w:rsidRDefault="00000000" w:rsidRPr="00000000" w14:paraId="0000006A">
      <w:pPr>
        <w:numPr>
          <w:ilvl w:val="0"/>
          <w:numId w:val="2"/>
        </w:numPr>
        <w:ind w:left="840" w:hanging="360"/>
        <w:rPr>
          <w:sz w:val="20"/>
          <w:szCs w:val="20"/>
        </w:rPr>
      </w:pPr>
      <w:r w:rsidDel="00000000" w:rsidR="00000000" w:rsidRPr="00000000">
        <w:rPr>
          <w:b w:val="1"/>
          <w:color w:val="3c4043"/>
          <w:sz w:val="20"/>
          <w:szCs w:val="20"/>
          <w:rtl w:val="0"/>
        </w:rPr>
        <w:t xml:space="preserve">Condition2</w:t>
      </w:r>
      <w:r w:rsidDel="00000000" w:rsidR="00000000" w:rsidRPr="00000000">
        <w:rPr>
          <w:color w:val="3c4043"/>
          <w:sz w:val="20"/>
          <w:szCs w:val="20"/>
          <w:rtl w:val="0"/>
        </w:rPr>
        <w:t xml:space="preserve">: Proximity to main road or railroad (if a second is present)</w:t>
      </w:r>
      <w:r w:rsidDel="00000000" w:rsidR="00000000" w:rsidRPr="00000000">
        <w:rPr>
          <w:rtl w:val="0"/>
        </w:rPr>
      </w:r>
    </w:p>
    <w:p w:rsidR="00000000" w:rsidDel="00000000" w:rsidP="00000000" w:rsidRDefault="00000000" w:rsidRPr="00000000" w14:paraId="0000006B">
      <w:pPr>
        <w:numPr>
          <w:ilvl w:val="0"/>
          <w:numId w:val="2"/>
        </w:numPr>
        <w:ind w:left="840" w:hanging="360"/>
        <w:rPr>
          <w:sz w:val="20"/>
          <w:szCs w:val="20"/>
        </w:rPr>
      </w:pPr>
      <w:r w:rsidDel="00000000" w:rsidR="00000000" w:rsidRPr="00000000">
        <w:rPr>
          <w:b w:val="1"/>
          <w:color w:val="3c4043"/>
          <w:sz w:val="20"/>
          <w:szCs w:val="20"/>
          <w:rtl w:val="0"/>
        </w:rPr>
        <w:t xml:space="preserve">BldgType</w:t>
      </w:r>
      <w:r w:rsidDel="00000000" w:rsidR="00000000" w:rsidRPr="00000000">
        <w:rPr>
          <w:color w:val="3c4043"/>
          <w:sz w:val="20"/>
          <w:szCs w:val="20"/>
          <w:rtl w:val="0"/>
        </w:rPr>
        <w:t xml:space="preserve">: Type of dwelling</w:t>
      </w:r>
      <w:r w:rsidDel="00000000" w:rsidR="00000000" w:rsidRPr="00000000">
        <w:rPr>
          <w:rtl w:val="0"/>
        </w:rPr>
      </w:r>
    </w:p>
    <w:p w:rsidR="00000000" w:rsidDel="00000000" w:rsidP="00000000" w:rsidRDefault="00000000" w:rsidRPr="00000000" w14:paraId="0000006C">
      <w:pPr>
        <w:numPr>
          <w:ilvl w:val="0"/>
          <w:numId w:val="2"/>
        </w:numPr>
        <w:ind w:left="840" w:hanging="360"/>
        <w:rPr>
          <w:sz w:val="20"/>
          <w:szCs w:val="20"/>
        </w:rPr>
      </w:pPr>
      <w:r w:rsidDel="00000000" w:rsidR="00000000" w:rsidRPr="00000000">
        <w:rPr>
          <w:b w:val="1"/>
          <w:color w:val="3c4043"/>
          <w:sz w:val="20"/>
          <w:szCs w:val="20"/>
          <w:rtl w:val="0"/>
        </w:rPr>
        <w:t xml:space="preserve">HouseStyle</w:t>
      </w:r>
      <w:r w:rsidDel="00000000" w:rsidR="00000000" w:rsidRPr="00000000">
        <w:rPr>
          <w:color w:val="3c4043"/>
          <w:sz w:val="20"/>
          <w:szCs w:val="20"/>
          <w:rtl w:val="0"/>
        </w:rPr>
        <w:t xml:space="preserve">: Style of dwelling</w:t>
      </w:r>
      <w:r w:rsidDel="00000000" w:rsidR="00000000" w:rsidRPr="00000000">
        <w:rPr>
          <w:rtl w:val="0"/>
        </w:rPr>
      </w:r>
    </w:p>
    <w:p w:rsidR="00000000" w:rsidDel="00000000" w:rsidP="00000000" w:rsidRDefault="00000000" w:rsidRPr="00000000" w14:paraId="0000006D">
      <w:pPr>
        <w:numPr>
          <w:ilvl w:val="0"/>
          <w:numId w:val="2"/>
        </w:numPr>
        <w:ind w:left="840" w:hanging="360"/>
        <w:rPr>
          <w:sz w:val="20"/>
          <w:szCs w:val="20"/>
        </w:rPr>
      </w:pPr>
      <w:r w:rsidDel="00000000" w:rsidR="00000000" w:rsidRPr="00000000">
        <w:rPr>
          <w:b w:val="1"/>
          <w:color w:val="3c4043"/>
          <w:sz w:val="20"/>
          <w:szCs w:val="20"/>
          <w:rtl w:val="0"/>
        </w:rPr>
        <w:t xml:space="preserve">OverallQual</w:t>
      </w:r>
      <w:r w:rsidDel="00000000" w:rsidR="00000000" w:rsidRPr="00000000">
        <w:rPr>
          <w:color w:val="3c4043"/>
          <w:sz w:val="20"/>
          <w:szCs w:val="20"/>
          <w:rtl w:val="0"/>
        </w:rPr>
        <w:t xml:space="preserve">: Overall material and finish quality</w:t>
      </w:r>
      <w:r w:rsidDel="00000000" w:rsidR="00000000" w:rsidRPr="00000000">
        <w:rPr>
          <w:rtl w:val="0"/>
        </w:rPr>
      </w:r>
    </w:p>
    <w:p w:rsidR="00000000" w:rsidDel="00000000" w:rsidP="00000000" w:rsidRDefault="00000000" w:rsidRPr="00000000" w14:paraId="0000006E">
      <w:pPr>
        <w:numPr>
          <w:ilvl w:val="0"/>
          <w:numId w:val="2"/>
        </w:numPr>
        <w:ind w:left="840" w:hanging="360"/>
        <w:rPr>
          <w:sz w:val="20"/>
          <w:szCs w:val="20"/>
        </w:rPr>
      </w:pPr>
      <w:r w:rsidDel="00000000" w:rsidR="00000000" w:rsidRPr="00000000">
        <w:rPr>
          <w:b w:val="1"/>
          <w:color w:val="3c4043"/>
          <w:sz w:val="20"/>
          <w:szCs w:val="20"/>
          <w:rtl w:val="0"/>
        </w:rPr>
        <w:t xml:space="preserve">OverallCond</w:t>
      </w:r>
      <w:r w:rsidDel="00000000" w:rsidR="00000000" w:rsidRPr="00000000">
        <w:rPr>
          <w:color w:val="3c4043"/>
          <w:sz w:val="20"/>
          <w:szCs w:val="20"/>
          <w:rtl w:val="0"/>
        </w:rPr>
        <w:t xml:space="preserve">: Overall condition rating</w:t>
      </w:r>
      <w:r w:rsidDel="00000000" w:rsidR="00000000" w:rsidRPr="00000000">
        <w:rPr>
          <w:rtl w:val="0"/>
        </w:rPr>
      </w:r>
    </w:p>
    <w:p w:rsidR="00000000" w:rsidDel="00000000" w:rsidP="00000000" w:rsidRDefault="00000000" w:rsidRPr="00000000" w14:paraId="0000006F">
      <w:pPr>
        <w:numPr>
          <w:ilvl w:val="0"/>
          <w:numId w:val="2"/>
        </w:numPr>
        <w:ind w:left="840" w:hanging="360"/>
        <w:rPr>
          <w:sz w:val="20"/>
          <w:szCs w:val="20"/>
        </w:rPr>
      </w:pPr>
      <w:r w:rsidDel="00000000" w:rsidR="00000000" w:rsidRPr="00000000">
        <w:rPr>
          <w:b w:val="1"/>
          <w:color w:val="3c4043"/>
          <w:sz w:val="20"/>
          <w:szCs w:val="20"/>
          <w:rtl w:val="0"/>
        </w:rPr>
        <w:t xml:space="preserve">YearBuilt</w:t>
      </w:r>
      <w:r w:rsidDel="00000000" w:rsidR="00000000" w:rsidRPr="00000000">
        <w:rPr>
          <w:color w:val="3c4043"/>
          <w:sz w:val="20"/>
          <w:szCs w:val="20"/>
          <w:rtl w:val="0"/>
        </w:rPr>
        <w:t xml:space="preserve">: Original construction date</w:t>
      </w:r>
      <w:r w:rsidDel="00000000" w:rsidR="00000000" w:rsidRPr="00000000">
        <w:rPr>
          <w:rtl w:val="0"/>
        </w:rPr>
      </w:r>
    </w:p>
    <w:p w:rsidR="00000000" w:rsidDel="00000000" w:rsidP="00000000" w:rsidRDefault="00000000" w:rsidRPr="00000000" w14:paraId="00000070">
      <w:pPr>
        <w:numPr>
          <w:ilvl w:val="0"/>
          <w:numId w:val="2"/>
        </w:numPr>
        <w:ind w:left="840" w:hanging="360"/>
        <w:rPr>
          <w:sz w:val="20"/>
          <w:szCs w:val="20"/>
        </w:rPr>
      </w:pPr>
      <w:r w:rsidDel="00000000" w:rsidR="00000000" w:rsidRPr="00000000">
        <w:rPr>
          <w:b w:val="1"/>
          <w:color w:val="3c4043"/>
          <w:sz w:val="20"/>
          <w:szCs w:val="20"/>
          <w:rtl w:val="0"/>
        </w:rPr>
        <w:t xml:space="preserve">YearRemodAdd</w:t>
      </w:r>
      <w:r w:rsidDel="00000000" w:rsidR="00000000" w:rsidRPr="00000000">
        <w:rPr>
          <w:color w:val="3c4043"/>
          <w:sz w:val="20"/>
          <w:szCs w:val="20"/>
          <w:rtl w:val="0"/>
        </w:rPr>
        <w:t xml:space="preserve">: Remodel date</w:t>
      </w:r>
      <w:r w:rsidDel="00000000" w:rsidR="00000000" w:rsidRPr="00000000">
        <w:rPr>
          <w:rtl w:val="0"/>
        </w:rPr>
      </w:r>
    </w:p>
    <w:p w:rsidR="00000000" w:rsidDel="00000000" w:rsidP="00000000" w:rsidRDefault="00000000" w:rsidRPr="00000000" w14:paraId="00000071">
      <w:pPr>
        <w:numPr>
          <w:ilvl w:val="0"/>
          <w:numId w:val="2"/>
        </w:numPr>
        <w:ind w:left="840" w:hanging="360"/>
        <w:rPr>
          <w:sz w:val="20"/>
          <w:szCs w:val="20"/>
        </w:rPr>
      </w:pPr>
      <w:r w:rsidDel="00000000" w:rsidR="00000000" w:rsidRPr="00000000">
        <w:rPr>
          <w:b w:val="1"/>
          <w:color w:val="3c4043"/>
          <w:sz w:val="20"/>
          <w:szCs w:val="20"/>
          <w:rtl w:val="0"/>
        </w:rPr>
        <w:t xml:space="preserve">RoofStyle</w:t>
      </w:r>
      <w:r w:rsidDel="00000000" w:rsidR="00000000" w:rsidRPr="00000000">
        <w:rPr>
          <w:color w:val="3c4043"/>
          <w:sz w:val="20"/>
          <w:szCs w:val="20"/>
          <w:rtl w:val="0"/>
        </w:rPr>
        <w:t xml:space="preserve">: Type of roof</w:t>
      </w:r>
      <w:r w:rsidDel="00000000" w:rsidR="00000000" w:rsidRPr="00000000">
        <w:rPr>
          <w:rtl w:val="0"/>
        </w:rPr>
      </w:r>
    </w:p>
    <w:p w:rsidR="00000000" w:rsidDel="00000000" w:rsidP="00000000" w:rsidRDefault="00000000" w:rsidRPr="00000000" w14:paraId="00000072">
      <w:pPr>
        <w:numPr>
          <w:ilvl w:val="0"/>
          <w:numId w:val="2"/>
        </w:numPr>
        <w:ind w:left="840" w:hanging="360"/>
        <w:rPr>
          <w:sz w:val="20"/>
          <w:szCs w:val="20"/>
        </w:rPr>
      </w:pPr>
      <w:r w:rsidDel="00000000" w:rsidR="00000000" w:rsidRPr="00000000">
        <w:rPr>
          <w:b w:val="1"/>
          <w:color w:val="3c4043"/>
          <w:sz w:val="20"/>
          <w:szCs w:val="20"/>
          <w:rtl w:val="0"/>
        </w:rPr>
        <w:t xml:space="preserve">RoofMatl</w:t>
      </w:r>
      <w:r w:rsidDel="00000000" w:rsidR="00000000" w:rsidRPr="00000000">
        <w:rPr>
          <w:color w:val="3c4043"/>
          <w:sz w:val="20"/>
          <w:szCs w:val="20"/>
          <w:rtl w:val="0"/>
        </w:rPr>
        <w:t xml:space="preserve">: Roof material</w:t>
      </w:r>
      <w:r w:rsidDel="00000000" w:rsidR="00000000" w:rsidRPr="00000000">
        <w:rPr>
          <w:rtl w:val="0"/>
        </w:rPr>
      </w:r>
    </w:p>
    <w:p w:rsidR="00000000" w:rsidDel="00000000" w:rsidP="00000000" w:rsidRDefault="00000000" w:rsidRPr="00000000" w14:paraId="00000073">
      <w:pPr>
        <w:numPr>
          <w:ilvl w:val="0"/>
          <w:numId w:val="2"/>
        </w:numPr>
        <w:ind w:left="840" w:hanging="360"/>
        <w:rPr>
          <w:sz w:val="20"/>
          <w:szCs w:val="20"/>
        </w:rPr>
      </w:pPr>
      <w:r w:rsidDel="00000000" w:rsidR="00000000" w:rsidRPr="00000000">
        <w:rPr>
          <w:b w:val="1"/>
          <w:color w:val="3c4043"/>
          <w:sz w:val="20"/>
          <w:szCs w:val="20"/>
          <w:rtl w:val="0"/>
        </w:rPr>
        <w:t xml:space="preserve">Exterior1st</w:t>
      </w:r>
      <w:r w:rsidDel="00000000" w:rsidR="00000000" w:rsidRPr="00000000">
        <w:rPr>
          <w:color w:val="3c4043"/>
          <w:sz w:val="20"/>
          <w:szCs w:val="20"/>
          <w:rtl w:val="0"/>
        </w:rPr>
        <w:t xml:space="preserve">: Exterior covering on house</w:t>
      </w:r>
      <w:r w:rsidDel="00000000" w:rsidR="00000000" w:rsidRPr="00000000">
        <w:rPr>
          <w:rtl w:val="0"/>
        </w:rPr>
      </w:r>
    </w:p>
    <w:p w:rsidR="00000000" w:rsidDel="00000000" w:rsidP="00000000" w:rsidRDefault="00000000" w:rsidRPr="00000000" w14:paraId="00000074">
      <w:pPr>
        <w:numPr>
          <w:ilvl w:val="0"/>
          <w:numId w:val="2"/>
        </w:numPr>
        <w:ind w:left="840" w:hanging="360"/>
        <w:rPr>
          <w:sz w:val="20"/>
          <w:szCs w:val="20"/>
        </w:rPr>
      </w:pPr>
      <w:r w:rsidDel="00000000" w:rsidR="00000000" w:rsidRPr="00000000">
        <w:rPr>
          <w:b w:val="1"/>
          <w:color w:val="3c4043"/>
          <w:sz w:val="20"/>
          <w:szCs w:val="20"/>
          <w:rtl w:val="0"/>
        </w:rPr>
        <w:t xml:space="preserve">Exterior2nd</w:t>
      </w:r>
      <w:r w:rsidDel="00000000" w:rsidR="00000000" w:rsidRPr="00000000">
        <w:rPr>
          <w:color w:val="3c4043"/>
          <w:sz w:val="20"/>
          <w:szCs w:val="20"/>
          <w:rtl w:val="0"/>
        </w:rPr>
        <w:t xml:space="preserve">: Exterior covering on house (if more than one material)</w:t>
      </w:r>
      <w:r w:rsidDel="00000000" w:rsidR="00000000" w:rsidRPr="00000000">
        <w:rPr>
          <w:rtl w:val="0"/>
        </w:rPr>
      </w:r>
    </w:p>
    <w:p w:rsidR="00000000" w:rsidDel="00000000" w:rsidP="00000000" w:rsidRDefault="00000000" w:rsidRPr="00000000" w14:paraId="00000075">
      <w:pPr>
        <w:numPr>
          <w:ilvl w:val="0"/>
          <w:numId w:val="2"/>
        </w:numPr>
        <w:ind w:left="840" w:hanging="360"/>
        <w:rPr>
          <w:sz w:val="20"/>
          <w:szCs w:val="20"/>
        </w:rPr>
      </w:pPr>
      <w:r w:rsidDel="00000000" w:rsidR="00000000" w:rsidRPr="00000000">
        <w:rPr>
          <w:b w:val="1"/>
          <w:color w:val="3c4043"/>
          <w:sz w:val="20"/>
          <w:szCs w:val="20"/>
          <w:rtl w:val="0"/>
        </w:rPr>
        <w:t xml:space="preserve">MasVnrType</w:t>
      </w:r>
      <w:r w:rsidDel="00000000" w:rsidR="00000000" w:rsidRPr="00000000">
        <w:rPr>
          <w:color w:val="3c4043"/>
          <w:sz w:val="20"/>
          <w:szCs w:val="20"/>
          <w:rtl w:val="0"/>
        </w:rPr>
        <w:t xml:space="preserve">: Masonry veneer type</w:t>
      </w:r>
      <w:r w:rsidDel="00000000" w:rsidR="00000000" w:rsidRPr="00000000">
        <w:rPr>
          <w:rtl w:val="0"/>
        </w:rPr>
      </w:r>
    </w:p>
    <w:p w:rsidR="00000000" w:rsidDel="00000000" w:rsidP="00000000" w:rsidRDefault="00000000" w:rsidRPr="00000000" w14:paraId="00000076">
      <w:pPr>
        <w:numPr>
          <w:ilvl w:val="0"/>
          <w:numId w:val="2"/>
        </w:numPr>
        <w:ind w:left="840" w:hanging="360"/>
        <w:rPr>
          <w:sz w:val="20"/>
          <w:szCs w:val="20"/>
        </w:rPr>
      </w:pPr>
      <w:r w:rsidDel="00000000" w:rsidR="00000000" w:rsidRPr="00000000">
        <w:rPr>
          <w:b w:val="1"/>
          <w:color w:val="3c4043"/>
          <w:sz w:val="20"/>
          <w:szCs w:val="20"/>
          <w:rtl w:val="0"/>
        </w:rPr>
        <w:t xml:space="preserve">MasVnrArea</w:t>
      </w:r>
      <w:r w:rsidDel="00000000" w:rsidR="00000000" w:rsidRPr="00000000">
        <w:rPr>
          <w:color w:val="3c4043"/>
          <w:sz w:val="20"/>
          <w:szCs w:val="20"/>
          <w:rtl w:val="0"/>
        </w:rPr>
        <w:t xml:space="preserve">: Masonry veneer area in square feet</w:t>
      </w:r>
      <w:r w:rsidDel="00000000" w:rsidR="00000000" w:rsidRPr="00000000">
        <w:rPr>
          <w:rtl w:val="0"/>
        </w:rPr>
      </w:r>
    </w:p>
    <w:p w:rsidR="00000000" w:rsidDel="00000000" w:rsidP="00000000" w:rsidRDefault="00000000" w:rsidRPr="00000000" w14:paraId="00000077">
      <w:pPr>
        <w:numPr>
          <w:ilvl w:val="0"/>
          <w:numId w:val="2"/>
        </w:numPr>
        <w:ind w:left="840" w:hanging="360"/>
        <w:rPr>
          <w:sz w:val="20"/>
          <w:szCs w:val="20"/>
        </w:rPr>
      </w:pPr>
      <w:r w:rsidDel="00000000" w:rsidR="00000000" w:rsidRPr="00000000">
        <w:rPr>
          <w:b w:val="1"/>
          <w:color w:val="3c4043"/>
          <w:sz w:val="20"/>
          <w:szCs w:val="20"/>
          <w:rtl w:val="0"/>
        </w:rPr>
        <w:t xml:space="preserve">ExterQual</w:t>
      </w:r>
      <w:r w:rsidDel="00000000" w:rsidR="00000000" w:rsidRPr="00000000">
        <w:rPr>
          <w:color w:val="3c4043"/>
          <w:sz w:val="20"/>
          <w:szCs w:val="20"/>
          <w:rtl w:val="0"/>
        </w:rPr>
        <w:t xml:space="preserve">: Exterior material quality</w:t>
      </w:r>
      <w:r w:rsidDel="00000000" w:rsidR="00000000" w:rsidRPr="00000000">
        <w:rPr>
          <w:rtl w:val="0"/>
        </w:rPr>
      </w:r>
    </w:p>
    <w:p w:rsidR="00000000" w:rsidDel="00000000" w:rsidP="00000000" w:rsidRDefault="00000000" w:rsidRPr="00000000" w14:paraId="00000078">
      <w:pPr>
        <w:numPr>
          <w:ilvl w:val="0"/>
          <w:numId w:val="2"/>
        </w:numPr>
        <w:ind w:left="840" w:hanging="360"/>
        <w:rPr>
          <w:sz w:val="20"/>
          <w:szCs w:val="20"/>
        </w:rPr>
      </w:pPr>
      <w:r w:rsidDel="00000000" w:rsidR="00000000" w:rsidRPr="00000000">
        <w:rPr>
          <w:b w:val="1"/>
          <w:color w:val="3c4043"/>
          <w:sz w:val="20"/>
          <w:szCs w:val="20"/>
          <w:rtl w:val="0"/>
        </w:rPr>
        <w:t xml:space="preserve">ExterCond</w:t>
      </w:r>
      <w:r w:rsidDel="00000000" w:rsidR="00000000" w:rsidRPr="00000000">
        <w:rPr>
          <w:color w:val="3c4043"/>
          <w:sz w:val="20"/>
          <w:szCs w:val="20"/>
          <w:rtl w:val="0"/>
        </w:rPr>
        <w:t xml:space="preserve">: Present condition of the material on the exterior</w:t>
      </w:r>
      <w:r w:rsidDel="00000000" w:rsidR="00000000" w:rsidRPr="00000000">
        <w:rPr>
          <w:rtl w:val="0"/>
        </w:rPr>
      </w:r>
    </w:p>
    <w:p w:rsidR="00000000" w:rsidDel="00000000" w:rsidP="00000000" w:rsidRDefault="00000000" w:rsidRPr="00000000" w14:paraId="00000079">
      <w:pPr>
        <w:numPr>
          <w:ilvl w:val="0"/>
          <w:numId w:val="2"/>
        </w:numPr>
        <w:ind w:left="840" w:hanging="360"/>
        <w:rPr>
          <w:sz w:val="20"/>
          <w:szCs w:val="20"/>
        </w:rPr>
      </w:pPr>
      <w:r w:rsidDel="00000000" w:rsidR="00000000" w:rsidRPr="00000000">
        <w:rPr>
          <w:b w:val="1"/>
          <w:color w:val="3c4043"/>
          <w:sz w:val="20"/>
          <w:szCs w:val="20"/>
          <w:rtl w:val="0"/>
        </w:rPr>
        <w:t xml:space="preserve">Foundation</w:t>
      </w:r>
      <w:r w:rsidDel="00000000" w:rsidR="00000000" w:rsidRPr="00000000">
        <w:rPr>
          <w:color w:val="3c4043"/>
          <w:sz w:val="20"/>
          <w:szCs w:val="20"/>
          <w:rtl w:val="0"/>
        </w:rPr>
        <w:t xml:space="preserve">: Type of foundation</w:t>
      </w:r>
      <w:r w:rsidDel="00000000" w:rsidR="00000000" w:rsidRPr="00000000">
        <w:rPr>
          <w:rtl w:val="0"/>
        </w:rPr>
      </w:r>
    </w:p>
    <w:p w:rsidR="00000000" w:rsidDel="00000000" w:rsidP="00000000" w:rsidRDefault="00000000" w:rsidRPr="00000000" w14:paraId="0000007A">
      <w:pPr>
        <w:numPr>
          <w:ilvl w:val="0"/>
          <w:numId w:val="2"/>
        </w:numPr>
        <w:ind w:left="840" w:hanging="360"/>
        <w:rPr>
          <w:sz w:val="20"/>
          <w:szCs w:val="20"/>
        </w:rPr>
      </w:pPr>
      <w:r w:rsidDel="00000000" w:rsidR="00000000" w:rsidRPr="00000000">
        <w:rPr>
          <w:b w:val="1"/>
          <w:color w:val="3c4043"/>
          <w:sz w:val="20"/>
          <w:szCs w:val="20"/>
          <w:rtl w:val="0"/>
        </w:rPr>
        <w:t xml:space="preserve">BsmtQual</w:t>
      </w:r>
      <w:r w:rsidDel="00000000" w:rsidR="00000000" w:rsidRPr="00000000">
        <w:rPr>
          <w:color w:val="3c4043"/>
          <w:sz w:val="20"/>
          <w:szCs w:val="20"/>
          <w:rtl w:val="0"/>
        </w:rPr>
        <w:t xml:space="preserve">: Height of the basement</w:t>
      </w:r>
      <w:r w:rsidDel="00000000" w:rsidR="00000000" w:rsidRPr="00000000">
        <w:rPr>
          <w:rtl w:val="0"/>
        </w:rPr>
      </w:r>
    </w:p>
    <w:p w:rsidR="00000000" w:rsidDel="00000000" w:rsidP="00000000" w:rsidRDefault="00000000" w:rsidRPr="00000000" w14:paraId="0000007B">
      <w:pPr>
        <w:numPr>
          <w:ilvl w:val="0"/>
          <w:numId w:val="2"/>
        </w:numPr>
        <w:ind w:left="840" w:hanging="360"/>
        <w:rPr>
          <w:sz w:val="20"/>
          <w:szCs w:val="20"/>
        </w:rPr>
      </w:pPr>
      <w:r w:rsidDel="00000000" w:rsidR="00000000" w:rsidRPr="00000000">
        <w:rPr>
          <w:b w:val="1"/>
          <w:color w:val="3c4043"/>
          <w:sz w:val="20"/>
          <w:szCs w:val="20"/>
          <w:rtl w:val="0"/>
        </w:rPr>
        <w:t xml:space="preserve">BsmtCond</w:t>
      </w:r>
      <w:r w:rsidDel="00000000" w:rsidR="00000000" w:rsidRPr="00000000">
        <w:rPr>
          <w:color w:val="3c4043"/>
          <w:sz w:val="20"/>
          <w:szCs w:val="20"/>
          <w:rtl w:val="0"/>
        </w:rPr>
        <w:t xml:space="preserve">: General condition of the basement</w:t>
      </w:r>
      <w:r w:rsidDel="00000000" w:rsidR="00000000" w:rsidRPr="00000000">
        <w:rPr>
          <w:rtl w:val="0"/>
        </w:rPr>
      </w:r>
    </w:p>
    <w:p w:rsidR="00000000" w:rsidDel="00000000" w:rsidP="00000000" w:rsidRDefault="00000000" w:rsidRPr="00000000" w14:paraId="0000007C">
      <w:pPr>
        <w:numPr>
          <w:ilvl w:val="0"/>
          <w:numId w:val="2"/>
        </w:numPr>
        <w:ind w:left="840" w:hanging="360"/>
        <w:rPr>
          <w:sz w:val="20"/>
          <w:szCs w:val="20"/>
        </w:rPr>
      </w:pPr>
      <w:r w:rsidDel="00000000" w:rsidR="00000000" w:rsidRPr="00000000">
        <w:rPr>
          <w:b w:val="1"/>
          <w:color w:val="3c4043"/>
          <w:sz w:val="20"/>
          <w:szCs w:val="20"/>
          <w:rtl w:val="0"/>
        </w:rPr>
        <w:t xml:space="preserve">BsmtExposure</w:t>
      </w:r>
      <w:r w:rsidDel="00000000" w:rsidR="00000000" w:rsidRPr="00000000">
        <w:rPr>
          <w:color w:val="3c4043"/>
          <w:sz w:val="20"/>
          <w:szCs w:val="20"/>
          <w:rtl w:val="0"/>
        </w:rPr>
        <w:t xml:space="preserve">: Walkout or garden level basement walls</w:t>
      </w:r>
      <w:r w:rsidDel="00000000" w:rsidR="00000000" w:rsidRPr="00000000">
        <w:rPr>
          <w:rtl w:val="0"/>
        </w:rPr>
      </w:r>
    </w:p>
    <w:p w:rsidR="00000000" w:rsidDel="00000000" w:rsidP="00000000" w:rsidRDefault="00000000" w:rsidRPr="00000000" w14:paraId="0000007D">
      <w:pPr>
        <w:numPr>
          <w:ilvl w:val="0"/>
          <w:numId w:val="2"/>
        </w:numPr>
        <w:ind w:left="840" w:hanging="360"/>
        <w:rPr>
          <w:sz w:val="20"/>
          <w:szCs w:val="20"/>
        </w:rPr>
      </w:pPr>
      <w:r w:rsidDel="00000000" w:rsidR="00000000" w:rsidRPr="00000000">
        <w:rPr>
          <w:b w:val="1"/>
          <w:color w:val="3c4043"/>
          <w:sz w:val="20"/>
          <w:szCs w:val="20"/>
          <w:rtl w:val="0"/>
        </w:rPr>
        <w:t xml:space="preserve">BsmtFinType1</w:t>
      </w:r>
      <w:r w:rsidDel="00000000" w:rsidR="00000000" w:rsidRPr="00000000">
        <w:rPr>
          <w:color w:val="3c4043"/>
          <w:sz w:val="20"/>
          <w:szCs w:val="20"/>
          <w:rtl w:val="0"/>
        </w:rPr>
        <w:t xml:space="preserve">: Quality of basement finished area</w:t>
      </w:r>
      <w:r w:rsidDel="00000000" w:rsidR="00000000" w:rsidRPr="00000000">
        <w:rPr>
          <w:rtl w:val="0"/>
        </w:rPr>
      </w:r>
    </w:p>
    <w:p w:rsidR="00000000" w:rsidDel="00000000" w:rsidP="00000000" w:rsidRDefault="00000000" w:rsidRPr="00000000" w14:paraId="0000007E">
      <w:pPr>
        <w:numPr>
          <w:ilvl w:val="0"/>
          <w:numId w:val="2"/>
        </w:numPr>
        <w:ind w:left="840" w:hanging="360"/>
        <w:rPr>
          <w:sz w:val="20"/>
          <w:szCs w:val="20"/>
        </w:rPr>
      </w:pPr>
      <w:r w:rsidDel="00000000" w:rsidR="00000000" w:rsidRPr="00000000">
        <w:rPr>
          <w:b w:val="1"/>
          <w:color w:val="3c4043"/>
          <w:sz w:val="20"/>
          <w:szCs w:val="20"/>
          <w:rtl w:val="0"/>
        </w:rPr>
        <w:t xml:space="preserve">BsmtFinSF1</w:t>
      </w:r>
      <w:r w:rsidDel="00000000" w:rsidR="00000000" w:rsidRPr="00000000">
        <w:rPr>
          <w:color w:val="3c4043"/>
          <w:sz w:val="20"/>
          <w:szCs w:val="20"/>
          <w:rtl w:val="0"/>
        </w:rPr>
        <w:t xml:space="preserve">: Type 1 finished square feet</w:t>
      </w:r>
      <w:r w:rsidDel="00000000" w:rsidR="00000000" w:rsidRPr="00000000">
        <w:rPr>
          <w:rtl w:val="0"/>
        </w:rPr>
      </w:r>
    </w:p>
    <w:p w:rsidR="00000000" w:rsidDel="00000000" w:rsidP="00000000" w:rsidRDefault="00000000" w:rsidRPr="00000000" w14:paraId="0000007F">
      <w:pPr>
        <w:numPr>
          <w:ilvl w:val="0"/>
          <w:numId w:val="2"/>
        </w:numPr>
        <w:ind w:left="840" w:hanging="360"/>
        <w:rPr>
          <w:sz w:val="20"/>
          <w:szCs w:val="20"/>
        </w:rPr>
      </w:pPr>
      <w:r w:rsidDel="00000000" w:rsidR="00000000" w:rsidRPr="00000000">
        <w:rPr>
          <w:b w:val="1"/>
          <w:color w:val="3c4043"/>
          <w:sz w:val="20"/>
          <w:szCs w:val="20"/>
          <w:rtl w:val="0"/>
        </w:rPr>
        <w:t xml:space="preserve">BsmtFinType2</w:t>
      </w:r>
      <w:r w:rsidDel="00000000" w:rsidR="00000000" w:rsidRPr="00000000">
        <w:rPr>
          <w:color w:val="3c4043"/>
          <w:sz w:val="20"/>
          <w:szCs w:val="20"/>
          <w:rtl w:val="0"/>
        </w:rPr>
        <w:t xml:space="preserve">: Quality of second finished area (if present)</w:t>
      </w:r>
      <w:r w:rsidDel="00000000" w:rsidR="00000000" w:rsidRPr="00000000">
        <w:rPr>
          <w:rtl w:val="0"/>
        </w:rPr>
      </w:r>
    </w:p>
    <w:p w:rsidR="00000000" w:rsidDel="00000000" w:rsidP="00000000" w:rsidRDefault="00000000" w:rsidRPr="00000000" w14:paraId="00000080">
      <w:pPr>
        <w:numPr>
          <w:ilvl w:val="0"/>
          <w:numId w:val="2"/>
        </w:numPr>
        <w:ind w:left="840" w:hanging="360"/>
        <w:rPr>
          <w:sz w:val="20"/>
          <w:szCs w:val="20"/>
        </w:rPr>
      </w:pPr>
      <w:r w:rsidDel="00000000" w:rsidR="00000000" w:rsidRPr="00000000">
        <w:rPr>
          <w:b w:val="1"/>
          <w:color w:val="3c4043"/>
          <w:sz w:val="20"/>
          <w:szCs w:val="20"/>
          <w:rtl w:val="0"/>
        </w:rPr>
        <w:t xml:space="preserve">BsmtFinSF2</w:t>
      </w:r>
      <w:r w:rsidDel="00000000" w:rsidR="00000000" w:rsidRPr="00000000">
        <w:rPr>
          <w:color w:val="3c4043"/>
          <w:sz w:val="20"/>
          <w:szCs w:val="20"/>
          <w:rtl w:val="0"/>
        </w:rPr>
        <w:t xml:space="preserve">: Type 2 finished square feet</w:t>
      </w:r>
      <w:r w:rsidDel="00000000" w:rsidR="00000000" w:rsidRPr="00000000">
        <w:rPr>
          <w:rtl w:val="0"/>
        </w:rPr>
      </w:r>
    </w:p>
    <w:p w:rsidR="00000000" w:rsidDel="00000000" w:rsidP="00000000" w:rsidRDefault="00000000" w:rsidRPr="00000000" w14:paraId="00000081">
      <w:pPr>
        <w:numPr>
          <w:ilvl w:val="0"/>
          <w:numId w:val="2"/>
        </w:numPr>
        <w:ind w:left="840" w:hanging="360"/>
        <w:rPr>
          <w:sz w:val="20"/>
          <w:szCs w:val="20"/>
        </w:rPr>
      </w:pPr>
      <w:r w:rsidDel="00000000" w:rsidR="00000000" w:rsidRPr="00000000">
        <w:rPr>
          <w:b w:val="1"/>
          <w:color w:val="3c4043"/>
          <w:sz w:val="20"/>
          <w:szCs w:val="20"/>
          <w:rtl w:val="0"/>
        </w:rPr>
        <w:t xml:space="preserve">BsmtUnfSF</w:t>
      </w:r>
      <w:r w:rsidDel="00000000" w:rsidR="00000000" w:rsidRPr="00000000">
        <w:rPr>
          <w:color w:val="3c4043"/>
          <w:sz w:val="20"/>
          <w:szCs w:val="20"/>
          <w:rtl w:val="0"/>
        </w:rPr>
        <w:t xml:space="preserve">: Unfinished square feet of basement area</w:t>
      </w:r>
      <w:r w:rsidDel="00000000" w:rsidR="00000000" w:rsidRPr="00000000">
        <w:rPr>
          <w:rtl w:val="0"/>
        </w:rPr>
      </w:r>
    </w:p>
    <w:p w:rsidR="00000000" w:rsidDel="00000000" w:rsidP="00000000" w:rsidRDefault="00000000" w:rsidRPr="00000000" w14:paraId="00000082">
      <w:pPr>
        <w:numPr>
          <w:ilvl w:val="0"/>
          <w:numId w:val="2"/>
        </w:numPr>
        <w:ind w:left="840" w:hanging="360"/>
        <w:rPr>
          <w:sz w:val="20"/>
          <w:szCs w:val="20"/>
        </w:rPr>
      </w:pPr>
      <w:r w:rsidDel="00000000" w:rsidR="00000000" w:rsidRPr="00000000">
        <w:rPr>
          <w:b w:val="1"/>
          <w:color w:val="3c4043"/>
          <w:sz w:val="20"/>
          <w:szCs w:val="20"/>
          <w:rtl w:val="0"/>
        </w:rPr>
        <w:t xml:space="preserve">TotalBsmtSF</w:t>
      </w:r>
      <w:r w:rsidDel="00000000" w:rsidR="00000000" w:rsidRPr="00000000">
        <w:rPr>
          <w:color w:val="3c4043"/>
          <w:sz w:val="20"/>
          <w:szCs w:val="20"/>
          <w:rtl w:val="0"/>
        </w:rPr>
        <w:t xml:space="preserve">: Total square feet of basement area</w:t>
      </w:r>
      <w:r w:rsidDel="00000000" w:rsidR="00000000" w:rsidRPr="00000000">
        <w:rPr>
          <w:rtl w:val="0"/>
        </w:rPr>
      </w:r>
    </w:p>
    <w:p w:rsidR="00000000" w:rsidDel="00000000" w:rsidP="00000000" w:rsidRDefault="00000000" w:rsidRPr="00000000" w14:paraId="00000083">
      <w:pPr>
        <w:numPr>
          <w:ilvl w:val="0"/>
          <w:numId w:val="2"/>
        </w:numPr>
        <w:ind w:left="840" w:hanging="360"/>
        <w:rPr>
          <w:sz w:val="20"/>
          <w:szCs w:val="20"/>
        </w:rPr>
      </w:pPr>
      <w:r w:rsidDel="00000000" w:rsidR="00000000" w:rsidRPr="00000000">
        <w:rPr>
          <w:b w:val="1"/>
          <w:color w:val="3c4043"/>
          <w:sz w:val="20"/>
          <w:szCs w:val="20"/>
          <w:rtl w:val="0"/>
        </w:rPr>
        <w:t xml:space="preserve">Heating</w:t>
      </w:r>
      <w:r w:rsidDel="00000000" w:rsidR="00000000" w:rsidRPr="00000000">
        <w:rPr>
          <w:color w:val="3c4043"/>
          <w:sz w:val="20"/>
          <w:szCs w:val="20"/>
          <w:rtl w:val="0"/>
        </w:rPr>
        <w:t xml:space="preserve">: Type of heating</w:t>
      </w:r>
      <w:r w:rsidDel="00000000" w:rsidR="00000000" w:rsidRPr="00000000">
        <w:rPr>
          <w:rtl w:val="0"/>
        </w:rPr>
      </w:r>
    </w:p>
    <w:p w:rsidR="00000000" w:rsidDel="00000000" w:rsidP="00000000" w:rsidRDefault="00000000" w:rsidRPr="00000000" w14:paraId="00000084">
      <w:pPr>
        <w:numPr>
          <w:ilvl w:val="0"/>
          <w:numId w:val="2"/>
        </w:numPr>
        <w:ind w:left="840" w:hanging="360"/>
        <w:rPr>
          <w:sz w:val="20"/>
          <w:szCs w:val="20"/>
        </w:rPr>
      </w:pPr>
      <w:r w:rsidDel="00000000" w:rsidR="00000000" w:rsidRPr="00000000">
        <w:rPr>
          <w:b w:val="1"/>
          <w:color w:val="3c4043"/>
          <w:sz w:val="20"/>
          <w:szCs w:val="20"/>
          <w:rtl w:val="0"/>
        </w:rPr>
        <w:t xml:space="preserve">HeatingQC</w:t>
      </w:r>
      <w:r w:rsidDel="00000000" w:rsidR="00000000" w:rsidRPr="00000000">
        <w:rPr>
          <w:color w:val="3c4043"/>
          <w:sz w:val="20"/>
          <w:szCs w:val="20"/>
          <w:rtl w:val="0"/>
        </w:rPr>
        <w:t xml:space="preserve">: Heating quality and condition</w:t>
      </w:r>
      <w:r w:rsidDel="00000000" w:rsidR="00000000" w:rsidRPr="00000000">
        <w:rPr>
          <w:rtl w:val="0"/>
        </w:rPr>
      </w:r>
    </w:p>
    <w:p w:rsidR="00000000" w:rsidDel="00000000" w:rsidP="00000000" w:rsidRDefault="00000000" w:rsidRPr="00000000" w14:paraId="00000085">
      <w:pPr>
        <w:numPr>
          <w:ilvl w:val="0"/>
          <w:numId w:val="2"/>
        </w:numPr>
        <w:ind w:left="840" w:hanging="360"/>
        <w:rPr>
          <w:sz w:val="20"/>
          <w:szCs w:val="20"/>
        </w:rPr>
      </w:pPr>
      <w:r w:rsidDel="00000000" w:rsidR="00000000" w:rsidRPr="00000000">
        <w:rPr>
          <w:b w:val="1"/>
          <w:color w:val="3c4043"/>
          <w:sz w:val="20"/>
          <w:szCs w:val="20"/>
          <w:rtl w:val="0"/>
        </w:rPr>
        <w:t xml:space="preserve">CentralAir</w:t>
      </w:r>
      <w:r w:rsidDel="00000000" w:rsidR="00000000" w:rsidRPr="00000000">
        <w:rPr>
          <w:color w:val="3c4043"/>
          <w:sz w:val="20"/>
          <w:szCs w:val="20"/>
          <w:rtl w:val="0"/>
        </w:rPr>
        <w:t xml:space="preserve">: Central air conditioning</w:t>
      </w:r>
      <w:r w:rsidDel="00000000" w:rsidR="00000000" w:rsidRPr="00000000">
        <w:rPr>
          <w:rtl w:val="0"/>
        </w:rPr>
      </w:r>
    </w:p>
    <w:p w:rsidR="00000000" w:rsidDel="00000000" w:rsidP="00000000" w:rsidRDefault="00000000" w:rsidRPr="00000000" w14:paraId="00000086">
      <w:pPr>
        <w:numPr>
          <w:ilvl w:val="0"/>
          <w:numId w:val="2"/>
        </w:numPr>
        <w:ind w:left="840" w:hanging="360"/>
        <w:rPr>
          <w:sz w:val="20"/>
          <w:szCs w:val="20"/>
        </w:rPr>
      </w:pPr>
      <w:r w:rsidDel="00000000" w:rsidR="00000000" w:rsidRPr="00000000">
        <w:rPr>
          <w:b w:val="1"/>
          <w:color w:val="3c4043"/>
          <w:sz w:val="20"/>
          <w:szCs w:val="20"/>
          <w:rtl w:val="0"/>
        </w:rPr>
        <w:t xml:space="preserve">Electrical</w:t>
      </w:r>
      <w:r w:rsidDel="00000000" w:rsidR="00000000" w:rsidRPr="00000000">
        <w:rPr>
          <w:color w:val="3c4043"/>
          <w:sz w:val="20"/>
          <w:szCs w:val="20"/>
          <w:rtl w:val="0"/>
        </w:rPr>
        <w:t xml:space="preserve">: Electrical system</w:t>
      </w:r>
      <w:r w:rsidDel="00000000" w:rsidR="00000000" w:rsidRPr="00000000">
        <w:rPr>
          <w:rtl w:val="0"/>
        </w:rPr>
      </w:r>
    </w:p>
    <w:p w:rsidR="00000000" w:rsidDel="00000000" w:rsidP="00000000" w:rsidRDefault="00000000" w:rsidRPr="00000000" w14:paraId="00000087">
      <w:pPr>
        <w:numPr>
          <w:ilvl w:val="0"/>
          <w:numId w:val="2"/>
        </w:numPr>
        <w:ind w:left="840" w:hanging="360"/>
        <w:rPr>
          <w:sz w:val="20"/>
          <w:szCs w:val="20"/>
        </w:rPr>
      </w:pPr>
      <w:r w:rsidDel="00000000" w:rsidR="00000000" w:rsidRPr="00000000">
        <w:rPr>
          <w:b w:val="1"/>
          <w:color w:val="3c4043"/>
          <w:sz w:val="20"/>
          <w:szCs w:val="20"/>
          <w:rtl w:val="0"/>
        </w:rPr>
        <w:t xml:space="preserve">1stFlrSF</w:t>
      </w:r>
      <w:r w:rsidDel="00000000" w:rsidR="00000000" w:rsidRPr="00000000">
        <w:rPr>
          <w:color w:val="3c4043"/>
          <w:sz w:val="20"/>
          <w:szCs w:val="20"/>
          <w:rtl w:val="0"/>
        </w:rPr>
        <w:t xml:space="preserve">: First Floor square feet</w:t>
      </w:r>
      <w:r w:rsidDel="00000000" w:rsidR="00000000" w:rsidRPr="00000000">
        <w:rPr>
          <w:rtl w:val="0"/>
        </w:rPr>
      </w:r>
    </w:p>
    <w:p w:rsidR="00000000" w:rsidDel="00000000" w:rsidP="00000000" w:rsidRDefault="00000000" w:rsidRPr="00000000" w14:paraId="00000088">
      <w:pPr>
        <w:numPr>
          <w:ilvl w:val="0"/>
          <w:numId w:val="2"/>
        </w:numPr>
        <w:ind w:left="840" w:hanging="360"/>
        <w:rPr>
          <w:sz w:val="20"/>
          <w:szCs w:val="20"/>
        </w:rPr>
      </w:pPr>
      <w:r w:rsidDel="00000000" w:rsidR="00000000" w:rsidRPr="00000000">
        <w:rPr>
          <w:b w:val="1"/>
          <w:color w:val="3c4043"/>
          <w:sz w:val="20"/>
          <w:szCs w:val="20"/>
          <w:rtl w:val="0"/>
        </w:rPr>
        <w:t xml:space="preserve">2ndFlrSF</w:t>
      </w:r>
      <w:r w:rsidDel="00000000" w:rsidR="00000000" w:rsidRPr="00000000">
        <w:rPr>
          <w:color w:val="3c4043"/>
          <w:sz w:val="20"/>
          <w:szCs w:val="20"/>
          <w:rtl w:val="0"/>
        </w:rPr>
        <w:t xml:space="preserve">: Second floor square feet</w:t>
      </w:r>
      <w:r w:rsidDel="00000000" w:rsidR="00000000" w:rsidRPr="00000000">
        <w:rPr>
          <w:rtl w:val="0"/>
        </w:rPr>
      </w:r>
    </w:p>
    <w:p w:rsidR="00000000" w:rsidDel="00000000" w:rsidP="00000000" w:rsidRDefault="00000000" w:rsidRPr="00000000" w14:paraId="00000089">
      <w:pPr>
        <w:numPr>
          <w:ilvl w:val="0"/>
          <w:numId w:val="2"/>
        </w:numPr>
        <w:ind w:left="840" w:hanging="360"/>
        <w:rPr>
          <w:sz w:val="20"/>
          <w:szCs w:val="20"/>
        </w:rPr>
      </w:pPr>
      <w:r w:rsidDel="00000000" w:rsidR="00000000" w:rsidRPr="00000000">
        <w:rPr>
          <w:b w:val="1"/>
          <w:color w:val="3c4043"/>
          <w:sz w:val="20"/>
          <w:szCs w:val="20"/>
          <w:rtl w:val="0"/>
        </w:rPr>
        <w:t xml:space="preserve">LowQualFinSF</w:t>
      </w:r>
      <w:r w:rsidDel="00000000" w:rsidR="00000000" w:rsidRPr="00000000">
        <w:rPr>
          <w:color w:val="3c4043"/>
          <w:sz w:val="20"/>
          <w:szCs w:val="20"/>
          <w:rtl w:val="0"/>
        </w:rPr>
        <w:t xml:space="preserve">: Low quality finished square feet (all floors)</w:t>
      </w:r>
      <w:r w:rsidDel="00000000" w:rsidR="00000000" w:rsidRPr="00000000">
        <w:rPr>
          <w:rtl w:val="0"/>
        </w:rPr>
      </w:r>
    </w:p>
    <w:p w:rsidR="00000000" w:rsidDel="00000000" w:rsidP="00000000" w:rsidRDefault="00000000" w:rsidRPr="00000000" w14:paraId="0000008A">
      <w:pPr>
        <w:numPr>
          <w:ilvl w:val="0"/>
          <w:numId w:val="2"/>
        </w:numPr>
        <w:ind w:left="840" w:hanging="360"/>
        <w:rPr>
          <w:sz w:val="20"/>
          <w:szCs w:val="20"/>
        </w:rPr>
      </w:pPr>
      <w:r w:rsidDel="00000000" w:rsidR="00000000" w:rsidRPr="00000000">
        <w:rPr>
          <w:b w:val="1"/>
          <w:color w:val="3c4043"/>
          <w:sz w:val="20"/>
          <w:szCs w:val="20"/>
          <w:rtl w:val="0"/>
        </w:rPr>
        <w:t xml:space="preserve">GrLivArea</w:t>
      </w:r>
      <w:r w:rsidDel="00000000" w:rsidR="00000000" w:rsidRPr="00000000">
        <w:rPr>
          <w:color w:val="3c4043"/>
          <w:sz w:val="20"/>
          <w:szCs w:val="20"/>
          <w:rtl w:val="0"/>
        </w:rPr>
        <w:t xml:space="preserve">: Above grade (ground) living area square feet</w:t>
      </w:r>
      <w:r w:rsidDel="00000000" w:rsidR="00000000" w:rsidRPr="00000000">
        <w:rPr>
          <w:rtl w:val="0"/>
        </w:rPr>
      </w:r>
    </w:p>
    <w:p w:rsidR="00000000" w:rsidDel="00000000" w:rsidP="00000000" w:rsidRDefault="00000000" w:rsidRPr="00000000" w14:paraId="0000008B">
      <w:pPr>
        <w:numPr>
          <w:ilvl w:val="0"/>
          <w:numId w:val="2"/>
        </w:numPr>
        <w:ind w:left="840" w:hanging="360"/>
        <w:rPr>
          <w:sz w:val="20"/>
          <w:szCs w:val="20"/>
        </w:rPr>
      </w:pPr>
      <w:r w:rsidDel="00000000" w:rsidR="00000000" w:rsidRPr="00000000">
        <w:rPr>
          <w:b w:val="1"/>
          <w:color w:val="3c4043"/>
          <w:sz w:val="20"/>
          <w:szCs w:val="20"/>
          <w:rtl w:val="0"/>
        </w:rPr>
        <w:t xml:space="preserve">BsmtFullBath</w:t>
      </w:r>
      <w:r w:rsidDel="00000000" w:rsidR="00000000" w:rsidRPr="00000000">
        <w:rPr>
          <w:color w:val="3c4043"/>
          <w:sz w:val="20"/>
          <w:szCs w:val="20"/>
          <w:rtl w:val="0"/>
        </w:rPr>
        <w:t xml:space="preserve">: Basement full bathrooms</w:t>
      </w:r>
      <w:r w:rsidDel="00000000" w:rsidR="00000000" w:rsidRPr="00000000">
        <w:rPr>
          <w:rtl w:val="0"/>
        </w:rPr>
      </w:r>
    </w:p>
    <w:p w:rsidR="00000000" w:rsidDel="00000000" w:rsidP="00000000" w:rsidRDefault="00000000" w:rsidRPr="00000000" w14:paraId="0000008C">
      <w:pPr>
        <w:numPr>
          <w:ilvl w:val="0"/>
          <w:numId w:val="2"/>
        </w:numPr>
        <w:ind w:left="840" w:hanging="360"/>
        <w:rPr>
          <w:sz w:val="20"/>
          <w:szCs w:val="20"/>
        </w:rPr>
      </w:pPr>
      <w:r w:rsidDel="00000000" w:rsidR="00000000" w:rsidRPr="00000000">
        <w:rPr>
          <w:b w:val="1"/>
          <w:color w:val="3c4043"/>
          <w:sz w:val="20"/>
          <w:szCs w:val="20"/>
          <w:rtl w:val="0"/>
        </w:rPr>
        <w:t xml:space="preserve">BsmtHalfBath</w:t>
      </w:r>
      <w:r w:rsidDel="00000000" w:rsidR="00000000" w:rsidRPr="00000000">
        <w:rPr>
          <w:color w:val="3c4043"/>
          <w:sz w:val="20"/>
          <w:szCs w:val="20"/>
          <w:rtl w:val="0"/>
        </w:rPr>
        <w:t xml:space="preserve">: Basement half bathrooms</w:t>
      </w:r>
      <w:r w:rsidDel="00000000" w:rsidR="00000000" w:rsidRPr="00000000">
        <w:rPr>
          <w:rtl w:val="0"/>
        </w:rPr>
      </w:r>
    </w:p>
    <w:p w:rsidR="00000000" w:rsidDel="00000000" w:rsidP="00000000" w:rsidRDefault="00000000" w:rsidRPr="00000000" w14:paraId="0000008D">
      <w:pPr>
        <w:numPr>
          <w:ilvl w:val="0"/>
          <w:numId w:val="2"/>
        </w:numPr>
        <w:ind w:left="840" w:hanging="360"/>
        <w:rPr>
          <w:sz w:val="20"/>
          <w:szCs w:val="20"/>
        </w:rPr>
      </w:pPr>
      <w:r w:rsidDel="00000000" w:rsidR="00000000" w:rsidRPr="00000000">
        <w:rPr>
          <w:b w:val="1"/>
          <w:color w:val="3c4043"/>
          <w:sz w:val="20"/>
          <w:szCs w:val="20"/>
          <w:rtl w:val="0"/>
        </w:rPr>
        <w:t xml:space="preserve">FullBath</w:t>
      </w:r>
      <w:r w:rsidDel="00000000" w:rsidR="00000000" w:rsidRPr="00000000">
        <w:rPr>
          <w:color w:val="3c4043"/>
          <w:sz w:val="20"/>
          <w:szCs w:val="20"/>
          <w:rtl w:val="0"/>
        </w:rPr>
        <w:t xml:space="preserve">: Full bathrooms above grade</w:t>
      </w:r>
      <w:r w:rsidDel="00000000" w:rsidR="00000000" w:rsidRPr="00000000">
        <w:rPr>
          <w:rtl w:val="0"/>
        </w:rPr>
      </w:r>
    </w:p>
    <w:p w:rsidR="00000000" w:rsidDel="00000000" w:rsidP="00000000" w:rsidRDefault="00000000" w:rsidRPr="00000000" w14:paraId="0000008E">
      <w:pPr>
        <w:numPr>
          <w:ilvl w:val="0"/>
          <w:numId w:val="2"/>
        </w:numPr>
        <w:ind w:left="840" w:hanging="360"/>
        <w:rPr>
          <w:sz w:val="20"/>
          <w:szCs w:val="20"/>
        </w:rPr>
      </w:pPr>
      <w:r w:rsidDel="00000000" w:rsidR="00000000" w:rsidRPr="00000000">
        <w:rPr>
          <w:b w:val="1"/>
          <w:color w:val="3c4043"/>
          <w:sz w:val="20"/>
          <w:szCs w:val="20"/>
          <w:rtl w:val="0"/>
        </w:rPr>
        <w:t xml:space="preserve">HalfBath</w:t>
      </w:r>
      <w:r w:rsidDel="00000000" w:rsidR="00000000" w:rsidRPr="00000000">
        <w:rPr>
          <w:color w:val="3c4043"/>
          <w:sz w:val="20"/>
          <w:szCs w:val="20"/>
          <w:rtl w:val="0"/>
        </w:rPr>
        <w:t xml:space="preserve">: Half baths above grade</w:t>
      </w:r>
      <w:r w:rsidDel="00000000" w:rsidR="00000000" w:rsidRPr="00000000">
        <w:rPr>
          <w:rtl w:val="0"/>
        </w:rPr>
      </w:r>
    </w:p>
    <w:p w:rsidR="00000000" w:rsidDel="00000000" w:rsidP="00000000" w:rsidRDefault="00000000" w:rsidRPr="00000000" w14:paraId="0000008F">
      <w:pPr>
        <w:numPr>
          <w:ilvl w:val="0"/>
          <w:numId w:val="2"/>
        </w:numPr>
        <w:ind w:left="840" w:hanging="360"/>
        <w:rPr>
          <w:sz w:val="20"/>
          <w:szCs w:val="20"/>
        </w:rPr>
      </w:pPr>
      <w:r w:rsidDel="00000000" w:rsidR="00000000" w:rsidRPr="00000000">
        <w:rPr>
          <w:b w:val="1"/>
          <w:color w:val="3c4043"/>
          <w:sz w:val="20"/>
          <w:szCs w:val="20"/>
          <w:rtl w:val="0"/>
        </w:rPr>
        <w:t xml:space="preserve">Bedroom</w:t>
      </w:r>
      <w:r w:rsidDel="00000000" w:rsidR="00000000" w:rsidRPr="00000000">
        <w:rPr>
          <w:color w:val="3c4043"/>
          <w:sz w:val="20"/>
          <w:szCs w:val="20"/>
          <w:rtl w:val="0"/>
        </w:rPr>
        <w:t xml:space="preserve">: Number of bedrooms above basement level</w:t>
      </w:r>
      <w:r w:rsidDel="00000000" w:rsidR="00000000" w:rsidRPr="00000000">
        <w:rPr>
          <w:rtl w:val="0"/>
        </w:rPr>
      </w:r>
    </w:p>
    <w:p w:rsidR="00000000" w:rsidDel="00000000" w:rsidP="00000000" w:rsidRDefault="00000000" w:rsidRPr="00000000" w14:paraId="00000090">
      <w:pPr>
        <w:numPr>
          <w:ilvl w:val="0"/>
          <w:numId w:val="2"/>
        </w:numPr>
        <w:ind w:left="840" w:hanging="360"/>
        <w:rPr>
          <w:sz w:val="20"/>
          <w:szCs w:val="20"/>
        </w:rPr>
      </w:pPr>
      <w:r w:rsidDel="00000000" w:rsidR="00000000" w:rsidRPr="00000000">
        <w:rPr>
          <w:b w:val="1"/>
          <w:color w:val="3c4043"/>
          <w:sz w:val="20"/>
          <w:szCs w:val="20"/>
          <w:rtl w:val="0"/>
        </w:rPr>
        <w:t xml:space="preserve">Kitchen</w:t>
      </w:r>
      <w:r w:rsidDel="00000000" w:rsidR="00000000" w:rsidRPr="00000000">
        <w:rPr>
          <w:color w:val="3c4043"/>
          <w:sz w:val="20"/>
          <w:szCs w:val="20"/>
          <w:rtl w:val="0"/>
        </w:rPr>
        <w:t xml:space="preserve">: Number of kitchens</w:t>
      </w:r>
      <w:r w:rsidDel="00000000" w:rsidR="00000000" w:rsidRPr="00000000">
        <w:rPr>
          <w:rtl w:val="0"/>
        </w:rPr>
      </w:r>
    </w:p>
    <w:p w:rsidR="00000000" w:rsidDel="00000000" w:rsidP="00000000" w:rsidRDefault="00000000" w:rsidRPr="00000000" w14:paraId="00000091">
      <w:pPr>
        <w:numPr>
          <w:ilvl w:val="0"/>
          <w:numId w:val="2"/>
        </w:numPr>
        <w:ind w:left="840" w:hanging="360"/>
        <w:rPr>
          <w:sz w:val="20"/>
          <w:szCs w:val="20"/>
        </w:rPr>
      </w:pPr>
      <w:r w:rsidDel="00000000" w:rsidR="00000000" w:rsidRPr="00000000">
        <w:rPr>
          <w:b w:val="1"/>
          <w:color w:val="3c4043"/>
          <w:sz w:val="20"/>
          <w:szCs w:val="20"/>
          <w:rtl w:val="0"/>
        </w:rPr>
        <w:t xml:space="preserve">KitchenQual</w:t>
      </w:r>
      <w:r w:rsidDel="00000000" w:rsidR="00000000" w:rsidRPr="00000000">
        <w:rPr>
          <w:color w:val="3c4043"/>
          <w:sz w:val="20"/>
          <w:szCs w:val="20"/>
          <w:rtl w:val="0"/>
        </w:rPr>
        <w:t xml:space="preserve">: Kitchen quality</w:t>
      </w:r>
      <w:r w:rsidDel="00000000" w:rsidR="00000000" w:rsidRPr="00000000">
        <w:rPr>
          <w:rtl w:val="0"/>
        </w:rPr>
      </w:r>
    </w:p>
    <w:p w:rsidR="00000000" w:rsidDel="00000000" w:rsidP="00000000" w:rsidRDefault="00000000" w:rsidRPr="00000000" w14:paraId="00000092">
      <w:pPr>
        <w:numPr>
          <w:ilvl w:val="0"/>
          <w:numId w:val="2"/>
        </w:numPr>
        <w:ind w:left="840" w:hanging="360"/>
        <w:rPr>
          <w:sz w:val="20"/>
          <w:szCs w:val="20"/>
        </w:rPr>
      </w:pPr>
      <w:r w:rsidDel="00000000" w:rsidR="00000000" w:rsidRPr="00000000">
        <w:rPr>
          <w:b w:val="1"/>
          <w:color w:val="3c4043"/>
          <w:sz w:val="20"/>
          <w:szCs w:val="20"/>
          <w:rtl w:val="0"/>
        </w:rPr>
        <w:t xml:space="preserve">TotRmsAbvGrd</w:t>
      </w:r>
      <w:r w:rsidDel="00000000" w:rsidR="00000000" w:rsidRPr="00000000">
        <w:rPr>
          <w:color w:val="3c4043"/>
          <w:sz w:val="20"/>
          <w:szCs w:val="20"/>
          <w:rtl w:val="0"/>
        </w:rPr>
        <w:t xml:space="preserve">: Total rooms above grade (does not include bathrooms)</w:t>
      </w:r>
      <w:r w:rsidDel="00000000" w:rsidR="00000000" w:rsidRPr="00000000">
        <w:rPr>
          <w:rtl w:val="0"/>
        </w:rPr>
      </w:r>
    </w:p>
    <w:p w:rsidR="00000000" w:rsidDel="00000000" w:rsidP="00000000" w:rsidRDefault="00000000" w:rsidRPr="00000000" w14:paraId="00000093">
      <w:pPr>
        <w:numPr>
          <w:ilvl w:val="0"/>
          <w:numId w:val="2"/>
        </w:numPr>
        <w:ind w:left="840" w:hanging="360"/>
        <w:rPr>
          <w:sz w:val="20"/>
          <w:szCs w:val="20"/>
        </w:rPr>
      </w:pPr>
      <w:r w:rsidDel="00000000" w:rsidR="00000000" w:rsidRPr="00000000">
        <w:rPr>
          <w:b w:val="1"/>
          <w:color w:val="3c4043"/>
          <w:sz w:val="20"/>
          <w:szCs w:val="20"/>
          <w:rtl w:val="0"/>
        </w:rPr>
        <w:t xml:space="preserve">Functional</w:t>
      </w:r>
      <w:r w:rsidDel="00000000" w:rsidR="00000000" w:rsidRPr="00000000">
        <w:rPr>
          <w:color w:val="3c4043"/>
          <w:sz w:val="20"/>
          <w:szCs w:val="20"/>
          <w:rtl w:val="0"/>
        </w:rPr>
        <w:t xml:space="preserve">: Home functionality rating</w:t>
      </w:r>
      <w:r w:rsidDel="00000000" w:rsidR="00000000" w:rsidRPr="00000000">
        <w:rPr>
          <w:rtl w:val="0"/>
        </w:rPr>
      </w:r>
    </w:p>
    <w:p w:rsidR="00000000" w:rsidDel="00000000" w:rsidP="00000000" w:rsidRDefault="00000000" w:rsidRPr="00000000" w14:paraId="00000094">
      <w:pPr>
        <w:numPr>
          <w:ilvl w:val="0"/>
          <w:numId w:val="2"/>
        </w:numPr>
        <w:ind w:left="840" w:hanging="360"/>
        <w:rPr>
          <w:sz w:val="20"/>
          <w:szCs w:val="20"/>
        </w:rPr>
      </w:pPr>
      <w:r w:rsidDel="00000000" w:rsidR="00000000" w:rsidRPr="00000000">
        <w:rPr>
          <w:b w:val="1"/>
          <w:color w:val="3c4043"/>
          <w:sz w:val="20"/>
          <w:szCs w:val="20"/>
          <w:rtl w:val="0"/>
        </w:rPr>
        <w:t xml:space="preserve">Fireplaces</w:t>
      </w:r>
      <w:r w:rsidDel="00000000" w:rsidR="00000000" w:rsidRPr="00000000">
        <w:rPr>
          <w:color w:val="3c4043"/>
          <w:sz w:val="20"/>
          <w:szCs w:val="20"/>
          <w:rtl w:val="0"/>
        </w:rPr>
        <w:t xml:space="preserve">: Number of fireplaces</w:t>
      </w:r>
      <w:r w:rsidDel="00000000" w:rsidR="00000000" w:rsidRPr="00000000">
        <w:rPr>
          <w:rtl w:val="0"/>
        </w:rPr>
      </w:r>
    </w:p>
    <w:p w:rsidR="00000000" w:rsidDel="00000000" w:rsidP="00000000" w:rsidRDefault="00000000" w:rsidRPr="00000000" w14:paraId="00000095">
      <w:pPr>
        <w:numPr>
          <w:ilvl w:val="0"/>
          <w:numId w:val="2"/>
        </w:numPr>
        <w:ind w:left="840" w:hanging="360"/>
        <w:rPr>
          <w:sz w:val="20"/>
          <w:szCs w:val="20"/>
        </w:rPr>
      </w:pPr>
      <w:r w:rsidDel="00000000" w:rsidR="00000000" w:rsidRPr="00000000">
        <w:rPr>
          <w:b w:val="1"/>
          <w:color w:val="3c4043"/>
          <w:sz w:val="20"/>
          <w:szCs w:val="20"/>
          <w:rtl w:val="0"/>
        </w:rPr>
        <w:t xml:space="preserve">FireplaceQu</w:t>
      </w:r>
      <w:r w:rsidDel="00000000" w:rsidR="00000000" w:rsidRPr="00000000">
        <w:rPr>
          <w:color w:val="3c4043"/>
          <w:sz w:val="20"/>
          <w:szCs w:val="20"/>
          <w:rtl w:val="0"/>
        </w:rPr>
        <w:t xml:space="preserve">: Fireplace quality</w:t>
      </w:r>
      <w:r w:rsidDel="00000000" w:rsidR="00000000" w:rsidRPr="00000000">
        <w:rPr>
          <w:rtl w:val="0"/>
        </w:rPr>
      </w:r>
    </w:p>
    <w:p w:rsidR="00000000" w:rsidDel="00000000" w:rsidP="00000000" w:rsidRDefault="00000000" w:rsidRPr="00000000" w14:paraId="00000096">
      <w:pPr>
        <w:numPr>
          <w:ilvl w:val="0"/>
          <w:numId w:val="2"/>
        </w:numPr>
        <w:ind w:left="840" w:hanging="360"/>
        <w:rPr>
          <w:sz w:val="20"/>
          <w:szCs w:val="20"/>
        </w:rPr>
      </w:pPr>
      <w:r w:rsidDel="00000000" w:rsidR="00000000" w:rsidRPr="00000000">
        <w:rPr>
          <w:b w:val="1"/>
          <w:color w:val="3c4043"/>
          <w:sz w:val="20"/>
          <w:szCs w:val="20"/>
          <w:rtl w:val="0"/>
        </w:rPr>
        <w:t xml:space="preserve">GarageType</w:t>
      </w:r>
      <w:r w:rsidDel="00000000" w:rsidR="00000000" w:rsidRPr="00000000">
        <w:rPr>
          <w:color w:val="3c4043"/>
          <w:sz w:val="20"/>
          <w:szCs w:val="20"/>
          <w:rtl w:val="0"/>
        </w:rPr>
        <w:t xml:space="preserve">: Garage location</w:t>
      </w:r>
      <w:r w:rsidDel="00000000" w:rsidR="00000000" w:rsidRPr="00000000">
        <w:rPr>
          <w:rtl w:val="0"/>
        </w:rPr>
      </w:r>
    </w:p>
    <w:p w:rsidR="00000000" w:rsidDel="00000000" w:rsidP="00000000" w:rsidRDefault="00000000" w:rsidRPr="00000000" w14:paraId="00000097">
      <w:pPr>
        <w:numPr>
          <w:ilvl w:val="0"/>
          <w:numId w:val="2"/>
        </w:numPr>
        <w:ind w:left="840" w:hanging="360"/>
        <w:rPr>
          <w:sz w:val="20"/>
          <w:szCs w:val="20"/>
        </w:rPr>
      </w:pPr>
      <w:r w:rsidDel="00000000" w:rsidR="00000000" w:rsidRPr="00000000">
        <w:rPr>
          <w:b w:val="1"/>
          <w:color w:val="3c4043"/>
          <w:sz w:val="20"/>
          <w:szCs w:val="20"/>
          <w:rtl w:val="0"/>
        </w:rPr>
        <w:t xml:space="preserve">GarageYrBlt</w:t>
      </w:r>
      <w:r w:rsidDel="00000000" w:rsidR="00000000" w:rsidRPr="00000000">
        <w:rPr>
          <w:color w:val="3c4043"/>
          <w:sz w:val="20"/>
          <w:szCs w:val="20"/>
          <w:rtl w:val="0"/>
        </w:rPr>
        <w:t xml:space="preserve">: Year garage was built</w:t>
      </w:r>
      <w:r w:rsidDel="00000000" w:rsidR="00000000" w:rsidRPr="00000000">
        <w:rPr>
          <w:rtl w:val="0"/>
        </w:rPr>
      </w:r>
    </w:p>
    <w:p w:rsidR="00000000" w:rsidDel="00000000" w:rsidP="00000000" w:rsidRDefault="00000000" w:rsidRPr="00000000" w14:paraId="00000098">
      <w:pPr>
        <w:numPr>
          <w:ilvl w:val="0"/>
          <w:numId w:val="2"/>
        </w:numPr>
        <w:ind w:left="840" w:hanging="360"/>
        <w:rPr>
          <w:sz w:val="20"/>
          <w:szCs w:val="20"/>
        </w:rPr>
      </w:pPr>
      <w:r w:rsidDel="00000000" w:rsidR="00000000" w:rsidRPr="00000000">
        <w:rPr>
          <w:b w:val="1"/>
          <w:color w:val="3c4043"/>
          <w:sz w:val="20"/>
          <w:szCs w:val="20"/>
          <w:rtl w:val="0"/>
        </w:rPr>
        <w:t xml:space="preserve">GarageFinish</w:t>
      </w:r>
      <w:r w:rsidDel="00000000" w:rsidR="00000000" w:rsidRPr="00000000">
        <w:rPr>
          <w:color w:val="3c4043"/>
          <w:sz w:val="20"/>
          <w:szCs w:val="20"/>
          <w:rtl w:val="0"/>
        </w:rPr>
        <w:t xml:space="preserve">: Interior finish of the garage</w:t>
      </w:r>
      <w:r w:rsidDel="00000000" w:rsidR="00000000" w:rsidRPr="00000000">
        <w:rPr>
          <w:rtl w:val="0"/>
        </w:rPr>
      </w:r>
    </w:p>
    <w:p w:rsidR="00000000" w:rsidDel="00000000" w:rsidP="00000000" w:rsidRDefault="00000000" w:rsidRPr="00000000" w14:paraId="00000099">
      <w:pPr>
        <w:numPr>
          <w:ilvl w:val="0"/>
          <w:numId w:val="2"/>
        </w:numPr>
        <w:ind w:left="840" w:hanging="360"/>
        <w:rPr>
          <w:sz w:val="20"/>
          <w:szCs w:val="20"/>
        </w:rPr>
      </w:pPr>
      <w:r w:rsidDel="00000000" w:rsidR="00000000" w:rsidRPr="00000000">
        <w:rPr>
          <w:b w:val="1"/>
          <w:color w:val="3c4043"/>
          <w:sz w:val="20"/>
          <w:szCs w:val="20"/>
          <w:rtl w:val="0"/>
        </w:rPr>
        <w:t xml:space="preserve">GarageCars</w:t>
      </w:r>
      <w:r w:rsidDel="00000000" w:rsidR="00000000" w:rsidRPr="00000000">
        <w:rPr>
          <w:color w:val="3c4043"/>
          <w:sz w:val="20"/>
          <w:szCs w:val="20"/>
          <w:rtl w:val="0"/>
        </w:rPr>
        <w:t xml:space="preserve">: Size of garage in car capacity</w:t>
      </w:r>
      <w:r w:rsidDel="00000000" w:rsidR="00000000" w:rsidRPr="00000000">
        <w:rPr>
          <w:rtl w:val="0"/>
        </w:rPr>
      </w:r>
    </w:p>
    <w:p w:rsidR="00000000" w:rsidDel="00000000" w:rsidP="00000000" w:rsidRDefault="00000000" w:rsidRPr="00000000" w14:paraId="0000009A">
      <w:pPr>
        <w:numPr>
          <w:ilvl w:val="0"/>
          <w:numId w:val="2"/>
        </w:numPr>
        <w:ind w:left="840" w:hanging="360"/>
        <w:rPr>
          <w:sz w:val="20"/>
          <w:szCs w:val="20"/>
        </w:rPr>
      </w:pPr>
      <w:r w:rsidDel="00000000" w:rsidR="00000000" w:rsidRPr="00000000">
        <w:rPr>
          <w:b w:val="1"/>
          <w:color w:val="3c4043"/>
          <w:sz w:val="20"/>
          <w:szCs w:val="20"/>
          <w:rtl w:val="0"/>
        </w:rPr>
        <w:t xml:space="preserve">GarageArea</w:t>
      </w:r>
      <w:r w:rsidDel="00000000" w:rsidR="00000000" w:rsidRPr="00000000">
        <w:rPr>
          <w:color w:val="3c4043"/>
          <w:sz w:val="20"/>
          <w:szCs w:val="20"/>
          <w:rtl w:val="0"/>
        </w:rPr>
        <w:t xml:space="preserve">: Size of garage in square feet</w:t>
      </w:r>
      <w:r w:rsidDel="00000000" w:rsidR="00000000" w:rsidRPr="00000000">
        <w:rPr>
          <w:rtl w:val="0"/>
        </w:rPr>
      </w:r>
    </w:p>
    <w:p w:rsidR="00000000" w:rsidDel="00000000" w:rsidP="00000000" w:rsidRDefault="00000000" w:rsidRPr="00000000" w14:paraId="0000009B">
      <w:pPr>
        <w:numPr>
          <w:ilvl w:val="0"/>
          <w:numId w:val="2"/>
        </w:numPr>
        <w:ind w:left="840" w:hanging="360"/>
        <w:rPr>
          <w:sz w:val="20"/>
          <w:szCs w:val="20"/>
        </w:rPr>
      </w:pPr>
      <w:r w:rsidDel="00000000" w:rsidR="00000000" w:rsidRPr="00000000">
        <w:rPr>
          <w:b w:val="1"/>
          <w:color w:val="3c4043"/>
          <w:sz w:val="20"/>
          <w:szCs w:val="20"/>
          <w:rtl w:val="0"/>
        </w:rPr>
        <w:t xml:space="preserve">GarageQual</w:t>
      </w:r>
      <w:r w:rsidDel="00000000" w:rsidR="00000000" w:rsidRPr="00000000">
        <w:rPr>
          <w:color w:val="3c4043"/>
          <w:sz w:val="20"/>
          <w:szCs w:val="20"/>
          <w:rtl w:val="0"/>
        </w:rPr>
        <w:t xml:space="preserve">: Garage quality</w:t>
      </w:r>
      <w:r w:rsidDel="00000000" w:rsidR="00000000" w:rsidRPr="00000000">
        <w:rPr>
          <w:rtl w:val="0"/>
        </w:rPr>
      </w:r>
    </w:p>
    <w:p w:rsidR="00000000" w:rsidDel="00000000" w:rsidP="00000000" w:rsidRDefault="00000000" w:rsidRPr="00000000" w14:paraId="0000009C">
      <w:pPr>
        <w:numPr>
          <w:ilvl w:val="0"/>
          <w:numId w:val="2"/>
        </w:numPr>
        <w:ind w:left="840" w:hanging="360"/>
        <w:rPr>
          <w:sz w:val="20"/>
          <w:szCs w:val="20"/>
        </w:rPr>
      </w:pPr>
      <w:r w:rsidDel="00000000" w:rsidR="00000000" w:rsidRPr="00000000">
        <w:rPr>
          <w:b w:val="1"/>
          <w:color w:val="3c4043"/>
          <w:sz w:val="20"/>
          <w:szCs w:val="20"/>
          <w:rtl w:val="0"/>
        </w:rPr>
        <w:t xml:space="preserve">GarageCond</w:t>
      </w:r>
      <w:r w:rsidDel="00000000" w:rsidR="00000000" w:rsidRPr="00000000">
        <w:rPr>
          <w:color w:val="3c4043"/>
          <w:sz w:val="20"/>
          <w:szCs w:val="20"/>
          <w:rtl w:val="0"/>
        </w:rPr>
        <w:t xml:space="preserve">: Garage condition</w:t>
      </w:r>
      <w:r w:rsidDel="00000000" w:rsidR="00000000" w:rsidRPr="00000000">
        <w:rPr>
          <w:rtl w:val="0"/>
        </w:rPr>
      </w:r>
    </w:p>
    <w:p w:rsidR="00000000" w:rsidDel="00000000" w:rsidP="00000000" w:rsidRDefault="00000000" w:rsidRPr="00000000" w14:paraId="0000009D">
      <w:pPr>
        <w:numPr>
          <w:ilvl w:val="0"/>
          <w:numId w:val="2"/>
        </w:numPr>
        <w:ind w:left="840" w:hanging="360"/>
        <w:rPr>
          <w:sz w:val="20"/>
          <w:szCs w:val="20"/>
        </w:rPr>
      </w:pPr>
      <w:r w:rsidDel="00000000" w:rsidR="00000000" w:rsidRPr="00000000">
        <w:rPr>
          <w:b w:val="1"/>
          <w:color w:val="3c4043"/>
          <w:sz w:val="20"/>
          <w:szCs w:val="20"/>
          <w:rtl w:val="0"/>
        </w:rPr>
        <w:t xml:space="preserve">PavedDrive</w:t>
      </w:r>
      <w:r w:rsidDel="00000000" w:rsidR="00000000" w:rsidRPr="00000000">
        <w:rPr>
          <w:color w:val="3c4043"/>
          <w:sz w:val="20"/>
          <w:szCs w:val="20"/>
          <w:rtl w:val="0"/>
        </w:rPr>
        <w:t xml:space="preserve">: Paved driveway</w:t>
      </w:r>
      <w:r w:rsidDel="00000000" w:rsidR="00000000" w:rsidRPr="00000000">
        <w:rPr>
          <w:rtl w:val="0"/>
        </w:rPr>
      </w:r>
    </w:p>
    <w:p w:rsidR="00000000" w:rsidDel="00000000" w:rsidP="00000000" w:rsidRDefault="00000000" w:rsidRPr="00000000" w14:paraId="0000009E">
      <w:pPr>
        <w:numPr>
          <w:ilvl w:val="0"/>
          <w:numId w:val="2"/>
        </w:numPr>
        <w:ind w:left="840" w:hanging="360"/>
        <w:rPr>
          <w:sz w:val="20"/>
          <w:szCs w:val="20"/>
        </w:rPr>
      </w:pPr>
      <w:r w:rsidDel="00000000" w:rsidR="00000000" w:rsidRPr="00000000">
        <w:rPr>
          <w:b w:val="1"/>
          <w:color w:val="3c4043"/>
          <w:sz w:val="20"/>
          <w:szCs w:val="20"/>
          <w:rtl w:val="0"/>
        </w:rPr>
        <w:t xml:space="preserve">WoodDeckSF</w:t>
      </w:r>
      <w:r w:rsidDel="00000000" w:rsidR="00000000" w:rsidRPr="00000000">
        <w:rPr>
          <w:color w:val="3c4043"/>
          <w:sz w:val="20"/>
          <w:szCs w:val="20"/>
          <w:rtl w:val="0"/>
        </w:rPr>
        <w:t xml:space="preserve">: Wood deck area in square feet</w:t>
      </w:r>
      <w:r w:rsidDel="00000000" w:rsidR="00000000" w:rsidRPr="00000000">
        <w:rPr>
          <w:rtl w:val="0"/>
        </w:rPr>
      </w:r>
    </w:p>
    <w:p w:rsidR="00000000" w:rsidDel="00000000" w:rsidP="00000000" w:rsidRDefault="00000000" w:rsidRPr="00000000" w14:paraId="0000009F">
      <w:pPr>
        <w:numPr>
          <w:ilvl w:val="0"/>
          <w:numId w:val="2"/>
        </w:numPr>
        <w:ind w:left="840" w:hanging="360"/>
        <w:rPr>
          <w:sz w:val="20"/>
          <w:szCs w:val="20"/>
        </w:rPr>
      </w:pPr>
      <w:r w:rsidDel="00000000" w:rsidR="00000000" w:rsidRPr="00000000">
        <w:rPr>
          <w:b w:val="1"/>
          <w:color w:val="3c4043"/>
          <w:sz w:val="20"/>
          <w:szCs w:val="20"/>
          <w:rtl w:val="0"/>
        </w:rPr>
        <w:t xml:space="preserve">OpenPorchSF</w:t>
      </w:r>
      <w:r w:rsidDel="00000000" w:rsidR="00000000" w:rsidRPr="00000000">
        <w:rPr>
          <w:color w:val="3c4043"/>
          <w:sz w:val="20"/>
          <w:szCs w:val="20"/>
          <w:rtl w:val="0"/>
        </w:rPr>
        <w:t xml:space="preserve">: Open porch area in square feet</w:t>
      </w:r>
      <w:r w:rsidDel="00000000" w:rsidR="00000000" w:rsidRPr="00000000">
        <w:rPr>
          <w:rtl w:val="0"/>
        </w:rPr>
      </w:r>
    </w:p>
    <w:p w:rsidR="00000000" w:rsidDel="00000000" w:rsidP="00000000" w:rsidRDefault="00000000" w:rsidRPr="00000000" w14:paraId="000000A0">
      <w:pPr>
        <w:numPr>
          <w:ilvl w:val="0"/>
          <w:numId w:val="2"/>
        </w:numPr>
        <w:ind w:left="840" w:hanging="360"/>
        <w:rPr>
          <w:sz w:val="20"/>
          <w:szCs w:val="20"/>
        </w:rPr>
      </w:pPr>
      <w:r w:rsidDel="00000000" w:rsidR="00000000" w:rsidRPr="00000000">
        <w:rPr>
          <w:b w:val="1"/>
          <w:color w:val="3c4043"/>
          <w:sz w:val="20"/>
          <w:szCs w:val="20"/>
          <w:rtl w:val="0"/>
        </w:rPr>
        <w:t xml:space="preserve">EnclosedPorch</w:t>
      </w:r>
      <w:r w:rsidDel="00000000" w:rsidR="00000000" w:rsidRPr="00000000">
        <w:rPr>
          <w:color w:val="3c4043"/>
          <w:sz w:val="20"/>
          <w:szCs w:val="20"/>
          <w:rtl w:val="0"/>
        </w:rPr>
        <w:t xml:space="preserve">: Enclosed porch area in square feet</w:t>
      </w:r>
      <w:r w:rsidDel="00000000" w:rsidR="00000000" w:rsidRPr="00000000">
        <w:rPr>
          <w:rtl w:val="0"/>
        </w:rPr>
      </w:r>
    </w:p>
    <w:p w:rsidR="00000000" w:rsidDel="00000000" w:rsidP="00000000" w:rsidRDefault="00000000" w:rsidRPr="00000000" w14:paraId="000000A1">
      <w:pPr>
        <w:numPr>
          <w:ilvl w:val="0"/>
          <w:numId w:val="2"/>
        </w:numPr>
        <w:ind w:left="840" w:hanging="360"/>
        <w:rPr>
          <w:sz w:val="20"/>
          <w:szCs w:val="20"/>
        </w:rPr>
      </w:pPr>
      <w:r w:rsidDel="00000000" w:rsidR="00000000" w:rsidRPr="00000000">
        <w:rPr>
          <w:b w:val="1"/>
          <w:color w:val="3c4043"/>
          <w:sz w:val="20"/>
          <w:szCs w:val="20"/>
          <w:rtl w:val="0"/>
        </w:rPr>
        <w:t xml:space="preserve">3SsnPorch</w:t>
      </w:r>
      <w:r w:rsidDel="00000000" w:rsidR="00000000" w:rsidRPr="00000000">
        <w:rPr>
          <w:color w:val="3c4043"/>
          <w:sz w:val="20"/>
          <w:szCs w:val="20"/>
          <w:rtl w:val="0"/>
        </w:rPr>
        <w:t xml:space="preserve">: Three season porch area in square feet</w:t>
      </w:r>
      <w:r w:rsidDel="00000000" w:rsidR="00000000" w:rsidRPr="00000000">
        <w:rPr>
          <w:rtl w:val="0"/>
        </w:rPr>
      </w:r>
    </w:p>
    <w:p w:rsidR="00000000" w:rsidDel="00000000" w:rsidP="00000000" w:rsidRDefault="00000000" w:rsidRPr="00000000" w14:paraId="000000A2">
      <w:pPr>
        <w:numPr>
          <w:ilvl w:val="0"/>
          <w:numId w:val="2"/>
        </w:numPr>
        <w:ind w:left="840" w:hanging="360"/>
        <w:rPr>
          <w:sz w:val="20"/>
          <w:szCs w:val="20"/>
        </w:rPr>
      </w:pPr>
      <w:r w:rsidDel="00000000" w:rsidR="00000000" w:rsidRPr="00000000">
        <w:rPr>
          <w:b w:val="1"/>
          <w:color w:val="3c4043"/>
          <w:sz w:val="20"/>
          <w:szCs w:val="20"/>
          <w:rtl w:val="0"/>
        </w:rPr>
        <w:t xml:space="preserve">ScreenPorch</w:t>
      </w:r>
      <w:r w:rsidDel="00000000" w:rsidR="00000000" w:rsidRPr="00000000">
        <w:rPr>
          <w:color w:val="3c4043"/>
          <w:sz w:val="20"/>
          <w:szCs w:val="20"/>
          <w:rtl w:val="0"/>
        </w:rPr>
        <w:t xml:space="preserve">: Screen porch area in square feet</w:t>
      </w:r>
      <w:r w:rsidDel="00000000" w:rsidR="00000000" w:rsidRPr="00000000">
        <w:rPr>
          <w:rtl w:val="0"/>
        </w:rPr>
      </w:r>
    </w:p>
    <w:p w:rsidR="00000000" w:rsidDel="00000000" w:rsidP="00000000" w:rsidRDefault="00000000" w:rsidRPr="00000000" w14:paraId="000000A3">
      <w:pPr>
        <w:numPr>
          <w:ilvl w:val="0"/>
          <w:numId w:val="2"/>
        </w:numPr>
        <w:ind w:left="840" w:hanging="360"/>
        <w:rPr>
          <w:sz w:val="20"/>
          <w:szCs w:val="20"/>
        </w:rPr>
      </w:pPr>
      <w:r w:rsidDel="00000000" w:rsidR="00000000" w:rsidRPr="00000000">
        <w:rPr>
          <w:b w:val="1"/>
          <w:color w:val="3c4043"/>
          <w:sz w:val="20"/>
          <w:szCs w:val="20"/>
          <w:rtl w:val="0"/>
        </w:rPr>
        <w:t xml:space="preserve">PoolArea</w:t>
      </w:r>
      <w:r w:rsidDel="00000000" w:rsidR="00000000" w:rsidRPr="00000000">
        <w:rPr>
          <w:color w:val="3c4043"/>
          <w:sz w:val="20"/>
          <w:szCs w:val="20"/>
          <w:rtl w:val="0"/>
        </w:rPr>
        <w:t xml:space="preserve">: Pool area in square feet</w:t>
      </w:r>
      <w:r w:rsidDel="00000000" w:rsidR="00000000" w:rsidRPr="00000000">
        <w:rPr>
          <w:rtl w:val="0"/>
        </w:rPr>
      </w:r>
    </w:p>
    <w:p w:rsidR="00000000" w:rsidDel="00000000" w:rsidP="00000000" w:rsidRDefault="00000000" w:rsidRPr="00000000" w14:paraId="000000A4">
      <w:pPr>
        <w:numPr>
          <w:ilvl w:val="0"/>
          <w:numId w:val="2"/>
        </w:numPr>
        <w:ind w:left="840" w:hanging="360"/>
        <w:rPr>
          <w:sz w:val="20"/>
          <w:szCs w:val="20"/>
        </w:rPr>
      </w:pPr>
      <w:r w:rsidDel="00000000" w:rsidR="00000000" w:rsidRPr="00000000">
        <w:rPr>
          <w:b w:val="1"/>
          <w:color w:val="3c4043"/>
          <w:sz w:val="20"/>
          <w:szCs w:val="20"/>
          <w:rtl w:val="0"/>
        </w:rPr>
        <w:t xml:space="preserve">PoolQC</w:t>
      </w:r>
      <w:r w:rsidDel="00000000" w:rsidR="00000000" w:rsidRPr="00000000">
        <w:rPr>
          <w:color w:val="3c4043"/>
          <w:sz w:val="20"/>
          <w:szCs w:val="20"/>
          <w:rtl w:val="0"/>
        </w:rPr>
        <w:t xml:space="preserve">: Pool quality</w:t>
      </w:r>
      <w:r w:rsidDel="00000000" w:rsidR="00000000" w:rsidRPr="00000000">
        <w:rPr>
          <w:rtl w:val="0"/>
        </w:rPr>
      </w:r>
    </w:p>
    <w:p w:rsidR="00000000" w:rsidDel="00000000" w:rsidP="00000000" w:rsidRDefault="00000000" w:rsidRPr="00000000" w14:paraId="000000A5">
      <w:pPr>
        <w:numPr>
          <w:ilvl w:val="0"/>
          <w:numId w:val="2"/>
        </w:numPr>
        <w:ind w:left="840" w:hanging="360"/>
        <w:rPr>
          <w:sz w:val="20"/>
          <w:szCs w:val="20"/>
        </w:rPr>
      </w:pPr>
      <w:r w:rsidDel="00000000" w:rsidR="00000000" w:rsidRPr="00000000">
        <w:rPr>
          <w:b w:val="1"/>
          <w:color w:val="3c4043"/>
          <w:sz w:val="20"/>
          <w:szCs w:val="20"/>
          <w:rtl w:val="0"/>
        </w:rPr>
        <w:t xml:space="preserve">Fence</w:t>
      </w:r>
      <w:r w:rsidDel="00000000" w:rsidR="00000000" w:rsidRPr="00000000">
        <w:rPr>
          <w:color w:val="3c4043"/>
          <w:sz w:val="20"/>
          <w:szCs w:val="20"/>
          <w:rtl w:val="0"/>
        </w:rPr>
        <w:t xml:space="preserve">: Fence quality</w:t>
      </w:r>
      <w:r w:rsidDel="00000000" w:rsidR="00000000" w:rsidRPr="00000000">
        <w:rPr>
          <w:rtl w:val="0"/>
        </w:rPr>
      </w:r>
    </w:p>
    <w:p w:rsidR="00000000" w:rsidDel="00000000" w:rsidP="00000000" w:rsidRDefault="00000000" w:rsidRPr="00000000" w14:paraId="000000A6">
      <w:pPr>
        <w:numPr>
          <w:ilvl w:val="0"/>
          <w:numId w:val="2"/>
        </w:numPr>
        <w:ind w:left="840" w:hanging="360"/>
        <w:rPr>
          <w:sz w:val="20"/>
          <w:szCs w:val="20"/>
        </w:rPr>
      </w:pPr>
      <w:r w:rsidDel="00000000" w:rsidR="00000000" w:rsidRPr="00000000">
        <w:rPr>
          <w:b w:val="1"/>
          <w:color w:val="3c4043"/>
          <w:sz w:val="20"/>
          <w:szCs w:val="20"/>
          <w:rtl w:val="0"/>
        </w:rPr>
        <w:t xml:space="preserve">MiscFeature</w:t>
      </w:r>
      <w:r w:rsidDel="00000000" w:rsidR="00000000" w:rsidRPr="00000000">
        <w:rPr>
          <w:color w:val="3c4043"/>
          <w:sz w:val="20"/>
          <w:szCs w:val="20"/>
          <w:rtl w:val="0"/>
        </w:rPr>
        <w:t xml:space="preserve">: Miscellaneous feature not covered in other categories</w:t>
      </w:r>
      <w:r w:rsidDel="00000000" w:rsidR="00000000" w:rsidRPr="00000000">
        <w:rPr>
          <w:rtl w:val="0"/>
        </w:rPr>
      </w:r>
    </w:p>
    <w:p w:rsidR="00000000" w:rsidDel="00000000" w:rsidP="00000000" w:rsidRDefault="00000000" w:rsidRPr="00000000" w14:paraId="000000A7">
      <w:pPr>
        <w:numPr>
          <w:ilvl w:val="0"/>
          <w:numId w:val="2"/>
        </w:numPr>
        <w:ind w:left="840" w:hanging="360"/>
        <w:rPr>
          <w:sz w:val="20"/>
          <w:szCs w:val="20"/>
        </w:rPr>
      </w:pPr>
      <w:r w:rsidDel="00000000" w:rsidR="00000000" w:rsidRPr="00000000">
        <w:rPr>
          <w:b w:val="1"/>
          <w:color w:val="3c4043"/>
          <w:sz w:val="20"/>
          <w:szCs w:val="20"/>
          <w:rtl w:val="0"/>
        </w:rPr>
        <w:t xml:space="preserve">MiscVal</w:t>
      </w:r>
      <w:r w:rsidDel="00000000" w:rsidR="00000000" w:rsidRPr="00000000">
        <w:rPr>
          <w:color w:val="3c4043"/>
          <w:sz w:val="20"/>
          <w:szCs w:val="20"/>
          <w:rtl w:val="0"/>
        </w:rPr>
        <w:t xml:space="preserve">: $Value of miscellaneous feature</w:t>
      </w:r>
      <w:r w:rsidDel="00000000" w:rsidR="00000000" w:rsidRPr="00000000">
        <w:rPr>
          <w:rtl w:val="0"/>
        </w:rPr>
      </w:r>
    </w:p>
    <w:p w:rsidR="00000000" w:rsidDel="00000000" w:rsidP="00000000" w:rsidRDefault="00000000" w:rsidRPr="00000000" w14:paraId="000000A8">
      <w:pPr>
        <w:numPr>
          <w:ilvl w:val="0"/>
          <w:numId w:val="2"/>
        </w:numPr>
        <w:ind w:left="840" w:hanging="360"/>
        <w:rPr>
          <w:sz w:val="20"/>
          <w:szCs w:val="20"/>
        </w:rPr>
      </w:pPr>
      <w:r w:rsidDel="00000000" w:rsidR="00000000" w:rsidRPr="00000000">
        <w:rPr>
          <w:b w:val="1"/>
          <w:color w:val="3c4043"/>
          <w:sz w:val="20"/>
          <w:szCs w:val="20"/>
          <w:rtl w:val="0"/>
        </w:rPr>
        <w:t xml:space="preserve">MoSold</w:t>
      </w:r>
      <w:r w:rsidDel="00000000" w:rsidR="00000000" w:rsidRPr="00000000">
        <w:rPr>
          <w:color w:val="3c4043"/>
          <w:sz w:val="20"/>
          <w:szCs w:val="20"/>
          <w:rtl w:val="0"/>
        </w:rPr>
        <w:t xml:space="preserve">: Month Sold</w:t>
      </w:r>
      <w:r w:rsidDel="00000000" w:rsidR="00000000" w:rsidRPr="00000000">
        <w:rPr>
          <w:rtl w:val="0"/>
        </w:rPr>
      </w:r>
    </w:p>
    <w:p w:rsidR="00000000" w:rsidDel="00000000" w:rsidP="00000000" w:rsidRDefault="00000000" w:rsidRPr="00000000" w14:paraId="000000A9">
      <w:pPr>
        <w:numPr>
          <w:ilvl w:val="0"/>
          <w:numId w:val="2"/>
        </w:numPr>
        <w:ind w:left="840" w:hanging="360"/>
        <w:rPr>
          <w:sz w:val="20"/>
          <w:szCs w:val="20"/>
        </w:rPr>
      </w:pPr>
      <w:r w:rsidDel="00000000" w:rsidR="00000000" w:rsidRPr="00000000">
        <w:rPr>
          <w:b w:val="1"/>
          <w:color w:val="3c4043"/>
          <w:sz w:val="20"/>
          <w:szCs w:val="20"/>
          <w:rtl w:val="0"/>
        </w:rPr>
        <w:t xml:space="preserve">YrSold</w:t>
      </w:r>
      <w:r w:rsidDel="00000000" w:rsidR="00000000" w:rsidRPr="00000000">
        <w:rPr>
          <w:color w:val="3c4043"/>
          <w:sz w:val="20"/>
          <w:szCs w:val="20"/>
          <w:rtl w:val="0"/>
        </w:rPr>
        <w:t xml:space="preserve">: Year Sold</w:t>
      </w:r>
      <w:r w:rsidDel="00000000" w:rsidR="00000000" w:rsidRPr="00000000">
        <w:rPr>
          <w:rtl w:val="0"/>
        </w:rPr>
      </w:r>
    </w:p>
    <w:p w:rsidR="00000000" w:rsidDel="00000000" w:rsidP="00000000" w:rsidRDefault="00000000" w:rsidRPr="00000000" w14:paraId="000000AA">
      <w:pPr>
        <w:numPr>
          <w:ilvl w:val="0"/>
          <w:numId w:val="2"/>
        </w:numPr>
        <w:ind w:left="840" w:hanging="360"/>
        <w:rPr>
          <w:sz w:val="20"/>
          <w:szCs w:val="20"/>
        </w:rPr>
      </w:pPr>
      <w:r w:rsidDel="00000000" w:rsidR="00000000" w:rsidRPr="00000000">
        <w:rPr>
          <w:b w:val="1"/>
          <w:color w:val="3c4043"/>
          <w:sz w:val="20"/>
          <w:szCs w:val="20"/>
          <w:rtl w:val="0"/>
        </w:rPr>
        <w:t xml:space="preserve">SaleType</w:t>
      </w:r>
      <w:r w:rsidDel="00000000" w:rsidR="00000000" w:rsidRPr="00000000">
        <w:rPr>
          <w:color w:val="3c4043"/>
          <w:sz w:val="20"/>
          <w:szCs w:val="20"/>
          <w:rtl w:val="0"/>
        </w:rPr>
        <w:t xml:space="preserve">: Type of sale</w:t>
      </w:r>
      <w:r w:rsidDel="00000000" w:rsidR="00000000" w:rsidRPr="00000000">
        <w:rPr>
          <w:rtl w:val="0"/>
        </w:rPr>
      </w:r>
    </w:p>
    <w:p w:rsidR="00000000" w:rsidDel="00000000" w:rsidP="00000000" w:rsidRDefault="00000000" w:rsidRPr="00000000" w14:paraId="000000AB">
      <w:pPr>
        <w:numPr>
          <w:ilvl w:val="0"/>
          <w:numId w:val="2"/>
        </w:numPr>
        <w:ind w:left="840" w:hanging="360"/>
        <w:rPr>
          <w:sz w:val="20"/>
          <w:szCs w:val="20"/>
        </w:rPr>
      </w:pPr>
      <w:r w:rsidDel="00000000" w:rsidR="00000000" w:rsidRPr="00000000">
        <w:rPr>
          <w:b w:val="1"/>
          <w:color w:val="3c4043"/>
          <w:sz w:val="20"/>
          <w:szCs w:val="20"/>
          <w:rtl w:val="0"/>
        </w:rPr>
        <w:t xml:space="preserve">SaleCondition</w:t>
      </w:r>
      <w:r w:rsidDel="00000000" w:rsidR="00000000" w:rsidRPr="00000000">
        <w:rPr>
          <w:color w:val="3c4043"/>
          <w:sz w:val="20"/>
          <w:szCs w:val="20"/>
          <w:rtl w:val="0"/>
        </w:rPr>
        <w:t xml:space="preserve">: Condition of sale</w:t>
      </w:r>
      <w:r w:rsidDel="00000000" w:rsidR="00000000" w:rsidRPr="00000000">
        <w:rPr>
          <w:rtl w:val="0"/>
        </w:rPr>
      </w:r>
    </w:p>
    <w:p w:rsidR="00000000" w:rsidDel="00000000" w:rsidP="00000000" w:rsidRDefault="00000000" w:rsidRPr="00000000" w14:paraId="000000AC">
      <w:pPr>
        <w:numPr>
          <w:ilvl w:val="0"/>
          <w:numId w:val="2"/>
        </w:numPr>
        <w:spacing w:after="240" w:lineRule="auto"/>
        <w:ind w:left="840" w:hanging="360"/>
        <w:rPr>
          <w:sz w:val="20"/>
          <w:szCs w:val="20"/>
        </w:rPr>
      </w:pPr>
      <w:r w:rsidDel="00000000" w:rsidR="00000000" w:rsidRPr="00000000">
        <w:rPr>
          <w:b w:val="1"/>
          <w:color w:val="3c4043"/>
          <w:sz w:val="20"/>
          <w:szCs w:val="20"/>
          <w:rtl w:val="0"/>
        </w:rPr>
        <w:t xml:space="preserve">SalePrice</w:t>
      </w:r>
      <w:r w:rsidDel="00000000" w:rsidR="00000000" w:rsidRPr="00000000">
        <w:rPr>
          <w:color w:val="3c4043"/>
          <w:sz w:val="20"/>
          <w:szCs w:val="20"/>
          <w:rtl w:val="0"/>
        </w:rPr>
        <w:t xml:space="preserve"> - the property's sale price in dollars. This is the target variable that you're trying to predict.</w:t>
      </w:r>
      <w:r w:rsidDel="00000000" w:rsidR="00000000" w:rsidRPr="00000000">
        <w:rPr>
          <w:rtl w:val="0"/>
        </w:rPr>
      </w:r>
    </w:p>
    <w:p w:rsidR="00000000" w:rsidDel="00000000" w:rsidP="00000000" w:rsidRDefault="00000000" w:rsidRPr="00000000" w14:paraId="000000AD">
      <w:pPr>
        <w:spacing w:line="331" w:lineRule="auto"/>
        <w:jc w:val="both"/>
        <w:rPr/>
      </w:pPr>
      <w:r w:rsidDel="00000000" w:rsidR="00000000" w:rsidRPr="00000000">
        <w:rPr>
          <w:b w:val="1"/>
          <w:rtl w:val="0"/>
        </w:rPr>
        <w:t xml:space="preserve">Neighborhood: </w:t>
      </w:r>
      <w:r w:rsidDel="00000000" w:rsidR="00000000" w:rsidRPr="00000000">
        <w:rPr>
          <w:rtl w:val="0"/>
        </w:rPr>
        <w:t xml:space="preserve">la salida de este campo está organizado por el código y la descripción, de la siguiente forma.  </w:t>
      </w:r>
    </w:p>
    <w:tbl>
      <w:tblPr>
        <w:tblStyle w:val="Table2"/>
        <w:tblW w:w="7380.0" w:type="dxa"/>
        <w:jc w:val="left"/>
        <w:tblInd w:w="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5565"/>
        <w:tblGridChange w:id="0">
          <w:tblGrid>
            <w:gridCol w:w="1815"/>
            <w:gridCol w:w="5565"/>
          </w:tblGrid>
        </w:tblGridChange>
      </w:tblGrid>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E">
            <w:pPr>
              <w:spacing w:line="240" w:lineRule="auto"/>
              <w:rPr>
                <w:sz w:val="16"/>
                <w:szCs w:val="16"/>
              </w:rPr>
            </w:pPr>
            <w:r w:rsidDel="00000000" w:rsidR="00000000" w:rsidRPr="00000000">
              <w:rPr>
                <w:sz w:val="16"/>
                <w:szCs w:val="16"/>
                <w:rtl w:val="0"/>
              </w:rPr>
              <w:t xml:space="preserve">code</w:t>
            </w:r>
          </w:p>
        </w:tc>
        <w:tc>
          <w:tcPr>
            <w:tcBorders>
              <w:top w:color="000000" w:space="0" w:sz="4" w:val="single"/>
              <w:left w:color="000000" w:space="0" w:sz="4" w:val="single"/>
              <w:bottom w:color="000000" w:space="0" w:sz="4" w:val="single"/>
              <w:right w:color="000000" w:space="0" w:sz="4" w:val="single"/>
            </w:tcBorders>
            <w:shd w:fill="ccccc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F">
            <w:pPr>
              <w:spacing w:line="240" w:lineRule="auto"/>
              <w:rPr>
                <w:sz w:val="16"/>
                <w:szCs w:val="16"/>
              </w:rPr>
            </w:pPr>
            <w:r w:rsidDel="00000000" w:rsidR="00000000" w:rsidRPr="00000000">
              <w:rPr>
                <w:sz w:val="16"/>
                <w:szCs w:val="16"/>
                <w:rtl w:val="0"/>
              </w:rPr>
              <w:t xml:space="preserve">description</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0">
            <w:pPr>
              <w:spacing w:line="240" w:lineRule="auto"/>
              <w:rPr>
                <w:sz w:val="16"/>
                <w:szCs w:val="16"/>
              </w:rPr>
            </w:pPr>
            <w:r w:rsidDel="00000000" w:rsidR="00000000" w:rsidRPr="00000000">
              <w:rPr>
                <w:sz w:val="16"/>
                <w:szCs w:val="16"/>
                <w:rtl w:val="0"/>
              </w:rPr>
              <w:t xml:space="preserve">   </w:t>
              <w:tab/>
              <w:t xml:space="preserve">Blmngtn</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1">
            <w:pPr>
              <w:spacing w:line="240" w:lineRule="auto"/>
              <w:rPr>
                <w:sz w:val="16"/>
                <w:szCs w:val="16"/>
              </w:rPr>
            </w:pPr>
            <w:r w:rsidDel="00000000" w:rsidR="00000000" w:rsidRPr="00000000">
              <w:rPr>
                <w:sz w:val="16"/>
                <w:szCs w:val="16"/>
                <w:rtl w:val="0"/>
              </w:rPr>
              <w:t xml:space="preserve">Bloomington Heights</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2">
            <w:pPr>
              <w:spacing w:line="240" w:lineRule="auto"/>
              <w:rPr>
                <w:sz w:val="16"/>
                <w:szCs w:val="16"/>
              </w:rPr>
            </w:pPr>
            <w:r w:rsidDel="00000000" w:rsidR="00000000" w:rsidRPr="00000000">
              <w:rPr>
                <w:sz w:val="16"/>
                <w:szCs w:val="16"/>
                <w:rtl w:val="0"/>
              </w:rPr>
              <w:t xml:space="preserve">   </w:t>
              <w:tab/>
              <w:t xml:space="preserve">Blueste</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3">
            <w:pPr>
              <w:spacing w:line="240" w:lineRule="auto"/>
              <w:rPr>
                <w:sz w:val="16"/>
                <w:szCs w:val="16"/>
              </w:rPr>
            </w:pPr>
            <w:r w:rsidDel="00000000" w:rsidR="00000000" w:rsidRPr="00000000">
              <w:rPr>
                <w:sz w:val="16"/>
                <w:szCs w:val="16"/>
                <w:rtl w:val="0"/>
              </w:rPr>
              <w:t xml:space="preserve">Bluestem</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4">
            <w:pPr>
              <w:spacing w:line="240" w:lineRule="auto"/>
              <w:rPr>
                <w:sz w:val="16"/>
                <w:szCs w:val="16"/>
              </w:rPr>
            </w:pPr>
            <w:r w:rsidDel="00000000" w:rsidR="00000000" w:rsidRPr="00000000">
              <w:rPr>
                <w:sz w:val="16"/>
                <w:szCs w:val="16"/>
                <w:rtl w:val="0"/>
              </w:rPr>
              <w:t xml:space="preserve">   </w:t>
              <w:tab/>
              <w:t xml:space="preserve">BrDale</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5">
            <w:pPr>
              <w:spacing w:line="240" w:lineRule="auto"/>
              <w:rPr>
                <w:sz w:val="16"/>
                <w:szCs w:val="16"/>
              </w:rPr>
            </w:pPr>
            <w:r w:rsidDel="00000000" w:rsidR="00000000" w:rsidRPr="00000000">
              <w:rPr>
                <w:sz w:val="16"/>
                <w:szCs w:val="16"/>
                <w:rtl w:val="0"/>
              </w:rPr>
              <w:t xml:space="preserve">Briardale</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6">
            <w:pPr>
              <w:spacing w:line="240" w:lineRule="auto"/>
              <w:rPr>
                <w:sz w:val="16"/>
                <w:szCs w:val="16"/>
              </w:rPr>
            </w:pPr>
            <w:r w:rsidDel="00000000" w:rsidR="00000000" w:rsidRPr="00000000">
              <w:rPr>
                <w:sz w:val="16"/>
                <w:szCs w:val="16"/>
                <w:rtl w:val="0"/>
              </w:rPr>
              <w:t xml:space="preserve">   </w:t>
              <w:tab/>
              <w:t xml:space="preserve">BrkSide</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7">
            <w:pPr>
              <w:spacing w:line="240" w:lineRule="auto"/>
              <w:rPr>
                <w:sz w:val="16"/>
                <w:szCs w:val="16"/>
              </w:rPr>
            </w:pPr>
            <w:r w:rsidDel="00000000" w:rsidR="00000000" w:rsidRPr="00000000">
              <w:rPr>
                <w:sz w:val="16"/>
                <w:szCs w:val="16"/>
                <w:rtl w:val="0"/>
              </w:rPr>
              <w:t xml:space="preserve">Brookside</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8">
            <w:pPr>
              <w:spacing w:line="240" w:lineRule="auto"/>
              <w:rPr>
                <w:sz w:val="16"/>
                <w:szCs w:val="16"/>
              </w:rPr>
            </w:pPr>
            <w:r w:rsidDel="00000000" w:rsidR="00000000" w:rsidRPr="00000000">
              <w:rPr>
                <w:sz w:val="16"/>
                <w:szCs w:val="16"/>
                <w:rtl w:val="0"/>
              </w:rPr>
              <w:t xml:space="preserve">   </w:t>
              <w:tab/>
              <w:t xml:space="preserve">ClearCr</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9">
            <w:pPr>
              <w:spacing w:line="240" w:lineRule="auto"/>
              <w:rPr>
                <w:sz w:val="16"/>
                <w:szCs w:val="16"/>
              </w:rPr>
            </w:pPr>
            <w:r w:rsidDel="00000000" w:rsidR="00000000" w:rsidRPr="00000000">
              <w:rPr>
                <w:sz w:val="16"/>
                <w:szCs w:val="16"/>
                <w:rtl w:val="0"/>
              </w:rPr>
              <w:t xml:space="preserve">Clear Creek</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A">
            <w:pPr>
              <w:spacing w:line="240" w:lineRule="auto"/>
              <w:rPr>
                <w:sz w:val="16"/>
                <w:szCs w:val="16"/>
              </w:rPr>
            </w:pPr>
            <w:r w:rsidDel="00000000" w:rsidR="00000000" w:rsidRPr="00000000">
              <w:rPr>
                <w:sz w:val="16"/>
                <w:szCs w:val="16"/>
                <w:rtl w:val="0"/>
              </w:rPr>
              <w:t xml:space="preserve">   </w:t>
              <w:tab/>
              <w:t xml:space="preserve">CollgCr</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B">
            <w:pPr>
              <w:spacing w:line="240" w:lineRule="auto"/>
              <w:rPr>
                <w:sz w:val="16"/>
                <w:szCs w:val="16"/>
              </w:rPr>
            </w:pPr>
            <w:r w:rsidDel="00000000" w:rsidR="00000000" w:rsidRPr="00000000">
              <w:rPr>
                <w:sz w:val="16"/>
                <w:szCs w:val="16"/>
                <w:rtl w:val="0"/>
              </w:rPr>
              <w:t xml:space="preserve">College Creek</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C">
            <w:pPr>
              <w:spacing w:line="240" w:lineRule="auto"/>
              <w:rPr>
                <w:sz w:val="16"/>
                <w:szCs w:val="16"/>
              </w:rPr>
            </w:pPr>
            <w:r w:rsidDel="00000000" w:rsidR="00000000" w:rsidRPr="00000000">
              <w:rPr>
                <w:sz w:val="16"/>
                <w:szCs w:val="16"/>
                <w:rtl w:val="0"/>
              </w:rPr>
              <w:t xml:space="preserve">   </w:t>
              <w:tab/>
              <w:t xml:space="preserve">Crawfor</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D">
            <w:pPr>
              <w:spacing w:line="240" w:lineRule="auto"/>
              <w:rPr>
                <w:sz w:val="16"/>
                <w:szCs w:val="16"/>
              </w:rPr>
            </w:pPr>
            <w:r w:rsidDel="00000000" w:rsidR="00000000" w:rsidRPr="00000000">
              <w:rPr>
                <w:sz w:val="16"/>
                <w:szCs w:val="16"/>
                <w:rtl w:val="0"/>
              </w:rPr>
              <w:t xml:space="preserve">Crawford</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E">
            <w:pPr>
              <w:spacing w:line="240" w:lineRule="auto"/>
              <w:rPr>
                <w:sz w:val="16"/>
                <w:szCs w:val="16"/>
              </w:rPr>
            </w:pPr>
            <w:r w:rsidDel="00000000" w:rsidR="00000000" w:rsidRPr="00000000">
              <w:rPr>
                <w:sz w:val="16"/>
                <w:szCs w:val="16"/>
                <w:rtl w:val="0"/>
              </w:rPr>
              <w:t xml:space="preserve">   </w:t>
              <w:tab/>
              <w:t xml:space="preserve">Edwards</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F">
            <w:pPr>
              <w:spacing w:line="240" w:lineRule="auto"/>
              <w:rPr>
                <w:sz w:val="16"/>
                <w:szCs w:val="16"/>
              </w:rPr>
            </w:pPr>
            <w:r w:rsidDel="00000000" w:rsidR="00000000" w:rsidRPr="00000000">
              <w:rPr>
                <w:sz w:val="16"/>
                <w:szCs w:val="16"/>
                <w:rtl w:val="0"/>
              </w:rPr>
              <w:t xml:space="preserve">Edwards</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0">
            <w:pPr>
              <w:spacing w:line="240" w:lineRule="auto"/>
              <w:rPr>
                <w:sz w:val="16"/>
                <w:szCs w:val="16"/>
              </w:rPr>
            </w:pPr>
            <w:r w:rsidDel="00000000" w:rsidR="00000000" w:rsidRPr="00000000">
              <w:rPr>
                <w:sz w:val="16"/>
                <w:szCs w:val="16"/>
                <w:rtl w:val="0"/>
              </w:rPr>
              <w:t xml:space="preserve">   </w:t>
              <w:tab/>
              <w:t xml:space="preserve">Gilbert</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1">
            <w:pPr>
              <w:spacing w:line="240" w:lineRule="auto"/>
              <w:rPr>
                <w:sz w:val="16"/>
                <w:szCs w:val="16"/>
              </w:rPr>
            </w:pPr>
            <w:r w:rsidDel="00000000" w:rsidR="00000000" w:rsidRPr="00000000">
              <w:rPr>
                <w:sz w:val="16"/>
                <w:szCs w:val="16"/>
                <w:rtl w:val="0"/>
              </w:rPr>
              <w:t xml:space="preserve">Gilbert</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2">
            <w:pPr>
              <w:spacing w:line="240" w:lineRule="auto"/>
              <w:rPr>
                <w:sz w:val="16"/>
                <w:szCs w:val="16"/>
              </w:rPr>
            </w:pPr>
            <w:r w:rsidDel="00000000" w:rsidR="00000000" w:rsidRPr="00000000">
              <w:rPr>
                <w:sz w:val="16"/>
                <w:szCs w:val="16"/>
                <w:rtl w:val="0"/>
              </w:rPr>
              <w:t xml:space="preserve">   </w:t>
              <w:tab/>
              <w:t xml:space="preserve">IDOTRR</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3">
            <w:pPr>
              <w:spacing w:line="240" w:lineRule="auto"/>
              <w:rPr>
                <w:sz w:val="16"/>
                <w:szCs w:val="16"/>
              </w:rPr>
            </w:pPr>
            <w:r w:rsidDel="00000000" w:rsidR="00000000" w:rsidRPr="00000000">
              <w:rPr>
                <w:sz w:val="16"/>
                <w:szCs w:val="16"/>
                <w:rtl w:val="0"/>
              </w:rPr>
              <w:t xml:space="preserve">Iowa DOT and Rail Road</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4">
            <w:pPr>
              <w:spacing w:line="240" w:lineRule="auto"/>
              <w:rPr>
                <w:sz w:val="16"/>
                <w:szCs w:val="16"/>
              </w:rPr>
            </w:pPr>
            <w:r w:rsidDel="00000000" w:rsidR="00000000" w:rsidRPr="00000000">
              <w:rPr>
                <w:sz w:val="16"/>
                <w:szCs w:val="16"/>
                <w:rtl w:val="0"/>
              </w:rPr>
              <w:t xml:space="preserve">   </w:t>
              <w:tab/>
              <w:t xml:space="preserve">MeadowV</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5">
            <w:pPr>
              <w:spacing w:line="240" w:lineRule="auto"/>
              <w:rPr>
                <w:sz w:val="16"/>
                <w:szCs w:val="16"/>
              </w:rPr>
            </w:pPr>
            <w:r w:rsidDel="00000000" w:rsidR="00000000" w:rsidRPr="00000000">
              <w:rPr>
                <w:sz w:val="16"/>
                <w:szCs w:val="16"/>
                <w:rtl w:val="0"/>
              </w:rPr>
              <w:t xml:space="preserve">Meadow Village</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6">
            <w:pPr>
              <w:spacing w:line="240" w:lineRule="auto"/>
              <w:rPr>
                <w:sz w:val="16"/>
                <w:szCs w:val="16"/>
              </w:rPr>
            </w:pPr>
            <w:r w:rsidDel="00000000" w:rsidR="00000000" w:rsidRPr="00000000">
              <w:rPr>
                <w:sz w:val="16"/>
                <w:szCs w:val="16"/>
                <w:rtl w:val="0"/>
              </w:rPr>
              <w:t xml:space="preserve">   </w:t>
              <w:tab/>
              <w:t xml:space="preserve">Mitchel</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7">
            <w:pPr>
              <w:spacing w:line="240" w:lineRule="auto"/>
              <w:rPr>
                <w:sz w:val="16"/>
                <w:szCs w:val="16"/>
              </w:rPr>
            </w:pPr>
            <w:r w:rsidDel="00000000" w:rsidR="00000000" w:rsidRPr="00000000">
              <w:rPr>
                <w:sz w:val="16"/>
                <w:szCs w:val="16"/>
                <w:rtl w:val="0"/>
              </w:rPr>
              <w:t xml:space="preserve">Mitchell</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8">
            <w:pPr>
              <w:spacing w:line="240" w:lineRule="auto"/>
              <w:rPr>
                <w:sz w:val="16"/>
                <w:szCs w:val="16"/>
              </w:rPr>
            </w:pPr>
            <w:r w:rsidDel="00000000" w:rsidR="00000000" w:rsidRPr="00000000">
              <w:rPr>
                <w:sz w:val="16"/>
                <w:szCs w:val="16"/>
                <w:rtl w:val="0"/>
              </w:rPr>
              <w:t xml:space="preserve">   </w:t>
              <w:tab/>
              <w:t xml:space="preserve">Names</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9">
            <w:pPr>
              <w:spacing w:line="240" w:lineRule="auto"/>
              <w:rPr>
                <w:sz w:val="16"/>
                <w:szCs w:val="16"/>
              </w:rPr>
            </w:pPr>
            <w:r w:rsidDel="00000000" w:rsidR="00000000" w:rsidRPr="00000000">
              <w:rPr>
                <w:sz w:val="16"/>
                <w:szCs w:val="16"/>
                <w:rtl w:val="0"/>
              </w:rPr>
              <w:t xml:space="preserve">North Ames</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A">
            <w:pPr>
              <w:spacing w:line="240" w:lineRule="auto"/>
              <w:rPr>
                <w:sz w:val="16"/>
                <w:szCs w:val="16"/>
              </w:rPr>
            </w:pPr>
            <w:r w:rsidDel="00000000" w:rsidR="00000000" w:rsidRPr="00000000">
              <w:rPr>
                <w:sz w:val="16"/>
                <w:szCs w:val="16"/>
                <w:rtl w:val="0"/>
              </w:rPr>
              <w:t xml:space="preserve">   </w:t>
              <w:tab/>
              <w:t xml:space="preserve">NoRidge</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B">
            <w:pPr>
              <w:spacing w:line="240" w:lineRule="auto"/>
              <w:rPr>
                <w:sz w:val="16"/>
                <w:szCs w:val="16"/>
              </w:rPr>
            </w:pPr>
            <w:r w:rsidDel="00000000" w:rsidR="00000000" w:rsidRPr="00000000">
              <w:rPr>
                <w:sz w:val="16"/>
                <w:szCs w:val="16"/>
                <w:rtl w:val="0"/>
              </w:rPr>
              <w:t xml:space="preserve">Northridge</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C">
            <w:pPr>
              <w:spacing w:line="240" w:lineRule="auto"/>
              <w:rPr>
                <w:sz w:val="16"/>
                <w:szCs w:val="16"/>
              </w:rPr>
            </w:pPr>
            <w:r w:rsidDel="00000000" w:rsidR="00000000" w:rsidRPr="00000000">
              <w:rPr>
                <w:sz w:val="16"/>
                <w:szCs w:val="16"/>
                <w:rtl w:val="0"/>
              </w:rPr>
              <w:t xml:space="preserve">   </w:t>
              <w:tab/>
              <w:t xml:space="preserve">NPkVill</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D">
            <w:pPr>
              <w:spacing w:line="240" w:lineRule="auto"/>
              <w:rPr>
                <w:sz w:val="16"/>
                <w:szCs w:val="16"/>
              </w:rPr>
            </w:pPr>
            <w:r w:rsidDel="00000000" w:rsidR="00000000" w:rsidRPr="00000000">
              <w:rPr>
                <w:sz w:val="16"/>
                <w:szCs w:val="16"/>
                <w:rtl w:val="0"/>
              </w:rPr>
              <w:t xml:space="preserve">Northpark Villa</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E">
            <w:pPr>
              <w:spacing w:line="240" w:lineRule="auto"/>
              <w:rPr>
                <w:sz w:val="16"/>
                <w:szCs w:val="16"/>
              </w:rPr>
            </w:pPr>
            <w:r w:rsidDel="00000000" w:rsidR="00000000" w:rsidRPr="00000000">
              <w:rPr>
                <w:sz w:val="16"/>
                <w:szCs w:val="16"/>
                <w:rtl w:val="0"/>
              </w:rPr>
              <w:t xml:space="preserve">   </w:t>
              <w:tab/>
              <w:t xml:space="preserve">NridgHt</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F">
            <w:pPr>
              <w:spacing w:line="240" w:lineRule="auto"/>
              <w:rPr>
                <w:sz w:val="16"/>
                <w:szCs w:val="16"/>
              </w:rPr>
            </w:pPr>
            <w:r w:rsidDel="00000000" w:rsidR="00000000" w:rsidRPr="00000000">
              <w:rPr>
                <w:sz w:val="16"/>
                <w:szCs w:val="16"/>
                <w:rtl w:val="0"/>
              </w:rPr>
              <w:t xml:space="preserve">Northridge Heights</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0">
            <w:pPr>
              <w:spacing w:line="240" w:lineRule="auto"/>
              <w:rPr>
                <w:sz w:val="16"/>
                <w:szCs w:val="16"/>
              </w:rPr>
            </w:pPr>
            <w:r w:rsidDel="00000000" w:rsidR="00000000" w:rsidRPr="00000000">
              <w:rPr>
                <w:sz w:val="16"/>
                <w:szCs w:val="16"/>
                <w:rtl w:val="0"/>
              </w:rPr>
              <w:t xml:space="preserve">   </w:t>
              <w:tab/>
              <w:t xml:space="preserve">NWAmes</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1">
            <w:pPr>
              <w:spacing w:line="240" w:lineRule="auto"/>
              <w:rPr>
                <w:sz w:val="16"/>
                <w:szCs w:val="16"/>
              </w:rPr>
            </w:pPr>
            <w:r w:rsidDel="00000000" w:rsidR="00000000" w:rsidRPr="00000000">
              <w:rPr>
                <w:sz w:val="16"/>
                <w:szCs w:val="16"/>
                <w:rtl w:val="0"/>
              </w:rPr>
              <w:t xml:space="preserve">Northwest Ames</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2">
            <w:pPr>
              <w:spacing w:line="240" w:lineRule="auto"/>
              <w:rPr>
                <w:sz w:val="16"/>
                <w:szCs w:val="16"/>
              </w:rPr>
            </w:pPr>
            <w:r w:rsidDel="00000000" w:rsidR="00000000" w:rsidRPr="00000000">
              <w:rPr>
                <w:sz w:val="16"/>
                <w:szCs w:val="16"/>
                <w:rtl w:val="0"/>
              </w:rPr>
              <w:t xml:space="preserve">   </w:t>
              <w:tab/>
              <w:t xml:space="preserve">OldTown</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3">
            <w:pPr>
              <w:spacing w:line="240" w:lineRule="auto"/>
              <w:rPr>
                <w:sz w:val="16"/>
                <w:szCs w:val="16"/>
              </w:rPr>
            </w:pPr>
            <w:r w:rsidDel="00000000" w:rsidR="00000000" w:rsidRPr="00000000">
              <w:rPr>
                <w:sz w:val="16"/>
                <w:szCs w:val="16"/>
                <w:rtl w:val="0"/>
              </w:rPr>
              <w:t xml:space="preserve">Old Town</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4">
            <w:pPr>
              <w:spacing w:line="240" w:lineRule="auto"/>
              <w:rPr>
                <w:sz w:val="16"/>
                <w:szCs w:val="16"/>
              </w:rPr>
            </w:pPr>
            <w:r w:rsidDel="00000000" w:rsidR="00000000" w:rsidRPr="00000000">
              <w:rPr>
                <w:sz w:val="16"/>
                <w:szCs w:val="16"/>
                <w:rtl w:val="0"/>
              </w:rPr>
              <w:t xml:space="preserve">   </w:t>
              <w:tab/>
              <w:t xml:space="preserve">SWISU</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5">
            <w:pPr>
              <w:spacing w:line="240" w:lineRule="auto"/>
              <w:rPr>
                <w:sz w:val="16"/>
                <w:szCs w:val="16"/>
              </w:rPr>
            </w:pPr>
            <w:r w:rsidDel="00000000" w:rsidR="00000000" w:rsidRPr="00000000">
              <w:rPr>
                <w:sz w:val="16"/>
                <w:szCs w:val="16"/>
                <w:rtl w:val="0"/>
              </w:rPr>
              <w:t xml:space="preserve">South &amp; West of Iowa State University</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6">
            <w:pPr>
              <w:spacing w:line="240" w:lineRule="auto"/>
              <w:rPr>
                <w:sz w:val="16"/>
                <w:szCs w:val="16"/>
              </w:rPr>
            </w:pPr>
            <w:r w:rsidDel="00000000" w:rsidR="00000000" w:rsidRPr="00000000">
              <w:rPr>
                <w:sz w:val="16"/>
                <w:szCs w:val="16"/>
                <w:rtl w:val="0"/>
              </w:rPr>
              <w:t xml:space="preserve">   </w:t>
              <w:tab/>
              <w:t xml:space="preserve">Sawyer</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7">
            <w:pPr>
              <w:spacing w:line="240" w:lineRule="auto"/>
              <w:rPr>
                <w:sz w:val="16"/>
                <w:szCs w:val="16"/>
              </w:rPr>
            </w:pPr>
            <w:r w:rsidDel="00000000" w:rsidR="00000000" w:rsidRPr="00000000">
              <w:rPr>
                <w:sz w:val="16"/>
                <w:szCs w:val="16"/>
                <w:rtl w:val="0"/>
              </w:rPr>
              <w:t xml:space="preserve">Sawyer</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8">
            <w:pPr>
              <w:spacing w:line="240" w:lineRule="auto"/>
              <w:rPr>
                <w:sz w:val="16"/>
                <w:szCs w:val="16"/>
              </w:rPr>
            </w:pPr>
            <w:r w:rsidDel="00000000" w:rsidR="00000000" w:rsidRPr="00000000">
              <w:rPr>
                <w:sz w:val="16"/>
                <w:szCs w:val="16"/>
                <w:rtl w:val="0"/>
              </w:rPr>
              <w:t xml:space="preserve">   </w:t>
              <w:tab/>
              <w:t xml:space="preserve">SawyerW</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9">
            <w:pPr>
              <w:spacing w:line="240" w:lineRule="auto"/>
              <w:rPr>
                <w:sz w:val="16"/>
                <w:szCs w:val="16"/>
              </w:rPr>
            </w:pPr>
            <w:r w:rsidDel="00000000" w:rsidR="00000000" w:rsidRPr="00000000">
              <w:rPr>
                <w:sz w:val="16"/>
                <w:szCs w:val="16"/>
                <w:rtl w:val="0"/>
              </w:rPr>
              <w:t xml:space="preserve">Sawyer West</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A">
            <w:pPr>
              <w:spacing w:line="240" w:lineRule="auto"/>
              <w:rPr>
                <w:sz w:val="16"/>
                <w:szCs w:val="16"/>
              </w:rPr>
            </w:pPr>
            <w:r w:rsidDel="00000000" w:rsidR="00000000" w:rsidRPr="00000000">
              <w:rPr>
                <w:sz w:val="16"/>
                <w:szCs w:val="16"/>
                <w:rtl w:val="0"/>
              </w:rPr>
              <w:t xml:space="preserve">   </w:t>
              <w:tab/>
              <w:t xml:space="preserve">Somerst</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B">
            <w:pPr>
              <w:spacing w:line="240" w:lineRule="auto"/>
              <w:rPr>
                <w:sz w:val="16"/>
                <w:szCs w:val="16"/>
              </w:rPr>
            </w:pPr>
            <w:r w:rsidDel="00000000" w:rsidR="00000000" w:rsidRPr="00000000">
              <w:rPr>
                <w:sz w:val="16"/>
                <w:szCs w:val="16"/>
                <w:rtl w:val="0"/>
              </w:rPr>
              <w:t xml:space="preserve">Somerset</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C">
            <w:pPr>
              <w:spacing w:line="240" w:lineRule="auto"/>
              <w:rPr>
                <w:sz w:val="16"/>
                <w:szCs w:val="16"/>
              </w:rPr>
            </w:pPr>
            <w:r w:rsidDel="00000000" w:rsidR="00000000" w:rsidRPr="00000000">
              <w:rPr>
                <w:sz w:val="16"/>
                <w:szCs w:val="16"/>
                <w:rtl w:val="0"/>
              </w:rPr>
              <w:t xml:space="preserve">   </w:t>
              <w:tab/>
              <w:t xml:space="preserve">StoneBr</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D">
            <w:pPr>
              <w:spacing w:line="240" w:lineRule="auto"/>
              <w:rPr>
                <w:sz w:val="16"/>
                <w:szCs w:val="16"/>
              </w:rPr>
            </w:pPr>
            <w:r w:rsidDel="00000000" w:rsidR="00000000" w:rsidRPr="00000000">
              <w:rPr>
                <w:sz w:val="16"/>
                <w:szCs w:val="16"/>
                <w:rtl w:val="0"/>
              </w:rPr>
              <w:t xml:space="preserve">Stone Brook</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E">
            <w:pPr>
              <w:spacing w:line="240" w:lineRule="auto"/>
              <w:rPr>
                <w:sz w:val="16"/>
                <w:szCs w:val="16"/>
              </w:rPr>
            </w:pPr>
            <w:r w:rsidDel="00000000" w:rsidR="00000000" w:rsidRPr="00000000">
              <w:rPr>
                <w:sz w:val="16"/>
                <w:szCs w:val="16"/>
                <w:rtl w:val="0"/>
              </w:rPr>
              <w:t xml:space="preserve">   </w:t>
              <w:tab/>
              <w:t xml:space="preserve">Timber</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F">
            <w:pPr>
              <w:spacing w:line="240" w:lineRule="auto"/>
              <w:rPr>
                <w:sz w:val="16"/>
                <w:szCs w:val="16"/>
              </w:rPr>
            </w:pPr>
            <w:r w:rsidDel="00000000" w:rsidR="00000000" w:rsidRPr="00000000">
              <w:rPr>
                <w:sz w:val="16"/>
                <w:szCs w:val="16"/>
                <w:rtl w:val="0"/>
              </w:rPr>
              <w:t xml:space="preserve">Timberland</w:t>
            </w:r>
          </w:p>
        </w:tc>
      </w:tr>
      <w:tr>
        <w:trPr>
          <w:cantSplit w:val="0"/>
          <w:trHeight w:val="2.834645669291339"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0">
            <w:pPr>
              <w:spacing w:line="240" w:lineRule="auto"/>
              <w:rPr>
                <w:sz w:val="16"/>
                <w:szCs w:val="16"/>
              </w:rPr>
            </w:pPr>
            <w:r w:rsidDel="00000000" w:rsidR="00000000" w:rsidRPr="00000000">
              <w:rPr>
                <w:sz w:val="16"/>
                <w:szCs w:val="16"/>
                <w:rtl w:val="0"/>
              </w:rPr>
              <w:t xml:space="preserve">   </w:t>
              <w:tab/>
              <w:t xml:space="preserve">Veenker</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1">
            <w:pPr>
              <w:spacing w:line="240" w:lineRule="auto"/>
              <w:rPr>
                <w:sz w:val="16"/>
                <w:szCs w:val="16"/>
              </w:rPr>
            </w:pPr>
            <w:r w:rsidDel="00000000" w:rsidR="00000000" w:rsidRPr="00000000">
              <w:rPr>
                <w:sz w:val="16"/>
                <w:szCs w:val="16"/>
                <w:rtl w:val="0"/>
              </w:rPr>
              <w:t xml:space="preserve">Veenker</w:t>
            </w:r>
          </w:p>
        </w:tc>
      </w:tr>
    </w:tbl>
    <w:p w:rsidR="00000000" w:rsidDel="00000000" w:rsidP="00000000" w:rsidRDefault="00000000" w:rsidRPr="00000000" w14:paraId="000000E2">
      <w:pPr>
        <w:spacing w:line="331" w:lineRule="auto"/>
        <w:jc w:val="both"/>
        <w:rPr/>
      </w:pPr>
      <w:r w:rsidDel="00000000" w:rsidR="00000000" w:rsidRPr="00000000">
        <w:rPr>
          <w:rtl w:val="0"/>
        </w:rPr>
      </w:r>
    </w:p>
    <w:p w:rsidR="00000000" w:rsidDel="00000000" w:rsidP="00000000" w:rsidRDefault="00000000" w:rsidRPr="00000000" w14:paraId="000000E3">
      <w:pPr>
        <w:spacing w:line="331" w:lineRule="auto"/>
        <w:jc w:val="both"/>
        <w:rPr/>
      </w:pPr>
      <w:r w:rsidDel="00000000" w:rsidR="00000000" w:rsidRPr="00000000">
        <w:rPr>
          <w:b w:val="1"/>
          <w:rtl w:val="0"/>
        </w:rPr>
        <w:t xml:space="preserve">Condition 1, </w:t>
      </w:r>
      <w:r w:rsidDel="00000000" w:rsidR="00000000" w:rsidRPr="00000000">
        <w:rPr>
          <w:rtl w:val="0"/>
        </w:rPr>
        <w:t xml:space="preserve">en este campo se maneja la siguiente información:</w:t>
      </w:r>
    </w:p>
    <w:p w:rsidR="00000000" w:rsidDel="00000000" w:rsidP="00000000" w:rsidRDefault="00000000" w:rsidRPr="00000000" w14:paraId="000000E4">
      <w:pPr>
        <w:spacing w:line="331" w:lineRule="auto"/>
        <w:jc w:val="both"/>
        <w:rPr>
          <w:b w:val="1"/>
        </w:rPr>
      </w:pPr>
      <w:r w:rsidDel="00000000" w:rsidR="00000000" w:rsidRPr="00000000">
        <w:rPr>
          <w:b w:val="1"/>
          <w:highlight w:val="yellow"/>
          <w:rtl w:val="0"/>
        </w:rPr>
        <w:t xml:space="preserve">    </w:t>
      </w:r>
      <w:r w:rsidDel="00000000" w:rsidR="00000000" w:rsidRPr="00000000">
        <w:rPr>
          <w:rtl w:val="0"/>
        </w:rPr>
      </w:r>
    </w:p>
    <w:tbl>
      <w:tblPr>
        <w:tblStyle w:val="Table3"/>
        <w:tblW w:w="6600.0" w:type="dxa"/>
        <w:jc w:val="left"/>
        <w:tblInd w:w="5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5055"/>
        <w:tblGridChange w:id="0">
          <w:tblGrid>
            <w:gridCol w:w="1545"/>
            <w:gridCol w:w="5055"/>
          </w:tblGrid>
        </w:tblGridChange>
      </w:tblGrid>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5">
            <w:pPr>
              <w:widowControl w:val="0"/>
              <w:spacing w:line="276" w:lineRule="auto"/>
              <w:rPr>
                <w:sz w:val="16"/>
                <w:szCs w:val="16"/>
              </w:rPr>
            </w:pPr>
            <w:r w:rsidDel="00000000" w:rsidR="00000000" w:rsidRPr="00000000">
              <w:rPr>
                <w:sz w:val="16"/>
                <w:szCs w:val="16"/>
                <w:rtl w:val="0"/>
              </w:rPr>
              <w:t xml:space="preserve">code</w:t>
            </w:r>
          </w:p>
        </w:tc>
        <w:tc>
          <w:tcPr>
            <w:tcBorders>
              <w:top w:color="000000" w:space="0" w:sz="4" w:val="single"/>
              <w:left w:color="000000" w:space="0" w:sz="4" w:val="single"/>
              <w:bottom w:color="000000" w:space="0" w:sz="4" w:val="single"/>
              <w:right w:color="000000" w:space="0" w:sz="4" w:val="single"/>
            </w:tcBorders>
            <w:shd w:fill="ccccc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6">
            <w:pPr>
              <w:widowControl w:val="0"/>
              <w:spacing w:line="276" w:lineRule="auto"/>
              <w:rPr>
                <w:sz w:val="16"/>
                <w:szCs w:val="16"/>
              </w:rPr>
            </w:pPr>
            <w:r w:rsidDel="00000000" w:rsidR="00000000" w:rsidRPr="00000000">
              <w:rPr>
                <w:sz w:val="16"/>
                <w:szCs w:val="16"/>
                <w:rtl w:val="0"/>
              </w:rPr>
              <w:t xml:space="preserve">description</w:t>
            </w:r>
          </w:p>
        </w:tc>
      </w:tr>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7">
            <w:pPr>
              <w:widowControl w:val="0"/>
              <w:spacing w:line="276" w:lineRule="auto"/>
              <w:rPr>
                <w:sz w:val="16"/>
                <w:szCs w:val="16"/>
              </w:rPr>
            </w:pPr>
            <w:r w:rsidDel="00000000" w:rsidR="00000000" w:rsidRPr="00000000">
              <w:rPr>
                <w:sz w:val="16"/>
                <w:szCs w:val="16"/>
                <w:rtl w:val="0"/>
              </w:rPr>
              <w:t xml:space="preserve">Artery</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8">
            <w:pPr>
              <w:widowControl w:val="0"/>
              <w:spacing w:line="276" w:lineRule="auto"/>
              <w:rPr>
                <w:sz w:val="16"/>
                <w:szCs w:val="16"/>
              </w:rPr>
            </w:pPr>
            <w:r w:rsidDel="00000000" w:rsidR="00000000" w:rsidRPr="00000000">
              <w:rPr>
                <w:sz w:val="16"/>
                <w:szCs w:val="16"/>
                <w:rtl w:val="0"/>
              </w:rPr>
              <w:t xml:space="preserve">Adjacent to arterial street  </w:t>
            </w:r>
          </w:p>
        </w:tc>
      </w:tr>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9">
            <w:pPr>
              <w:widowControl w:val="0"/>
              <w:spacing w:line="276" w:lineRule="auto"/>
              <w:rPr>
                <w:sz w:val="16"/>
                <w:szCs w:val="16"/>
              </w:rPr>
            </w:pPr>
            <w:r w:rsidDel="00000000" w:rsidR="00000000" w:rsidRPr="00000000">
              <w:rPr>
                <w:sz w:val="16"/>
                <w:szCs w:val="16"/>
                <w:rtl w:val="0"/>
              </w:rPr>
              <w:t xml:space="preserve">Feedr</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A">
            <w:pPr>
              <w:widowControl w:val="0"/>
              <w:spacing w:line="276" w:lineRule="auto"/>
              <w:rPr>
                <w:sz w:val="16"/>
                <w:szCs w:val="16"/>
              </w:rPr>
            </w:pPr>
            <w:r w:rsidDel="00000000" w:rsidR="00000000" w:rsidRPr="00000000">
              <w:rPr>
                <w:sz w:val="16"/>
                <w:szCs w:val="16"/>
                <w:rtl w:val="0"/>
              </w:rPr>
              <w:t xml:space="preserve">Adjacent to feeder street  </w:t>
            </w:r>
          </w:p>
        </w:tc>
      </w:tr>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B">
            <w:pPr>
              <w:widowControl w:val="0"/>
              <w:spacing w:line="276" w:lineRule="auto"/>
              <w:rPr>
                <w:sz w:val="16"/>
                <w:szCs w:val="16"/>
              </w:rPr>
            </w:pPr>
            <w:r w:rsidDel="00000000" w:rsidR="00000000" w:rsidRPr="00000000">
              <w:rPr>
                <w:sz w:val="16"/>
                <w:szCs w:val="16"/>
                <w:rtl w:val="0"/>
              </w:rPr>
              <w:t xml:space="preserve">Norm</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C">
            <w:pPr>
              <w:widowControl w:val="0"/>
              <w:spacing w:line="276" w:lineRule="auto"/>
              <w:rPr>
                <w:sz w:val="16"/>
                <w:szCs w:val="16"/>
              </w:rPr>
            </w:pPr>
            <w:r w:rsidDel="00000000" w:rsidR="00000000" w:rsidRPr="00000000">
              <w:rPr>
                <w:sz w:val="16"/>
                <w:szCs w:val="16"/>
                <w:rtl w:val="0"/>
              </w:rPr>
              <w:t xml:space="preserve">Normal     </w:t>
            </w:r>
          </w:p>
        </w:tc>
      </w:tr>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D">
            <w:pPr>
              <w:widowControl w:val="0"/>
              <w:spacing w:line="276" w:lineRule="auto"/>
              <w:rPr>
                <w:sz w:val="16"/>
                <w:szCs w:val="16"/>
              </w:rPr>
            </w:pPr>
            <w:r w:rsidDel="00000000" w:rsidR="00000000" w:rsidRPr="00000000">
              <w:rPr>
                <w:sz w:val="16"/>
                <w:szCs w:val="16"/>
                <w:rtl w:val="0"/>
              </w:rPr>
              <w:t xml:space="preserve">RRNn</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E">
            <w:pPr>
              <w:widowControl w:val="0"/>
              <w:spacing w:line="276" w:lineRule="auto"/>
              <w:rPr>
                <w:sz w:val="16"/>
                <w:szCs w:val="16"/>
              </w:rPr>
            </w:pPr>
            <w:r w:rsidDel="00000000" w:rsidR="00000000" w:rsidRPr="00000000">
              <w:rPr>
                <w:sz w:val="16"/>
                <w:szCs w:val="16"/>
                <w:rtl w:val="0"/>
              </w:rPr>
              <w:t xml:space="preserve">Within 200' of North-South Railroad </w:t>
            </w:r>
          </w:p>
        </w:tc>
      </w:tr>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F">
            <w:pPr>
              <w:widowControl w:val="0"/>
              <w:spacing w:line="276" w:lineRule="auto"/>
              <w:rPr>
                <w:sz w:val="16"/>
                <w:szCs w:val="16"/>
              </w:rPr>
            </w:pPr>
            <w:r w:rsidDel="00000000" w:rsidR="00000000" w:rsidRPr="00000000">
              <w:rPr>
                <w:sz w:val="16"/>
                <w:szCs w:val="16"/>
                <w:rtl w:val="0"/>
              </w:rPr>
              <w:t xml:space="preserve">RRAn</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0">
            <w:pPr>
              <w:widowControl w:val="0"/>
              <w:spacing w:line="276" w:lineRule="auto"/>
              <w:rPr>
                <w:sz w:val="16"/>
                <w:szCs w:val="16"/>
              </w:rPr>
            </w:pPr>
            <w:r w:rsidDel="00000000" w:rsidR="00000000" w:rsidRPr="00000000">
              <w:rPr>
                <w:sz w:val="16"/>
                <w:szCs w:val="16"/>
                <w:rtl w:val="0"/>
              </w:rPr>
              <w:t xml:space="preserve">Adjacent to North-South Railroad  </w:t>
            </w:r>
          </w:p>
        </w:tc>
      </w:tr>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1">
            <w:pPr>
              <w:widowControl w:val="0"/>
              <w:spacing w:line="276" w:lineRule="auto"/>
              <w:rPr>
                <w:sz w:val="16"/>
                <w:szCs w:val="16"/>
              </w:rPr>
            </w:pPr>
            <w:r w:rsidDel="00000000" w:rsidR="00000000" w:rsidRPr="00000000">
              <w:rPr>
                <w:sz w:val="16"/>
                <w:szCs w:val="16"/>
                <w:rtl w:val="0"/>
              </w:rPr>
              <w:t xml:space="preserve">PosN</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2">
            <w:pPr>
              <w:widowControl w:val="0"/>
              <w:spacing w:line="276" w:lineRule="auto"/>
              <w:rPr>
                <w:sz w:val="16"/>
                <w:szCs w:val="16"/>
              </w:rPr>
            </w:pPr>
            <w:r w:rsidDel="00000000" w:rsidR="00000000" w:rsidRPr="00000000">
              <w:rPr>
                <w:sz w:val="16"/>
                <w:szCs w:val="16"/>
                <w:rtl w:val="0"/>
              </w:rPr>
              <w:t xml:space="preserve">Near positive off-site feature--park greenbelt etc.</w:t>
            </w:r>
          </w:p>
        </w:tc>
      </w:tr>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3">
            <w:pPr>
              <w:widowControl w:val="0"/>
              <w:spacing w:line="276" w:lineRule="auto"/>
              <w:rPr>
                <w:sz w:val="16"/>
                <w:szCs w:val="16"/>
              </w:rPr>
            </w:pPr>
            <w:r w:rsidDel="00000000" w:rsidR="00000000" w:rsidRPr="00000000">
              <w:rPr>
                <w:sz w:val="16"/>
                <w:szCs w:val="16"/>
                <w:rtl w:val="0"/>
              </w:rPr>
              <w:t xml:space="preserve">PosA</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4">
            <w:pPr>
              <w:widowControl w:val="0"/>
              <w:spacing w:line="276" w:lineRule="auto"/>
              <w:rPr>
                <w:sz w:val="16"/>
                <w:szCs w:val="16"/>
              </w:rPr>
            </w:pPr>
            <w:r w:rsidDel="00000000" w:rsidR="00000000" w:rsidRPr="00000000">
              <w:rPr>
                <w:sz w:val="16"/>
                <w:szCs w:val="16"/>
                <w:rtl w:val="0"/>
              </w:rPr>
              <w:t xml:space="preserve">Adjacent to postive off-site feature </w:t>
            </w:r>
          </w:p>
        </w:tc>
      </w:tr>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5">
            <w:pPr>
              <w:widowControl w:val="0"/>
              <w:spacing w:line="276" w:lineRule="auto"/>
              <w:rPr>
                <w:sz w:val="16"/>
                <w:szCs w:val="16"/>
              </w:rPr>
            </w:pPr>
            <w:r w:rsidDel="00000000" w:rsidR="00000000" w:rsidRPr="00000000">
              <w:rPr>
                <w:sz w:val="16"/>
                <w:szCs w:val="16"/>
                <w:rtl w:val="0"/>
              </w:rPr>
              <w:t xml:space="preserve">RRNe</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6">
            <w:pPr>
              <w:widowControl w:val="0"/>
              <w:spacing w:line="276" w:lineRule="auto"/>
              <w:rPr>
                <w:sz w:val="16"/>
                <w:szCs w:val="16"/>
              </w:rPr>
            </w:pPr>
            <w:r w:rsidDel="00000000" w:rsidR="00000000" w:rsidRPr="00000000">
              <w:rPr>
                <w:sz w:val="16"/>
                <w:szCs w:val="16"/>
                <w:rtl w:val="0"/>
              </w:rPr>
              <w:t xml:space="preserve">Within 200' of East-West Railroad </w:t>
            </w:r>
          </w:p>
        </w:tc>
      </w:tr>
      <w:tr>
        <w:trPr>
          <w:cantSplit w:val="0"/>
          <w:trHeight w:val="216.56692913385828" w:hRule="atLeast"/>
          <w:tblHeader w:val="0"/>
        </w:trPr>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7">
            <w:pPr>
              <w:widowControl w:val="0"/>
              <w:spacing w:line="276" w:lineRule="auto"/>
              <w:rPr>
                <w:sz w:val="16"/>
                <w:szCs w:val="16"/>
              </w:rPr>
            </w:pPr>
            <w:r w:rsidDel="00000000" w:rsidR="00000000" w:rsidRPr="00000000">
              <w:rPr>
                <w:sz w:val="16"/>
                <w:szCs w:val="16"/>
                <w:rtl w:val="0"/>
              </w:rPr>
              <w:t xml:space="preserve">RRAe</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8">
            <w:pPr>
              <w:widowControl w:val="0"/>
              <w:spacing w:line="276" w:lineRule="auto"/>
              <w:rPr>
                <w:sz w:val="16"/>
                <w:szCs w:val="16"/>
              </w:rPr>
            </w:pPr>
            <w:r w:rsidDel="00000000" w:rsidR="00000000" w:rsidRPr="00000000">
              <w:rPr>
                <w:sz w:val="16"/>
                <w:szCs w:val="16"/>
                <w:rtl w:val="0"/>
              </w:rPr>
              <w:t xml:space="preserve">Adjacent to East-West Railroad  </w:t>
            </w:r>
          </w:p>
        </w:tc>
      </w:tr>
    </w:tbl>
    <w:p w:rsidR="00000000" w:rsidDel="00000000" w:rsidP="00000000" w:rsidRDefault="00000000" w:rsidRPr="00000000" w14:paraId="000000F9">
      <w:pPr>
        <w:spacing w:line="331" w:lineRule="auto"/>
        <w:jc w:val="both"/>
        <w:rPr>
          <w:b w:val="1"/>
        </w:rPr>
      </w:pPr>
      <w:r w:rsidDel="00000000" w:rsidR="00000000" w:rsidRPr="00000000">
        <w:rPr>
          <w:rtl w:val="0"/>
        </w:rPr>
      </w:r>
    </w:p>
    <w:p w:rsidR="00000000" w:rsidDel="00000000" w:rsidP="00000000" w:rsidRDefault="00000000" w:rsidRPr="00000000" w14:paraId="000000FA">
      <w:pPr>
        <w:rPr>
          <w:color w:val="3c4043"/>
          <w:sz w:val="21"/>
          <w:szCs w:val="21"/>
        </w:rPr>
      </w:pPr>
      <w:bookmarkStart w:colFirst="0" w:colLast="0" w:name="_b5txh2pnum3n" w:id="0"/>
      <w:bookmarkEnd w:id="0"/>
      <w:r w:rsidDel="00000000" w:rsidR="00000000" w:rsidRPr="00000000">
        <w:rPr>
          <w:rtl w:val="0"/>
        </w:rPr>
      </w:r>
    </w:p>
    <w:p w:rsidR="00000000" w:rsidDel="00000000" w:rsidP="00000000" w:rsidRDefault="00000000" w:rsidRPr="00000000" w14:paraId="000000FB">
      <w:pPr>
        <w:rPr>
          <w:color w:val="3c4043"/>
          <w:sz w:val="21"/>
          <w:szCs w:val="21"/>
        </w:rPr>
      </w:pPr>
      <w:bookmarkStart w:colFirst="0" w:colLast="0" w:name="_otb2qkesgaom" w:id="1"/>
      <w:bookmarkEnd w:id="1"/>
      <w:r w:rsidDel="00000000" w:rsidR="00000000" w:rsidRPr="00000000">
        <w:rPr>
          <w:color w:val="3c4043"/>
          <w:sz w:val="21"/>
          <w:szCs w:val="21"/>
          <w:rtl w:val="0"/>
        </w:rPr>
        <w:t xml:space="preserve">LotShape: General shape of property</w:t>
      </w:r>
    </w:p>
    <w:p w:rsidR="00000000" w:rsidDel="00000000" w:rsidP="00000000" w:rsidRDefault="00000000" w:rsidRPr="00000000" w14:paraId="000000FC">
      <w:pPr>
        <w:rPr>
          <w:color w:val="3c4043"/>
          <w:sz w:val="21"/>
          <w:szCs w:val="21"/>
        </w:rPr>
      </w:pPr>
      <w:bookmarkStart w:colFirst="0" w:colLast="0" w:name="_otb2qkesgaom" w:id="1"/>
      <w:bookmarkEnd w:id="1"/>
      <w:r w:rsidDel="00000000" w:rsidR="00000000" w:rsidRPr="00000000">
        <w:rPr>
          <w:rtl w:val="0"/>
        </w:rPr>
      </w:r>
    </w:p>
    <w:p w:rsidR="00000000" w:rsidDel="00000000" w:rsidP="00000000" w:rsidRDefault="00000000" w:rsidRPr="00000000" w14:paraId="000000FD">
      <w:pPr>
        <w:rPr>
          <w:color w:val="3c4043"/>
          <w:sz w:val="21"/>
          <w:szCs w:val="21"/>
        </w:rPr>
      </w:pPr>
      <w:bookmarkStart w:colFirst="0" w:colLast="0" w:name="_otb2qkesgaom" w:id="1"/>
      <w:bookmarkEnd w:id="1"/>
      <w:r w:rsidDel="00000000" w:rsidR="00000000" w:rsidRPr="00000000">
        <w:rPr>
          <w:color w:val="3c4043"/>
          <w:sz w:val="21"/>
          <w:szCs w:val="21"/>
          <w:rtl w:val="0"/>
        </w:rPr>
        <w:t xml:space="preserve">       Reg</w:t>
        <w:tab/>
        <w:t xml:space="preserve">Regular</w:t>
        <w:tab/>
      </w:r>
    </w:p>
    <w:p w:rsidR="00000000" w:rsidDel="00000000" w:rsidP="00000000" w:rsidRDefault="00000000" w:rsidRPr="00000000" w14:paraId="000000FE">
      <w:pPr>
        <w:rPr>
          <w:color w:val="3c4043"/>
          <w:sz w:val="21"/>
          <w:szCs w:val="21"/>
        </w:rPr>
      </w:pPr>
      <w:bookmarkStart w:colFirst="0" w:colLast="0" w:name="_otb2qkesgaom" w:id="1"/>
      <w:bookmarkEnd w:id="1"/>
      <w:r w:rsidDel="00000000" w:rsidR="00000000" w:rsidRPr="00000000">
        <w:rPr>
          <w:color w:val="3c4043"/>
          <w:sz w:val="21"/>
          <w:szCs w:val="21"/>
          <w:rtl w:val="0"/>
        </w:rPr>
        <w:t xml:space="preserve">       IR1</w:t>
        <w:tab/>
        <w:t xml:space="preserve">Slightly irregular</w:t>
      </w:r>
    </w:p>
    <w:p w:rsidR="00000000" w:rsidDel="00000000" w:rsidP="00000000" w:rsidRDefault="00000000" w:rsidRPr="00000000" w14:paraId="000000FF">
      <w:pPr>
        <w:rPr>
          <w:color w:val="3c4043"/>
          <w:sz w:val="21"/>
          <w:szCs w:val="21"/>
        </w:rPr>
      </w:pPr>
      <w:bookmarkStart w:colFirst="0" w:colLast="0" w:name="_otb2qkesgaom" w:id="1"/>
      <w:bookmarkEnd w:id="1"/>
      <w:r w:rsidDel="00000000" w:rsidR="00000000" w:rsidRPr="00000000">
        <w:rPr>
          <w:color w:val="3c4043"/>
          <w:sz w:val="21"/>
          <w:szCs w:val="21"/>
          <w:rtl w:val="0"/>
        </w:rPr>
        <w:t xml:space="preserve">       IR2</w:t>
        <w:tab/>
        <w:t xml:space="preserve">Moderately Irregular</w:t>
      </w:r>
    </w:p>
    <w:p w:rsidR="00000000" w:rsidDel="00000000" w:rsidP="00000000" w:rsidRDefault="00000000" w:rsidRPr="00000000" w14:paraId="00000100">
      <w:pPr>
        <w:rPr>
          <w:color w:val="3c4043"/>
          <w:sz w:val="21"/>
          <w:szCs w:val="21"/>
        </w:rPr>
      </w:pPr>
      <w:bookmarkStart w:colFirst="0" w:colLast="0" w:name="_otb2qkesgaom" w:id="1"/>
      <w:bookmarkEnd w:id="1"/>
      <w:r w:rsidDel="00000000" w:rsidR="00000000" w:rsidRPr="00000000">
        <w:rPr>
          <w:color w:val="3c4043"/>
          <w:sz w:val="21"/>
          <w:szCs w:val="21"/>
          <w:rtl w:val="0"/>
        </w:rPr>
        <w:t xml:space="preserve">       IR3</w:t>
        <w:tab/>
        <w:t xml:space="preserve">Irregular</w:t>
      </w:r>
    </w:p>
    <w:p w:rsidR="00000000" w:rsidDel="00000000" w:rsidP="00000000" w:rsidRDefault="00000000" w:rsidRPr="00000000" w14:paraId="00000101">
      <w:pPr>
        <w:rPr>
          <w:color w:val="3c4043"/>
          <w:sz w:val="21"/>
          <w:szCs w:val="21"/>
        </w:rPr>
      </w:pPr>
      <w:bookmarkStart w:colFirst="0" w:colLast="0" w:name="_otb2qkesgaom" w:id="1"/>
      <w:bookmarkEnd w:id="1"/>
      <w:r w:rsidDel="00000000" w:rsidR="00000000" w:rsidRPr="00000000">
        <w:rPr>
          <w:rtl w:val="0"/>
        </w:rPr>
      </w:r>
    </w:p>
    <w:p w:rsidR="00000000" w:rsidDel="00000000" w:rsidP="00000000" w:rsidRDefault="00000000" w:rsidRPr="00000000" w14:paraId="00000102">
      <w:pPr>
        <w:rPr>
          <w:color w:val="3c4043"/>
          <w:sz w:val="21"/>
          <w:szCs w:val="21"/>
        </w:rPr>
      </w:pPr>
      <w:bookmarkStart w:colFirst="0" w:colLast="0" w:name="_bilt5xl9cit8" w:id="2"/>
      <w:bookmarkEnd w:id="2"/>
      <w:r w:rsidDel="00000000" w:rsidR="00000000" w:rsidRPr="00000000">
        <w:rPr>
          <w:rtl w:val="0"/>
        </w:rPr>
      </w:r>
    </w:p>
    <w:p w:rsidR="00000000" w:rsidDel="00000000" w:rsidP="00000000" w:rsidRDefault="00000000" w:rsidRPr="00000000" w14:paraId="00000103">
      <w:pPr>
        <w:rPr>
          <w:color w:val="3c4043"/>
          <w:sz w:val="21"/>
          <w:szCs w:val="21"/>
        </w:rPr>
      </w:pPr>
      <w:bookmarkStart w:colFirst="0" w:colLast="0" w:name="_hqgrpx9cdluc" w:id="3"/>
      <w:bookmarkEnd w:id="3"/>
      <w:r w:rsidDel="00000000" w:rsidR="00000000" w:rsidRPr="00000000">
        <w:rPr>
          <w:rtl w:val="0"/>
        </w:rPr>
      </w:r>
    </w:p>
    <w:p w:rsidR="00000000" w:rsidDel="00000000" w:rsidP="00000000" w:rsidRDefault="00000000" w:rsidRPr="00000000" w14:paraId="00000104">
      <w:pPr>
        <w:rPr>
          <w:color w:val="3c4043"/>
          <w:sz w:val="21"/>
          <w:szCs w:val="21"/>
        </w:rPr>
      </w:pPr>
      <w:bookmarkStart w:colFirst="0" w:colLast="0" w:name="_qymkp4hl08qa" w:id="4"/>
      <w:bookmarkEnd w:id="4"/>
      <w:r w:rsidDel="00000000" w:rsidR="00000000" w:rsidRPr="00000000">
        <w:rPr>
          <w:rtl w:val="0"/>
        </w:rPr>
      </w:r>
    </w:p>
    <w:p w:rsidR="00000000" w:rsidDel="00000000" w:rsidP="00000000" w:rsidRDefault="00000000" w:rsidRPr="00000000" w14:paraId="00000105">
      <w:pPr>
        <w:rPr/>
      </w:pPr>
      <w:bookmarkStart w:colFirst="0" w:colLast="0" w:name="_1fob9te" w:id="5"/>
      <w:bookmarkEnd w:id="5"/>
      <w:r w:rsidDel="00000000" w:rsidR="00000000" w:rsidRPr="00000000">
        <w:rPr>
          <w:rtl w:val="0"/>
        </w:rPr>
        <w:t xml:space="preserve">Referencias:</w:t>
      </w:r>
    </w:p>
    <w:p w:rsidR="00000000" w:rsidDel="00000000" w:rsidP="00000000" w:rsidRDefault="00000000" w:rsidRPr="00000000" w14:paraId="00000106">
      <w:pPr>
        <w:rPr/>
      </w:pPr>
      <w:bookmarkStart w:colFirst="0" w:colLast="0" w:name="_3kkpmwucncld" w:id="6"/>
      <w:bookmarkEnd w:id="6"/>
      <w:r w:rsidDel="00000000" w:rsidR="00000000" w:rsidRPr="00000000">
        <w:rPr>
          <w:rtl w:val="0"/>
        </w:rPr>
        <w:t xml:space="preserve">Canal de vídeos sobre uso de PDI</w:t>
      </w:r>
    </w:p>
    <w:p w:rsidR="00000000" w:rsidDel="00000000" w:rsidP="00000000" w:rsidRDefault="00000000" w:rsidRPr="00000000" w14:paraId="00000107">
      <w:pPr>
        <w:rPr/>
      </w:pPr>
      <w:bookmarkStart w:colFirst="0" w:colLast="0" w:name="_ucbn7iymhi1h" w:id="7"/>
      <w:bookmarkEnd w:id="7"/>
      <w:hyperlink r:id="rId12">
        <w:r w:rsidDel="00000000" w:rsidR="00000000" w:rsidRPr="00000000">
          <w:rPr>
            <w:color w:val="1155cc"/>
            <w:u w:val="single"/>
            <w:rtl w:val="0"/>
          </w:rPr>
          <w:t xml:space="preserve">https://www.youtube.com/watch?v=o7If1a-gkyI&amp;list=PLPgjON4ZM0JBMHkH8JpNbdg0UjdZ8g1Bk</w:t>
        </w:r>
      </w:hyperlink>
      <w:r w:rsidDel="00000000" w:rsidR="00000000" w:rsidRPr="00000000">
        <w:rPr>
          <w:rtl w:val="0"/>
        </w:rPr>
        <w:t xml:space="preserve"> </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center"/>
      <w:rPr>
        <w:b w:val="1"/>
      </w:rPr>
    </w:pPr>
    <w:r w:rsidDel="00000000" w:rsidR="00000000" w:rsidRPr="00000000">
      <w:rPr>
        <w:b w:val="1"/>
        <w:rtl w:val="0"/>
      </w:rPr>
      <w:t xml:space="preserve">EVALUACIÓN UNIDAD 4</w:t>
    </w:r>
  </w:p>
  <w:p w:rsidR="00000000" w:rsidDel="00000000" w:rsidP="00000000" w:rsidRDefault="00000000" w:rsidRPr="00000000" w14:paraId="00000109">
    <w:pPr>
      <w:jc w:val="center"/>
      <w:rPr>
        <w:b w:val="1"/>
      </w:rPr>
    </w:pPr>
    <w:r w:rsidDel="00000000" w:rsidR="00000000" w:rsidRPr="00000000">
      <w:rPr>
        <w:b w:val="1"/>
        <w:rtl w:val="0"/>
      </w:rPr>
      <w:t xml:space="preserve">PROCESO DE EXTRACCIÓN, TRANSFORMACIÓN Y CARGA</w:t>
    </w:r>
  </w:p>
  <w:p w:rsidR="00000000" w:rsidDel="00000000" w:rsidP="00000000" w:rsidRDefault="00000000" w:rsidRPr="00000000" w14:paraId="0000010A">
    <w:pPr>
      <w:jc w:val="center"/>
      <w:rPr>
        <w:b w:val="1"/>
      </w:rPr>
    </w:pPr>
    <w:r w:rsidDel="00000000" w:rsidR="00000000" w:rsidRPr="00000000">
      <w:rPr>
        <w:rtl w:val="0"/>
      </w:rPr>
    </w:r>
  </w:p>
  <w:p w:rsidR="00000000" w:rsidDel="00000000" w:rsidP="00000000" w:rsidRDefault="00000000" w:rsidRPr="00000000" w14:paraId="0000010B">
    <w:pP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v-SfD2MhFej7I8rFbScnu9Or8kpMG8qv/view?usp=drive_link" TargetMode="External"/><Relationship Id="rId10" Type="http://schemas.openxmlformats.org/officeDocument/2006/relationships/hyperlink" Target="https://docs.google.com/document/d/14NbPDg40BGuY0Y8KIH3CPpGZMAFUVUVd/edit?usp=drive_link&amp;ouid=106441471743091147224&amp;rtpof=true&amp;sd=true" TargetMode="External"/><Relationship Id="rId13" Type="http://schemas.openxmlformats.org/officeDocument/2006/relationships/header" Target="header1.xml"/><Relationship Id="rId12" Type="http://schemas.openxmlformats.org/officeDocument/2006/relationships/hyperlink" Target="https://www.youtube.com/watch?v=o7If1a-gkyI&amp;list=PLPgjON4ZM0JBMHkH8JpNbdg0UjdZ8g1B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bC-Ct8rAnUcJJzed9mELj156xJMKLPjZ?usp=sharing" TargetMode="External"/><Relationship Id="rId5" Type="http://schemas.openxmlformats.org/officeDocument/2006/relationships/styles" Target="styles.xml"/><Relationship Id="rId6" Type="http://schemas.openxmlformats.org/officeDocument/2006/relationships/hyperlink" Target="https://drive.google.com/file/d/1tpiDI4KcBRH41rFjsBh3QmuqcOUKE6Bd/view?usp=drive_link" TargetMode="External"/><Relationship Id="rId7" Type="http://schemas.openxmlformats.org/officeDocument/2006/relationships/hyperlink" Target="https://docs.google.com/document/d/1ym-VP7RZ9SJ4_wEHsu1gMtjAosxwasTN8DLQjiPXYo4/edit?usp=sharing" TargetMode="External"/><Relationship Id="rId8" Type="http://schemas.openxmlformats.org/officeDocument/2006/relationships/hyperlink" Target="https://drive.google.com/file/d/156iclNsLGvf6XYmuzhp1MAjiPY26EfL6/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