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D72" w14:textId="7BC85E20" w:rsidR="00A03EA4" w:rsidRPr="009B353D" w:rsidRDefault="00A03EA4" w:rsidP="00A03EA4">
      <w:pPr>
        <w:ind w:left="-567" w:firstLine="851"/>
        <w:jc w:val="center"/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</w:pPr>
      <w:r w:rsidRPr="009B353D"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  <w:t xml:space="preserve">Name of the task : </w:t>
      </w:r>
      <w:r w:rsidR="00103FC1" w:rsidRPr="009B353D"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  <w:t>researching javascript libraries and frameworks</w:t>
      </w:r>
    </w:p>
    <w:p w14:paraId="6B947F85" w14:textId="77777777" w:rsidR="00A03EA4" w:rsidRPr="009B353D" w:rsidRDefault="00A03EA4" w:rsidP="00A03EA4">
      <w:pPr>
        <w:ind w:left="-567" w:firstLine="851"/>
        <w:jc w:val="center"/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</w:pPr>
      <w:r w:rsidRPr="009B353D"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  <w:t>Estimate time of task : 3 hours</w:t>
      </w:r>
    </w:p>
    <w:p w14:paraId="385562A5" w14:textId="62C4A772" w:rsidR="00A03EA4" w:rsidRPr="009B353D" w:rsidRDefault="00A03EA4" w:rsidP="00A03EA4">
      <w:pPr>
        <w:ind w:left="-567" w:firstLine="851"/>
        <w:jc w:val="center"/>
        <w:rPr>
          <w:rStyle w:val="Gl"/>
          <w:rFonts w:ascii="Kristen ITC" w:hAnsi="Kristen ITC"/>
          <w:b w:val="0"/>
          <w:bCs w:val="0"/>
          <w:noProof/>
          <w:color w:val="FFFFFF" w:themeColor="background1"/>
          <w:sz w:val="23"/>
          <w:szCs w:val="23"/>
          <w:lang w:eastAsia="tr-TR"/>
        </w:rPr>
      </w:pPr>
      <w:r w:rsidRPr="009B353D">
        <w:rPr>
          <w:rFonts w:ascii="Kristen ITC" w:hAnsi="Kristen ITC"/>
          <w:noProof/>
          <w:color w:val="FFFFFF" w:themeColor="background1"/>
          <w:sz w:val="23"/>
          <w:szCs w:val="23"/>
          <w:highlight w:val="magenta"/>
          <w:lang w:eastAsia="tr-TR"/>
        </w:rPr>
        <w:t>Actual time of task : 3 hours</w:t>
      </w:r>
    </w:p>
    <w:p w14:paraId="443ECF13" w14:textId="32B72D66" w:rsidR="00D20FC2" w:rsidRPr="00C81D5A" w:rsidRDefault="00D20FC2" w:rsidP="00D20FC2">
      <w:pPr>
        <w:shd w:val="clear" w:color="auto" w:fill="FFFFFF"/>
        <w:spacing w:before="468" w:after="0" w:line="540" w:lineRule="atLeast"/>
        <w:outlineLvl w:val="0"/>
        <w:rPr>
          <w:rStyle w:val="Gl"/>
          <w:rFonts w:ascii="Kristen ITC" w:hAnsi="Kristen ITC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What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 xml:space="preserve"> is </w:t>
      </w: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JavaScript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 xml:space="preserve"> Framework? </w:t>
      </w: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Why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use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them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all</w:t>
      </w:r>
      <w:proofErr w:type="spellEnd"/>
      <w:r w:rsidRPr="00C81D5A">
        <w:rPr>
          <w:rStyle w:val="Gl"/>
          <w:rFonts w:ascii="Kristen ITC" w:hAnsi="Kristen ITC" w:cs="Arial"/>
          <w:color w:val="40424E"/>
          <w:spacing w:val="2"/>
          <w:sz w:val="20"/>
          <w:szCs w:val="20"/>
          <w:highlight w:val="cyan"/>
          <w:bdr w:val="none" w:sz="0" w:space="0" w:color="auto" w:frame="1"/>
          <w:shd w:val="clear" w:color="auto" w:fill="FFFFFF"/>
        </w:rPr>
        <w:t>?</w:t>
      </w:r>
    </w:p>
    <w:p w14:paraId="389ADC00" w14:textId="77777777" w:rsidR="00D20FC2" w:rsidRPr="00C81D5A" w:rsidRDefault="00D20FC2" w:rsidP="00D20FC2">
      <w:pPr>
        <w:shd w:val="clear" w:color="auto" w:fill="FFFFFF"/>
        <w:spacing w:before="468" w:after="0" w:line="540" w:lineRule="atLeast"/>
        <w:outlineLvl w:val="0"/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</w:pPr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JS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frameworks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are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programming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libraries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that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have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pre-written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code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to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use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for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standard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programming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functions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tasks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.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It’s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a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framework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to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create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websites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or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web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applications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around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.</w:t>
      </w:r>
    </w:p>
    <w:p w14:paraId="27F6CC82" w14:textId="77777777" w:rsidR="00D20FC2" w:rsidRPr="00C81D5A" w:rsidRDefault="00D20FC2" w:rsidP="00D20FC2">
      <w:pPr>
        <w:shd w:val="clear" w:color="auto" w:fill="FFFFFF"/>
        <w:spacing w:before="468" w:after="0" w:line="540" w:lineRule="atLeast"/>
        <w:outlineLvl w:val="0"/>
        <w:rPr>
          <w:rStyle w:val="Gl"/>
          <w:rFonts w:ascii="Kristen ITC" w:hAnsi="Kristen ITC" w:cs="Arial"/>
          <w:color w:val="40424E"/>
          <w:spacing w:val="2"/>
          <w:sz w:val="20"/>
          <w:szCs w:val="20"/>
          <w:shd w:val="clear" w:color="auto" w:fill="FFFFFF"/>
        </w:rPr>
      </w:pPr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 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Let’s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start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with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why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do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we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need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JavaScript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frameworks</w:t>
      </w:r>
      <w:proofErr w:type="spellEnd"/>
      <w:r w:rsidRPr="00C81D5A">
        <w:rPr>
          <w:rFonts w:ascii="Kristen ITC" w:hAnsi="Kristen ITC" w:cs="Arial"/>
          <w:b/>
          <w:bCs/>
          <w:color w:val="002060"/>
          <w:spacing w:val="2"/>
          <w:sz w:val="20"/>
          <w:szCs w:val="20"/>
          <w:highlight w:val="red"/>
          <w:shd w:val="clear" w:color="auto" w:fill="FFFFFF"/>
        </w:rPr>
        <w:t>?</w:t>
      </w:r>
      <w:r w:rsidRPr="00C81D5A">
        <w:rPr>
          <w:rFonts w:ascii="Kristen ITC" w:hAnsi="Kristen ITC"/>
          <w:b/>
          <w:bCs/>
          <w:color w:val="002060"/>
          <w:sz w:val="20"/>
          <w:szCs w:val="20"/>
        </w:rPr>
        <w:t xml:space="preserve"> </w:t>
      </w:r>
      <w:r w:rsidRPr="00C81D5A">
        <w:rPr>
          <w:rFonts w:ascii="Kristen ITC" w:hAnsi="Kristen ITC"/>
          <w:b/>
          <w:bCs/>
          <w:sz w:val="20"/>
          <w:szCs w:val="20"/>
        </w:rPr>
        <w:br/>
      </w:r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First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foremost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, it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will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increase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your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productivity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.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Think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of it as a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workaround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of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sorts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: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you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have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to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write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fewer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code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manually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because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there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are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already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pre-written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ready-to-use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functions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patterns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.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Some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components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of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website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do not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need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to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be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custom-made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,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so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you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can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build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expand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on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pre-built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ones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.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Frameworks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are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more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adaptable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for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website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design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most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website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developers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prefer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it.</w:t>
      </w:r>
    </w:p>
    <w:p w14:paraId="42106F44" w14:textId="77777777" w:rsidR="00D20FC2" w:rsidRPr="00C81D5A" w:rsidRDefault="00D20FC2" w:rsidP="00D20FC2">
      <w:pPr>
        <w:shd w:val="clear" w:color="auto" w:fill="FFFFFF"/>
        <w:spacing w:before="468" w:after="0" w:line="540" w:lineRule="atLeast"/>
        <w:outlineLvl w:val="0"/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lang w:eastAsia="tr-TR"/>
        </w:rPr>
      </w:pPr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 xml:space="preserve">Top 10 </w:t>
      </w:r>
      <w:proofErr w:type="spellStart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>JavaScript</w:t>
      </w:r>
      <w:proofErr w:type="spellEnd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>framework</w:t>
      </w:r>
      <w:proofErr w:type="spellEnd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>for</w:t>
      </w:r>
      <w:proofErr w:type="spellEnd"/>
      <w:r w:rsidRPr="00C81D5A">
        <w:rPr>
          <w:rFonts w:ascii="Kristen ITC" w:eastAsia="Times New Roman" w:hAnsi="Kristen ITC" w:cs="Times New Roman"/>
          <w:b/>
          <w:bCs/>
          <w:color w:val="002060"/>
          <w:kern w:val="36"/>
          <w:sz w:val="20"/>
          <w:szCs w:val="20"/>
          <w:highlight w:val="yellow"/>
          <w:lang w:eastAsia="tr-TR"/>
        </w:rPr>
        <w:t xml:space="preserve"> Web Developers</w:t>
      </w:r>
    </w:p>
    <w:p w14:paraId="0B896DF4" w14:textId="77777777" w:rsidR="00D20FC2" w:rsidRPr="00C81D5A" w:rsidRDefault="00D20FC2" w:rsidP="00D20FC2">
      <w:pPr>
        <w:rPr>
          <w:rFonts w:ascii="Kristen ITC" w:hAnsi="Kristen ITC"/>
          <w:b/>
          <w:bCs/>
          <w:sz w:val="20"/>
          <w:szCs w:val="20"/>
        </w:rPr>
      </w:pPr>
    </w:p>
    <w:p w14:paraId="0D04DB41" w14:textId="77777777" w:rsidR="00DC7E1A" w:rsidRDefault="00D20FC2" w:rsidP="00DC7E1A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lastRenderedPageBreak/>
        <w:t xml:space="preserve">I am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going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share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some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most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useful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frameworks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development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list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includes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frameworks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like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 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fldChar w:fldCharType="begin"/>
      </w:r>
      <w:r w:rsidRPr="00C81D5A">
        <w:rPr>
          <w:rFonts w:ascii="Kristen ITC" w:hAnsi="Kristen ITC"/>
          <w:b/>
          <w:bCs/>
          <w:sz w:val="20"/>
          <w:szCs w:val="20"/>
        </w:rPr>
        <w:instrText xml:space="preserve"> HYPERLINK "https://javarevisited.blogspot.com/2018/06/top-10-angular-tutorials-and-courses-for-web-developers.html" \l "axzz5Ie75bPFF" </w:instrText>
      </w:r>
      <w:r w:rsidRPr="00C81D5A">
        <w:rPr>
          <w:rFonts w:ascii="Kristen ITC" w:hAnsi="Kristen ITC"/>
          <w:b/>
          <w:bCs/>
          <w:sz w:val="20"/>
          <w:szCs w:val="20"/>
        </w:rPr>
        <w:fldChar w:fldCharType="separate"/>
      </w:r>
      <w:r w:rsidRPr="00C81D5A">
        <w:rPr>
          <w:rStyle w:val="Kpr"/>
          <w:rFonts w:ascii="Kristen ITC" w:hAnsi="Kristen ITC"/>
          <w:b/>
          <w:bCs/>
          <w:spacing w:val="-1"/>
          <w:sz w:val="20"/>
          <w:szCs w:val="20"/>
          <w:shd w:val="clear" w:color="auto" w:fill="FFFFFF"/>
        </w:rPr>
        <w:t>Angular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fldChar w:fldCharType="end"/>
      </w: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, Ember.JS, </w:t>
      </w:r>
      <w:hyperlink r:id="rId5" w:history="1">
        <w:r w:rsidRPr="00C81D5A">
          <w:rPr>
            <w:rStyle w:val="Kpr"/>
            <w:rFonts w:ascii="Kristen ITC" w:hAnsi="Kristen ITC"/>
            <w:b/>
            <w:bCs/>
            <w:spacing w:val="-1"/>
            <w:sz w:val="20"/>
            <w:szCs w:val="20"/>
            <w:shd w:val="clear" w:color="auto" w:fill="FFFFFF"/>
          </w:rPr>
          <w:t>Node.JS</w:t>
        </w:r>
      </w:hyperlink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libraries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like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 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fldChar w:fldCharType="begin"/>
      </w:r>
      <w:r w:rsidRPr="00C81D5A">
        <w:rPr>
          <w:rFonts w:ascii="Kristen ITC" w:hAnsi="Kristen ITC"/>
          <w:b/>
          <w:bCs/>
          <w:sz w:val="20"/>
          <w:szCs w:val="20"/>
        </w:rPr>
        <w:instrText xml:space="preserve"> HYPERLINK "http://www.java67.com/2018/04/top-5-free-jquery-courses-for-web-developers.html" </w:instrText>
      </w:r>
      <w:r w:rsidRPr="00C81D5A">
        <w:rPr>
          <w:rFonts w:ascii="Kristen ITC" w:hAnsi="Kristen ITC"/>
          <w:b/>
          <w:bCs/>
          <w:sz w:val="20"/>
          <w:szCs w:val="20"/>
        </w:rPr>
        <w:fldChar w:fldCharType="separate"/>
      </w:r>
      <w:r w:rsidRPr="00C81D5A">
        <w:rPr>
          <w:rStyle w:val="Kpr"/>
          <w:rFonts w:ascii="Kristen ITC" w:hAnsi="Kristen ITC"/>
          <w:b/>
          <w:bCs/>
          <w:spacing w:val="-1"/>
          <w:sz w:val="20"/>
          <w:szCs w:val="20"/>
          <w:shd w:val="clear" w:color="auto" w:fill="FFFFFF"/>
        </w:rPr>
        <w:t>jQuery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fldChar w:fldCharType="end"/>
      </w: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 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 </w:t>
      </w:r>
      <w:hyperlink r:id="rId6" w:history="1">
        <w:r w:rsidRPr="00C81D5A">
          <w:rPr>
            <w:rStyle w:val="Kpr"/>
            <w:rFonts w:ascii="Kristen ITC" w:hAnsi="Kristen ITC"/>
            <w:b/>
            <w:bCs/>
            <w:spacing w:val="-1"/>
            <w:sz w:val="20"/>
            <w:szCs w:val="20"/>
            <w:shd w:val="clear" w:color="auto" w:fill="FFFFFF"/>
          </w:rPr>
          <w:t>ReactJS</w:t>
        </w:r>
      </w:hyperlink>
    </w:p>
    <w:p w14:paraId="26B03411" w14:textId="734FFE99" w:rsidR="00D20FC2" w:rsidRPr="00DC7E1A" w:rsidRDefault="00DC7E1A" w:rsidP="00DC7E1A">
      <w:pPr>
        <w:rPr>
          <w:rStyle w:val="Gl"/>
          <w:rFonts w:ascii="Kristen ITC" w:hAnsi="Kristen ITC"/>
          <w:sz w:val="20"/>
          <w:szCs w:val="20"/>
        </w:rPr>
      </w:pPr>
      <w:r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1.</w:t>
      </w:r>
      <w:r w:rsidR="00D20FC2"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Node.js</w:t>
      </w:r>
    </w:p>
    <w:p w14:paraId="50CA43B8" w14:textId="3E498651" w:rsidR="00D20FC2" w:rsidRPr="00C81D5A" w:rsidRDefault="00DC7E1A" w:rsidP="00D20FC2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drawing>
          <wp:inline distT="0" distB="0" distL="0" distR="0" wp14:anchorId="25B2A0DA" wp14:editId="562479B2">
            <wp:extent cx="5146964" cy="1127125"/>
            <wp:effectExtent l="152400" t="133350" r="301625" b="320675"/>
            <wp:docPr id="1" name="Resim 1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8" cy="112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4D7FC" w14:textId="77777777" w:rsidR="00D20FC2" w:rsidRPr="00C81D5A" w:rsidRDefault="00D20FC2" w:rsidP="00D20FC2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Node.js is an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open-source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, server-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side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platform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built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on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Google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Chrome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>JavaScript</w:t>
      </w:r>
      <w:proofErr w:type="spellEnd"/>
      <w:r w:rsidRPr="00C81D5A">
        <w:rPr>
          <w:rFonts w:ascii="Kristen ITC" w:hAnsi="Kristen ITC" w:cs="Arial"/>
          <w:b/>
          <w:bCs/>
          <w:color w:val="40424E"/>
          <w:spacing w:val="2"/>
          <w:sz w:val="20"/>
          <w:szCs w:val="20"/>
          <w:shd w:val="clear" w:color="auto" w:fill="FFFFFF"/>
        </w:rPr>
        <w:t xml:space="preserve"> Engine.</w:t>
      </w:r>
    </w:p>
    <w:p w14:paraId="3B2EDF33" w14:textId="77777777" w:rsidR="00D20FC2" w:rsidRPr="00C81D5A" w:rsidRDefault="00D20FC2" w:rsidP="00D20FC2">
      <w:pPr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</w:pP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It’s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also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free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runs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various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platforms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(Windows, Linux, Unix, Mac OS X,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etc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.) Node.js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uses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an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asynchronous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event-driven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non-blocking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I/O model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that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makes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it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lightweight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efficient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10357CB9" w14:textId="77777777" w:rsidR="00D20FC2" w:rsidRPr="00C81D5A" w:rsidRDefault="00D20FC2" w:rsidP="00D20FC2">
      <w:pPr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Node.js’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package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ecosystem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npm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, is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also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largest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ecosystem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open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source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libraries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world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.</w:t>
      </w:r>
    </w:p>
    <w:p w14:paraId="6EFE8CD6" w14:textId="77777777" w:rsidR="00D20FC2" w:rsidRPr="00C81D5A" w:rsidRDefault="00D20FC2" w:rsidP="00D20FC2">
      <w:pPr>
        <w:rPr>
          <w:rStyle w:val="Gl"/>
          <w:rFonts w:ascii="Kristen ITC" w:hAnsi="Kristen ITC"/>
          <w:color w:val="002060"/>
          <w:sz w:val="20"/>
          <w:szCs w:val="20"/>
        </w:rPr>
      </w:pPr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2.React JS</w:t>
      </w:r>
    </w:p>
    <w:p w14:paraId="366DE075" w14:textId="248E28A7" w:rsidR="00D20FC2" w:rsidRPr="00C81D5A" w:rsidRDefault="00D20FC2" w:rsidP="00D20FC2">
      <w:pPr>
        <w:rPr>
          <w:rFonts w:ascii="Kristen ITC" w:hAnsi="Kristen ITC"/>
          <w:b/>
          <w:bCs/>
          <w:color w:val="292929"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lastRenderedPageBreak/>
        <w:drawing>
          <wp:inline distT="0" distB="0" distL="0" distR="0" wp14:anchorId="50756AD3" wp14:editId="438FF073">
            <wp:extent cx="6138333" cy="2362170"/>
            <wp:effectExtent l="19050" t="0" r="15240" b="686435"/>
            <wp:docPr id="8" name="Resim 8" descr="React.js Efficient Server Rendering | Hacker 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.js Efficient Server Rendering | Hacker No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76" cy="24039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CBA5A6B" w14:textId="142BAD37" w:rsidR="005F2E57" w:rsidRPr="00C81D5A" w:rsidRDefault="005F2E57" w:rsidP="00D20FC2">
      <w:pPr>
        <w:rPr>
          <w:rFonts w:ascii="Kristen ITC" w:hAnsi="Kristen ITC"/>
          <w:b/>
          <w:bCs/>
          <w:color w:val="292929"/>
          <w:sz w:val="20"/>
          <w:szCs w:val="20"/>
        </w:rPr>
      </w:pPr>
    </w:p>
    <w:p w14:paraId="3697AFC3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What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Should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Already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Know</w:t>
      </w:r>
      <w:proofErr w:type="spellEnd"/>
    </w:p>
    <w:p w14:paraId="743E993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Before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starting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React.JS,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should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have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intermediate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experience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in:</w:t>
      </w:r>
    </w:p>
    <w:p w14:paraId="2089AB5A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>•</w:t>
      </w:r>
      <w:r w:rsidRPr="00C81D5A">
        <w:rPr>
          <w:rFonts w:ascii="Kristen ITC" w:hAnsi="Kristen ITC"/>
          <w:b/>
          <w:bCs/>
          <w:sz w:val="20"/>
          <w:szCs w:val="20"/>
        </w:rPr>
        <w:tab/>
        <w:t>HTML</w:t>
      </w:r>
    </w:p>
    <w:p w14:paraId="5C7F6EA4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>•</w:t>
      </w:r>
      <w:r w:rsidRPr="00C81D5A">
        <w:rPr>
          <w:rFonts w:ascii="Kristen ITC" w:hAnsi="Kristen ITC"/>
          <w:b/>
          <w:bCs/>
          <w:sz w:val="20"/>
          <w:szCs w:val="20"/>
        </w:rPr>
        <w:tab/>
        <w:t>CSS</w:t>
      </w:r>
    </w:p>
    <w:p w14:paraId="1FC4665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>•</w:t>
      </w:r>
      <w:r w:rsidRPr="00C81D5A">
        <w:rPr>
          <w:rFonts w:ascii="Kristen ITC" w:hAnsi="Kristen ITC"/>
          <w:b/>
          <w:bCs/>
          <w:sz w:val="20"/>
          <w:szCs w:val="20"/>
        </w:rPr>
        <w:tab/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</w:p>
    <w:p w14:paraId="4C96EC80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54FBBC9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What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?</w:t>
      </w:r>
    </w:p>
    <w:p w14:paraId="587FFC99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building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interfaces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410A5572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build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single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447CC46A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Facebook.</w:t>
      </w:r>
    </w:p>
    <w:p w14:paraId="0187F3B9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tool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building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UI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components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579DB22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57C994D5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React.JS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History</w:t>
      </w:r>
      <w:proofErr w:type="spellEnd"/>
    </w:p>
    <w:p w14:paraId="6B5F99E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Current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version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React.JS is V16.8.6 (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March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2019).</w:t>
      </w:r>
    </w:p>
    <w:p w14:paraId="4DA0FE2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Initial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Release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Public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(V0.3.0)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July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2013.</w:t>
      </w:r>
    </w:p>
    <w:p w14:paraId="3443DF89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React.JS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first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2011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Facebook's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Newsfeed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feature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2AE366C8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Facebook Software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Engineer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Jordan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Walke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it.</w:t>
      </w:r>
    </w:p>
    <w:p w14:paraId="70EAE29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create-react-app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version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2.0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package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released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October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2018.</w:t>
      </w:r>
    </w:p>
    <w:p w14:paraId="7E03B62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Create-react-app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version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2.0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supports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Babel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7,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webpack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4,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Jest23.</w:t>
      </w:r>
    </w:p>
    <w:p w14:paraId="6F7128A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63325B93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Getting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Started</w:t>
      </w:r>
      <w:proofErr w:type="spellEnd"/>
    </w:p>
    <w:p w14:paraId="1DEFF171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production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NPM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Node.js</w:t>
      </w:r>
    </w:p>
    <w:p w14:paraId="190E4A21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get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overview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directly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HTML.</w:t>
      </w:r>
    </w:p>
    <w:p w14:paraId="543E91CE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But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order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production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NPM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Node.js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installed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7F6C600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How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Write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Applications?</w:t>
      </w:r>
    </w:p>
    <w:p w14:paraId="7BADD93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two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ways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JSX (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Extension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).</w:t>
      </w:r>
    </w:p>
    <w:p w14:paraId="577314FB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JSX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generally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preferred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because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interfaces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difficult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74F8C0B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JSX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has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similar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HTML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helps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control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gramStart"/>
      <w:r w:rsidRPr="00C81D5A">
        <w:rPr>
          <w:rFonts w:ascii="Kristen ITC" w:hAnsi="Kristen ITC"/>
          <w:b/>
          <w:bCs/>
          <w:sz w:val="20"/>
          <w:szCs w:val="20"/>
        </w:rPr>
        <w:t>data</w:t>
      </w:r>
      <w:proofErr w:type="gram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purpose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JSX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provide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convenience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components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06061D0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Below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see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examples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written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JSX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respectively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practicality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convenience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JSX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evident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even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two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examples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3394426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lastRenderedPageBreak/>
        <w:drawing>
          <wp:inline distT="0" distB="0" distL="0" distR="0" wp14:anchorId="083FCAD3" wp14:editId="1254A8E4">
            <wp:extent cx="5760720" cy="1880235"/>
            <wp:effectExtent l="0" t="0" r="0" b="571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1DE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Babil</w:t>
      </w:r>
    </w:p>
    <w:p w14:paraId="7AB12C6B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Due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it can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work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view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process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browsers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If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take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written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JSX;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Meanwhile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needed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establish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connection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7A01FEDA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where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come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across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Babel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399AE64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</w:rPr>
        <w:t xml:space="preserve"> 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Babel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open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source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compiler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converts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JSX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06823AF2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made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be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viewed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browsers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without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problems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4D1C0C03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Dom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(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Document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Object Model)</w:t>
      </w:r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</w:p>
    <w:p w14:paraId="4805AE79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skeleton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a web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written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HTML. </w:t>
      </w:r>
    </w:p>
    <w:p w14:paraId="1D033A91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Every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see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written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HTML is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document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object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model.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If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want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make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change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update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do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HTML.</w:t>
      </w:r>
    </w:p>
    <w:p w14:paraId="1FEA81A7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said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do it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HTML, but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course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not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only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 it.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While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changing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HTML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does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not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problem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static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it can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problems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dynamic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say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static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before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 not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interact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arrival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dynamic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interactive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have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started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take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place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our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lives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as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increased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traffic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increased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it.</w:t>
      </w:r>
    </w:p>
    <w:p w14:paraId="027CA742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developer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JSX,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update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can be </w:t>
      </w:r>
      <w:proofErr w:type="gramStart"/>
      <w:r w:rsidRPr="00C81D5A">
        <w:rPr>
          <w:rFonts w:ascii="Kristen ITC" w:hAnsi="Kristen ITC"/>
          <w:b/>
          <w:bCs/>
          <w:sz w:val="20"/>
          <w:szCs w:val="20"/>
        </w:rPr>
        <w:t>done</w:t>
      </w:r>
      <w:proofErr w:type="gram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JSX.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accomplishes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such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updates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fictitious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DOM element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Virtual DOM.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Whenever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change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a DOM element,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updates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imaginary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DOM element.</w:t>
      </w:r>
    </w:p>
    <w:p w14:paraId="03293C50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lastRenderedPageBreak/>
        <w:t>Let's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say;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shopping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shopping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site.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add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products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cart.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Sometimes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delete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sometimes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add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ones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If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whole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system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renewed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each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process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does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each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time, it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be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waste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of time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system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slow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down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Instead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see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changes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reflected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virtual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DOM,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eventually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DOM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updates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gain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performance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achieved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>.</w:t>
      </w:r>
    </w:p>
    <w:p w14:paraId="5FFB786B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4D4789EA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SPA (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Single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magenta"/>
        </w:rPr>
        <w:t xml:space="preserve"> Application)</w:t>
      </w:r>
    </w:p>
    <w:p w14:paraId="4C82C188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said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Single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Applications,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which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SPA,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being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Let's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talk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about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now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Before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SPA,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let's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start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call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classic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"Multi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Applications".</w:t>
      </w:r>
    </w:p>
    <w:p w14:paraId="4F474AFB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7D147172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Multiple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Applications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have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system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retrieves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information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required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HTML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from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server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each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time.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easiest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understand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will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be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when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see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new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section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on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refresh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system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experiences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timeout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because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pulls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gramStart"/>
      <w:r w:rsidRPr="00C81D5A">
        <w:rPr>
          <w:rFonts w:ascii="Kristen ITC" w:hAnsi="Kristen ITC"/>
          <w:b/>
          <w:bCs/>
          <w:sz w:val="20"/>
          <w:szCs w:val="20"/>
        </w:rPr>
        <w:t>data</w:t>
      </w:r>
      <w:proofErr w:type="gram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from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server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every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time.</w:t>
      </w:r>
    </w:p>
    <w:p w14:paraId="145122B2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07ACB8F2" w14:textId="59F05FF1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Single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Applications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was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born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as a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solution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timeout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In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form of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gramStart"/>
      <w:r w:rsidRPr="00C81D5A">
        <w:rPr>
          <w:rFonts w:ascii="Kristen ITC" w:hAnsi="Kristen ITC"/>
          <w:b/>
          <w:bCs/>
          <w:sz w:val="20"/>
          <w:szCs w:val="20"/>
        </w:rPr>
        <w:t>data</w:t>
      </w:r>
      <w:proofErr w:type="gramEnd"/>
      <w:r w:rsidRPr="00C81D5A">
        <w:rPr>
          <w:rFonts w:ascii="Kristen ITC" w:hAnsi="Kristen ITC"/>
          <w:b/>
          <w:bCs/>
          <w:sz w:val="20"/>
          <w:szCs w:val="20"/>
        </w:rPr>
        <w:t xml:space="preserve"> is not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received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from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server, it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happens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user's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browser.</w:t>
      </w:r>
    </w:p>
    <w:p w14:paraId="61F247A1" w14:textId="279AF69E" w:rsidR="00870C3B" w:rsidRPr="00C81D5A" w:rsidRDefault="00682199" w:rsidP="00870C3B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</w:pPr>
      <w:r w:rsidRPr="00C81D5A">
        <w:rPr>
          <w:rFonts w:ascii="Kristen ITC" w:hAnsi="Kristen ITC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87D8611" wp14:editId="304BA6E0">
            <wp:simplePos x="0" y="0"/>
            <wp:positionH relativeFrom="margin">
              <wp:posOffset>2694421</wp:posOffset>
            </wp:positionH>
            <wp:positionV relativeFrom="paragraph">
              <wp:posOffset>82954</wp:posOffset>
            </wp:positionV>
            <wp:extent cx="2844800" cy="90043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>Comanes</w:t>
      </w:r>
      <w:proofErr w:type="spellEnd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 xml:space="preserve"> </w:t>
      </w:r>
      <w:proofErr w:type="spellStart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>That</w:t>
      </w:r>
      <w:proofErr w:type="spellEnd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 xml:space="preserve"> </w:t>
      </w:r>
      <w:proofErr w:type="spellStart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>Prefer</w:t>
      </w:r>
      <w:proofErr w:type="spellEnd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 xml:space="preserve"> Using </w:t>
      </w:r>
      <w:proofErr w:type="spellStart"/>
      <w:r w:rsidR="005F2E57"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>Reac</w:t>
      </w:r>
      <w:r w:rsidRPr="00C81D5A"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  <w:t>t</w:t>
      </w:r>
      <w:proofErr w:type="spellEnd"/>
    </w:p>
    <w:p w14:paraId="076E8AC6" w14:textId="0C9ABEEB" w:rsidR="00682199" w:rsidRPr="00C81D5A" w:rsidRDefault="00682199" w:rsidP="00870C3B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</w:pPr>
    </w:p>
    <w:p w14:paraId="293C1BFE" w14:textId="77777777" w:rsidR="00682199" w:rsidRPr="00C81D5A" w:rsidRDefault="00682199" w:rsidP="00870C3B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color w:val="002060"/>
          <w:sz w:val="20"/>
          <w:szCs w:val="20"/>
          <w:highlight w:val="magenta"/>
        </w:rPr>
      </w:pPr>
    </w:p>
    <w:p w14:paraId="0F65A76B" w14:textId="77777777" w:rsidR="009B353D" w:rsidRDefault="009B353D" w:rsidP="00870C3B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</w:pPr>
    </w:p>
    <w:p w14:paraId="72F8E7C9" w14:textId="77777777" w:rsidR="009B353D" w:rsidRDefault="005F2E57" w:rsidP="009B353D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</w:pPr>
      <w:proofErr w:type="spellStart"/>
      <w:proofErr w:type="gram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import</w:t>
      </w:r>
      <w:proofErr w:type="spellEnd"/>
      <w:proofErr w:type="gram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from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'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react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'; </w:t>
      </w:r>
    </w:p>
    <w:p w14:paraId="4A965BF2" w14:textId="1E7F654A" w:rsidR="005F2E57" w:rsidRDefault="005F2E57" w:rsidP="009B353D">
      <w:pPr>
        <w:pStyle w:val="intro"/>
        <w:shd w:val="clear" w:color="auto" w:fill="FFFFFF"/>
        <w:spacing w:before="288" w:beforeAutospacing="0" w:after="288" w:afterAutospacing="0"/>
        <w:rPr>
          <w:rFonts w:ascii="Kristen ITC" w:hAnsi="Kristen ITC"/>
          <w:b/>
          <w:bCs/>
          <w:sz w:val="20"/>
          <w:szCs w:val="20"/>
          <w:shd w:val="clear" w:color="auto" w:fill="2F3136"/>
        </w:rPr>
      </w:pPr>
      <w:proofErr w:type="spellStart"/>
      <w:proofErr w:type="gram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import</w:t>
      </w:r>
      <w:proofErr w:type="spellEnd"/>
      <w:proofErr w:type="gram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ReactDOM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from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 '</w:t>
      </w:r>
      <w:proofErr w:type="spellStart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>react-dom</w:t>
      </w:r>
      <w:proofErr w:type="spellEnd"/>
      <w:r w:rsidRPr="00C81D5A">
        <w:rPr>
          <w:rFonts w:ascii="Kristen ITC" w:hAnsi="Kristen ITC"/>
          <w:b/>
          <w:bCs/>
          <w:sz w:val="20"/>
          <w:szCs w:val="20"/>
          <w:highlight w:val="black"/>
          <w:shd w:val="clear" w:color="auto" w:fill="2F3136"/>
        </w:rPr>
        <w:t xml:space="preserve">'; </w:t>
      </w:r>
    </w:p>
    <w:p w14:paraId="58B3832A" w14:textId="77777777" w:rsidR="009B353D" w:rsidRPr="00C81D5A" w:rsidRDefault="009B353D" w:rsidP="009B353D">
      <w:pPr>
        <w:pStyle w:val="Balk2"/>
        <w:shd w:val="clear" w:color="auto" w:fill="FFFFFF"/>
        <w:spacing w:before="413" w:line="420" w:lineRule="atLeast"/>
        <w:ind w:left="720"/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</w:pPr>
      <w:proofErr w:type="spellStart"/>
      <w:proofErr w:type="gram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lastRenderedPageBreak/>
        <w:t>import</w:t>
      </w:r>
      <w:proofErr w:type="spellEnd"/>
      <w:proofErr w:type="gram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App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from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'./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App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';</w:t>
      </w:r>
    </w:p>
    <w:p w14:paraId="79BBD532" w14:textId="77777777" w:rsidR="009B353D" w:rsidRPr="00C81D5A" w:rsidRDefault="009B353D" w:rsidP="009B353D">
      <w:pPr>
        <w:pStyle w:val="Balk2"/>
        <w:shd w:val="clear" w:color="auto" w:fill="FFFFFF"/>
        <w:spacing w:before="413" w:line="420" w:lineRule="atLeast"/>
        <w:ind w:left="720"/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</w:pPr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proofErr w:type="gram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import</w:t>
      </w:r>
      <w:proofErr w:type="spellEnd"/>
      <w:proofErr w:type="gram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* as 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serviceWorker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from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'./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serviceWorker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'; </w:t>
      </w:r>
    </w:p>
    <w:p w14:paraId="35EED16E" w14:textId="77777777" w:rsidR="009B353D" w:rsidRPr="00C81D5A" w:rsidRDefault="009B353D" w:rsidP="009B353D">
      <w:pPr>
        <w:pStyle w:val="Balk2"/>
        <w:shd w:val="clear" w:color="auto" w:fill="FFFFFF"/>
        <w:spacing w:before="413" w:line="420" w:lineRule="atLeast"/>
        <w:ind w:left="720"/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</w:pP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ReactDOM.render</w:t>
      </w:r>
      <w:proofErr w:type="spellEnd"/>
    </w:p>
    <w:p w14:paraId="25E542F4" w14:textId="77777777" w:rsidR="009B353D" w:rsidRPr="00C81D5A" w:rsidRDefault="009B353D" w:rsidP="009B353D">
      <w:pPr>
        <w:pStyle w:val="Balk2"/>
        <w:shd w:val="clear" w:color="auto" w:fill="FFFFFF"/>
        <w:spacing w:before="413" w:line="420" w:lineRule="atLeast"/>
        <w:ind w:left="720"/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</w:pPr>
      <w:proofErr w:type="gram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( &lt;</w:t>
      </w:r>
      <w:proofErr w:type="spellStart"/>
      <w:proofErr w:type="gram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App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 /&gt;, 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document.getElementById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('</w:t>
      </w: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root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 xml:space="preserve">') ); </w:t>
      </w:r>
    </w:p>
    <w:p w14:paraId="674643E2" w14:textId="77777777" w:rsidR="009B353D" w:rsidRPr="00C81D5A" w:rsidRDefault="009B353D" w:rsidP="009B353D">
      <w:pPr>
        <w:pStyle w:val="Balk2"/>
        <w:shd w:val="clear" w:color="auto" w:fill="FFFFFF"/>
        <w:spacing w:before="413" w:line="420" w:lineRule="atLeast"/>
        <w:ind w:left="720"/>
        <w:rPr>
          <w:rFonts w:ascii="Kristen ITC" w:hAnsi="Kristen ITC"/>
          <w:b/>
          <w:bCs/>
          <w:color w:val="auto"/>
          <w:sz w:val="20"/>
          <w:szCs w:val="20"/>
          <w:highlight w:val="black"/>
        </w:rPr>
      </w:pPr>
      <w:proofErr w:type="spellStart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serviceWorker.unregister</w:t>
      </w:r>
      <w:proofErr w:type="spellEnd"/>
      <w:r w:rsidRPr="00C81D5A">
        <w:rPr>
          <w:rFonts w:ascii="Kristen ITC" w:hAnsi="Kristen ITC"/>
          <w:b/>
          <w:bCs/>
          <w:color w:val="auto"/>
          <w:sz w:val="20"/>
          <w:szCs w:val="20"/>
          <w:highlight w:val="black"/>
          <w:shd w:val="clear" w:color="auto" w:fill="2F3136"/>
        </w:rPr>
        <w:t>();</w:t>
      </w:r>
    </w:p>
    <w:p w14:paraId="3F0C8B29" w14:textId="77777777" w:rsidR="005F2E57" w:rsidRPr="00C81D5A" w:rsidRDefault="005F2E57" w:rsidP="009B353D">
      <w:pPr>
        <w:pStyle w:val="Balk2"/>
        <w:shd w:val="clear" w:color="auto" w:fill="FFFFFF"/>
        <w:spacing w:before="413" w:line="420" w:lineRule="atLeast"/>
        <w:rPr>
          <w:rFonts w:ascii="Kristen ITC" w:hAnsi="Kristen ITC"/>
          <w:b/>
          <w:bCs/>
          <w:color w:val="002060"/>
          <w:sz w:val="20"/>
          <w:szCs w:val="20"/>
          <w:highlight w:val="green"/>
        </w:rPr>
      </w:pPr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t>3.Vue.js</w:t>
      </w:r>
    </w:p>
    <w:p w14:paraId="5F438034" w14:textId="77777777" w:rsidR="005F2E57" w:rsidRPr="00C81D5A" w:rsidRDefault="005F2E57" w:rsidP="005F2E57">
      <w:pPr>
        <w:rPr>
          <w:rFonts w:ascii="Kristen ITC" w:hAnsi="Kristen ITC"/>
          <w:b/>
          <w:bCs/>
          <w:color w:val="292929"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drawing>
          <wp:inline distT="0" distB="0" distL="0" distR="0" wp14:anchorId="7EC07016" wp14:editId="3798F288">
            <wp:extent cx="5158740" cy="1663853"/>
            <wp:effectExtent l="0" t="0" r="3810" b="0"/>
            <wp:docPr id="3" name="Resim 3" descr="Vue - JavaScrip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 - JavaScript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93" cy="16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97B7" w14:textId="77777777" w:rsidR="00870C3B" w:rsidRPr="00C81D5A" w:rsidRDefault="005F2E57" w:rsidP="005F2E57">
      <w:pPr>
        <w:rPr>
          <w:rFonts w:ascii="Kristen ITC" w:hAnsi="Kristen ITC" w:cs="Arial"/>
          <w:b/>
          <w:bCs/>
          <w:color w:val="001C3B"/>
          <w:sz w:val="20"/>
          <w:szCs w:val="20"/>
        </w:rPr>
      </w:pP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It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entered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our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lives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in 2016.Vue.js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another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open-source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progressive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framework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building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user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interfaces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similar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React.</w:t>
      </w:r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Its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dual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integration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mode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one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the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most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attractive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features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for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creating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high-end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SPA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or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Single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Page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Application.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It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much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reliable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platform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for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>developing</w:t>
      </w:r>
      <w:proofErr w:type="spellEnd"/>
      <w:r w:rsidRPr="00C81D5A">
        <w:rPr>
          <w:rFonts w:ascii="Kristen ITC" w:hAnsi="Kristen ITC" w:cs="Arial"/>
          <w:b/>
          <w:bCs/>
          <w:color w:val="001C3B"/>
          <w:sz w:val="20"/>
          <w:szCs w:val="20"/>
        </w:rPr>
        <w:t xml:space="preserve"> cross-platform.</w:t>
      </w:r>
    </w:p>
    <w:p w14:paraId="6C4530EA" w14:textId="6421F62C" w:rsidR="00870C3B" w:rsidRPr="00C81D5A" w:rsidRDefault="005F2E57" w:rsidP="005F2E57">
      <w:pPr>
        <w:rPr>
          <w:rStyle w:val="Gl"/>
          <w:rFonts w:ascii="Kristen ITC" w:hAnsi="Kristen ITC"/>
          <w:color w:val="002060"/>
          <w:sz w:val="20"/>
          <w:szCs w:val="20"/>
        </w:rPr>
      </w:pPr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 xml:space="preserve">4. </w:t>
      </w:r>
      <w:proofErr w:type="spellStart"/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jQuery</w:t>
      </w:r>
      <w:proofErr w:type="spellEnd"/>
    </w:p>
    <w:p w14:paraId="05EDE5B5" w14:textId="77777777" w:rsidR="00870C3B" w:rsidRPr="00C81D5A" w:rsidRDefault="00870C3B" w:rsidP="005F2E57">
      <w:pPr>
        <w:rPr>
          <w:rStyle w:val="Gl"/>
          <w:rFonts w:ascii="Kristen ITC" w:hAnsi="Kristen ITC"/>
          <w:color w:val="002060"/>
          <w:sz w:val="20"/>
          <w:szCs w:val="20"/>
        </w:rPr>
      </w:pPr>
    </w:p>
    <w:p w14:paraId="27FDB7E0" w14:textId="3EC6FFD9" w:rsidR="005F2E57" w:rsidRPr="00C81D5A" w:rsidRDefault="005F2E57" w:rsidP="005F2E57">
      <w:pPr>
        <w:rPr>
          <w:rFonts w:ascii="Kristen ITC" w:hAnsi="Kristen ITC"/>
          <w:b/>
          <w:bCs/>
          <w:color w:val="292929"/>
          <w:spacing w:val="-1"/>
          <w:sz w:val="20"/>
          <w:szCs w:val="20"/>
        </w:rPr>
      </w:pPr>
      <w:proofErr w:type="spellStart"/>
      <w:proofErr w:type="gram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jQuery</w:t>
      </w:r>
      <w:proofErr w:type="spellEnd"/>
      <w:proofErr w:type="gram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probably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most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popular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out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there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which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provides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so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many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features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modern-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day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development.</w:t>
      </w: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can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use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jQuery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API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event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handling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animation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manipulating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lastRenderedPageBreak/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HTML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document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also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known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as DOM.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Besides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this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jQuery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being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used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Angular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React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App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building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tools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too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.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In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short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one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of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must-know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development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</w:rPr>
        <w:t>.</w:t>
      </w:r>
    </w:p>
    <w:p w14:paraId="7351F2E8" w14:textId="77777777" w:rsidR="00870C3B" w:rsidRPr="00C81D5A" w:rsidRDefault="00870C3B" w:rsidP="005F2E57">
      <w:pPr>
        <w:rPr>
          <w:rFonts w:ascii="Kristen ITC" w:hAnsi="Kristen ITC" w:cs="Arial"/>
          <w:b/>
          <w:bCs/>
          <w:color w:val="001C3B"/>
          <w:sz w:val="20"/>
          <w:szCs w:val="20"/>
        </w:rPr>
      </w:pPr>
    </w:p>
    <w:p w14:paraId="2AACA31B" w14:textId="5F690FD0" w:rsidR="00870C3B" w:rsidRPr="00C81D5A" w:rsidRDefault="005F2E57" w:rsidP="005F2E57">
      <w:pPr>
        <w:rPr>
          <w:rFonts w:ascii="Kristen ITC" w:hAnsi="Kristen ITC"/>
          <w:b/>
          <w:bCs/>
          <w:color w:val="292929"/>
          <w:spacing w:val="-1"/>
          <w:sz w:val="20"/>
          <w:szCs w:val="20"/>
        </w:rPr>
      </w:pPr>
      <w:r w:rsidRPr="00C81D5A">
        <w:rPr>
          <w:rStyle w:val="Gl"/>
          <w:rFonts w:ascii="Kristen ITC" w:hAnsi="Kristen ITC"/>
          <w:color w:val="292929"/>
          <w:sz w:val="20"/>
          <w:szCs w:val="20"/>
          <w:highlight w:val="green"/>
        </w:rPr>
        <w:t>5.Ember.js</w:t>
      </w:r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  <w:t xml:space="preserve">Ember.js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another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popular,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open-source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framework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which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based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Model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View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proofErr w:type="gram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pattern.</w:t>
      </w:r>
      <w:r w:rsidRPr="00C81D5A">
        <w:rPr>
          <w:rFonts w:ascii="Kristen ITC" w:hAnsi="Kristen ITC"/>
          <w:b/>
          <w:bCs/>
          <w:sz w:val="20"/>
          <w:szCs w:val="20"/>
        </w:rPr>
        <w:t>It</w:t>
      </w:r>
      <w:proofErr w:type="spellEnd"/>
      <w:proofErr w:type="gram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allows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create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single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page</w:t>
      </w:r>
      <w:proofErr w:type="spellEnd"/>
      <w:r w:rsidRPr="00C81D5A">
        <w:rPr>
          <w:rFonts w:ascii="Kristen ITC" w:hAnsi="Kristen ITC"/>
          <w:b/>
          <w:bCs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sz w:val="20"/>
          <w:szCs w:val="20"/>
        </w:rPr>
        <w:t>applications.</w:t>
      </w:r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It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has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integrated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features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like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templates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also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known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as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handlebars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that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helps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writing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less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code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have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ability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to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update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themselves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with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change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in data. Ember.js can be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installed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>via</w:t>
      </w:r>
      <w:proofErr w:type="spellEnd"/>
      <w:r w:rsidRPr="00C81D5A">
        <w:rPr>
          <w:rFonts w:ascii="Kristen ITC" w:hAnsi="Kristen ITC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NPM.</w:t>
      </w:r>
    </w:p>
    <w:p w14:paraId="039D2FD4" w14:textId="5C908B22" w:rsidR="00870C3B" w:rsidRPr="00C81D5A" w:rsidRDefault="00DC7E1A" w:rsidP="005F2E57">
      <w:pPr>
        <w:rPr>
          <w:rStyle w:val="Gl"/>
          <w:rFonts w:ascii="Kristen ITC" w:hAnsi="Kristen ITC"/>
          <w:color w:val="292929"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AA34BF" wp14:editId="30368439">
            <wp:simplePos x="0" y="0"/>
            <wp:positionH relativeFrom="margin">
              <wp:align>left</wp:align>
            </wp:positionH>
            <wp:positionV relativeFrom="paragraph">
              <wp:posOffset>140277</wp:posOffset>
            </wp:positionV>
            <wp:extent cx="1270000" cy="876935"/>
            <wp:effectExtent l="228600" t="228600" r="234950" b="227965"/>
            <wp:wrapSquare wrapText="bothSides"/>
            <wp:docPr id="5" name="Resim 5" descr="metin, küçük res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küçük res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769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03EDD" w14:textId="2E07B6AE" w:rsidR="00870C3B" w:rsidRPr="00C81D5A" w:rsidRDefault="00870C3B" w:rsidP="005F2E57">
      <w:pPr>
        <w:rPr>
          <w:rStyle w:val="Gl"/>
          <w:rFonts w:ascii="Kristen ITC" w:hAnsi="Kristen ITC"/>
          <w:color w:val="292929"/>
          <w:sz w:val="20"/>
          <w:szCs w:val="20"/>
        </w:rPr>
      </w:pPr>
    </w:p>
    <w:p w14:paraId="78F80E6B" w14:textId="77777777" w:rsidR="00870C3B" w:rsidRPr="00C81D5A" w:rsidRDefault="00870C3B" w:rsidP="005F2E57">
      <w:pPr>
        <w:rPr>
          <w:rStyle w:val="Gl"/>
          <w:rFonts w:ascii="Kristen ITC" w:hAnsi="Kristen ITC"/>
          <w:color w:val="292929"/>
          <w:sz w:val="20"/>
          <w:szCs w:val="20"/>
        </w:rPr>
      </w:pPr>
    </w:p>
    <w:p w14:paraId="3490A993" w14:textId="77777777" w:rsidR="00DC7E1A" w:rsidRDefault="00DC7E1A" w:rsidP="00870C3B">
      <w:pPr>
        <w:rPr>
          <w:rStyle w:val="Gl"/>
          <w:rFonts w:ascii="Kristen ITC" w:hAnsi="Kristen ITC"/>
          <w:color w:val="292929"/>
          <w:sz w:val="20"/>
          <w:szCs w:val="20"/>
          <w:highlight w:val="green"/>
        </w:rPr>
      </w:pPr>
    </w:p>
    <w:p w14:paraId="4E871E6D" w14:textId="77777777" w:rsidR="00DC7E1A" w:rsidRDefault="00DC7E1A" w:rsidP="00870C3B">
      <w:pPr>
        <w:rPr>
          <w:rStyle w:val="Gl"/>
          <w:rFonts w:ascii="Kristen ITC" w:hAnsi="Kristen ITC"/>
          <w:color w:val="292929"/>
          <w:sz w:val="20"/>
          <w:szCs w:val="20"/>
          <w:highlight w:val="green"/>
        </w:rPr>
      </w:pPr>
    </w:p>
    <w:p w14:paraId="33C07AFC" w14:textId="2CC64D10" w:rsidR="00870C3B" w:rsidRPr="00C81D5A" w:rsidRDefault="005F2E57" w:rsidP="00870C3B">
      <w:pPr>
        <w:rPr>
          <w:rFonts w:ascii="Kristen ITC" w:hAnsi="Kristen ITC"/>
          <w:b/>
          <w:bCs/>
          <w:color w:val="292929"/>
          <w:sz w:val="20"/>
          <w:szCs w:val="20"/>
        </w:rPr>
      </w:pPr>
      <w:r w:rsidRPr="00C81D5A">
        <w:rPr>
          <w:rStyle w:val="Gl"/>
          <w:rFonts w:ascii="Kristen ITC" w:hAnsi="Kristen ITC"/>
          <w:color w:val="292929"/>
          <w:sz w:val="20"/>
          <w:szCs w:val="20"/>
          <w:highlight w:val="green"/>
        </w:rPr>
        <w:t>6. Backbone.js</w:t>
      </w:r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  <w:t xml:space="preserve">Backbone.js is a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with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a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RESTful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JSON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interface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based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on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Model,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View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Presenter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design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paradigm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. Backbone.js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provides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structure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heavy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web applications.</w:t>
      </w:r>
    </w:p>
    <w:p w14:paraId="663C0075" w14:textId="77777777" w:rsidR="00870C3B" w:rsidRPr="00C81D5A" w:rsidRDefault="005F2E57" w:rsidP="00870C3B">
      <w:pPr>
        <w:rPr>
          <w:rFonts w:ascii="Kristen ITC" w:hAnsi="Kristen ITC"/>
          <w:b/>
          <w:bCs/>
          <w:color w:val="292929"/>
          <w:sz w:val="20"/>
          <w:szCs w:val="20"/>
        </w:rPr>
      </w:pPr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7. Meteor JS</w:t>
      </w:r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  <w:t xml:space="preserve">Meteor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MeteorJS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is a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full-stack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platform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developing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modern web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mobile applications.</w:t>
      </w:r>
    </w:p>
    <w:p w14:paraId="6F793A3C" w14:textId="29EC3863" w:rsidR="005F2E57" w:rsidRPr="00C81D5A" w:rsidRDefault="005F2E57" w:rsidP="00870C3B">
      <w:pPr>
        <w:rPr>
          <w:rFonts w:ascii="Kristen ITC" w:hAnsi="Kristen ITC"/>
          <w:b/>
          <w:bCs/>
          <w:color w:val="292929"/>
          <w:spacing w:val="-1"/>
          <w:sz w:val="20"/>
          <w:szCs w:val="20"/>
        </w:rPr>
      </w:pPr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t xml:space="preserve">8. </w:t>
      </w:r>
      <w:proofErr w:type="spellStart"/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t>Angular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Angular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previously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known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as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Angular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JS is a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single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development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framework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developed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Google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for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both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desktop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mobile web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applications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.</w:t>
      </w:r>
    </w:p>
    <w:p w14:paraId="18BC0BE1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lastRenderedPageBreak/>
        <w:drawing>
          <wp:inline distT="0" distB="0" distL="0" distR="0" wp14:anchorId="4AE29C28" wp14:editId="728D8202">
            <wp:extent cx="5350933" cy="2472565"/>
            <wp:effectExtent l="0" t="0" r="2540" b="4445"/>
            <wp:docPr id="12" name="Resim 12" descr="javascript test çerçev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avascript test çerçeves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23" cy="249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5A">
        <w:rPr>
          <w:rFonts w:ascii="Kristen ITC" w:hAnsi="Kristen ITC"/>
          <w:b/>
          <w:bCs/>
          <w:noProof/>
          <w:sz w:val="20"/>
          <w:szCs w:val="20"/>
        </w:rPr>
        <w:t xml:space="preserve"> </w:t>
      </w:r>
      <w:r w:rsidRPr="00C81D5A">
        <w:rPr>
          <w:rFonts w:ascii="Kristen ITC" w:hAnsi="Kristen ITC"/>
          <w:b/>
          <w:bCs/>
          <w:noProof/>
          <w:sz w:val="20"/>
          <w:szCs w:val="20"/>
        </w:rPr>
        <w:drawing>
          <wp:inline distT="0" distB="0" distL="0" distR="0" wp14:anchorId="39C18D39" wp14:editId="51539F58">
            <wp:extent cx="6172200" cy="1295400"/>
            <wp:effectExtent l="0" t="0" r="0" b="0"/>
            <wp:docPr id="11" name="Resim 11" descr="açısal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çısal j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01" cy="131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88CA" w14:textId="77777777" w:rsidR="005F2E57" w:rsidRPr="00C81D5A" w:rsidRDefault="005F2E57" w:rsidP="005F2E57">
      <w:pPr>
        <w:pStyle w:val="Balk2"/>
        <w:shd w:val="clear" w:color="auto" w:fill="FFFFFF"/>
        <w:spacing w:before="413" w:line="420" w:lineRule="atLeast"/>
        <w:rPr>
          <w:rFonts w:ascii="Kristen ITC" w:hAnsi="Kristen ITC"/>
          <w:b/>
          <w:bCs/>
          <w:color w:val="292929"/>
          <w:sz w:val="20"/>
          <w:szCs w:val="20"/>
        </w:rPr>
      </w:pPr>
      <w:r w:rsidRPr="00C81D5A">
        <w:rPr>
          <w:rStyle w:val="Gl"/>
          <w:rFonts w:ascii="Kristen ITC" w:hAnsi="Kristen ITC"/>
          <w:color w:val="292929"/>
          <w:sz w:val="20"/>
          <w:szCs w:val="20"/>
          <w:highlight w:val="green"/>
        </w:rPr>
        <w:t xml:space="preserve">9. </w:t>
      </w:r>
      <w:proofErr w:type="spellStart"/>
      <w:r w:rsidRPr="00C81D5A">
        <w:rPr>
          <w:rStyle w:val="Gl"/>
          <w:rFonts w:ascii="Kristen ITC" w:hAnsi="Kristen ITC"/>
          <w:color w:val="292929"/>
          <w:sz w:val="20"/>
          <w:szCs w:val="20"/>
          <w:highlight w:val="green"/>
        </w:rPr>
        <w:t>Polymer</w:t>
      </w:r>
      <w:proofErr w:type="spellEnd"/>
      <w:r w:rsidRPr="00C81D5A">
        <w:rPr>
          <w:rStyle w:val="Gl"/>
          <w:rFonts w:ascii="Kristen ITC" w:hAnsi="Kristen ITC"/>
          <w:color w:val="292929"/>
          <w:sz w:val="20"/>
          <w:szCs w:val="20"/>
          <w:highlight w:val="green"/>
        </w:rPr>
        <w:t xml:space="preserve"> JS</w:t>
      </w:r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polymer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is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another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open-source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JavaScript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library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that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helps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you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create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custom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reusable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HTML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elements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which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can be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used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to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build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performant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,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maintainable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 xml:space="preserve"> web </w:t>
      </w:r>
      <w:proofErr w:type="spellStart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applications</w:t>
      </w:r>
      <w:proofErr w:type="spellEnd"/>
      <w:r w:rsidRPr="00C81D5A">
        <w:rPr>
          <w:rFonts w:ascii="Kristen ITC" w:hAnsi="Kristen ITC"/>
          <w:b/>
          <w:bCs/>
          <w:color w:val="292929"/>
          <w:sz w:val="20"/>
          <w:szCs w:val="20"/>
        </w:rPr>
        <w:t>.</w:t>
      </w:r>
    </w:p>
    <w:p w14:paraId="582C5CE3" w14:textId="77777777" w:rsidR="005F2E57" w:rsidRPr="00C81D5A" w:rsidRDefault="005F2E57" w:rsidP="005F2E57">
      <w:pPr>
        <w:rPr>
          <w:b/>
          <w:bCs/>
          <w:sz w:val="20"/>
          <w:szCs w:val="20"/>
        </w:rPr>
      </w:pPr>
    </w:p>
    <w:p w14:paraId="38F45073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0FBF24D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  <w:r w:rsidRPr="00C81D5A">
        <w:rPr>
          <w:rFonts w:ascii="Kristen ITC" w:hAnsi="Kristen ITC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014D26E" wp14:editId="09D9892D">
            <wp:simplePos x="0" y="0"/>
            <wp:positionH relativeFrom="margin">
              <wp:posOffset>852805</wp:posOffset>
            </wp:positionH>
            <wp:positionV relativeFrom="paragraph">
              <wp:posOffset>212</wp:posOffset>
            </wp:positionV>
            <wp:extent cx="3765430" cy="2163445"/>
            <wp:effectExtent l="0" t="0" r="6985" b="825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17" cy="21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6315D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29D09906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428B45A9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73FC2CFF" w14:textId="77777777" w:rsidR="005F2E57" w:rsidRPr="00C81D5A" w:rsidRDefault="005F2E57" w:rsidP="005F2E57">
      <w:pPr>
        <w:rPr>
          <w:rFonts w:ascii="Kristen ITC" w:hAnsi="Kristen ITC"/>
          <w:b/>
          <w:bCs/>
          <w:sz w:val="20"/>
          <w:szCs w:val="20"/>
        </w:rPr>
      </w:pPr>
    </w:p>
    <w:p w14:paraId="2C573337" w14:textId="77777777" w:rsidR="005F2E57" w:rsidRPr="00C81D5A" w:rsidRDefault="005F2E57" w:rsidP="005F2E57">
      <w:pPr>
        <w:pStyle w:val="Balk2"/>
        <w:shd w:val="clear" w:color="auto" w:fill="FFFFFF"/>
        <w:spacing w:before="413" w:line="420" w:lineRule="atLeast"/>
        <w:rPr>
          <w:rStyle w:val="Gl"/>
          <w:rFonts w:ascii="Kristen ITC" w:hAnsi="Kristen ITC"/>
          <w:color w:val="002060"/>
          <w:sz w:val="20"/>
          <w:szCs w:val="20"/>
          <w:highlight w:val="green"/>
        </w:rPr>
      </w:pPr>
    </w:p>
    <w:p w14:paraId="4F9D4423" w14:textId="77777777" w:rsidR="005F2E57" w:rsidRPr="00C81D5A" w:rsidRDefault="005F2E57" w:rsidP="005F2E57">
      <w:pPr>
        <w:pStyle w:val="Balk2"/>
        <w:shd w:val="clear" w:color="auto" w:fill="FFFFFF"/>
        <w:spacing w:before="413" w:line="420" w:lineRule="atLeast"/>
        <w:rPr>
          <w:rFonts w:ascii="Kristen ITC" w:hAnsi="Kristen ITC"/>
          <w:b/>
          <w:bCs/>
          <w:color w:val="002060"/>
          <w:sz w:val="20"/>
          <w:szCs w:val="20"/>
        </w:rPr>
      </w:pPr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</w:rPr>
        <w:t>10. </w:t>
      </w:r>
      <w:proofErr w:type="spellStart"/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fldChar w:fldCharType="begin"/>
      </w:r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instrText xml:space="preserve"> HYPERLINK "https://webix.com/" </w:instrText>
      </w:r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fldChar w:fldCharType="separate"/>
      </w:r>
      <w:r w:rsidRPr="00C81D5A">
        <w:rPr>
          <w:rStyle w:val="Gl"/>
          <w:rFonts w:ascii="Kristen ITC" w:hAnsi="Kristen ITC"/>
          <w:color w:val="002060"/>
          <w:sz w:val="20"/>
          <w:szCs w:val="20"/>
          <w:highlight w:val="green"/>
          <w:u w:val="single"/>
        </w:rPr>
        <w:t>Webix</w:t>
      </w:r>
      <w:proofErr w:type="spellEnd"/>
      <w:r w:rsidRPr="00C81D5A">
        <w:rPr>
          <w:rFonts w:ascii="Kristen ITC" w:hAnsi="Kristen ITC"/>
          <w:b/>
          <w:bCs/>
          <w:color w:val="002060"/>
          <w:sz w:val="20"/>
          <w:szCs w:val="20"/>
          <w:highlight w:val="green"/>
        </w:rPr>
        <w:fldChar w:fldCharType="end"/>
      </w:r>
    </w:p>
    <w:p w14:paraId="5B44E5FC" w14:textId="73148C33" w:rsidR="005F2E57" w:rsidRDefault="005F2E57" w:rsidP="005F2E57">
      <w:pPr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</w:pP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Webix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 is a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multi-widget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 JS UI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framework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that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focuses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 on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cross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 xml:space="preserve">-platform web </w:t>
      </w:r>
      <w:proofErr w:type="spellStart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development</w:t>
      </w:r>
      <w:proofErr w:type="spellEnd"/>
      <w:r w:rsidRPr="00C81D5A">
        <w:rPr>
          <w:rStyle w:val="Gl"/>
          <w:rFonts w:ascii="Kristen ITC" w:eastAsiaTheme="majorEastAsia" w:hAnsi="Kristen ITC"/>
          <w:color w:val="292929"/>
          <w:spacing w:val="-1"/>
          <w:sz w:val="20"/>
          <w:szCs w:val="20"/>
        </w:rPr>
        <w:t>.</w:t>
      </w:r>
    </w:p>
    <w:p w14:paraId="2FD290FF" w14:textId="5F3E6FB1" w:rsidR="007D5A88" w:rsidRPr="009B353D" w:rsidRDefault="007D5A88" w:rsidP="007D5A88">
      <w:pPr>
        <w:jc w:val="center"/>
        <w:rPr>
          <w:rFonts w:ascii="Kristen ITC" w:hAnsi="Kristen ITC"/>
          <w:color w:val="FFFFFF" w:themeColor="background1"/>
          <w:sz w:val="23"/>
          <w:szCs w:val="23"/>
          <w:highlight w:val="magenta"/>
        </w:rPr>
      </w:pPr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My </w:t>
      </w:r>
      <w:proofErr w:type="spellStart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next</w:t>
      </w:r>
      <w:proofErr w:type="spellEnd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week</w:t>
      </w:r>
      <w:proofErr w:type="spellEnd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: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To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continue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researching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javascript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libraries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and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frameworks</w:t>
      </w:r>
      <w:proofErr w:type="spellEnd"/>
      <w:r w:rsidR="009B353D"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.</w:t>
      </w:r>
    </w:p>
    <w:p w14:paraId="3C114D4B" w14:textId="77777777" w:rsidR="007D5A88" w:rsidRPr="009B353D" w:rsidRDefault="007D5A88" w:rsidP="007D5A88">
      <w:pPr>
        <w:jc w:val="center"/>
        <w:rPr>
          <w:rFonts w:ascii="Kristen ITC" w:hAnsi="Kristen ITC"/>
          <w:color w:val="FFFFFF" w:themeColor="background1"/>
          <w:sz w:val="23"/>
          <w:szCs w:val="23"/>
        </w:rPr>
      </w:pPr>
      <w:proofErr w:type="spellStart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Estimated</w:t>
      </w:r>
      <w:proofErr w:type="spellEnd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 </w:t>
      </w:r>
      <w:proofErr w:type="spellStart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duration</w:t>
      </w:r>
      <w:proofErr w:type="spellEnd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 xml:space="preserve">: 3 </w:t>
      </w:r>
      <w:proofErr w:type="spellStart"/>
      <w:r w:rsidRPr="009B353D">
        <w:rPr>
          <w:rFonts w:ascii="Kristen ITC" w:hAnsi="Kristen ITC"/>
          <w:color w:val="FFFFFF" w:themeColor="background1"/>
          <w:sz w:val="23"/>
          <w:szCs w:val="23"/>
          <w:highlight w:val="magenta"/>
        </w:rPr>
        <w:t>hours</w:t>
      </w:r>
      <w:proofErr w:type="spellEnd"/>
    </w:p>
    <w:p w14:paraId="5168780E" w14:textId="77777777" w:rsidR="007D5A88" w:rsidRPr="00EF3676" w:rsidRDefault="007D5A88" w:rsidP="00A829BA">
      <w:pPr>
        <w:jc w:val="center"/>
        <w:rPr>
          <w:rFonts w:ascii="Kristen ITC" w:hAnsi="Kristen ITC"/>
          <w:color w:val="ED7D31" w:themeColor="accent2"/>
          <w:sz w:val="23"/>
          <w:szCs w:val="23"/>
          <w:highlight w:val="lightGray"/>
        </w:rPr>
      </w:pPr>
    </w:p>
    <w:p w14:paraId="76536C20" w14:textId="77777777" w:rsidR="00A829BA" w:rsidRPr="00C81D5A" w:rsidRDefault="00A829BA" w:rsidP="005F2E57">
      <w:pPr>
        <w:rPr>
          <w:rFonts w:ascii="Kristen ITC" w:hAnsi="Kristen ITC"/>
          <w:b/>
          <w:bCs/>
          <w:sz w:val="20"/>
          <w:szCs w:val="20"/>
        </w:rPr>
      </w:pPr>
    </w:p>
    <w:p w14:paraId="6AA0D1A6" w14:textId="77777777" w:rsidR="005F2E57" w:rsidRPr="00C81D5A" w:rsidRDefault="005F2E57" w:rsidP="00D20FC2">
      <w:pPr>
        <w:rPr>
          <w:rFonts w:ascii="Kristen ITC" w:hAnsi="Kristen ITC"/>
          <w:b/>
          <w:bCs/>
          <w:color w:val="292929"/>
          <w:sz w:val="20"/>
          <w:szCs w:val="20"/>
        </w:rPr>
      </w:pPr>
    </w:p>
    <w:p w14:paraId="3048C5F1" w14:textId="77777777" w:rsidR="00D20FC2" w:rsidRPr="00C81D5A" w:rsidRDefault="00D20FC2" w:rsidP="00D20FC2">
      <w:pPr>
        <w:rPr>
          <w:rFonts w:ascii="Kristen ITC" w:hAnsi="Kristen ITC"/>
          <w:b/>
          <w:bCs/>
          <w:color w:val="292929"/>
          <w:sz w:val="20"/>
          <w:szCs w:val="20"/>
        </w:rPr>
      </w:pPr>
    </w:p>
    <w:p w14:paraId="0FB15E4B" w14:textId="035E42B5" w:rsidR="00D20FC2" w:rsidRPr="00C81D5A" w:rsidRDefault="00D20FC2" w:rsidP="00D20FC2">
      <w:pPr>
        <w:rPr>
          <w:rFonts w:ascii="Kristen ITC" w:hAnsi="Kristen ITC" w:cs="Arial"/>
          <w:b/>
          <w:bCs/>
          <w:color w:val="001C3B"/>
          <w:sz w:val="20"/>
          <w:szCs w:val="20"/>
        </w:rPr>
      </w:pPr>
      <w:r w:rsidRPr="00C81D5A">
        <w:rPr>
          <w:rFonts w:ascii="Kristen ITC" w:hAnsi="Kristen ITC"/>
          <w:b/>
          <w:bCs/>
          <w:color w:val="292929"/>
          <w:sz w:val="20"/>
          <w:szCs w:val="20"/>
        </w:rPr>
        <w:br/>
      </w:r>
    </w:p>
    <w:p w14:paraId="6F05BC2B" w14:textId="6430334E" w:rsidR="00D20FC2" w:rsidRPr="00C81D5A" w:rsidRDefault="00D20FC2" w:rsidP="00D20FC2">
      <w:pPr>
        <w:rPr>
          <w:b/>
          <w:bCs/>
          <w:sz w:val="20"/>
          <w:szCs w:val="20"/>
        </w:rPr>
      </w:pPr>
    </w:p>
    <w:sectPr w:rsidR="00D20FC2" w:rsidRPr="00C81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F4F"/>
    <w:multiLevelType w:val="multilevel"/>
    <w:tmpl w:val="727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2171D"/>
    <w:multiLevelType w:val="hybridMultilevel"/>
    <w:tmpl w:val="C2C465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2"/>
    <w:rsid w:val="00103FC1"/>
    <w:rsid w:val="004102E5"/>
    <w:rsid w:val="00573F3F"/>
    <w:rsid w:val="005F2E57"/>
    <w:rsid w:val="00661939"/>
    <w:rsid w:val="00682199"/>
    <w:rsid w:val="007D5A88"/>
    <w:rsid w:val="00870C3B"/>
    <w:rsid w:val="008F6A5B"/>
    <w:rsid w:val="009B353D"/>
    <w:rsid w:val="00A03EA4"/>
    <w:rsid w:val="00A63818"/>
    <w:rsid w:val="00A829BA"/>
    <w:rsid w:val="00AD5A10"/>
    <w:rsid w:val="00C0233B"/>
    <w:rsid w:val="00C45C4D"/>
    <w:rsid w:val="00C81D5A"/>
    <w:rsid w:val="00D0626B"/>
    <w:rsid w:val="00D20FC2"/>
    <w:rsid w:val="00D91B3C"/>
    <w:rsid w:val="00DC7E1A"/>
    <w:rsid w:val="00EC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4BFE"/>
  <w15:chartTrackingRefBased/>
  <w15:docId w15:val="{31ED22F1-D9E4-4291-8384-71EA9D7E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57"/>
  </w:style>
  <w:style w:type="paragraph" w:styleId="Balk1">
    <w:name w:val="heading 1"/>
    <w:basedOn w:val="Normal"/>
    <w:next w:val="Normal"/>
    <w:link w:val="Balk1Char"/>
    <w:uiPriority w:val="9"/>
    <w:qFormat/>
    <w:rsid w:val="005F2E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2E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2E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2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2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2E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2E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2E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2E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F2E5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Kpr">
    <w:name w:val="Hyperlink"/>
    <w:basedOn w:val="VarsaylanParagrafYazTipi"/>
    <w:uiPriority w:val="99"/>
    <w:semiHidden/>
    <w:unhideWhenUsed/>
    <w:rsid w:val="00D20FC2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F2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F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F2E57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customStyle="1" w:styleId="intro">
    <w:name w:val="intro"/>
    <w:basedOn w:val="Normal"/>
    <w:rsid w:val="00D20F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2E5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2E57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2E5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2E5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2E5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2E5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2E5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F2E57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5F2E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2E57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F2E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5F2E57"/>
    <w:rPr>
      <w:rFonts w:asciiTheme="majorHAnsi" w:eastAsiaTheme="majorEastAsia" w:hAnsiTheme="majorHAnsi" w:cstheme="majorBidi"/>
    </w:rPr>
  </w:style>
  <w:style w:type="character" w:styleId="Vurgu">
    <w:name w:val="Emphasis"/>
    <w:basedOn w:val="VarsaylanParagrafYazTipi"/>
    <w:uiPriority w:val="20"/>
    <w:qFormat/>
    <w:rsid w:val="005F2E57"/>
    <w:rPr>
      <w:i/>
      <w:iCs/>
    </w:rPr>
  </w:style>
  <w:style w:type="paragraph" w:styleId="AralkYok">
    <w:name w:val="No Spacing"/>
    <w:uiPriority w:val="1"/>
    <w:qFormat/>
    <w:rsid w:val="005F2E57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F2E57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5F2E57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2E5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2E5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5F2E57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5F2E57"/>
    <w:rPr>
      <w:b w:val="0"/>
      <w:bCs w:val="0"/>
      <w:i/>
      <w:iCs/>
      <w:color w:val="4472C4" w:themeColor="accent1"/>
    </w:rPr>
  </w:style>
  <w:style w:type="character" w:styleId="HafifBavuru">
    <w:name w:val="Subtle Reference"/>
    <w:basedOn w:val="VarsaylanParagrafYazTipi"/>
    <w:uiPriority w:val="31"/>
    <w:qFormat/>
    <w:rsid w:val="005F2E57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F2E57"/>
    <w:rPr>
      <w:b/>
      <w:bCs/>
      <w:smallCaps/>
      <w:color w:val="4472C4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5F2E57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F2E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e-2018-react-js-roadmap-4d0a43814c0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javarevisited.blogspot.sg/2018/01/top-5-nodejs-and-express-js-online-courses-for-web-developers.html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20</cp:revision>
  <dcterms:created xsi:type="dcterms:W3CDTF">2021-04-06T17:27:00Z</dcterms:created>
  <dcterms:modified xsi:type="dcterms:W3CDTF">2021-04-06T19:06:00Z</dcterms:modified>
</cp:coreProperties>
</file>