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EB" w:rsidRDefault="00674FEB"/>
    <w:p w:rsidR="0086397B" w:rsidRPr="00273225" w:rsidRDefault="00674FEB" w:rsidP="008A6014">
      <w:pPr>
        <w:spacing w:afterLines="100" w:after="312"/>
        <w:jc w:val="center"/>
        <w:rPr>
          <w:b/>
        </w:rPr>
      </w:pPr>
      <w:r w:rsidRPr="00273225">
        <w:rPr>
          <w:b/>
        </w:rPr>
        <w:t>Highlights</w:t>
      </w:r>
    </w:p>
    <w:p w:rsidR="0086397B" w:rsidRDefault="009C0EA0" w:rsidP="009C0EA0">
      <w:pPr>
        <w:pStyle w:val="a7"/>
        <w:numPr>
          <w:ilvl w:val="0"/>
          <w:numId w:val="1"/>
        </w:numPr>
        <w:ind w:firstLineChars="0"/>
      </w:pPr>
      <w:r>
        <w:t>A</w:t>
      </w:r>
      <w:r w:rsidRPr="009C0EA0">
        <w:t xml:space="preserve"> </w:t>
      </w:r>
      <w:r w:rsidR="009C05EB">
        <w:rPr>
          <w:rFonts w:hint="eastAsia"/>
        </w:rPr>
        <w:t>simulat</w:t>
      </w:r>
      <w:r w:rsidR="009C05EB">
        <w:t>i</w:t>
      </w:r>
      <w:r w:rsidR="009C05EB">
        <w:rPr>
          <w:rFonts w:hint="eastAsia"/>
        </w:rPr>
        <w:t>on</w:t>
      </w:r>
      <w:r w:rsidRPr="009C0EA0">
        <w:t xml:space="preserve"> model </w:t>
      </w:r>
      <w:r w:rsidR="009C05EB">
        <w:t xml:space="preserve">that </w:t>
      </w:r>
      <w:r w:rsidR="009C05EB">
        <w:rPr>
          <w:rFonts w:hint="eastAsia"/>
        </w:rPr>
        <w:t xml:space="preserve">can </w:t>
      </w:r>
      <w:r w:rsidR="009C05EB">
        <w:rPr>
          <w:rFonts w:hint="eastAsia"/>
        </w:rPr>
        <w:t>apply</w:t>
      </w:r>
      <w:r w:rsidR="009C05EB">
        <w:rPr>
          <w:rFonts w:hint="eastAsia"/>
        </w:rPr>
        <w:t xml:space="preserve"> any </w:t>
      </w:r>
      <w:r w:rsidR="009C05EB">
        <w:t>probability distribution</w:t>
      </w:r>
      <w:r w:rsidR="00404DF9">
        <w:t>s</w:t>
      </w:r>
      <w:r w:rsidR="009C05EB" w:rsidRPr="009C0EA0">
        <w:t xml:space="preserve"> </w:t>
      </w:r>
      <w:r w:rsidR="009C05EB">
        <w:rPr>
          <w:rFonts w:hint="eastAsia"/>
        </w:rPr>
        <w:t>to</w:t>
      </w:r>
      <w:r w:rsidRPr="009C0EA0">
        <w:t xml:space="preserve"> performance prediction and evaluation </w:t>
      </w:r>
      <w:r w:rsidR="00102EA9">
        <w:t>is proposed</w:t>
      </w:r>
      <w:r w:rsidR="0086397B">
        <w:t>.</w:t>
      </w:r>
    </w:p>
    <w:p w:rsidR="00213D62" w:rsidRDefault="00737727" w:rsidP="00213D62">
      <w:pPr>
        <w:pStyle w:val="a7"/>
        <w:numPr>
          <w:ilvl w:val="0"/>
          <w:numId w:val="1"/>
        </w:numPr>
        <w:ind w:firstLineChars="0"/>
      </w:pPr>
      <w:r>
        <w:t>V</w:t>
      </w:r>
      <w:r w:rsidR="00213D62" w:rsidRPr="00213D62">
        <w:t>ariabilities quantization and classification combining Arena simulation at diff</w:t>
      </w:r>
      <w:r w:rsidR="00B011F6">
        <w:t>erent level are</w:t>
      </w:r>
      <w:r w:rsidR="00213D62" w:rsidRPr="00213D62">
        <w:t xml:space="preserve"> considered.</w:t>
      </w:r>
      <w:bookmarkStart w:id="0" w:name="_GoBack"/>
      <w:bookmarkEnd w:id="0"/>
    </w:p>
    <w:p w:rsidR="00494C03" w:rsidRPr="00E57A3B" w:rsidRDefault="00CD024E" w:rsidP="00E57A3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 w:rsidRPr="00213D62">
        <w:t>ariabilities</w:t>
      </w:r>
      <w:r w:rsidRPr="00CD024E">
        <w:t xml:space="preserve"> have significant influences on the performance </w:t>
      </w:r>
      <w:r>
        <w:t>of</w:t>
      </w:r>
      <w:r w:rsidRPr="00CD024E">
        <w:t xml:space="preserve"> production line</w:t>
      </w:r>
      <w:r w:rsidR="00EA44C0">
        <w:t>.</w:t>
      </w:r>
    </w:p>
    <w:sectPr w:rsidR="00494C03" w:rsidRPr="00E5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C2" w:rsidRDefault="00F10DC2" w:rsidP="001B1278">
      <w:r>
        <w:separator/>
      </w:r>
    </w:p>
  </w:endnote>
  <w:endnote w:type="continuationSeparator" w:id="0">
    <w:p w:rsidR="00F10DC2" w:rsidRDefault="00F10DC2" w:rsidP="001B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C2" w:rsidRDefault="00F10DC2" w:rsidP="001B1278">
      <w:r>
        <w:separator/>
      </w:r>
    </w:p>
  </w:footnote>
  <w:footnote w:type="continuationSeparator" w:id="0">
    <w:p w:rsidR="00F10DC2" w:rsidRDefault="00F10DC2" w:rsidP="001B1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82E4C"/>
    <w:multiLevelType w:val="hybridMultilevel"/>
    <w:tmpl w:val="863C1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CC"/>
    <w:rsid w:val="00097A9A"/>
    <w:rsid w:val="000F1BCC"/>
    <w:rsid w:val="00102EA9"/>
    <w:rsid w:val="001B1278"/>
    <w:rsid w:val="00213D62"/>
    <w:rsid w:val="00273225"/>
    <w:rsid w:val="002A62F7"/>
    <w:rsid w:val="00404DF9"/>
    <w:rsid w:val="00405F40"/>
    <w:rsid w:val="00491BC0"/>
    <w:rsid w:val="00494C03"/>
    <w:rsid w:val="004F29F6"/>
    <w:rsid w:val="004F6676"/>
    <w:rsid w:val="00595DF9"/>
    <w:rsid w:val="00674FEB"/>
    <w:rsid w:val="00685DA7"/>
    <w:rsid w:val="00737727"/>
    <w:rsid w:val="007A6C04"/>
    <w:rsid w:val="0086397B"/>
    <w:rsid w:val="008A6014"/>
    <w:rsid w:val="008B2398"/>
    <w:rsid w:val="009C05EB"/>
    <w:rsid w:val="009C0EA0"/>
    <w:rsid w:val="00B011F6"/>
    <w:rsid w:val="00B70001"/>
    <w:rsid w:val="00B86671"/>
    <w:rsid w:val="00CD024E"/>
    <w:rsid w:val="00D91A80"/>
    <w:rsid w:val="00E57A3B"/>
    <w:rsid w:val="00EA44C0"/>
    <w:rsid w:val="00F1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4010A"/>
  <w15:chartTrackingRefBased/>
  <w15:docId w15:val="{35F658EF-8C27-47EF-A97A-D913005C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278"/>
    <w:rPr>
      <w:sz w:val="18"/>
      <w:szCs w:val="18"/>
    </w:rPr>
  </w:style>
  <w:style w:type="paragraph" w:styleId="a7">
    <w:name w:val="List Paragraph"/>
    <w:basedOn w:val="a"/>
    <w:uiPriority w:val="34"/>
    <w:qFormat/>
    <w:rsid w:val="008639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272</Characters>
  <Application>Microsoft Office Word</Application>
  <DocSecurity>0</DocSecurity>
  <Lines>2</Lines>
  <Paragraphs>1</Paragraphs>
  <ScaleCrop>false</ScaleCrop>
  <Company>UESTC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changjun li</dc:creator>
  <cp:keywords/>
  <dc:description/>
  <cp:lastModifiedBy>changjun li</cp:lastModifiedBy>
  <cp:revision>26</cp:revision>
  <dcterms:created xsi:type="dcterms:W3CDTF">2017-04-09T14:35:00Z</dcterms:created>
  <dcterms:modified xsi:type="dcterms:W3CDTF">2017-04-11T15:51:00Z</dcterms:modified>
</cp:coreProperties>
</file>