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350D" w:rsidRPr="008A420F" w:rsidRDefault="002F6085" w:rsidP="00C2350D">
      <w:pPr>
        <w:jc w:val="both"/>
        <w:rPr>
          <w:b/>
          <w:bCs/>
          <w:sz w:val="24"/>
          <w:szCs w:val="24"/>
        </w:rPr>
      </w:pPr>
      <w:r w:rsidRPr="008A420F">
        <w:rPr>
          <w:b/>
          <w:bCs/>
          <w:sz w:val="24"/>
          <w:szCs w:val="24"/>
        </w:rPr>
        <w:t xml:space="preserve">2. Introduction </w:t>
      </w:r>
    </w:p>
    <w:p w:rsidR="002F6085" w:rsidRPr="008A420F" w:rsidRDefault="002F6085" w:rsidP="00C2350D">
      <w:pPr>
        <w:jc w:val="both"/>
        <w:rPr>
          <w:b/>
          <w:bCs/>
        </w:rPr>
      </w:pPr>
      <w:r w:rsidRPr="008A420F">
        <w:t>Dans ce chapitre nous allons présenter les éléments du sprint 0 notamment les acteurs, les besoins fonctionnels, non fonctionnels et décisionnels du système. Nous poserons également le plan et l’environnement du travail, éléments essentiels imposés par Scrum, ainsi que le Product Backlog et l’architecture générale du système.</w:t>
      </w:r>
    </w:p>
    <w:p w:rsidR="00072D47" w:rsidRPr="008A420F" w:rsidRDefault="00072D47">
      <w:pPr>
        <w:rPr>
          <w:b/>
          <w:bCs/>
          <w:sz w:val="24"/>
          <w:szCs w:val="24"/>
        </w:rPr>
      </w:pPr>
      <w:r w:rsidRPr="008A420F">
        <w:rPr>
          <w:b/>
          <w:bCs/>
          <w:sz w:val="24"/>
          <w:szCs w:val="24"/>
        </w:rPr>
        <w:t>2.1 Spécification des besoins</w:t>
      </w:r>
    </w:p>
    <w:p w:rsidR="006A2DC1" w:rsidRPr="008A420F" w:rsidRDefault="006A2DC1" w:rsidP="006A2DC1">
      <w:r w:rsidRPr="008A420F">
        <w:t>Cette phase de collecte de besoins est essentielle à la définition du fonctionnement général du projet.</w:t>
      </w:r>
      <w:r w:rsidR="00843120" w:rsidRPr="008A420F">
        <w:t xml:space="preserve"> Nous </w:t>
      </w:r>
      <w:r w:rsidR="005C1A29" w:rsidRPr="008A420F">
        <w:t>déterminerons dans cette étape les rôles principaux et les besoins.</w:t>
      </w:r>
    </w:p>
    <w:p w:rsidR="00072D47" w:rsidRPr="008A420F" w:rsidRDefault="00072D47" w:rsidP="00072D47">
      <w:pPr>
        <w:rPr>
          <w:b/>
          <w:bCs/>
          <w:sz w:val="24"/>
          <w:szCs w:val="24"/>
        </w:rPr>
      </w:pPr>
      <w:r w:rsidRPr="008A420F">
        <w:rPr>
          <w:b/>
          <w:bCs/>
          <w:sz w:val="24"/>
          <w:szCs w:val="24"/>
        </w:rPr>
        <w:t>2.1.1 Identification des acteurs</w:t>
      </w:r>
    </w:p>
    <w:p w:rsidR="00072D47" w:rsidRPr="008A420F" w:rsidRDefault="00072D47" w:rsidP="00072D47">
      <w:r w:rsidRPr="008A420F">
        <w:t>Le système de gestion de cycle de vie de PFE comporte plusieurs acteurs :</w:t>
      </w:r>
    </w:p>
    <w:p w:rsidR="00072D47" w:rsidRPr="008A420F" w:rsidRDefault="00072D47" w:rsidP="00072D47">
      <w:pPr>
        <w:pStyle w:val="Paragraphedeliste"/>
        <w:numPr>
          <w:ilvl w:val="0"/>
          <w:numId w:val="1"/>
        </w:numPr>
        <w:tabs>
          <w:tab w:val="left" w:pos="1200"/>
        </w:tabs>
      </w:pPr>
      <w:r w:rsidRPr="008A420F">
        <w:rPr>
          <w:b/>
          <w:bCs/>
        </w:rPr>
        <w:t>Étudiant</w:t>
      </w:r>
      <w:r w:rsidRPr="008A420F">
        <w:t> : est l'acteur principal de la plateforme. Il soumet son sujet de PFE ou de stage, suit son avancement, dépose ses rapports et ses livrables, et participe à sa soutenance. C'est autour de lui que tourne l'ensemble du processus.</w:t>
      </w:r>
    </w:p>
    <w:p w:rsidR="00072D47" w:rsidRPr="008A420F" w:rsidRDefault="00072D47" w:rsidP="00072D47">
      <w:pPr>
        <w:pStyle w:val="Paragraphedeliste"/>
        <w:numPr>
          <w:ilvl w:val="0"/>
          <w:numId w:val="1"/>
        </w:numPr>
        <w:tabs>
          <w:tab w:val="left" w:pos="1200"/>
        </w:tabs>
      </w:pPr>
      <w:r w:rsidRPr="008A420F">
        <w:rPr>
          <w:b/>
          <w:bCs/>
        </w:rPr>
        <w:t>Encadrant</w:t>
      </w:r>
      <w:r w:rsidRPr="008A420F">
        <w:t> : joue le rôle de superviseur académique. Il valide ou rejette les sujets soumis par les étudiants, évalue leurs rapports d'avancement, fournit des retours et valide les livrables finaux avant la soutenance.</w:t>
      </w:r>
    </w:p>
    <w:p w:rsidR="00072D47" w:rsidRPr="008A420F" w:rsidRDefault="00072D47" w:rsidP="00072D47">
      <w:pPr>
        <w:pStyle w:val="Paragraphedeliste"/>
        <w:numPr>
          <w:ilvl w:val="0"/>
          <w:numId w:val="1"/>
        </w:numPr>
        <w:tabs>
          <w:tab w:val="left" w:pos="1200"/>
        </w:tabs>
      </w:pPr>
      <w:r w:rsidRPr="008A420F">
        <w:rPr>
          <w:b/>
          <w:bCs/>
        </w:rPr>
        <w:t>Directeur de stage</w:t>
      </w:r>
      <w:r w:rsidRPr="008A420F">
        <w:t> : est l'orchestrateur du système. Il gère les permissions des utilisateurs, les filières et indique les chefs de chaque département. Il dispose également d'une vue globale sur l'ensemble des projets.</w:t>
      </w:r>
    </w:p>
    <w:p w:rsidR="00072D47" w:rsidRPr="008A420F" w:rsidRDefault="00072D47" w:rsidP="00072D47">
      <w:pPr>
        <w:pStyle w:val="Paragraphedeliste"/>
        <w:numPr>
          <w:ilvl w:val="0"/>
          <w:numId w:val="1"/>
        </w:numPr>
        <w:tabs>
          <w:tab w:val="left" w:pos="1200"/>
        </w:tabs>
        <w:rPr>
          <w:b/>
          <w:bCs/>
        </w:rPr>
      </w:pPr>
      <w:r w:rsidRPr="008A420F">
        <w:rPr>
          <w:b/>
          <w:bCs/>
        </w:rPr>
        <w:t xml:space="preserve">Chef de département : </w:t>
      </w:r>
      <w:r w:rsidRPr="008A420F">
        <w:t>gère</w:t>
      </w:r>
      <w:r w:rsidRPr="008A420F">
        <w:rPr>
          <w:b/>
          <w:bCs/>
        </w:rPr>
        <w:t xml:space="preserve"> </w:t>
      </w:r>
      <w:r w:rsidRPr="008A420F">
        <w:t>les</w:t>
      </w:r>
      <w:r w:rsidRPr="008A420F">
        <w:rPr>
          <w:b/>
          <w:bCs/>
        </w:rPr>
        <w:t xml:space="preserve"> </w:t>
      </w:r>
      <w:r w:rsidRPr="008A420F">
        <w:t xml:space="preserve">affectations des encadrants, la planification des soutenances et la composition des jurys. Il définit les phases de </w:t>
      </w:r>
      <w:proofErr w:type="spellStart"/>
      <w:r w:rsidRPr="008A420F">
        <w:t>pfe</w:t>
      </w:r>
      <w:proofErr w:type="spellEnd"/>
      <w:r w:rsidRPr="008A420F">
        <w:t xml:space="preserve"> et prépare une grille d’évaluation.</w:t>
      </w:r>
    </w:p>
    <w:p w:rsidR="00072D47" w:rsidRPr="008A420F" w:rsidRDefault="00072D47" w:rsidP="00072D47">
      <w:pPr>
        <w:pStyle w:val="Paragraphedeliste"/>
        <w:numPr>
          <w:ilvl w:val="0"/>
          <w:numId w:val="1"/>
        </w:numPr>
        <w:tabs>
          <w:tab w:val="left" w:pos="1200"/>
        </w:tabs>
      </w:pPr>
      <w:r w:rsidRPr="008A420F">
        <w:rPr>
          <w:b/>
          <w:bCs/>
        </w:rPr>
        <w:t>Membre du jury</w:t>
      </w:r>
      <w:r w:rsidRPr="008A420F">
        <w:t> : intervient uniquement à la phase de soutenance. Il consulte le livrable de l'étudiant, évalue sa présentation et attribue une note finale.</w:t>
      </w:r>
    </w:p>
    <w:p w:rsidR="006A2DC1" w:rsidRPr="00504E4B" w:rsidRDefault="00072D47" w:rsidP="00072D47">
      <w:pPr>
        <w:pStyle w:val="Paragraphedeliste"/>
        <w:numPr>
          <w:ilvl w:val="0"/>
          <w:numId w:val="1"/>
        </w:numPr>
        <w:tabs>
          <w:tab w:val="left" w:pos="1200"/>
        </w:tabs>
        <w:rPr>
          <w:sz w:val="24"/>
          <w:szCs w:val="24"/>
        </w:rPr>
      </w:pPr>
      <w:r w:rsidRPr="008A420F">
        <w:rPr>
          <w:b/>
          <w:bCs/>
        </w:rPr>
        <w:t>Responsable de stage</w:t>
      </w:r>
      <w:r w:rsidRPr="008A420F">
        <w:t xml:space="preserve"> représente le p</w:t>
      </w:r>
      <w:r w:rsidR="00F34B5B" w:rsidRPr="008A420F">
        <w:t>artenaire professionnel externe</w:t>
      </w:r>
      <w:r w:rsidRPr="008A420F">
        <w:t>. Il peut proposer des sujets de stage et suivre l'avancement du stagiaire.</w:t>
      </w:r>
    </w:p>
    <w:p w:rsidR="00504E4B" w:rsidRPr="00504E4B" w:rsidRDefault="00AB0492" w:rsidP="00072D47">
      <w:pPr>
        <w:pStyle w:val="Paragraphedeliste"/>
        <w:numPr>
          <w:ilvl w:val="0"/>
          <w:numId w:val="1"/>
        </w:numPr>
        <w:tabs>
          <w:tab w:val="left" w:pos="1200"/>
        </w:tabs>
        <w:rPr>
          <w:sz w:val="24"/>
          <w:szCs w:val="24"/>
          <w:highlight w:val="red"/>
        </w:rPr>
      </w:pPr>
      <w:r w:rsidRPr="00504E4B">
        <w:rPr>
          <w:b/>
          <w:bCs/>
          <w:highlight w:val="red"/>
        </w:rPr>
        <w:t>Enseignant</w:t>
      </w:r>
    </w:p>
    <w:p w:rsidR="00CC1EDA" w:rsidRPr="008A420F" w:rsidRDefault="006A2DC1" w:rsidP="006A2DC1">
      <w:pPr>
        <w:rPr>
          <w:b/>
          <w:bCs/>
          <w:sz w:val="24"/>
          <w:szCs w:val="24"/>
        </w:rPr>
      </w:pPr>
      <w:r w:rsidRPr="008A420F">
        <w:rPr>
          <w:b/>
          <w:bCs/>
          <w:sz w:val="24"/>
          <w:szCs w:val="24"/>
        </w:rPr>
        <w:t>2.1.2 Identification des besoins</w:t>
      </w:r>
    </w:p>
    <w:p w:rsidR="00AA36B8" w:rsidRPr="008A420F" w:rsidRDefault="00AA36B8" w:rsidP="006A2DC1">
      <w:r w:rsidRPr="008A420F">
        <w:t>Dans cette partie, nous détailleront les besoins fonctionnels, non fonctionnels et décisionnels de notre projet.</w:t>
      </w:r>
    </w:p>
    <w:p w:rsidR="00AA36B8" w:rsidRPr="008A420F" w:rsidRDefault="00081FBA" w:rsidP="006A2DC1">
      <w:pPr>
        <w:rPr>
          <w:b/>
          <w:bCs/>
          <w:sz w:val="24"/>
          <w:szCs w:val="24"/>
        </w:rPr>
      </w:pPr>
      <w:r w:rsidRPr="008A420F">
        <w:rPr>
          <w:b/>
          <w:bCs/>
          <w:sz w:val="24"/>
          <w:szCs w:val="24"/>
        </w:rPr>
        <w:t>2.1.2.1 Les</w:t>
      </w:r>
      <w:r w:rsidR="00AA36B8" w:rsidRPr="008A420F">
        <w:rPr>
          <w:b/>
          <w:bCs/>
          <w:sz w:val="24"/>
          <w:szCs w:val="24"/>
        </w:rPr>
        <w:t xml:space="preserve"> besoins fonctionnels</w:t>
      </w:r>
    </w:p>
    <w:p w:rsidR="000B3F7F" w:rsidRPr="008A420F" w:rsidRDefault="000B3F7F" w:rsidP="000B3F7F">
      <w:pPr>
        <w:pStyle w:val="Paragraphedeliste"/>
        <w:numPr>
          <w:ilvl w:val="0"/>
          <w:numId w:val="3"/>
        </w:numPr>
      </w:pPr>
      <w:r w:rsidRPr="008A420F">
        <w:rPr>
          <w:b/>
          <w:bCs/>
        </w:rPr>
        <w:t>A</w:t>
      </w:r>
      <w:r w:rsidR="005B2F06" w:rsidRPr="008A420F">
        <w:rPr>
          <w:b/>
          <w:bCs/>
        </w:rPr>
        <w:t>uthen</w:t>
      </w:r>
      <w:r w:rsidRPr="008A420F">
        <w:rPr>
          <w:b/>
          <w:bCs/>
        </w:rPr>
        <w:t>ti</w:t>
      </w:r>
      <w:r w:rsidR="005B2F06" w:rsidRPr="008A420F">
        <w:rPr>
          <w:b/>
          <w:bCs/>
        </w:rPr>
        <w:t>fication</w:t>
      </w:r>
      <w:r w:rsidRPr="008A420F">
        <w:rPr>
          <w:b/>
          <w:bCs/>
        </w:rPr>
        <w:t xml:space="preserve"> : </w:t>
      </w:r>
      <w:r w:rsidRPr="008A420F">
        <w:t>l’utilisateur peut se connecter de façon sécurisée en</w:t>
      </w:r>
      <w:r w:rsidRPr="008A420F">
        <w:rPr>
          <w:b/>
          <w:bCs/>
        </w:rPr>
        <w:t xml:space="preserve"> </w:t>
      </w:r>
      <w:r w:rsidRPr="008A420F">
        <w:t>saisissant ses informations personnelles pour accéder à son espace personnalisé.</w:t>
      </w:r>
    </w:p>
    <w:p w:rsidR="000B3F7F" w:rsidRPr="008A420F" w:rsidRDefault="000B3F7F" w:rsidP="000B3F7F">
      <w:pPr>
        <w:pStyle w:val="Paragraphedeliste"/>
      </w:pPr>
    </w:p>
    <w:p w:rsidR="00F34B5B" w:rsidRPr="008A420F" w:rsidRDefault="00F34B5B" w:rsidP="00906266">
      <w:pPr>
        <w:pStyle w:val="Paragraphedeliste"/>
        <w:numPr>
          <w:ilvl w:val="0"/>
          <w:numId w:val="2"/>
        </w:numPr>
      </w:pPr>
      <w:r w:rsidRPr="008A420F">
        <w:rPr>
          <w:b/>
          <w:bCs/>
        </w:rPr>
        <w:t>Soumission et validation des sujets :</w:t>
      </w:r>
      <w:r w:rsidRPr="008A420F">
        <w:t xml:space="preserve"> Les étudiants pourront soumettre leur sujet via un formulaire structuré.</w:t>
      </w:r>
    </w:p>
    <w:p w:rsidR="000B3F7F" w:rsidRPr="008A420F" w:rsidRDefault="000B3F7F" w:rsidP="000B3F7F">
      <w:pPr>
        <w:pStyle w:val="Paragraphedeliste"/>
      </w:pPr>
    </w:p>
    <w:p w:rsidR="000B3F7F" w:rsidRPr="008A420F" w:rsidRDefault="00F34B5B" w:rsidP="000B3F7F">
      <w:pPr>
        <w:pStyle w:val="Paragraphedeliste"/>
        <w:numPr>
          <w:ilvl w:val="0"/>
          <w:numId w:val="2"/>
        </w:numPr>
        <w:jc w:val="both"/>
      </w:pPr>
      <w:r w:rsidRPr="008A420F">
        <w:rPr>
          <w:b/>
          <w:bCs/>
        </w:rPr>
        <w:t>Affectation des encadrants :</w:t>
      </w:r>
      <w:r w:rsidRPr="008A420F">
        <w:t xml:space="preserve"> L’affectation des étudiants aux encadrants pourra être réalisée selon plusieurs modes (automatique, manuel, aléatoire ou semi-aléatoire), garantissant flexibilité et équité. Les parties concernées seront automatiquement notifiées.</w:t>
      </w:r>
    </w:p>
    <w:p w:rsidR="000B3F7F" w:rsidRPr="008A420F" w:rsidRDefault="000B3F7F" w:rsidP="000B3F7F">
      <w:pPr>
        <w:pStyle w:val="Paragraphedeliste"/>
        <w:rPr>
          <w:sz w:val="24"/>
          <w:szCs w:val="24"/>
        </w:rPr>
      </w:pPr>
    </w:p>
    <w:p w:rsidR="000B3F7F" w:rsidRPr="008A420F" w:rsidRDefault="000B3F7F" w:rsidP="000B3F7F">
      <w:pPr>
        <w:jc w:val="both"/>
        <w:rPr>
          <w:sz w:val="24"/>
          <w:szCs w:val="24"/>
        </w:rPr>
      </w:pPr>
    </w:p>
    <w:p w:rsidR="00F34B5B" w:rsidRPr="008A420F" w:rsidRDefault="00F34B5B" w:rsidP="00906266">
      <w:pPr>
        <w:pStyle w:val="Paragraphedeliste"/>
        <w:numPr>
          <w:ilvl w:val="0"/>
          <w:numId w:val="2"/>
        </w:numPr>
        <w:jc w:val="both"/>
      </w:pPr>
      <w:r w:rsidRPr="008A420F">
        <w:rPr>
          <w:b/>
          <w:bCs/>
        </w:rPr>
        <w:lastRenderedPageBreak/>
        <w:t>Suivi de la progression</w:t>
      </w:r>
      <w:r w:rsidRPr="008A420F">
        <w:t xml:space="preserve"> : Le projet sera structuré en phases définies à l’avance. Les encadrants lanceront chaque phase, suivront l’avancement et valideront le passage à la suivante, tandis que les étudiants déposeront régulièrement des rapports d’avancement évalués avec retours.</w:t>
      </w:r>
    </w:p>
    <w:p w:rsidR="000B3F7F" w:rsidRPr="008A420F" w:rsidRDefault="000B3F7F" w:rsidP="000B3F7F">
      <w:pPr>
        <w:pStyle w:val="Paragraphedeliste"/>
        <w:jc w:val="both"/>
      </w:pPr>
    </w:p>
    <w:p w:rsidR="00F34B5B" w:rsidRPr="008A420F" w:rsidRDefault="00F34B5B" w:rsidP="00906266">
      <w:pPr>
        <w:pStyle w:val="Paragraphedeliste"/>
        <w:numPr>
          <w:ilvl w:val="0"/>
          <w:numId w:val="2"/>
        </w:numPr>
        <w:jc w:val="both"/>
      </w:pPr>
      <w:r w:rsidRPr="008A420F">
        <w:rPr>
          <w:b/>
          <w:bCs/>
        </w:rPr>
        <w:t xml:space="preserve">Gestion des soutenances et archivage </w:t>
      </w:r>
      <w:r w:rsidRPr="008A420F">
        <w:t>: La plateforme permettra d’organiser les soutenances et composer les jurys selon un mécanisme de permutation. Ces jurys évalueront les étudiants selon une grille prédéfinie. À la fin de la saison, le système générera automatiquement une archive complète contenant les informations essentielles du projet (date, encadrant, jury, mention, rapport final).</w:t>
      </w:r>
    </w:p>
    <w:p w:rsidR="000B3F7F" w:rsidRPr="008A420F" w:rsidRDefault="000B3F7F" w:rsidP="000B3F7F">
      <w:pPr>
        <w:pStyle w:val="Paragraphedeliste"/>
      </w:pPr>
    </w:p>
    <w:p w:rsidR="000B3F7F" w:rsidRPr="008A420F" w:rsidRDefault="000B3F7F" w:rsidP="000B3F7F">
      <w:pPr>
        <w:pStyle w:val="Paragraphedeliste"/>
        <w:jc w:val="both"/>
      </w:pPr>
    </w:p>
    <w:p w:rsidR="008A4E82" w:rsidRPr="008A420F" w:rsidRDefault="008A4E82" w:rsidP="00906266">
      <w:pPr>
        <w:pStyle w:val="Paragraphedeliste"/>
        <w:numPr>
          <w:ilvl w:val="0"/>
          <w:numId w:val="2"/>
        </w:numPr>
        <w:jc w:val="both"/>
      </w:pPr>
      <w:r w:rsidRPr="008A420F">
        <w:rPr>
          <w:b/>
          <w:bCs/>
        </w:rPr>
        <w:t xml:space="preserve">Evaluation des PFE : </w:t>
      </w:r>
      <w:r w:rsidRPr="008A420F">
        <w:t>les membres du jury pourront consulter les livrables des étudiants concernés avant leurs soutenances. Après la présentation des soutenances, ils évalueront les livrables et les étudiants pourront consulter leurs résultats y compris leurs notes et les mentions.</w:t>
      </w:r>
    </w:p>
    <w:p w:rsidR="000B3F7F" w:rsidRPr="008A420F" w:rsidRDefault="000B3F7F" w:rsidP="000B3F7F">
      <w:pPr>
        <w:pStyle w:val="Paragraphedeliste"/>
        <w:jc w:val="both"/>
      </w:pPr>
    </w:p>
    <w:p w:rsidR="00081FBA" w:rsidRPr="008A420F" w:rsidRDefault="00CC0E6D" w:rsidP="00CC0E6D">
      <w:pPr>
        <w:pStyle w:val="Paragraphedeliste"/>
        <w:numPr>
          <w:ilvl w:val="0"/>
          <w:numId w:val="2"/>
        </w:numPr>
        <w:jc w:val="both"/>
        <w:rPr>
          <w:sz w:val="24"/>
          <w:szCs w:val="24"/>
        </w:rPr>
      </w:pPr>
      <w:r w:rsidRPr="008A420F">
        <w:rPr>
          <w:b/>
          <w:bCs/>
        </w:rPr>
        <w:t xml:space="preserve">Dashboarding : </w:t>
      </w:r>
      <w:r w:rsidRPr="008A420F">
        <w:t xml:space="preserve">le directeur de stage pourra consulter des tableaux de bord pour visualiser </w:t>
      </w:r>
      <w:r w:rsidR="00CC523B" w:rsidRPr="008A420F">
        <w:t>les métriques concernant les</w:t>
      </w:r>
      <w:r w:rsidRPr="008A420F">
        <w:t xml:space="preserve"> encadrants</w:t>
      </w:r>
      <w:r w:rsidR="00486336" w:rsidRPr="008A420F">
        <w:t xml:space="preserve">, </w:t>
      </w:r>
      <w:r w:rsidR="00CC523B" w:rsidRPr="008A420F">
        <w:t xml:space="preserve">les étudiants et leurs </w:t>
      </w:r>
      <w:r w:rsidR="00486336" w:rsidRPr="008A420F">
        <w:t xml:space="preserve">notes et performances selon les </w:t>
      </w:r>
      <w:r w:rsidR="00CC523B" w:rsidRPr="008A420F">
        <w:t>sujets effectués</w:t>
      </w:r>
      <w:r w:rsidR="00CC523B" w:rsidRPr="008A420F">
        <w:rPr>
          <w:sz w:val="24"/>
          <w:szCs w:val="24"/>
        </w:rPr>
        <w:t>.</w:t>
      </w:r>
    </w:p>
    <w:p w:rsidR="00081FBA" w:rsidRPr="008A420F" w:rsidRDefault="00081FBA" w:rsidP="00081FBA">
      <w:pPr>
        <w:rPr>
          <w:sz w:val="24"/>
          <w:szCs w:val="24"/>
        </w:rPr>
      </w:pPr>
    </w:p>
    <w:p w:rsidR="00081FBA" w:rsidRPr="008A420F" w:rsidRDefault="00081FBA" w:rsidP="00081FBA">
      <w:pPr>
        <w:rPr>
          <w:b/>
          <w:bCs/>
          <w:sz w:val="24"/>
          <w:szCs w:val="24"/>
        </w:rPr>
      </w:pPr>
      <w:r w:rsidRPr="008A420F">
        <w:rPr>
          <w:b/>
          <w:bCs/>
          <w:sz w:val="24"/>
          <w:szCs w:val="24"/>
        </w:rPr>
        <w:t xml:space="preserve">2.1.2.2 Les besoins non fonctionnels </w:t>
      </w:r>
    </w:p>
    <w:p w:rsidR="00081FBA" w:rsidRPr="008A420F" w:rsidRDefault="00081FBA" w:rsidP="00081FBA">
      <w:pPr>
        <w:pStyle w:val="Paragraphedeliste"/>
        <w:numPr>
          <w:ilvl w:val="0"/>
          <w:numId w:val="9"/>
        </w:numPr>
        <w:spacing w:before="100" w:beforeAutospacing="1" w:after="100" w:afterAutospacing="1" w:line="240" w:lineRule="auto"/>
        <w:jc w:val="both"/>
      </w:pPr>
      <w:r w:rsidRPr="008A420F">
        <w:rPr>
          <w:b/>
          <w:bCs/>
        </w:rPr>
        <w:t>La</w:t>
      </w:r>
      <w:r w:rsidRPr="008A420F">
        <w:t xml:space="preserve"> </w:t>
      </w:r>
      <w:r w:rsidRPr="008A420F">
        <w:rPr>
          <w:b/>
          <w:bCs/>
        </w:rPr>
        <w:t>sécurité</w:t>
      </w:r>
      <w:r w:rsidRPr="008A420F">
        <w:t> : L’application garantira la confidentialité des données personnelles des utilisateurs, à travers le stockage chiffré des mots de passe et une limite d’accès aux données selon le rôle.</w:t>
      </w:r>
    </w:p>
    <w:p w:rsidR="00081FBA" w:rsidRPr="008A420F" w:rsidRDefault="00081FBA" w:rsidP="00081FBA">
      <w:pPr>
        <w:pStyle w:val="Paragraphedeliste"/>
        <w:spacing w:before="100" w:beforeAutospacing="1" w:after="100" w:afterAutospacing="1" w:line="240" w:lineRule="auto"/>
        <w:jc w:val="both"/>
      </w:pPr>
    </w:p>
    <w:p w:rsidR="00906266" w:rsidRPr="008A420F" w:rsidRDefault="00081FBA" w:rsidP="00081FBA">
      <w:pPr>
        <w:pStyle w:val="Paragraphedeliste"/>
        <w:numPr>
          <w:ilvl w:val="0"/>
          <w:numId w:val="9"/>
        </w:numPr>
        <w:tabs>
          <w:tab w:val="left" w:pos="1053"/>
        </w:tabs>
        <w:jc w:val="both"/>
        <w:rPr>
          <w:b/>
          <w:bCs/>
        </w:rPr>
      </w:pPr>
      <w:r w:rsidRPr="008A420F">
        <w:rPr>
          <w:b/>
          <w:bCs/>
        </w:rPr>
        <w:t xml:space="preserve">La performance : </w:t>
      </w:r>
      <w:r w:rsidRPr="008A420F">
        <w:t>Notre application devra être solide et performante, capable de gérer plusieurs utilisateurs simultanément sans dégradation de performance</w:t>
      </w:r>
      <w:r w:rsidRPr="008A420F">
        <w:rPr>
          <w:b/>
          <w:bCs/>
        </w:rPr>
        <w:t>.</w:t>
      </w:r>
    </w:p>
    <w:p w:rsidR="00081FBA" w:rsidRPr="008A420F" w:rsidRDefault="00081FBA" w:rsidP="00081FBA">
      <w:pPr>
        <w:pStyle w:val="Paragraphedeliste"/>
        <w:tabs>
          <w:tab w:val="left" w:pos="1053"/>
        </w:tabs>
        <w:jc w:val="both"/>
        <w:rPr>
          <w:b/>
          <w:bCs/>
        </w:rPr>
      </w:pPr>
    </w:p>
    <w:p w:rsidR="00081FBA" w:rsidRPr="008A420F" w:rsidRDefault="00081FBA" w:rsidP="00081FBA">
      <w:pPr>
        <w:pStyle w:val="Paragraphedeliste"/>
        <w:numPr>
          <w:ilvl w:val="0"/>
          <w:numId w:val="9"/>
        </w:numPr>
        <w:spacing w:before="100" w:beforeAutospacing="1" w:after="100" w:afterAutospacing="1" w:line="240" w:lineRule="auto"/>
        <w:jc w:val="both"/>
      </w:pPr>
      <w:r w:rsidRPr="008A420F">
        <w:rPr>
          <w:b/>
          <w:bCs/>
        </w:rPr>
        <w:t>La disponibilité</w:t>
      </w:r>
      <w:r w:rsidRPr="008A420F">
        <w:t> : La plateforme doit être accessible à tout moment garantissant une sauvegarde régulière des données sans rupture de services.</w:t>
      </w:r>
    </w:p>
    <w:p w:rsidR="00081FBA" w:rsidRPr="008A420F" w:rsidRDefault="00081FBA" w:rsidP="00081FBA">
      <w:pPr>
        <w:pStyle w:val="Paragraphedeliste"/>
        <w:spacing w:before="100" w:beforeAutospacing="1" w:after="100" w:afterAutospacing="1" w:line="240" w:lineRule="auto"/>
        <w:jc w:val="both"/>
      </w:pPr>
    </w:p>
    <w:p w:rsidR="00081FBA" w:rsidRPr="008A420F" w:rsidRDefault="00081FBA" w:rsidP="00081FBA">
      <w:pPr>
        <w:pStyle w:val="Paragraphedeliste"/>
        <w:numPr>
          <w:ilvl w:val="0"/>
          <w:numId w:val="9"/>
        </w:numPr>
        <w:tabs>
          <w:tab w:val="left" w:pos="1053"/>
        </w:tabs>
        <w:jc w:val="both"/>
        <w:rPr>
          <w:b/>
          <w:bCs/>
        </w:rPr>
      </w:pPr>
      <w:r w:rsidRPr="008A420F">
        <w:rPr>
          <w:b/>
          <w:bCs/>
        </w:rPr>
        <w:t>L’ergonomie</w:t>
      </w:r>
      <w:r w:rsidRPr="008A420F">
        <w:t> : L’interface devra être intuitive et facile à utiliser pour les utilisateurs, responsive et accessible depuis tous tout type d’appareils.</w:t>
      </w:r>
    </w:p>
    <w:p w:rsidR="00081FBA" w:rsidRPr="008A420F" w:rsidRDefault="00081FBA" w:rsidP="00081FBA">
      <w:pPr>
        <w:pStyle w:val="Paragraphedeliste"/>
        <w:jc w:val="both"/>
        <w:rPr>
          <w:b/>
          <w:bCs/>
          <w:sz w:val="24"/>
          <w:szCs w:val="24"/>
        </w:rPr>
      </w:pPr>
    </w:p>
    <w:p w:rsidR="00081FBA" w:rsidRPr="008A420F" w:rsidRDefault="00081FBA" w:rsidP="00081FBA">
      <w:pPr>
        <w:pStyle w:val="Paragraphedeliste"/>
        <w:tabs>
          <w:tab w:val="left" w:pos="1053"/>
        </w:tabs>
        <w:jc w:val="both"/>
        <w:rPr>
          <w:b/>
          <w:bCs/>
          <w:sz w:val="24"/>
          <w:szCs w:val="24"/>
        </w:rPr>
      </w:pPr>
    </w:p>
    <w:p w:rsidR="00081FBA" w:rsidRPr="008A420F" w:rsidRDefault="00081FBA" w:rsidP="00081FBA">
      <w:pPr>
        <w:pStyle w:val="Paragraphedeliste"/>
        <w:numPr>
          <w:ilvl w:val="0"/>
          <w:numId w:val="9"/>
        </w:numPr>
        <w:spacing w:before="100" w:beforeAutospacing="1" w:after="100" w:afterAutospacing="1" w:line="240" w:lineRule="auto"/>
        <w:jc w:val="both"/>
      </w:pPr>
      <w:r w:rsidRPr="008A420F">
        <w:rPr>
          <w:b/>
          <w:bCs/>
        </w:rPr>
        <w:t>La maintenabilité </w:t>
      </w:r>
      <w:r w:rsidRPr="008A420F">
        <w:t xml:space="preserve">: La plateforme devra être bien structurée </w:t>
      </w:r>
      <w:r w:rsidR="008A420F" w:rsidRPr="008A420F">
        <w:t>en termes de</w:t>
      </w:r>
      <w:r w:rsidRPr="008A420F">
        <w:t xml:space="preserve"> code et documentation pour assurer une bonne maintenance, modulaire pour permettre la possibilité d’ajout de nouvelles fonctionnalités.</w:t>
      </w:r>
    </w:p>
    <w:p w:rsidR="00081FBA" w:rsidRPr="008A420F" w:rsidRDefault="00081FBA" w:rsidP="00081FBA">
      <w:pPr>
        <w:pStyle w:val="Paragraphedeliste"/>
        <w:spacing w:before="100" w:beforeAutospacing="1" w:after="100" w:afterAutospacing="1" w:line="240" w:lineRule="auto"/>
        <w:jc w:val="both"/>
      </w:pPr>
    </w:p>
    <w:p w:rsidR="00081FBA" w:rsidRPr="008A420F" w:rsidRDefault="00081FBA" w:rsidP="00081FBA">
      <w:pPr>
        <w:pStyle w:val="Paragraphedeliste"/>
        <w:numPr>
          <w:ilvl w:val="0"/>
          <w:numId w:val="9"/>
        </w:numPr>
        <w:spacing w:before="100" w:beforeAutospacing="1" w:after="100" w:afterAutospacing="1" w:line="240" w:lineRule="auto"/>
        <w:jc w:val="both"/>
      </w:pPr>
      <w:r w:rsidRPr="008A420F">
        <w:rPr>
          <w:b/>
          <w:bCs/>
        </w:rPr>
        <w:t>La scalabilité</w:t>
      </w:r>
      <w:r w:rsidRPr="008A420F">
        <w:t> : L’application doit pouvoir supporter une croissance du nombre d'utilisateurs sans nécessiter une re-architecture majeure.</w:t>
      </w:r>
    </w:p>
    <w:p w:rsidR="00C60299" w:rsidRPr="008A420F" w:rsidRDefault="009E2A45" w:rsidP="009E2A45">
      <w:pPr>
        <w:jc w:val="both"/>
        <w:rPr>
          <w:b/>
          <w:bCs/>
          <w:sz w:val="24"/>
          <w:szCs w:val="24"/>
        </w:rPr>
      </w:pPr>
      <w:r w:rsidRPr="008A420F">
        <w:rPr>
          <w:b/>
          <w:bCs/>
          <w:sz w:val="24"/>
          <w:szCs w:val="24"/>
        </w:rPr>
        <w:t>2.1.2.3 Les besoins décisionnels</w:t>
      </w:r>
    </w:p>
    <w:p w:rsidR="00C60299" w:rsidRPr="008A420F" w:rsidRDefault="00C60299" w:rsidP="00C60299">
      <w:pPr>
        <w:tabs>
          <w:tab w:val="left" w:pos="2307"/>
        </w:tabs>
      </w:pPr>
      <w:r w:rsidRPr="008A420F">
        <w:lastRenderedPageBreak/>
        <w:t>Les besoins décisionnels décrivent les informations que le système doit fournir pour aider les acteurs à prendre des décisions éclairées.</w:t>
      </w:r>
      <w:r w:rsidR="00902843" w:rsidRPr="008A420F">
        <w:t xml:space="preserve"> Ils concernent </w:t>
      </w:r>
      <w:r w:rsidR="009A0FC0" w:rsidRPr="008A420F">
        <w:t>la capacité à fournir une vision claire de données via les tableaux de bord.</w:t>
      </w:r>
    </w:p>
    <w:p w:rsidR="009642AD" w:rsidRPr="008A420F" w:rsidRDefault="009642AD" w:rsidP="009642AD">
      <w:pPr>
        <w:pStyle w:val="Paragraphedeliste"/>
        <w:numPr>
          <w:ilvl w:val="0"/>
          <w:numId w:val="10"/>
        </w:numPr>
        <w:spacing w:before="100" w:beforeAutospacing="1" w:after="100" w:afterAutospacing="1" w:line="240" w:lineRule="auto"/>
        <w:jc w:val="both"/>
        <w:outlineLvl w:val="2"/>
        <w:rPr>
          <w:rFonts w:eastAsia="Times New Roman" w:cstheme="minorHAnsi"/>
          <w:b/>
          <w:bCs/>
          <w:lang w:eastAsia="fr-FR"/>
        </w:rPr>
      </w:pPr>
      <w:r w:rsidRPr="008A420F">
        <w:rPr>
          <w:rFonts w:eastAsia="Times New Roman" w:cstheme="minorHAnsi"/>
          <w:b/>
          <w:bCs/>
          <w:lang w:eastAsia="fr-FR"/>
        </w:rPr>
        <w:t xml:space="preserve">Pilotage académique global : </w:t>
      </w:r>
      <w:r w:rsidRPr="008A420F">
        <w:rPr>
          <w:rFonts w:eastAsia="Times New Roman" w:cstheme="minorHAnsi"/>
          <w:lang w:eastAsia="fr-FR"/>
        </w:rPr>
        <w:t>Le directeur de stage doit disposer d’une vision d’ensemble sur le nombre de stages et de PFE par année universitaire, par filière et par spécialité. Cette vue globale permet d’évaluer la charge académique, d’analyser l’évolution du volume des projets et d’anticiper les besoins organisationnels.</w:t>
      </w:r>
    </w:p>
    <w:p w:rsidR="009642AD" w:rsidRPr="008A420F" w:rsidRDefault="009642AD" w:rsidP="009642AD">
      <w:pPr>
        <w:pStyle w:val="Paragraphedeliste"/>
        <w:spacing w:before="100" w:beforeAutospacing="1" w:after="100" w:afterAutospacing="1" w:line="240" w:lineRule="auto"/>
        <w:ind w:left="360"/>
        <w:jc w:val="both"/>
        <w:outlineLvl w:val="2"/>
        <w:rPr>
          <w:rFonts w:eastAsia="Times New Roman" w:cstheme="minorHAnsi"/>
          <w:b/>
          <w:bCs/>
          <w:lang w:eastAsia="fr-FR"/>
        </w:rPr>
      </w:pPr>
    </w:p>
    <w:p w:rsidR="009642AD" w:rsidRPr="008A420F" w:rsidRDefault="009642AD" w:rsidP="008639E5">
      <w:pPr>
        <w:pStyle w:val="Paragraphedeliste"/>
        <w:numPr>
          <w:ilvl w:val="0"/>
          <w:numId w:val="10"/>
        </w:numPr>
        <w:tabs>
          <w:tab w:val="left" w:pos="2307"/>
        </w:tabs>
        <w:jc w:val="both"/>
      </w:pPr>
      <w:r w:rsidRPr="008A420F">
        <w:rPr>
          <w:b/>
          <w:bCs/>
        </w:rPr>
        <w:t>Suivi de performance des projets</w:t>
      </w:r>
      <w:r w:rsidRPr="008A420F">
        <w:t> : la possibilité de suivre le taux de validation des sujets ainsi que le niveau d’avancement des projets en temps réel. L’objectif est d’identifier rapidement les retards, les blocages éventuels et les projets à risque afin de permettre une intervention future proactive.</w:t>
      </w:r>
    </w:p>
    <w:p w:rsidR="00D978AF" w:rsidRPr="008A420F" w:rsidRDefault="009642AD" w:rsidP="00D978AF">
      <w:pPr>
        <w:pStyle w:val="Titre3"/>
        <w:numPr>
          <w:ilvl w:val="0"/>
          <w:numId w:val="10"/>
        </w:numPr>
        <w:jc w:val="both"/>
        <w:rPr>
          <w:rFonts w:asciiTheme="minorHAnsi" w:hAnsiTheme="minorHAnsi" w:cstheme="minorHAnsi"/>
          <w:b w:val="0"/>
          <w:bCs w:val="0"/>
          <w:sz w:val="22"/>
          <w:szCs w:val="22"/>
        </w:rPr>
      </w:pPr>
      <w:r w:rsidRPr="008A420F">
        <w:rPr>
          <w:rStyle w:val="lev"/>
          <w:rFonts w:asciiTheme="minorHAnsi" w:hAnsiTheme="minorHAnsi" w:cstheme="minorHAnsi"/>
          <w:b/>
          <w:bCs/>
          <w:sz w:val="22"/>
          <w:szCs w:val="22"/>
        </w:rPr>
        <w:t>Gestion des encadrants</w:t>
      </w:r>
      <w:r w:rsidR="008639E5" w:rsidRPr="008A420F">
        <w:rPr>
          <w:rStyle w:val="lev"/>
          <w:rFonts w:asciiTheme="minorHAnsi" w:hAnsiTheme="minorHAnsi" w:cstheme="minorHAnsi"/>
          <w:b/>
          <w:bCs/>
          <w:sz w:val="22"/>
          <w:szCs w:val="22"/>
        </w:rPr>
        <w:t xml:space="preserve"> : </w:t>
      </w:r>
      <w:r w:rsidR="008639E5" w:rsidRPr="008A420F">
        <w:rPr>
          <w:rFonts w:asciiTheme="minorHAnsi" w:hAnsiTheme="minorHAnsi" w:cstheme="minorHAnsi"/>
          <w:b w:val="0"/>
          <w:bCs w:val="0"/>
          <w:sz w:val="22"/>
          <w:szCs w:val="22"/>
        </w:rPr>
        <w:t>Le directeur de stage doi</w:t>
      </w:r>
      <w:r w:rsidRPr="008A420F">
        <w:rPr>
          <w:rFonts w:asciiTheme="minorHAnsi" w:hAnsiTheme="minorHAnsi" w:cstheme="minorHAnsi"/>
          <w:b w:val="0"/>
          <w:bCs w:val="0"/>
          <w:sz w:val="22"/>
          <w:szCs w:val="22"/>
        </w:rPr>
        <w:t>t analyser la charge de travail des encadrants et vérifier l’équilibre dans la répartition des projets. Cela permet d’assurer une meilleure organisation, d’éviter la surcharge et d’optimiser l’encadrement académique.</w:t>
      </w:r>
    </w:p>
    <w:p w:rsidR="00D978AF" w:rsidRPr="008A420F" w:rsidRDefault="00D978AF" w:rsidP="00D978AF">
      <w:pPr>
        <w:pStyle w:val="Titre3"/>
        <w:ind w:left="360"/>
        <w:jc w:val="both"/>
        <w:rPr>
          <w:rFonts w:asciiTheme="minorHAnsi" w:hAnsiTheme="minorHAnsi" w:cstheme="minorHAnsi"/>
          <w:b w:val="0"/>
          <w:bCs w:val="0"/>
          <w:sz w:val="22"/>
          <w:szCs w:val="22"/>
        </w:rPr>
      </w:pPr>
    </w:p>
    <w:p w:rsidR="001F5229" w:rsidRPr="008A420F" w:rsidRDefault="00D978AF" w:rsidP="00D978AF">
      <w:pPr>
        <w:pStyle w:val="Paragraphedeliste"/>
        <w:numPr>
          <w:ilvl w:val="0"/>
          <w:numId w:val="10"/>
        </w:numPr>
        <w:tabs>
          <w:tab w:val="left" w:pos="2307"/>
        </w:tabs>
        <w:jc w:val="both"/>
      </w:pPr>
      <w:r w:rsidRPr="008A420F">
        <w:rPr>
          <w:b/>
          <w:bCs/>
        </w:rPr>
        <w:t>Évaluation et réussite académique</w:t>
      </w:r>
      <w:r w:rsidRPr="008A420F">
        <w:t> : Le système doit permettre de mesurer le taux de réussite des soutenances et d’analyser les performances par filière ou département. Ces indicateurs aident à évaluer la qualité pédagogique et à identifier des axes d’amélioration continue.</w:t>
      </w:r>
    </w:p>
    <w:p w:rsidR="001F5229" w:rsidRPr="008A420F" w:rsidRDefault="001F5229" w:rsidP="001F5229">
      <w:pPr>
        <w:rPr>
          <w:sz w:val="24"/>
          <w:szCs w:val="24"/>
        </w:rPr>
      </w:pPr>
    </w:p>
    <w:p w:rsidR="001F5229" w:rsidRPr="008A420F" w:rsidRDefault="001F5229" w:rsidP="001F5229">
      <w:pPr>
        <w:rPr>
          <w:b/>
          <w:bCs/>
          <w:sz w:val="24"/>
          <w:szCs w:val="24"/>
        </w:rPr>
      </w:pPr>
      <w:r w:rsidRPr="008A420F">
        <w:rPr>
          <w:b/>
          <w:bCs/>
          <w:sz w:val="24"/>
          <w:szCs w:val="24"/>
        </w:rPr>
        <w:t>2.2 Pilotage du projet avec Scrum</w:t>
      </w:r>
    </w:p>
    <w:p w:rsidR="00CE59B4" w:rsidRPr="008A420F" w:rsidRDefault="001F5229" w:rsidP="008A420F">
      <w:pPr>
        <w:jc w:val="both"/>
      </w:pPr>
      <w:r w:rsidRPr="008A420F">
        <w:t xml:space="preserve">Dans cette section, nous allons présenter les membres de l’équipe Scrum et le Product Backlog du projet </w:t>
      </w:r>
      <w:r w:rsidR="00CE59B4" w:rsidRPr="008A420F">
        <w:t>ainsi que les phases du Sprint exécutées durant le projet.</w:t>
      </w:r>
    </w:p>
    <w:p w:rsidR="00CE59B4" w:rsidRPr="008A420F" w:rsidRDefault="00CE59B4" w:rsidP="001F5229">
      <w:pPr>
        <w:ind w:firstLine="708"/>
        <w:rPr>
          <w:b/>
          <w:bCs/>
          <w:sz w:val="24"/>
          <w:szCs w:val="24"/>
        </w:rPr>
      </w:pPr>
      <w:r w:rsidRPr="008A420F">
        <w:rPr>
          <w:b/>
          <w:bCs/>
          <w:sz w:val="24"/>
          <w:szCs w:val="24"/>
        </w:rPr>
        <w:t xml:space="preserve">2.2.1 Répartition des rôles </w:t>
      </w:r>
    </w:p>
    <w:p w:rsidR="00081FBA" w:rsidRPr="008A420F" w:rsidRDefault="00CE59B4" w:rsidP="00CE59B4">
      <w:pPr>
        <w:ind w:firstLine="708"/>
      </w:pPr>
      <w:r w:rsidRPr="008A420F">
        <w:t>L</w:t>
      </w:r>
      <w:r w:rsidR="00F20049" w:rsidRPr="008A420F">
        <w:t>’équipe Scrum</w:t>
      </w:r>
      <w:r w:rsidRPr="008A420F">
        <w:t xml:space="preserve"> </w:t>
      </w:r>
      <w:r w:rsidR="00F20049" w:rsidRPr="008A420F">
        <w:t>de notre projet est répartie comme suit :</w:t>
      </w:r>
    </w:p>
    <w:p w:rsidR="00F20049" w:rsidRPr="008A420F" w:rsidRDefault="00F20049" w:rsidP="00F20049">
      <w:pPr>
        <w:pStyle w:val="Paragraphedeliste"/>
        <w:numPr>
          <w:ilvl w:val="0"/>
          <w:numId w:val="11"/>
        </w:numPr>
        <w:jc w:val="both"/>
      </w:pPr>
      <w:r w:rsidRPr="008A420F">
        <w:rPr>
          <w:b/>
          <w:bCs/>
        </w:rPr>
        <w:t>Product Owner (PO</w:t>
      </w:r>
      <w:proofErr w:type="gramStart"/>
      <w:r w:rsidRPr="008A420F">
        <w:rPr>
          <w:b/>
          <w:bCs/>
        </w:rPr>
        <w:t>):</w:t>
      </w:r>
      <w:proofErr w:type="gramEnd"/>
      <w:r w:rsidRPr="008A420F">
        <w:t xml:space="preserve"> Mme Asma Ben Ali, est chargée de définir la stratégie globale du produit, définir et prioriser les fonctionnalités et orienter le développement selon les objectifs fixés et les attentes des utilisateurs.</w:t>
      </w:r>
    </w:p>
    <w:p w:rsidR="00F20049" w:rsidRPr="008A420F" w:rsidRDefault="00F20049" w:rsidP="00F20049"/>
    <w:p w:rsidR="003B01C5" w:rsidRPr="008A420F" w:rsidRDefault="00F20049" w:rsidP="003B01C5">
      <w:pPr>
        <w:pStyle w:val="Paragraphedeliste"/>
        <w:numPr>
          <w:ilvl w:val="0"/>
          <w:numId w:val="11"/>
        </w:numPr>
        <w:tabs>
          <w:tab w:val="left" w:pos="1200"/>
        </w:tabs>
        <w:jc w:val="both"/>
        <w:rPr>
          <w:b/>
          <w:bCs/>
        </w:rPr>
      </w:pPr>
      <w:r w:rsidRPr="008A420F">
        <w:rPr>
          <w:b/>
          <w:bCs/>
        </w:rPr>
        <w:t xml:space="preserve">Le Scrum Master (SM) : </w:t>
      </w:r>
      <w:r w:rsidRPr="008A420F">
        <w:t xml:space="preserve">Dr. Sirine Zaouali, </w:t>
      </w:r>
      <w:r w:rsidR="003B01C5" w:rsidRPr="008A420F">
        <w:t xml:space="preserve">gère le cadre Scrum, </w:t>
      </w:r>
      <w:r w:rsidRPr="008A420F">
        <w:t>organise</w:t>
      </w:r>
      <w:r w:rsidR="003B01C5" w:rsidRPr="008A420F">
        <w:t xml:space="preserve"> les réunions nécessaires, résout les problèmes rencontrés par l’équipe de développement en veillant au respect de la méthodologie.</w:t>
      </w:r>
    </w:p>
    <w:p w:rsidR="003B01C5" w:rsidRPr="008A420F" w:rsidRDefault="003B01C5" w:rsidP="003B01C5">
      <w:pPr>
        <w:rPr>
          <w:sz w:val="24"/>
          <w:szCs w:val="24"/>
        </w:rPr>
      </w:pPr>
    </w:p>
    <w:p w:rsidR="004C2790" w:rsidRPr="008A420F" w:rsidRDefault="003B01C5" w:rsidP="003B01C5">
      <w:pPr>
        <w:pStyle w:val="Paragraphedeliste"/>
        <w:numPr>
          <w:ilvl w:val="0"/>
          <w:numId w:val="11"/>
        </w:numPr>
        <w:tabs>
          <w:tab w:val="left" w:pos="893"/>
        </w:tabs>
        <w:rPr>
          <w:b/>
          <w:bCs/>
        </w:rPr>
      </w:pPr>
      <w:r w:rsidRPr="008A420F">
        <w:rPr>
          <w:b/>
          <w:bCs/>
        </w:rPr>
        <w:t xml:space="preserve">Les développeurs : </w:t>
      </w:r>
      <w:r w:rsidRPr="008A420F">
        <w:t>Sarra Allègue et Yasmine Besghaier, chargées de la conception, développement, tests et livraison des fonctionnalités à la fin de chaque Sprint.</w:t>
      </w:r>
    </w:p>
    <w:p w:rsidR="004C2790" w:rsidRDefault="004C2790" w:rsidP="004C2790">
      <w:pPr>
        <w:rPr>
          <w:sz w:val="24"/>
          <w:szCs w:val="24"/>
        </w:rPr>
      </w:pPr>
    </w:p>
    <w:p w:rsidR="008A420F" w:rsidRPr="008A420F" w:rsidRDefault="008A420F" w:rsidP="004C2790">
      <w:pPr>
        <w:rPr>
          <w:sz w:val="24"/>
          <w:szCs w:val="24"/>
        </w:rPr>
      </w:pPr>
    </w:p>
    <w:p w:rsidR="004C2790" w:rsidRPr="008A420F" w:rsidRDefault="004C2790" w:rsidP="004C2790">
      <w:pPr>
        <w:tabs>
          <w:tab w:val="left" w:pos="907"/>
        </w:tabs>
        <w:rPr>
          <w:b/>
          <w:bCs/>
          <w:sz w:val="24"/>
          <w:szCs w:val="24"/>
        </w:rPr>
      </w:pPr>
      <w:r w:rsidRPr="008A420F">
        <w:rPr>
          <w:b/>
          <w:bCs/>
          <w:sz w:val="24"/>
          <w:szCs w:val="24"/>
        </w:rPr>
        <w:lastRenderedPageBreak/>
        <w:tab/>
        <w:t>2.2.2 Le Product Backlog</w:t>
      </w:r>
    </w:p>
    <w:p w:rsidR="00F20049" w:rsidRPr="008A420F" w:rsidRDefault="004C2790" w:rsidP="004C2790">
      <w:pPr>
        <w:tabs>
          <w:tab w:val="left" w:pos="3133"/>
        </w:tabs>
      </w:pPr>
      <w:r w:rsidRPr="008A420F">
        <w:t xml:space="preserve">Nous avons détaillé les besoins de notre plateforme et nous avons élaboré le </w:t>
      </w:r>
      <w:r w:rsidR="008A420F" w:rsidRPr="008A420F">
        <w:t>Product</w:t>
      </w:r>
      <w:r w:rsidRPr="008A420F">
        <w:t xml:space="preserve"> Backlog afin de </w:t>
      </w:r>
      <w:r w:rsidR="001C60F3" w:rsidRPr="008A420F">
        <w:t xml:space="preserve">garantir une compréhension plus claire des principales fonctionnalités, sous forme </w:t>
      </w:r>
      <w:proofErr w:type="gramStart"/>
      <w:r w:rsidR="001C60F3" w:rsidRPr="008A420F">
        <w:t>de User</w:t>
      </w:r>
      <w:proofErr w:type="gramEnd"/>
      <w:r w:rsidR="001C60F3" w:rsidRPr="008A420F">
        <w:t xml:space="preserve"> Stories présenté dans le tableau suivant :</w:t>
      </w:r>
    </w:p>
    <w:p w:rsidR="001C60F3" w:rsidRPr="008A420F" w:rsidRDefault="001C60F3" w:rsidP="004C2790">
      <w:pPr>
        <w:tabs>
          <w:tab w:val="left" w:pos="3133"/>
        </w:tabs>
      </w:pPr>
    </w:p>
    <w:tbl>
      <w:tblPr>
        <w:tblW w:w="9077" w:type="dxa"/>
        <w:tblCellMar>
          <w:left w:w="10" w:type="dxa"/>
          <w:right w:w="10" w:type="dxa"/>
        </w:tblCellMar>
        <w:tblLook w:val="04A0" w:firstRow="1" w:lastRow="0" w:firstColumn="1" w:lastColumn="0" w:noHBand="0" w:noVBand="1"/>
      </w:tblPr>
      <w:tblGrid>
        <w:gridCol w:w="440"/>
        <w:gridCol w:w="2585"/>
        <w:gridCol w:w="3894"/>
        <w:gridCol w:w="903"/>
        <w:gridCol w:w="1255"/>
      </w:tblGrid>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rPr>
                <w:b/>
                <w:bCs/>
              </w:rPr>
            </w:pPr>
            <w:r w:rsidRPr="008A420F">
              <w:rPr>
                <w:b/>
                <w:bCs/>
              </w:rPr>
              <w:t>ID</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rPr>
                <w:b/>
                <w:bCs/>
              </w:rPr>
            </w:pPr>
            <w:r w:rsidRPr="008A420F">
              <w:rPr>
                <w:b/>
                <w:bCs/>
              </w:rPr>
              <w:t>Thème</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rPr>
                <w:b/>
                <w:bCs/>
              </w:rPr>
            </w:pPr>
            <w:r w:rsidRPr="008A420F">
              <w:rPr>
                <w:b/>
                <w:bCs/>
              </w:rPr>
              <w:t>User Story</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 xml:space="preserve"> </w:t>
            </w:r>
            <w:r w:rsidRPr="008A420F">
              <w:rPr>
                <w:b/>
                <w:bCs/>
              </w:rPr>
              <w:t>Priorité</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rPr>
                <w:b/>
                <w:bCs/>
              </w:rPr>
            </w:pPr>
            <w:r w:rsidRPr="008A420F">
              <w:rPr>
                <w:b/>
                <w:bCs/>
              </w:rPr>
              <w:t>Complexité</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1</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tabs>
                <w:tab w:val="left" w:pos="1310"/>
              </w:tabs>
              <w:spacing w:after="0" w:line="240" w:lineRule="auto"/>
            </w:pPr>
            <w:r w:rsidRPr="008A420F">
              <w:t>Authentification</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Default="00DB51A0" w:rsidP="00DB51A0">
            <w:pPr>
              <w:pStyle w:val="Paragraphedeliste"/>
              <w:numPr>
                <w:ilvl w:val="0"/>
                <w:numId w:val="12"/>
              </w:numPr>
              <w:suppressAutoHyphens/>
              <w:autoSpaceDN w:val="0"/>
              <w:spacing w:after="0" w:line="240" w:lineRule="auto"/>
              <w:contextualSpacing w:val="0"/>
              <w:textAlignment w:val="baseline"/>
            </w:pPr>
            <w:r w:rsidRPr="008A420F">
              <w:t>En tant qu'utilisateur, je veux me connecter avec mes identifiants à la plateforme.</w:t>
            </w:r>
          </w:p>
          <w:p w:rsidR="00344774" w:rsidRPr="008A420F" w:rsidRDefault="00344774" w:rsidP="00344774">
            <w:pPr>
              <w:spacing w:after="0" w:line="240" w:lineRule="auto"/>
              <w:jc w:val="center"/>
            </w:pPr>
            <w:r w:rsidRPr="008A420F">
              <w:t xml:space="preserve">  -    En tant qu'utilisateur, je veux réinitialiser mon mot de passe en cas d'oubli.</w:t>
            </w:r>
          </w:p>
          <w:p w:rsidR="00344774" w:rsidRPr="008A420F" w:rsidRDefault="00344774" w:rsidP="00344774">
            <w:pPr>
              <w:pStyle w:val="Paragraphedeliste"/>
              <w:suppressAutoHyphens/>
              <w:autoSpaceDN w:val="0"/>
              <w:spacing w:after="0" w:line="240" w:lineRule="auto"/>
              <w:contextualSpacing w:val="0"/>
              <w:textAlignment w:val="baseline"/>
            </w:pP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1</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Moyenne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2</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Gestion des utilisateurs</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 xml:space="preserve">   -     En tant qu'utilisateur, je veux m'inscrire sur la plateforme.</w:t>
            </w:r>
          </w:p>
          <w:p w:rsidR="00DB51A0" w:rsidRPr="008A420F" w:rsidRDefault="00DB51A0">
            <w:pPr>
              <w:spacing w:after="0" w:line="240" w:lineRule="auto"/>
              <w:jc w:val="center"/>
            </w:pPr>
            <w:r w:rsidRPr="008A420F">
              <w:t xml:space="preserve">     -    En tant qu'utilisateur, je veux consulter et mettre à jour mon profil.</w:t>
            </w:r>
          </w:p>
          <w:p w:rsidR="00DB51A0" w:rsidRPr="008A420F" w:rsidRDefault="00827B58" w:rsidP="00344774">
            <w:pPr>
              <w:spacing w:after="0" w:line="240" w:lineRule="auto"/>
              <w:jc w:val="center"/>
            </w:pPr>
            <w:r>
              <w:t xml:space="preserve">          </w:t>
            </w:r>
            <w:r w:rsidR="00397308">
              <w:t>-</w:t>
            </w:r>
            <w:r>
              <w:t xml:space="preserve">   E</w:t>
            </w:r>
            <w:r w:rsidR="00397308">
              <w:t>n tant qu</w:t>
            </w:r>
            <w:r>
              <w:t>’</w:t>
            </w:r>
            <w:r w:rsidR="00397308">
              <w:t>admin</w:t>
            </w:r>
            <w:r>
              <w:t>istrateur</w:t>
            </w:r>
            <w:r w:rsidR="00397308">
              <w:t>,</w:t>
            </w:r>
            <w:r>
              <w:t xml:space="preserve"> je veux</w:t>
            </w:r>
            <w:r w:rsidR="00397308">
              <w:t xml:space="preserve"> g</w:t>
            </w:r>
            <w:r>
              <w:t>é</w:t>
            </w:r>
            <w:r w:rsidR="00397308">
              <w:t xml:space="preserve">rer </w:t>
            </w:r>
            <w:r>
              <w:t xml:space="preserve">les </w:t>
            </w:r>
            <w:r w:rsidR="00397308">
              <w:t>utilisateurs</w:t>
            </w:r>
            <w:r>
              <w:t>.</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1</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Elevée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3</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Définition des spécialités</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B43DF" w:rsidRDefault="00DB51A0">
            <w:pPr>
              <w:spacing w:after="0" w:line="240" w:lineRule="auto"/>
            </w:pPr>
            <w:r w:rsidRPr="008A420F">
              <w:t xml:space="preserve">       -     En tant que directeur de stage, je veux définir les spécialités </w:t>
            </w:r>
          </w:p>
          <w:p w:rsidR="00DB51A0" w:rsidRPr="008A420F" w:rsidRDefault="00EB43DF" w:rsidP="00EB43DF">
            <w:pPr>
              <w:spacing w:after="0" w:line="240" w:lineRule="auto"/>
            </w:pPr>
            <w:r>
              <w:t xml:space="preserve">       - </w:t>
            </w:r>
            <w:r w:rsidRPr="008A420F">
              <w:t xml:space="preserve">En tant que directeur de stage, je veux </w:t>
            </w:r>
            <w:r>
              <w:t xml:space="preserve">gérer </w:t>
            </w:r>
            <w:r w:rsidR="00DB51A0" w:rsidRPr="008A420F">
              <w:t>les chefs de département.</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1</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Moyenne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4</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Gestion des affectations des encadrants</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D4125" w:rsidRDefault="00DB51A0">
            <w:pPr>
              <w:spacing w:after="0" w:line="240" w:lineRule="auto"/>
            </w:pPr>
            <w:r w:rsidRPr="008A420F">
              <w:t xml:space="preserve">   </w:t>
            </w:r>
          </w:p>
          <w:p w:rsidR="00DB51A0" w:rsidRPr="008A420F" w:rsidRDefault="00DB51A0">
            <w:pPr>
              <w:spacing w:after="0" w:line="240" w:lineRule="auto"/>
            </w:pPr>
            <w:r w:rsidRPr="008A420F">
              <w:t xml:space="preserve">    -      En tant que chef de département, je veux envoyer le formulaire de vœux aux en</w:t>
            </w:r>
            <w:r w:rsidR="00273F25">
              <w:t>seignant</w:t>
            </w:r>
            <w:r w:rsidRPr="008A420F">
              <w:t>s.</w:t>
            </w:r>
          </w:p>
          <w:p w:rsidR="00DB51A0" w:rsidRPr="008A420F" w:rsidRDefault="00273F25">
            <w:pPr>
              <w:spacing w:after="0" w:line="240" w:lineRule="auto"/>
            </w:pPr>
            <w:r>
              <w:t xml:space="preserve">     </w:t>
            </w:r>
            <w:r w:rsidRPr="00504E4B">
              <w:rPr>
                <w:highlight w:val="yellow"/>
              </w:rPr>
              <w:t>-  En tant qu’enseignant je veux remplir la fiche des vœux.</w:t>
            </w:r>
          </w:p>
          <w:p w:rsidR="00DB51A0" w:rsidRPr="008A420F" w:rsidRDefault="00DB51A0">
            <w:pPr>
              <w:spacing w:after="0" w:line="240" w:lineRule="auto"/>
              <w:jc w:val="both"/>
            </w:pPr>
            <w:r w:rsidRPr="008A420F">
              <w:t xml:space="preserve">       -     En tant que chef de département, je veux affecter les encadrants après définir les règles (manuel/ aléatoire/ semi-aléatoire).</w:t>
            </w:r>
          </w:p>
          <w:p w:rsidR="00DB51A0" w:rsidRPr="008A420F" w:rsidRDefault="00DB51A0">
            <w:pPr>
              <w:spacing w:after="0" w:line="240" w:lineRule="auto"/>
              <w:jc w:val="both"/>
            </w:pPr>
          </w:p>
          <w:p w:rsidR="00DB51A0" w:rsidRPr="008A420F" w:rsidRDefault="00DB51A0">
            <w:pPr>
              <w:spacing w:after="0" w:line="240" w:lineRule="auto"/>
              <w:jc w:val="both"/>
            </w:pPr>
            <w:r w:rsidRPr="008A420F">
              <w:t xml:space="preserve">       -         En tant qu’encadrant, je veux consulter la liste de mes étudiants  </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2</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Elevée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5</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24C9" w:rsidRPr="00E324C9" w:rsidRDefault="00E324C9">
            <w:pPr>
              <w:spacing w:after="0" w:line="240" w:lineRule="auto"/>
            </w:pPr>
            <w:r>
              <w:t xml:space="preserve">Demande d’encadrement </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 xml:space="preserve">       -        En tant qu’étudiant, je veux demander l’</w:t>
            </w:r>
            <w:r w:rsidR="00E324C9">
              <w:t>encadrement</w:t>
            </w:r>
            <w:r w:rsidRPr="008A420F">
              <w:t xml:space="preserve"> soumettant mon sujet.</w:t>
            </w:r>
          </w:p>
          <w:p w:rsidR="00DB51A0" w:rsidRPr="008A420F" w:rsidRDefault="00DB51A0">
            <w:pPr>
              <w:spacing w:after="0" w:line="240" w:lineRule="auto"/>
            </w:pPr>
          </w:p>
          <w:p w:rsidR="00DB51A0" w:rsidRPr="008A420F" w:rsidRDefault="00DB51A0">
            <w:pPr>
              <w:spacing w:after="0" w:line="240" w:lineRule="auto"/>
            </w:pPr>
            <w:r w:rsidRPr="008A420F">
              <w:t xml:space="preserve">       -        En tant qu’encadrant, je veux          consulter, valider et rejeter les demandes des étudiants.</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2</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Moyenne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6</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10BC" w:rsidRPr="008A420F" w:rsidRDefault="00C310BC">
            <w:pPr>
              <w:spacing w:after="0" w:line="240" w:lineRule="auto"/>
            </w:pPr>
            <w:r w:rsidRPr="008A420F">
              <w:t>Définition des critères d’évaluation</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10BC" w:rsidRPr="008A420F" w:rsidRDefault="00C310BC" w:rsidP="00C310BC">
            <w:pPr>
              <w:pStyle w:val="Paragraphedeliste"/>
              <w:numPr>
                <w:ilvl w:val="0"/>
                <w:numId w:val="12"/>
              </w:numPr>
              <w:suppressAutoHyphens/>
              <w:autoSpaceDN w:val="0"/>
              <w:spacing w:after="0" w:line="240" w:lineRule="auto"/>
              <w:contextualSpacing w:val="0"/>
              <w:textAlignment w:val="baseline"/>
            </w:pPr>
            <w:r w:rsidRPr="008A420F">
              <w:t>En tant que chef de département, je veux définir les phases d’évaluation des PFE.</w:t>
            </w:r>
          </w:p>
          <w:p w:rsidR="00C310BC" w:rsidRPr="008A420F" w:rsidRDefault="00C310BC" w:rsidP="00827B58">
            <w:pPr>
              <w:spacing w:after="0" w:line="240" w:lineRule="auto"/>
            </w:pPr>
          </w:p>
          <w:p w:rsidR="00C310BC" w:rsidRPr="008A420F" w:rsidRDefault="00C310BC" w:rsidP="00C310BC">
            <w:pPr>
              <w:pStyle w:val="Paragraphedeliste"/>
              <w:numPr>
                <w:ilvl w:val="0"/>
                <w:numId w:val="12"/>
              </w:numPr>
              <w:suppressAutoHyphens/>
              <w:autoSpaceDN w:val="0"/>
              <w:spacing w:after="0" w:line="240" w:lineRule="auto"/>
              <w:contextualSpacing w:val="0"/>
              <w:textAlignment w:val="baseline"/>
            </w:pPr>
            <w:r w:rsidRPr="008A420F">
              <w:lastRenderedPageBreak/>
              <w:t>En tant que chef de département, je veux créer la grille d'évaluation des soutenances</w:t>
            </w:r>
          </w:p>
          <w:p w:rsidR="00DB51A0" w:rsidRPr="008A420F" w:rsidRDefault="00DB51A0" w:rsidP="00C310BC">
            <w:pPr>
              <w:pStyle w:val="Paragraphedeliste"/>
              <w:suppressAutoHyphens/>
              <w:autoSpaceDN w:val="0"/>
              <w:spacing w:after="0" w:line="240" w:lineRule="auto"/>
              <w:contextualSpacing w:val="0"/>
              <w:textAlignment w:val="baseline"/>
            </w:pP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013BA9">
            <w:pPr>
              <w:spacing w:after="0" w:line="240" w:lineRule="auto"/>
              <w:jc w:val="center"/>
            </w:pPr>
            <w:r>
              <w:lastRenderedPageBreak/>
              <w:t>3</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C310BC">
            <w:pPr>
              <w:spacing w:after="0" w:line="240" w:lineRule="auto"/>
              <w:jc w:val="center"/>
            </w:pPr>
            <w:r w:rsidRPr="008A420F">
              <w:t>Elevée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7</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10BC" w:rsidRDefault="00C310BC" w:rsidP="00C310BC">
            <w:pPr>
              <w:spacing w:after="0" w:line="240" w:lineRule="auto"/>
            </w:pPr>
            <w:r w:rsidRPr="008A420F">
              <w:t>Suivi de progression</w:t>
            </w:r>
            <w:r w:rsidR="00EA6344">
              <w:t xml:space="preserve"> </w:t>
            </w:r>
            <w:r w:rsidR="00EA6344" w:rsidRPr="00EA6344">
              <w:rPr>
                <w:highlight w:val="red"/>
              </w:rPr>
              <w:t>et Gestion des livrables</w:t>
            </w:r>
          </w:p>
          <w:p w:rsidR="00DB51A0" w:rsidRPr="008A420F" w:rsidRDefault="00DB51A0">
            <w:pPr>
              <w:spacing w:after="0" w:line="240" w:lineRule="auto"/>
            </w:pP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10BC" w:rsidRPr="008A420F" w:rsidRDefault="00C310BC" w:rsidP="00C310BC">
            <w:pPr>
              <w:pStyle w:val="Paragraphedeliste"/>
              <w:numPr>
                <w:ilvl w:val="0"/>
                <w:numId w:val="12"/>
              </w:numPr>
              <w:suppressAutoHyphens/>
              <w:autoSpaceDN w:val="0"/>
              <w:spacing w:after="0" w:line="240" w:lineRule="auto"/>
              <w:contextualSpacing w:val="0"/>
              <w:textAlignment w:val="baseline"/>
            </w:pPr>
            <w:r w:rsidRPr="008A420F">
              <w:t xml:space="preserve">En tant qu'étudiant, je veux gérer les </w:t>
            </w:r>
            <w:r w:rsidR="00827B58">
              <w:t xml:space="preserve">livrables </w:t>
            </w:r>
            <w:r w:rsidR="00827B58" w:rsidRPr="008A420F">
              <w:t>de</w:t>
            </w:r>
            <w:r w:rsidRPr="008A420F">
              <w:t xml:space="preserve"> façon régulière.</w:t>
            </w:r>
            <w:r w:rsidR="00EB43DF">
              <w:t xml:space="preserve"> (Valider les phases d’éva</w:t>
            </w:r>
            <w:r w:rsidR="00827B58">
              <w:t>luation</w:t>
            </w:r>
            <w:r w:rsidR="00EB43DF">
              <w:t>)</w:t>
            </w:r>
          </w:p>
          <w:p w:rsidR="00C310BC" w:rsidRDefault="00C310BC" w:rsidP="00C310BC">
            <w:pPr>
              <w:pStyle w:val="Paragraphedeliste"/>
              <w:spacing w:after="0" w:line="240" w:lineRule="auto"/>
            </w:pPr>
          </w:p>
          <w:p w:rsidR="00C310BC" w:rsidRPr="008A420F" w:rsidRDefault="00C310BC" w:rsidP="00C310BC">
            <w:pPr>
              <w:pStyle w:val="Paragraphedeliste"/>
              <w:numPr>
                <w:ilvl w:val="0"/>
                <w:numId w:val="12"/>
              </w:numPr>
              <w:suppressAutoHyphens/>
              <w:autoSpaceDN w:val="0"/>
              <w:spacing w:after="0" w:line="240" w:lineRule="auto"/>
              <w:contextualSpacing w:val="0"/>
              <w:textAlignment w:val="baseline"/>
            </w:pPr>
            <w:r w:rsidRPr="008A420F">
              <w:t xml:space="preserve">En tant qu'encadrant, je veux lancer une phase de projet et valider le passage à une autre selon l’avancement. </w:t>
            </w:r>
          </w:p>
          <w:p w:rsidR="00C310BC" w:rsidRPr="008A420F" w:rsidRDefault="00C310BC" w:rsidP="00C310BC">
            <w:pPr>
              <w:pStyle w:val="Paragraphedeliste"/>
              <w:spacing w:after="0" w:line="240" w:lineRule="auto"/>
            </w:pPr>
          </w:p>
          <w:p w:rsidR="00DB51A0" w:rsidRPr="008A420F" w:rsidRDefault="00C310BC" w:rsidP="00C310BC">
            <w:pPr>
              <w:pStyle w:val="Paragraphedeliste"/>
              <w:numPr>
                <w:ilvl w:val="0"/>
                <w:numId w:val="12"/>
              </w:numPr>
              <w:spacing w:after="0" w:line="240" w:lineRule="auto"/>
            </w:pPr>
            <w:r w:rsidRPr="008A420F">
              <w:t>En tant qu'encadrant</w:t>
            </w:r>
            <w:r w:rsidR="00EA6344">
              <w:t>/étudiant</w:t>
            </w:r>
            <w:r w:rsidRPr="008A420F">
              <w:t xml:space="preserve">, je veux planifier les réunions </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C310BC">
            <w:pPr>
              <w:spacing w:after="0" w:line="240" w:lineRule="auto"/>
              <w:jc w:val="center"/>
            </w:pPr>
            <w:r>
              <w:t>3</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310BC" w:rsidRPr="008A420F" w:rsidRDefault="00C310BC" w:rsidP="00C310BC">
            <w:pPr>
              <w:spacing w:after="0" w:line="240" w:lineRule="auto"/>
              <w:jc w:val="center"/>
            </w:pPr>
            <w:r w:rsidRPr="008A420F">
              <w:t>Moyenne</w:t>
            </w:r>
          </w:p>
          <w:p w:rsidR="00DB51A0" w:rsidRPr="008A420F" w:rsidRDefault="00DB51A0">
            <w:pPr>
              <w:spacing w:after="0" w:line="240" w:lineRule="auto"/>
              <w:jc w:val="center"/>
            </w:pP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827B58">
            <w:pPr>
              <w:spacing w:after="0" w:line="240" w:lineRule="auto"/>
            </w:pPr>
            <w:r>
              <w:t>8</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Organisation des soutenances</w:t>
            </w:r>
          </w:p>
          <w:p w:rsidR="00DB51A0" w:rsidRPr="008A420F" w:rsidRDefault="00DB51A0">
            <w:pPr>
              <w:spacing w:after="0" w:line="240" w:lineRule="auto"/>
            </w:pP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 xml:space="preserve">       -       En tant que chef de département, je veux composer les jurys </w:t>
            </w:r>
          </w:p>
          <w:p w:rsidR="00DB51A0" w:rsidRPr="008A420F" w:rsidRDefault="00DB51A0">
            <w:pPr>
              <w:spacing w:after="0" w:line="240" w:lineRule="auto"/>
            </w:pPr>
          </w:p>
          <w:p w:rsidR="00DB51A0" w:rsidRPr="008A420F" w:rsidRDefault="00DB51A0">
            <w:pPr>
              <w:spacing w:after="0" w:line="240" w:lineRule="auto"/>
            </w:pPr>
            <w:r w:rsidRPr="008A420F">
              <w:t xml:space="preserve">       -       En tant qu</w:t>
            </w:r>
            <w:r w:rsidR="00EA6344">
              <w:t xml:space="preserve">e </w:t>
            </w:r>
            <w:r w:rsidRPr="008A420F">
              <w:t>chef, je veux planifier les dates, les heures et les salles des soutenances.</w:t>
            </w:r>
          </w:p>
          <w:p w:rsidR="00DB51A0" w:rsidRDefault="00DB51A0">
            <w:pPr>
              <w:spacing w:after="0" w:line="240" w:lineRule="auto"/>
            </w:pPr>
          </w:p>
          <w:p w:rsidR="009F3704" w:rsidRPr="008A420F" w:rsidRDefault="009F3704" w:rsidP="009F3704">
            <w:pPr>
              <w:pStyle w:val="Paragraphedeliste"/>
              <w:numPr>
                <w:ilvl w:val="0"/>
                <w:numId w:val="12"/>
              </w:numPr>
              <w:spacing w:after="0" w:line="240" w:lineRule="auto"/>
            </w:pPr>
            <w:r>
              <w:t xml:space="preserve">En tant que membre de jury, je veux proposer un plan des soutenances. </w:t>
            </w:r>
          </w:p>
          <w:p w:rsidR="00DB51A0" w:rsidRPr="008A420F" w:rsidRDefault="00DB51A0">
            <w:pPr>
              <w:spacing w:after="0" w:line="240" w:lineRule="auto"/>
            </w:pP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4</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Moyenne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827B58">
            <w:pPr>
              <w:spacing w:after="0" w:line="240" w:lineRule="auto"/>
            </w:pPr>
            <w:r>
              <w:t>9</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 xml:space="preserve">Evaluation des </w:t>
            </w:r>
            <w:proofErr w:type="spellStart"/>
            <w:r w:rsidRPr="008A420F">
              <w:t>pfe</w:t>
            </w:r>
            <w:proofErr w:type="spellEnd"/>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 xml:space="preserve">       -        En tant que membre du jury, je veux consulter et évaluer les livrables finaux.</w:t>
            </w:r>
          </w:p>
          <w:p w:rsidR="00DB51A0" w:rsidRPr="008A420F" w:rsidRDefault="00DB51A0">
            <w:pPr>
              <w:spacing w:after="0" w:line="240" w:lineRule="auto"/>
            </w:pPr>
          </w:p>
          <w:p w:rsidR="00E30F68" w:rsidRPr="008A420F" w:rsidRDefault="00DB51A0" w:rsidP="00827B58">
            <w:pPr>
              <w:pStyle w:val="Paragraphedeliste"/>
              <w:numPr>
                <w:ilvl w:val="0"/>
                <w:numId w:val="12"/>
              </w:numPr>
              <w:suppressAutoHyphens/>
              <w:autoSpaceDN w:val="0"/>
              <w:spacing w:after="0" w:line="240" w:lineRule="auto"/>
              <w:contextualSpacing w:val="0"/>
              <w:textAlignment w:val="baseline"/>
            </w:pPr>
            <w:r w:rsidRPr="008A420F">
              <w:t xml:space="preserve">  En tant qu'étudiant, je veux </w:t>
            </w:r>
            <w:r w:rsidR="00827B58" w:rsidRPr="008A420F">
              <w:t>consulter</w:t>
            </w:r>
            <w:r w:rsidR="00827B58" w:rsidRPr="005D5A61">
              <w:rPr>
                <w:highlight w:val="yellow"/>
              </w:rPr>
              <w:t xml:space="preserve"> Le</w:t>
            </w:r>
            <w:r w:rsidR="005D5A61" w:rsidRPr="005D5A61">
              <w:rPr>
                <w:highlight w:val="yellow"/>
              </w:rPr>
              <w:t xml:space="preserve"> </w:t>
            </w:r>
            <w:r w:rsidR="00827B58" w:rsidRPr="005D5A61">
              <w:rPr>
                <w:highlight w:val="yellow"/>
              </w:rPr>
              <w:t>résultat</w:t>
            </w:r>
            <w:r w:rsidR="005D5A61" w:rsidRPr="005D5A61">
              <w:rPr>
                <w:highlight w:val="yellow"/>
              </w:rPr>
              <w:t xml:space="preserve"> final</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4</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rsidP="00E30F68">
            <w:pPr>
              <w:spacing w:after="0" w:line="240" w:lineRule="auto"/>
              <w:jc w:val="center"/>
            </w:pPr>
            <w:r w:rsidRPr="008A420F">
              <w:t xml:space="preserve">Faible </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1</w:t>
            </w:r>
            <w:r w:rsidR="00827B58">
              <w:t>0</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Archivage et historique</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30F68" w:rsidRDefault="00E30F68" w:rsidP="00E30F68">
            <w:pPr>
              <w:pStyle w:val="Paragraphedeliste"/>
              <w:numPr>
                <w:ilvl w:val="0"/>
                <w:numId w:val="12"/>
              </w:numPr>
              <w:suppressAutoHyphens/>
              <w:autoSpaceDN w:val="0"/>
              <w:spacing w:after="0" w:line="240" w:lineRule="auto"/>
              <w:contextualSpacing w:val="0"/>
              <w:textAlignment w:val="baseline"/>
            </w:pPr>
            <w:r>
              <w:t>En tant que chef /directeur de stage je veux consulter</w:t>
            </w:r>
            <w:r w:rsidR="00230806">
              <w:t xml:space="preserve"> et archiver</w:t>
            </w:r>
            <w:r>
              <w:t xml:space="preserve"> les résultats des étudiants</w:t>
            </w:r>
          </w:p>
          <w:p w:rsidR="00E30F68" w:rsidRDefault="00E30F68" w:rsidP="00E30F68">
            <w:pPr>
              <w:pStyle w:val="Paragraphedeliste"/>
              <w:suppressAutoHyphens/>
              <w:autoSpaceDN w:val="0"/>
              <w:spacing w:after="0" w:line="240" w:lineRule="auto"/>
              <w:contextualSpacing w:val="0"/>
              <w:textAlignment w:val="baseline"/>
            </w:pPr>
          </w:p>
          <w:p w:rsidR="00DB51A0" w:rsidRPr="008A420F" w:rsidRDefault="00DB51A0" w:rsidP="00DB51A0">
            <w:pPr>
              <w:pStyle w:val="Paragraphedeliste"/>
              <w:numPr>
                <w:ilvl w:val="0"/>
                <w:numId w:val="12"/>
              </w:numPr>
              <w:suppressAutoHyphens/>
              <w:autoSpaceDN w:val="0"/>
              <w:spacing w:after="0" w:line="240" w:lineRule="auto"/>
              <w:contextualSpacing w:val="0"/>
              <w:textAlignment w:val="baseline"/>
            </w:pPr>
            <w:r w:rsidRPr="008A420F">
              <w:t>En tant qu'utilisateur, je veux rechercher dans les archives des projets passés.</w:t>
            </w:r>
          </w:p>
          <w:p w:rsidR="00DB51A0" w:rsidRPr="008A420F" w:rsidRDefault="00DB51A0">
            <w:pPr>
              <w:spacing w:after="0" w:line="240" w:lineRule="auto"/>
            </w:pP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5</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 xml:space="preserve">Faible </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1</w:t>
            </w:r>
            <w:r w:rsidR="00827B58">
              <w:t>1</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 xml:space="preserve">Notification et messagerie </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rsidP="00DB51A0">
            <w:pPr>
              <w:pStyle w:val="Paragraphedeliste"/>
              <w:numPr>
                <w:ilvl w:val="0"/>
                <w:numId w:val="12"/>
              </w:numPr>
              <w:suppressAutoHyphens/>
              <w:autoSpaceDN w:val="0"/>
              <w:spacing w:after="0" w:line="240" w:lineRule="auto"/>
              <w:contextualSpacing w:val="0"/>
              <w:textAlignment w:val="baseline"/>
            </w:pPr>
            <w:r w:rsidRPr="008A420F">
              <w:t>En tant qu’un utilisateur, je veux recevoir des notifications.</w:t>
            </w:r>
          </w:p>
          <w:p w:rsidR="00DB51A0" w:rsidRPr="008A420F" w:rsidRDefault="00DB51A0">
            <w:pPr>
              <w:pStyle w:val="Paragraphedeliste"/>
              <w:spacing w:after="0" w:line="240" w:lineRule="auto"/>
            </w:pPr>
          </w:p>
          <w:p w:rsidR="00DB51A0" w:rsidRPr="008A420F" w:rsidRDefault="00DB51A0" w:rsidP="00DB51A0">
            <w:pPr>
              <w:pStyle w:val="Paragraphedeliste"/>
              <w:numPr>
                <w:ilvl w:val="0"/>
                <w:numId w:val="12"/>
              </w:numPr>
              <w:suppressAutoHyphens/>
              <w:autoSpaceDN w:val="0"/>
              <w:spacing w:after="0" w:line="240" w:lineRule="auto"/>
              <w:contextualSpacing w:val="0"/>
              <w:textAlignment w:val="baseline"/>
            </w:pPr>
            <w:r w:rsidRPr="008A420F">
              <w:t>En tant qu’un utilisateur, je veux communiquer avec les autres utilisateurs de plateforme via messagerie.</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5</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Moyenne</w:t>
            </w:r>
          </w:p>
        </w:tc>
      </w:tr>
      <w:tr w:rsidR="00DB51A0" w:rsidRPr="008A420F" w:rsidTr="00397308">
        <w:tc>
          <w:tcPr>
            <w:tcW w:w="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lastRenderedPageBreak/>
              <w:t>1</w:t>
            </w:r>
            <w:r w:rsidR="00827B58">
              <w:t>2</w:t>
            </w:r>
          </w:p>
        </w:tc>
        <w:tc>
          <w:tcPr>
            <w:tcW w:w="2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pPr>
            <w:r w:rsidRPr="008A420F">
              <w:t>Dashboarding</w:t>
            </w:r>
          </w:p>
        </w:tc>
        <w:tc>
          <w:tcPr>
            <w:tcW w:w="3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rsidP="00230806">
            <w:pPr>
              <w:pStyle w:val="Paragraphedeliste"/>
              <w:numPr>
                <w:ilvl w:val="0"/>
                <w:numId w:val="12"/>
              </w:numPr>
              <w:suppressAutoHyphens/>
              <w:autoSpaceDN w:val="0"/>
              <w:spacing w:after="0" w:line="240" w:lineRule="auto"/>
              <w:contextualSpacing w:val="0"/>
              <w:textAlignment w:val="baseline"/>
            </w:pPr>
            <w:r w:rsidRPr="008A420F">
              <w:t>En tant qu</w:t>
            </w:r>
            <w:r w:rsidR="00230806">
              <w:t>e directeur</w:t>
            </w:r>
            <w:r w:rsidRPr="008A420F">
              <w:t xml:space="preserve"> de stage</w:t>
            </w:r>
            <w:r w:rsidR="00230806">
              <w:t>/chef</w:t>
            </w:r>
            <w:r w:rsidRPr="008A420F">
              <w:t xml:space="preserve">, je veux </w:t>
            </w:r>
            <w:r w:rsidR="00230806">
              <w:t xml:space="preserve">consulter </w:t>
            </w:r>
            <w:r w:rsidRPr="008A420F">
              <w:t>des Dashboard sur l'ensemble des projets.</w:t>
            </w:r>
          </w:p>
        </w:tc>
        <w:tc>
          <w:tcPr>
            <w:tcW w:w="9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6</w:t>
            </w:r>
          </w:p>
        </w:tc>
        <w:tc>
          <w:tcPr>
            <w:tcW w:w="1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B51A0" w:rsidRPr="008A420F" w:rsidRDefault="00DB51A0">
            <w:pPr>
              <w:spacing w:after="0" w:line="240" w:lineRule="auto"/>
              <w:jc w:val="center"/>
            </w:pPr>
            <w:r w:rsidRPr="008A420F">
              <w:t xml:space="preserve">Moyenne </w:t>
            </w:r>
          </w:p>
        </w:tc>
      </w:tr>
    </w:tbl>
    <w:p w:rsidR="00DB51A0" w:rsidRPr="008A420F" w:rsidRDefault="00DB51A0" w:rsidP="00DB51A0"/>
    <w:p w:rsidR="00DB51A0" w:rsidRPr="008A420F" w:rsidRDefault="00DB51A0" w:rsidP="004C2790">
      <w:pPr>
        <w:tabs>
          <w:tab w:val="left" w:pos="3133"/>
        </w:tabs>
        <w:rPr>
          <w:b/>
          <w:bCs/>
          <w:sz w:val="24"/>
          <w:szCs w:val="24"/>
        </w:rPr>
      </w:pPr>
    </w:p>
    <w:p w:rsidR="00DB51A0" w:rsidRPr="008A420F" w:rsidRDefault="00DB51A0" w:rsidP="004C2790">
      <w:pPr>
        <w:tabs>
          <w:tab w:val="left" w:pos="3133"/>
        </w:tabs>
        <w:rPr>
          <w:b/>
          <w:bCs/>
          <w:sz w:val="24"/>
          <w:szCs w:val="24"/>
        </w:rPr>
      </w:pPr>
    </w:p>
    <w:p w:rsidR="001C60F3" w:rsidRPr="008A420F" w:rsidRDefault="001C60F3" w:rsidP="004C2790">
      <w:pPr>
        <w:tabs>
          <w:tab w:val="left" w:pos="3133"/>
        </w:tabs>
        <w:rPr>
          <w:b/>
          <w:bCs/>
          <w:sz w:val="24"/>
          <w:szCs w:val="24"/>
        </w:rPr>
      </w:pPr>
      <w:r w:rsidRPr="008A420F">
        <w:rPr>
          <w:b/>
          <w:bCs/>
          <w:sz w:val="24"/>
          <w:szCs w:val="24"/>
        </w:rPr>
        <w:t>2.2.3 Diagramme de cas d’utilisation global</w:t>
      </w:r>
    </w:p>
    <w:p w:rsidR="00F6317B" w:rsidRPr="008A420F" w:rsidRDefault="001C60F3" w:rsidP="008A420F">
      <w:pPr>
        <w:tabs>
          <w:tab w:val="left" w:pos="2067"/>
        </w:tabs>
        <w:jc w:val="both"/>
      </w:pPr>
      <w:r w:rsidRPr="008A420F">
        <w:t>Le diagramme de cas d’utilisation est un diagramme du langage UML qui précise les interactions entre les utilisateurs et le système. La figure ci-dessous représente le diagramme de cas d’utilisation de notre plateforme</w:t>
      </w:r>
      <w:r w:rsidR="00F6317B" w:rsidRPr="008A420F">
        <w:t>.</w:t>
      </w:r>
    </w:p>
    <w:p w:rsidR="00F6317B" w:rsidRPr="008A420F" w:rsidRDefault="00F6317B" w:rsidP="00F6317B">
      <w:pPr>
        <w:rPr>
          <w:sz w:val="24"/>
          <w:szCs w:val="24"/>
        </w:rPr>
      </w:pPr>
    </w:p>
    <w:p w:rsidR="00BB47F6" w:rsidRDefault="00F6317B" w:rsidP="00F6317B">
      <w:pPr>
        <w:rPr>
          <w:b/>
          <w:bCs/>
          <w:sz w:val="24"/>
          <w:szCs w:val="24"/>
        </w:rPr>
      </w:pPr>
      <w:r w:rsidRPr="008A420F">
        <w:rPr>
          <w:b/>
          <w:bCs/>
          <w:sz w:val="24"/>
          <w:szCs w:val="24"/>
        </w:rPr>
        <w:t xml:space="preserve">2.2.4 </w:t>
      </w:r>
      <w:r w:rsidR="008A420F" w:rsidRPr="008A420F">
        <w:rPr>
          <w:b/>
          <w:bCs/>
          <w:sz w:val="24"/>
          <w:szCs w:val="24"/>
        </w:rPr>
        <w:t>Planifications</w:t>
      </w:r>
      <w:r w:rsidRPr="008A420F">
        <w:rPr>
          <w:b/>
          <w:bCs/>
          <w:sz w:val="24"/>
          <w:szCs w:val="24"/>
        </w:rPr>
        <w:t xml:space="preserve"> des sprints</w:t>
      </w:r>
    </w:p>
    <w:p w:rsidR="008B5301" w:rsidRDefault="00CB6589" w:rsidP="00CB6589">
      <w:pPr>
        <w:pStyle w:val="Paragraphedeliste"/>
        <w:numPr>
          <w:ilvl w:val="0"/>
          <w:numId w:val="19"/>
        </w:numPr>
        <w:rPr>
          <w:b/>
          <w:bCs/>
        </w:rPr>
      </w:pPr>
      <w:r w:rsidRPr="00CB6589">
        <w:rPr>
          <w:b/>
          <w:bCs/>
        </w:rPr>
        <w:t>Durée des Sprints :</w:t>
      </w:r>
      <w:r>
        <w:rPr>
          <w:b/>
          <w:bCs/>
        </w:rPr>
        <w:t xml:space="preserve"> </w:t>
      </w:r>
      <w:r w:rsidRPr="00CB6589">
        <w:t>une fois l’élaboration du Pr</w:t>
      </w:r>
      <w:r>
        <w:t xml:space="preserve">oduct Backlog est terminée nous avons défini la durée d’un sprint à 15 </w:t>
      </w:r>
      <w:r w:rsidR="00426192">
        <w:t>jours,</w:t>
      </w:r>
      <w:r>
        <w:t xml:space="preserve"> cela nous permet de maintenir un rythme de productivité constant pour l’équipe Scrum </w:t>
      </w:r>
      <w:r w:rsidR="00426192">
        <w:t>(les</w:t>
      </w:r>
      <w:r>
        <w:t xml:space="preserve"> </w:t>
      </w:r>
      <w:r w:rsidR="00426192">
        <w:t xml:space="preserve">développeurs). Tous les Sprints auront la même durée, sauf le dernier qui aura une durée équivalente au nombre de jours restants. </w:t>
      </w:r>
    </w:p>
    <w:p w:rsidR="00013BA9" w:rsidRPr="00385B2D" w:rsidRDefault="00385B2D" w:rsidP="00013BA9">
      <w:pPr>
        <w:pStyle w:val="Paragraphedeliste"/>
        <w:numPr>
          <w:ilvl w:val="0"/>
          <w:numId w:val="19"/>
        </w:numPr>
        <w:rPr>
          <w:b/>
          <w:bCs/>
        </w:rPr>
      </w:pPr>
      <w:r>
        <w:rPr>
          <w:b/>
          <w:bCs/>
          <w:noProof/>
        </w:rPr>
        <mc:AlternateContent>
          <mc:Choice Requires="wps">
            <w:drawing>
              <wp:anchor distT="0" distB="0" distL="114300" distR="114300" simplePos="0" relativeHeight="251659264" behindDoc="0" locked="0" layoutInCell="1" allowOverlap="1">
                <wp:simplePos x="0" y="0"/>
                <wp:positionH relativeFrom="column">
                  <wp:posOffset>2638425</wp:posOffset>
                </wp:positionH>
                <wp:positionV relativeFrom="paragraph">
                  <wp:posOffset>20956</wp:posOffset>
                </wp:positionV>
                <wp:extent cx="293370" cy="1245870"/>
                <wp:effectExtent l="0" t="0" r="0" b="30480"/>
                <wp:wrapNone/>
                <wp:docPr id="1330270914" name="Flèche : courbe vers la gauche 5"/>
                <wp:cNvGraphicFramePr/>
                <a:graphic xmlns:a="http://schemas.openxmlformats.org/drawingml/2006/main">
                  <a:graphicData uri="http://schemas.microsoft.com/office/word/2010/wordprocessingShape">
                    <wps:wsp>
                      <wps:cNvSpPr/>
                      <wps:spPr>
                        <a:xfrm rot="16200000">
                          <a:off x="0" y="0"/>
                          <a:ext cx="293370" cy="1245870"/>
                        </a:xfrm>
                        <a:prstGeom prst="curvedLeftArrow">
                          <a:avLst/>
                        </a:prstGeom>
                        <a:solidFill>
                          <a:schemeClr val="accent6">
                            <a:lumMod val="40000"/>
                            <a:lumOff val="6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9DAE1"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 courbe vers la gauche 5" o:spid="_x0000_s1026" type="#_x0000_t103" style="position:absolute;margin-left:207.75pt;margin-top:1.65pt;width:23.1pt;height:98.1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" adj="19057,20964,5400" fillcolor="#c5e0b3 [1305]" strokecolor="#a8d08d [1945]" strokeweight="1pt"/>
            </w:pict>
          </mc:Fallback>
        </mc:AlternateContent>
      </w:r>
      <w:r w:rsidR="00CB6589">
        <w:rPr>
          <w:b/>
          <w:bCs/>
        </w:rPr>
        <w:t>Planification des Sprints :</w:t>
      </w:r>
      <w:r w:rsidR="00013BA9">
        <w:rPr>
          <w:b/>
          <w:bCs/>
        </w:rPr>
        <w:t xml:space="preserve"> </w:t>
      </w:r>
      <w:r w:rsidR="00013BA9" w:rsidRPr="00013BA9">
        <w:t>nous avons organisé</w:t>
      </w:r>
      <w:r w:rsidR="00013BA9">
        <w:t xml:space="preserve"> notre travail en 5 Sprints distincts et chacun est centré sur sa propre thématique. </w:t>
      </w:r>
    </w:p>
    <w:p w:rsidR="00385B2D" w:rsidRDefault="00385B2D" w:rsidP="00385B2D">
      <w:pPr>
        <w:rPr>
          <w:b/>
          <w:bCs/>
        </w:rPr>
      </w:pPr>
    </w:p>
    <w:p w:rsidR="00385B2D" w:rsidRDefault="00385B2D" w:rsidP="00385B2D">
      <w:pPr>
        <w:rPr>
          <w:b/>
          <w:bCs/>
        </w:rPr>
      </w:pPr>
      <w:r>
        <w:rPr>
          <w:b/>
          <w:bCs/>
          <w:noProof/>
        </w:rPr>
        <mc:AlternateContent>
          <mc:Choice Requires="wps">
            <w:drawing>
              <wp:anchor distT="0" distB="0" distL="114300" distR="114300" simplePos="0" relativeHeight="251661312" behindDoc="0" locked="0" layoutInCell="1" allowOverlap="1" wp14:anchorId="5954F095" wp14:editId="2A9E658A">
                <wp:simplePos x="0" y="0"/>
                <wp:positionH relativeFrom="column">
                  <wp:posOffset>5569585</wp:posOffset>
                </wp:positionH>
                <wp:positionV relativeFrom="paragraph">
                  <wp:posOffset>1023620</wp:posOffset>
                </wp:positionV>
                <wp:extent cx="293370" cy="1245870"/>
                <wp:effectExtent l="19050" t="0" r="11430" b="11430"/>
                <wp:wrapNone/>
                <wp:docPr id="2096110732" name="Flèche : courbe vers la gauche 5"/>
                <wp:cNvGraphicFramePr/>
                <a:graphic xmlns:a="http://schemas.openxmlformats.org/drawingml/2006/main">
                  <a:graphicData uri="http://schemas.microsoft.com/office/word/2010/wordprocessingShape">
                    <wps:wsp>
                      <wps:cNvSpPr/>
                      <wps:spPr>
                        <a:xfrm>
                          <a:off x="0" y="0"/>
                          <a:ext cx="293370" cy="1245870"/>
                        </a:xfrm>
                        <a:prstGeom prst="curvedLeftArrow">
                          <a:avLst/>
                        </a:prstGeom>
                        <a:solidFill>
                          <a:schemeClr val="accent4">
                            <a:lumMod val="40000"/>
                            <a:lumOff val="6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243AF" id="Flèche : courbe vers la gauche 5" o:spid="_x0000_s1026" type="#_x0000_t103" style="position:absolute;margin-left:438.55pt;margin-top:80.6pt;width:23.1pt;height:9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" adj="19057,20964,5400" fillcolor="#ffe599 [1303]" strokecolor="#ffe599 [1303]" strokeweight="1pt"/>
            </w:pict>
          </mc:Fallback>
        </mc:AlternateContent>
      </w:r>
      <w:r>
        <w:rPr>
          <w:b/>
          <w:bCs/>
          <w:noProof/>
        </w:rPr>
        <w:drawing>
          <wp:inline distT="0" distB="0" distL="0" distR="0" wp14:anchorId="5D34D488" wp14:editId="4ECA3C8C">
            <wp:extent cx="2776382" cy="1619250"/>
            <wp:effectExtent l="0" t="0" r="5080" b="0"/>
            <wp:docPr id="13264363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6302" name="Image 1326436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3154" cy="1669857"/>
                    </a:xfrm>
                    <a:prstGeom prst="rect">
                      <a:avLst/>
                    </a:prstGeom>
                  </pic:spPr>
                </pic:pic>
              </a:graphicData>
            </a:graphic>
          </wp:inline>
        </w:drawing>
      </w:r>
      <w:r>
        <w:rPr>
          <w:b/>
          <w:bCs/>
          <w:noProof/>
        </w:rPr>
        <w:drawing>
          <wp:inline distT="0" distB="0" distL="0" distR="0" wp14:anchorId="4F0EE95C" wp14:editId="0A1B4A23">
            <wp:extent cx="2754086" cy="1584995"/>
            <wp:effectExtent l="0" t="0" r="8255" b="0"/>
            <wp:docPr id="18314937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3719" name="Image 18314937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8024" cy="1610282"/>
                    </a:xfrm>
                    <a:prstGeom prst="rect">
                      <a:avLst/>
                    </a:prstGeom>
                  </pic:spPr>
                </pic:pic>
              </a:graphicData>
            </a:graphic>
          </wp:inline>
        </w:drawing>
      </w:r>
    </w:p>
    <w:p w:rsidR="00385B2D" w:rsidRDefault="00385B2D" w:rsidP="00385B2D">
      <w:pPr>
        <w:rPr>
          <w:b/>
          <w:bCs/>
        </w:rPr>
      </w:pPr>
      <w:r>
        <w:rPr>
          <w:b/>
          <w:bCs/>
          <w:noProof/>
        </w:rPr>
        <mc:AlternateContent>
          <mc:Choice Requires="wps">
            <w:drawing>
              <wp:anchor distT="0" distB="0" distL="114300" distR="114300" simplePos="0" relativeHeight="251663360" behindDoc="0" locked="0" layoutInCell="1" allowOverlap="1" wp14:anchorId="011FC5BD" wp14:editId="3AF19C88">
                <wp:simplePos x="0" y="0"/>
                <wp:positionH relativeFrom="column">
                  <wp:posOffset>2654935</wp:posOffset>
                </wp:positionH>
                <wp:positionV relativeFrom="paragraph">
                  <wp:posOffset>1136015</wp:posOffset>
                </wp:positionV>
                <wp:extent cx="293370" cy="1245870"/>
                <wp:effectExtent l="0" t="19050" r="11430" b="11430"/>
                <wp:wrapNone/>
                <wp:docPr id="1035777016" name="Flèche : courbe vers la gauche 5"/>
                <wp:cNvGraphicFramePr/>
                <a:graphic xmlns:a="http://schemas.openxmlformats.org/drawingml/2006/main">
                  <a:graphicData uri="http://schemas.microsoft.com/office/word/2010/wordprocessingShape">
                    <wps:wsp>
                      <wps:cNvSpPr/>
                      <wps:spPr>
                        <a:xfrm rot="5400000">
                          <a:off x="0" y="0"/>
                          <a:ext cx="293370" cy="1245870"/>
                        </a:xfrm>
                        <a:prstGeom prst="curvedLeftArrow">
                          <a:avLst/>
                        </a:prstGeom>
                        <a:solidFill>
                          <a:schemeClr val="accent1">
                            <a:lumMod val="40000"/>
                            <a:lumOff val="60000"/>
                          </a:schemeClr>
                        </a:solid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7F2D7" id="Flèche : courbe vers la gauche 5" o:spid="_x0000_s1026" type="#_x0000_t103" style="position:absolute;margin-left:209.05pt;margin-top:89.45pt;width:23.1pt;height:98.1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" adj="19057,20964,5400" fillcolor="#bdd6ee [1300]" strokecolor="#9cc2e5 [1940]" strokeweight="1pt"/>
            </w:pict>
          </mc:Fallback>
        </mc:AlternateContent>
      </w:r>
      <w:r>
        <w:rPr>
          <w:b/>
          <w:bCs/>
          <w:noProof/>
        </w:rPr>
        <w:drawing>
          <wp:inline distT="0" distB="0" distL="0" distR="0" wp14:anchorId="5088B269" wp14:editId="27313CEA">
            <wp:extent cx="2775857" cy="1551323"/>
            <wp:effectExtent l="0" t="0" r="5715" b="0"/>
            <wp:docPr id="1638601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1537" name="Image 16386015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8804" cy="1558559"/>
                    </a:xfrm>
                    <a:prstGeom prst="rect">
                      <a:avLst/>
                    </a:prstGeom>
                  </pic:spPr>
                </pic:pic>
              </a:graphicData>
            </a:graphic>
          </wp:inline>
        </w:drawing>
      </w:r>
      <w:r>
        <w:rPr>
          <w:b/>
          <w:bCs/>
          <w:noProof/>
        </w:rPr>
        <w:drawing>
          <wp:inline distT="0" distB="0" distL="0" distR="0" wp14:anchorId="09E0D388" wp14:editId="111FB4D8">
            <wp:extent cx="2796701" cy="1588250"/>
            <wp:effectExtent l="0" t="0" r="3810" b="0"/>
            <wp:docPr id="20992783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8394" name="Image 20992783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9791" cy="1601363"/>
                    </a:xfrm>
                    <a:prstGeom prst="rect">
                      <a:avLst/>
                    </a:prstGeom>
                  </pic:spPr>
                </pic:pic>
              </a:graphicData>
            </a:graphic>
          </wp:inline>
        </w:drawing>
      </w:r>
    </w:p>
    <w:p w:rsidR="00385B2D" w:rsidRDefault="00385B2D" w:rsidP="00385B2D">
      <w:pPr>
        <w:rPr>
          <w:b/>
          <w:bCs/>
        </w:rPr>
      </w:pPr>
    </w:p>
    <w:p w:rsidR="00385B2D" w:rsidRDefault="00385B2D" w:rsidP="00385B2D">
      <w:pPr>
        <w:rPr>
          <w:b/>
          <w:bCs/>
        </w:rPr>
      </w:pPr>
    </w:p>
    <w:p w:rsidR="00385B2D" w:rsidRPr="00385B2D" w:rsidRDefault="00385B2D" w:rsidP="00385B2D">
      <w:pPr>
        <w:rPr>
          <w:b/>
          <w:bCs/>
        </w:rPr>
      </w:pPr>
    </w:p>
    <w:p w:rsidR="00BB47F6" w:rsidRPr="008A420F" w:rsidRDefault="00BB47F6" w:rsidP="00BB47F6">
      <w:pPr>
        <w:rPr>
          <w:b/>
          <w:bCs/>
          <w:sz w:val="24"/>
          <w:szCs w:val="24"/>
        </w:rPr>
      </w:pPr>
      <w:r w:rsidRPr="008A420F">
        <w:rPr>
          <w:b/>
          <w:bCs/>
          <w:sz w:val="24"/>
          <w:szCs w:val="24"/>
        </w:rPr>
        <w:lastRenderedPageBreak/>
        <w:t xml:space="preserve">2.3 Environnement de travail </w:t>
      </w:r>
    </w:p>
    <w:p w:rsidR="001634BC" w:rsidRPr="008A420F" w:rsidRDefault="001634BC" w:rsidP="001634BC">
      <w:r w:rsidRPr="008A420F">
        <w:t>Dans cette section, nous présenterons les différents choix techniques adoptés pour la réalisation du projet ainsi que les technologies utilisées.</w:t>
      </w:r>
    </w:p>
    <w:p w:rsidR="00BB47F6" w:rsidRPr="008A420F" w:rsidRDefault="00BB47F6" w:rsidP="00BB47F6">
      <w:pPr>
        <w:rPr>
          <w:b/>
          <w:bCs/>
          <w:sz w:val="24"/>
          <w:szCs w:val="24"/>
        </w:rPr>
      </w:pPr>
      <w:r w:rsidRPr="008A420F">
        <w:rPr>
          <w:b/>
          <w:bCs/>
          <w:sz w:val="24"/>
          <w:szCs w:val="24"/>
        </w:rPr>
        <w:t>2.3.1 Environnement matériel</w:t>
      </w:r>
    </w:p>
    <w:p w:rsidR="00BB47F6" w:rsidRPr="008A420F" w:rsidRDefault="00F9394F" w:rsidP="00F9394F">
      <w:r w:rsidRPr="008A420F">
        <w:t>Pendant le déroulement de notre projet, deux ordinateurs portables différents ont été utilisés et leurs caractéristiques techniques sont présentées dans le tableau suivant.</w:t>
      </w:r>
    </w:p>
    <w:tbl>
      <w:tblPr>
        <w:tblStyle w:val="Grilledutableau"/>
        <w:tblW w:w="0" w:type="auto"/>
        <w:tblLook w:val="04A0" w:firstRow="1" w:lastRow="0" w:firstColumn="1" w:lastColumn="0" w:noHBand="0" w:noVBand="1"/>
      </w:tblPr>
      <w:tblGrid>
        <w:gridCol w:w="3020"/>
        <w:gridCol w:w="2787"/>
        <w:gridCol w:w="3255"/>
      </w:tblGrid>
      <w:tr w:rsidR="00BB47F6" w:rsidRPr="008A420F">
        <w:tc>
          <w:tcPr>
            <w:tcW w:w="3020" w:type="dxa"/>
          </w:tcPr>
          <w:p w:rsidR="00BB47F6" w:rsidRPr="008A420F" w:rsidRDefault="00F9394F" w:rsidP="00BB47F6">
            <w:pPr>
              <w:tabs>
                <w:tab w:val="left" w:pos="1693"/>
              </w:tabs>
              <w:rPr>
                <w:b/>
                <w:bCs/>
              </w:rPr>
            </w:pPr>
            <w:r w:rsidRPr="008A420F">
              <w:rPr>
                <w:b/>
                <w:bCs/>
              </w:rPr>
              <w:t>C</w:t>
            </w:r>
            <w:r w:rsidR="00BB47F6" w:rsidRPr="008A420F">
              <w:rPr>
                <w:b/>
                <w:bCs/>
              </w:rPr>
              <w:t>aractéristiques</w:t>
            </w:r>
          </w:p>
        </w:tc>
        <w:tc>
          <w:tcPr>
            <w:tcW w:w="6042" w:type="dxa"/>
            <w:gridSpan w:val="2"/>
          </w:tcPr>
          <w:p w:rsidR="00BB47F6" w:rsidRPr="008A420F" w:rsidRDefault="00BB47F6" w:rsidP="00BB47F6">
            <w:pPr>
              <w:tabs>
                <w:tab w:val="left" w:pos="1693"/>
              </w:tabs>
              <w:jc w:val="center"/>
              <w:rPr>
                <w:b/>
                <w:bCs/>
              </w:rPr>
            </w:pPr>
            <w:r w:rsidRPr="008A420F">
              <w:rPr>
                <w:b/>
                <w:bCs/>
              </w:rPr>
              <w:t>Machines</w:t>
            </w:r>
          </w:p>
        </w:tc>
      </w:tr>
      <w:tr w:rsidR="00BB47F6" w:rsidRPr="008A420F" w:rsidTr="00BB47F6">
        <w:tc>
          <w:tcPr>
            <w:tcW w:w="3020" w:type="dxa"/>
          </w:tcPr>
          <w:p w:rsidR="00BB47F6" w:rsidRPr="008A420F" w:rsidRDefault="00BB47F6" w:rsidP="00BB47F6">
            <w:pPr>
              <w:tabs>
                <w:tab w:val="left" w:pos="1693"/>
              </w:tabs>
              <w:rPr>
                <w:b/>
                <w:bCs/>
              </w:rPr>
            </w:pPr>
            <w:r w:rsidRPr="008A420F">
              <w:rPr>
                <w:b/>
                <w:bCs/>
              </w:rPr>
              <w:t xml:space="preserve">Marque </w:t>
            </w:r>
          </w:p>
        </w:tc>
        <w:tc>
          <w:tcPr>
            <w:tcW w:w="2787" w:type="dxa"/>
          </w:tcPr>
          <w:p w:rsidR="00BB47F6" w:rsidRPr="008A420F" w:rsidRDefault="002A55C9" w:rsidP="00BB47F6">
            <w:pPr>
              <w:tabs>
                <w:tab w:val="left" w:pos="1693"/>
              </w:tabs>
            </w:pPr>
            <w:r w:rsidRPr="008A420F">
              <w:t>Lenovo</w:t>
            </w:r>
          </w:p>
        </w:tc>
        <w:tc>
          <w:tcPr>
            <w:tcW w:w="3255" w:type="dxa"/>
          </w:tcPr>
          <w:p w:rsidR="00BB47F6" w:rsidRPr="008A420F" w:rsidRDefault="00F9394F" w:rsidP="001634BC">
            <w:pPr>
              <w:tabs>
                <w:tab w:val="left" w:pos="1693"/>
              </w:tabs>
            </w:pPr>
            <w:r w:rsidRPr="008A420F">
              <w:t>Dell</w:t>
            </w:r>
            <w:r w:rsidR="001634BC" w:rsidRPr="008A420F">
              <w:t xml:space="preserve"> Pro 15 Essential PV15250</w:t>
            </w:r>
          </w:p>
        </w:tc>
      </w:tr>
      <w:tr w:rsidR="002A55C9" w:rsidRPr="008A420F" w:rsidTr="00BB47F6">
        <w:tc>
          <w:tcPr>
            <w:tcW w:w="3020" w:type="dxa"/>
          </w:tcPr>
          <w:p w:rsidR="002A55C9" w:rsidRPr="008A420F" w:rsidRDefault="002A55C9" w:rsidP="002A55C9">
            <w:pPr>
              <w:tabs>
                <w:tab w:val="left" w:pos="1693"/>
              </w:tabs>
              <w:rPr>
                <w:b/>
                <w:bCs/>
              </w:rPr>
            </w:pPr>
            <w:r w:rsidRPr="008A420F">
              <w:rPr>
                <w:b/>
                <w:bCs/>
              </w:rPr>
              <w:t>Processeur</w:t>
            </w:r>
          </w:p>
        </w:tc>
        <w:tc>
          <w:tcPr>
            <w:tcW w:w="2787" w:type="dxa"/>
          </w:tcPr>
          <w:p w:rsidR="002A55C9" w:rsidRPr="008A420F" w:rsidRDefault="002A55C9" w:rsidP="002A55C9">
            <w:pPr>
              <w:tabs>
                <w:tab w:val="left" w:pos="1693"/>
              </w:tabs>
            </w:pPr>
            <w:r w:rsidRPr="008A420F">
              <w:t>Intel Core Ultra 5 125U</w:t>
            </w:r>
          </w:p>
        </w:tc>
        <w:tc>
          <w:tcPr>
            <w:tcW w:w="3255" w:type="dxa"/>
          </w:tcPr>
          <w:p w:rsidR="002A55C9" w:rsidRPr="008A420F" w:rsidRDefault="001634BC" w:rsidP="001634BC">
            <w:pPr>
              <w:tabs>
                <w:tab w:val="left" w:pos="1693"/>
              </w:tabs>
            </w:pPr>
            <w:r w:rsidRPr="008A420F">
              <w:t xml:space="preserve"> Intel Core™ i7-1355U 13Gén</w:t>
            </w:r>
          </w:p>
        </w:tc>
      </w:tr>
      <w:tr w:rsidR="002A55C9" w:rsidRPr="008A420F" w:rsidTr="00BB47F6">
        <w:tc>
          <w:tcPr>
            <w:tcW w:w="3020" w:type="dxa"/>
          </w:tcPr>
          <w:p w:rsidR="002A55C9" w:rsidRPr="008A420F" w:rsidRDefault="002A55C9" w:rsidP="002A55C9">
            <w:pPr>
              <w:tabs>
                <w:tab w:val="left" w:pos="1693"/>
              </w:tabs>
              <w:rPr>
                <w:b/>
                <w:bCs/>
              </w:rPr>
            </w:pPr>
            <w:r w:rsidRPr="008A420F">
              <w:rPr>
                <w:b/>
                <w:bCs/>
              </w:rPr>
              <w:t>Mémoire RAM</w:t>
            </w:r>
          </w:p>
        </w:tc>
        <w:tc>
          <w:tcPr>
            <w:tcW w:w="2787" w:type="dxa"/>
          </w:tcPr>
          <w:p w:rsidR="002A55C9" w:rsidRPr="008A420F" w:rsidRDefault="00193B8D" w:rsidP="002A55C9">
            <w:pPr>
              <w:tabs>
                <w:tab w:val="left" w:pos="1693"/>
              </w:tabs>
            </w:pPr>
            <w:r w:rsidRPr="008A420F">
              <w:t>16 GO</w:t>
            </w:r>
          </w:p>
        </w:tc>
        <w:tc>
          <w:tcPr>
            <w:tcW w:w="3255" w:type="dxa"/>
          </w:tcPr>
          <w:p w:rsidR="002A55C9" w:rsidRPr="008A420F" w:rsidRDefault="001634BC" w:rsidP="001634BC">
            <w:pPr>
              <w:tabs>
                <w:tab w:val="left" w:pos="1693"/>
              </w:tabs>
            </w:pPr>
            <w:r w:rsidRPr="008A420F">
              <w:t>16 Go DDR5</w:t>
            </w:r>
          </w:p>
        </w:tc>
      </w:tr>
      <w:tr w:rsidR="002A55C9" w:rsidRPr="008A420F" w:rsidTr="00BB47F6">
        <w:tc>
          <w:tcPr>
            <w:tcW w:w="3020" w:type="dxa"/>
          </w:tcPr>
          <w:p w:rsidR="002A55C9" w:rsidRPr="008A420F" w:rsidRDefault="002A55C9" w:rsidP="002A55C9">
            <w:pPr>
              <w:tabs>
                <w:tab w:val="left" w:pos="1693"/>
              </w:tabs>
              <w:rPr>
                <w:b/>
                <w:bCs/>
              </w:rPr>
            </w:pPr>
            <w:r w:rsidRPr="008A420F">
              <w:rPr>
                <w:b/>
                <w:bCs/>
              </w:rPr>
              <w:t>Carte graphique</w:t>
            </w:r>
          </w:p>
        </w:tc>
        <w:tc>
          <w:tcPr>
            <w:tcW w:w="2787" w:type="dxa"/>
          </w:tcPr>
          <w:p w:rsidR="002A55C9" w:rsidRPr="008A420F" w:rsidRDefault="002A55C9" w:rsidP="002A55C9">
            <w:pPr>
              <w:tabs>
                <w:tab w:val="left" w:pos="1693"/>
              </w:tabs>
            </w:pPr>
            <w:r w:rsidRPr="008A420F">
              <w:t>Intel Graphics</w:t>
            </w:r>
          </w:p>
        </w:tc>
        <w:tc>
          <w:tcPr>
            <w:tcW w:w="3255" w:type="dxa"/>
          </w:tcPr>
          <w:p w:rsidR="002A55C9" w:rsidRPr="008A420F" w:rsidRDefault="001634BC" w:rsidP="001634BC">
            <w:pPr>
              <w:tabs>
                <w:tab w:val="left" w:pos="1693"/>
              </w:tabs>
            </w:pPr>
            <w:r w:rsidRPr="008A420F">
              <w:t>Intel® UHD Graphics</w:t>
            </w:r>
          </w:p>
        </w:tc>
      </w:tr>
      <w:tr w:rsidR="002A55C9" w:rsidRPr="008A420F" w:rsidTr="00BB47F6">
        <w:tc>
          <w:tcPr>
            <w:tcW w:w="3020" w:type="dxa"/>
          </w:tcPr>
          <w:p w:rsidR="002A55C9" w:rsidRPr="008A420F" w:rsidRDefault="001634BC" w:rsidP="002A55C9">
            <w:pPr>
              <w:tabs>
                <w:tab w:val="left" w:pos="1693"/>
              </w:tabs>
              <w:rPr>
                <w:b/>
                <w:bCs/>
              </w:rPr>
            </w:pPr>
            <w:r w:rsidRPr="008A420F">
              <w:rPr>
                <w:b/>
                <w:bCs/>
              </w:rPr>
              <w:t>S</w:t>
            </w:r>
            <w:r w:rsidR="002A55C9" w:rsidRPr="008A420F">
              <w:rPr>
                <w:b/>
                <w:bCs/>
              </w:rPr>
              <w:t>tockage</w:t>
            </w:r>
          </w:p>
        </w:tc>
        <w:tc>
          <w:tcPr>
            <w:tcW w:w="2787" w:type="dxa"/>
          </w:tcPr>
          <w:p w:rsidR="002A55C9" w:rsidRPr="008A420F" w:rsidRDefault="00193B8D" w:rsidP="002A55C9">
            <w:pPr>
              <w:tabs>
                <w:tab w:val="left" w:pos="1693"/>
              </w:tabs>
            </w:pPr>
            <w:r w:rsidRPr="008A420F">
              <w:t>932 GB SSD</w:t>
            </w:r>
          </w:p>
        </w:tc>
        <w:tc>
          <w:tcPr>
            <w:tcW w:w="3255" w:type="dxa"/>
          </w:tcPr>
          <w:p w:rsidR="002A55C9" w:rsidRPr="008A420F" w:rsidRDefault="001634BC" w:rsidP="001634BC">
            <w:pPr>
              <w:tabs>
                <w:tab w:val="left" w:pos="1693"/>
              </w:tabs>
            </w:pPr>
            <w:r w:rsidRPr="008A420F">
              <w:t>512Go SSD</w:t>
            </w:r>
          </w:p>
        </w:tc>
      </w:tr>
    </w:tbl>
    <w:p w:rsidR="001C60F3" w:rsidRDefault="001C60F3" w:rsidP="00BB47F6">
      <w:pPr>
        <w:tabs>
          <w:tab w:val="left" w:pos="1693"/>
        </w:tabs>
        <w:rPr>
          <w:sz w:val="24"/>
          <w:szCs w:val="24"/>
        </w:rPr>
      </w:pPr>
    </w:p>
    <w:p w:rsidR="008A420F" w:rsidRDefault="008A420F" w:rsidP="008A420F">
      <w:pPr>
        <w:tabs>
          <w:tab w:val="left" w:pos="1693"/>
        </w:tabs>
        <w:rPr>
          <w:b/>
          <w:bCs/>
          <w:sz w:val="24"/>
          <w:szCs w:val="24"/>
        </w:rPr>
      </w:pPr>
      <w:r w:rsidRPr="008A420F">
        <w:rPr>
          <w:b/>
          <w:bCs/>
          <w:sz w:val="24"/>
          <w:szCs w:val="24"/>
        </w:rPr>
        <w:t>2.3.2 Environnement de développement</w:t>
      </w:r>
    </w:p>
    <w:p w:rsidR="00894840" w:rsidRDefault="00894840" w:rsidP="00894840">
      <w:pPr>
        <w:tabs>
          <w:tab w:val="left" w:pos="1693"/>
        </w:tabs>
      </w:pPr>
      <w:r w:rsidRPr="00894840">
        <w:t>Cette partie expose les choix technologiques, les langages de programmation ainsi que l’environnement de développement retenus pour la conception et l’implémentation de l’application.</w:t>
      </w:r>
    </w:p>
    <w:tbl>
      <w:tblPr>
        <w:tblStyle w:val="Grilledutableau"/>
        <w:tblW w:w="10065" w:type="dxa"/>
        <w:tblInd w:w="-147" w:type="dxa"/>
        <w:tblLook w:val="04A0" w:firstRow="1" w:lastRow="0" w:firstColumn="1" w:lastColumn="0" w:noHBand="0" w:noVBand="1"/>
      </w:tblPr>
      <w:tblGrid>
        <w:gridCol w:w="4176"/>
        <w:gridCol w:w="1353"/>
        <w:gridCol w:w="4536"/>
      </w:tblGrid>
      <w:tr w:rsidR="00391938" w:rsidTr="00391938">
        <w:tc>
          <w:tcPr>
            <w:tcW w:w="4176" w:type="dxa"/>
          </w:tcPr>
          <w:p w:rsidR="00894840" w:rsidRPr="00894840" w:rsidRDefault="00894840" w:rsidP="00894840">
            <w:pPr>
              <w:tabs>
                <w:tab w:val="left" w:pos="1693"/>
              </w:tabs>
              <w:jc w:val="center"/>
              <w:rPr>
                <w:b/>
                <w:bCs/>
              </w:rPr>
            </w:pPr>
            <w:r w:rsidRPr="00894840">
              <w:rPr>
                <w:b/>
                <w:bCs/>
              </w:rPr>
              <w:t>Logo</w:t>
            </w:r>
          </w:p>
        </w:tc>
        <w:tc>
          <w:tcPr>
            <w:tcW w:w="1353" w:type="dxa"/>
          </w:tcPr>
          <w:p w:rsidR="00894840" w:rsidRPr="00894840" w:rsidRDefault="00894840" w:rsidP="00894840">
            <w:pPr>
              <w:tabs>
                <w:tab w:val="left" w:pos="1693"/>
              </w:tabs>
              <w:jc w:val="center"/>
              <w:rPr>
                <w:b/>
                <w:bCs/>
              </w:rPr>
            </w:pPr>
            <w:r w:rsidRPr="00894840">
              <w:rPr>
                <w:b/>
                <w:bCs/>
              </w:rPr>
              <w:t>Nom</w:t>
            </w:r>
          </w:p>
        </w:tc>
        <w:tc>
          <w:tcPr>
            <w:tcW w:w="4536" w:type="dxa"/>
          </w:tcPr>
          <w:p w:rsidR="00894840" w:rsidRPr="00894840" w:rsidRDefault="00894840" w:rsidP="00894840">
            <w:pPr>
              <w:tabs>
                <w:tab w:val="left" w:pos="1693"/>
              </w:tabs>
              <w:jc w:val="center"/>
              <w:rPr>
                <w:b/>
                <w:bCs/>
              </w:rPr>
            </w:pPr>
            <w:r w:rsidRPr="00894840">
              <w:rPr>
                <w:b/>
                <w:bCs/>
              </w:rPr>
              <w:t>Description</w:t>
            </w:r>
          </w:p>
        </w:tc>
      </w:tr>
      <w:tr w:rsidR="00391938" w:rsidTr="00391938">
        <w:tc>
          <w:tcPr>
            <w:tcW w:w="4176" w:type="dxa"/>
          </w:tcPr>
          <w:p w:rsidR="00894840" w:rsidRDefault="00894840" w:rsidP="00894840">
            <w:pPr>
              <w:tabs>
                <w:tab w:val="left" w:pos="1693"/>
              </w:tabs>
              <w:jc w:val="center"/>
              <w:rPr>
                <w:noProof/>
              </w:rPr>
            </w:pPr>
          </w:p>
          <w:p w:rsidR="00894840" w:rsidRDefault="00894840" w:rsidP="00894840">
            <w:pPr>
              <w:tabs>
                <w:tab w:val="left" w:pos="1693"/>
              </w:tabs>
              <w:jc w:val="center"/>
            </w:pPr>
            <w:r>
              <w:rPr>
                <w:noProof/>
              </w:rPr>
              <w:drawing>
                <wp:inline distT="0" distB="0" distL="0" distR="0">
                  <wp:extent cx="1200150" cy="614089"/>
                  <wp:effectExtent l="0" t="0" r="0" b="0"/>
                  <wp:docPr id="1547827597" name="Image 2" descr="Visual Studio Code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ual Studio Code full logo transparent PNG - Stick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8675" cy="623568"/>
                          </a:xfrm>
                          <a:prstGeom prst="rect">
                            <a:avLst/>
                          </a:prstGeom>
                          <a:noFill/>
                          <a:ln>
                            <a:noFill/>
                          </a:ln>
                        </pic:spPr>
                      </pic:pic>
                    </a:graphicData>
                  </a:graphic>
                </wp:inline>
              </w:drawing>
            </w:r>
          </w:p>
          <w:p w:rsidR="00894840" w:rsidRDefault="00894840" w:rsidP="00894840">
            <w:pPr>
              <w:tabs>
                <w:tab w:val="left" w:pos="1693"/>
              </w:tabs>
              <w:jc w:val="center"/>
            </w:pPr>
          </w:p>
        </w:tc>
        <w:tc>
          <w:tcPr>
            <w:tcW w:w="1353" w:type="dxa"/>
          </w:tcPr>
          <w:p w:rsidR="00894840" w:rsidRDefault="00894840" w:rsidP="00894840">
            <w:pPr>
              <w:tabs>
                <w:tab w:val="left" w:pos="1693"/>
              </w:tabs>
              <w:jc w:val="center"/>
              <w:rPr>
                <w:b/>
                <w:bCs/>
              </w:rPr>
            </w:pPr>
          </w:p>
          <w:p w:rsidR="00427947" w:rsidRDefault="00427947" w:rsidP="00427947">
            <w:pPr>
              <w:tabs>
                <w:tab w:val="left" w:pos="1693"/>
              </w:tabs>
              <w:rPr>
                <w:b/>
                <w:bCs/>
              </w:rPr>
            </w:pPr>
          </w:p>
          <w:p w:rsidR="00894840" w:rsidRPr="00894840" w:rsidRDefault="00894840" w:rsidP="00894840">
            <w:pPr>
              <w:tabs>
                <w:tab w:val="left" w:pos="1693"/>
              </w:tabs>
              <w:jc w:val="center"/>
              <w:rPr>
                <w:b/>
                <w:bCs/>
              </w:rPr>
            </w:pPr>
            <w:r w:rsidRPr="00894840">
              <w:rPr>
                <w:b/>
                <w:bCs/>
              </w:rPr>
              <w:t>Visual Studio Code</w:t>
            </w:r>
          </w:p>
        </w:tc>
        <w:tc>
          <w:tcPr>
            <w:tcW w:w="4536" w:type="dxa"/>
          </w:tcPr>
          <w:p w:rsidR="00894840" w:rsidRDefault="00E2669D" w:rsidP="00E2669D">
            <w:pPr>
              <w:tabs>
                <w:tab w:val="left" w:pos="1693"/>
              </w:tabs>
              <w:jc w:val="center"/>
            </w:pPr>
            <w:r w:rsidRPr="00E2669D">
              <w:t>VS Code est un environnement de développement léger et flexible qui permet de développer des applications, de tester le code, de corriger les erreurs et de gérer les projets de manière structurée et efficace.</w:t>
            </w:r>
          </w:p>
        </w:tc>
      </w:tr>
      <w:tr w:rsidR="00391938" w:rsidTr="00391938">
        <w:tc>
          <w:tcPr>
            <w:tcW w:w="4176" w:type="dxa"/>
          </w:tcPr>
          <w:p w:rsidR="00894840" w:rsidRDefault="00894840" w:rsidP="00894840">
            <w:pPr>
              <w:tabs>
                <w:tab w:val="left" w:pos="1693"/>
              </w:tabs>
              <w:jc w:val="center"/>
            </w:pPr>
          </w:p>
          <w:p w:rsidR="00AD1688" w:rsidRDefault="00AD1688" w:rsidP="00894840">
            <w:pPr>
              <w:tabs>
                <w:tab w:val="left" w:pos="1693"/>
              </w:tabs>
              <w:jc w:val="center"/>
            </w:pPr>
            <w:r>
              <w:rPr>
                <w:noProof/>
              </w:rPr>
              <w:drawing>
                <wp:inline distT="0" distB="0" distL="0" distR="0">
                  <wp:extent cx="581025" cy="581025"/>
                  <wp:effectExtent l="0" t="0" r="9525" b="9525"/>
                  <wp:docPr id="1703011883" name="Image 3" descr="Vue Js color icon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ue Js color icon in PNG, SV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V="1">
                            <a:off x="0" y="0"/>
                            <a:ext cx="581025" cy="581025"/>
                          </a:xfrm>
                          <a:prstGeom prst="rect">
                            <a:avLst/>
                          </a:prstGeom>
                          <a:noFill/>
                          <a:ln>
                            <a:noFill/>
                          </a:ln>
                        </pic:spPr>
                      </pic:pic>
                    </a:graphicData>
                  </a:graphic>
                </wp:inline>
              </w:drawing>
            </w:r>
          </w:p>
        </w:tc>
        <w:tc>
          <w:tcPr>
            <w:tcW w:w="1353" w:type="dxa"/>
          </w:tcPr>
          <w:p w:rsidR="00AD1688" w:rsidRDefault="00AD1688" w:rsidP="00827B58">
            <w:pPr>
              <w:tabs>
                <w:tab w:val="left" w:pos="1693"/>
              </w:tabs>
            </w:pPr>
          </w:p>
          <w:p w:rsidR="00894840" w:rsidRPr="00AD1688" w:rsidRDefault="00AD1688" w:rsidP="00894840">
            <w:pPr>
              <w:tabs>
                <w:tab w:val="left" w:pos="1693"/>
              </w:tabs>
              <w:jc w:val="center"/>
              <w:rPr>
                <w:b/>
                <w:bCs/>
              </w:rPr>
            </w:pPr>
            <w:r w:rsidRPr="00AD1688">
              <w:rPr>
                <w:b/>
                <w:bCs/>
              </w:rPr>
              <w:t>vue.js</w:t>
            </w:r>
          </w:p>
        </w:tc>
        <w:tc>
          <w:tcPr>
            <w:tcW w:w="4536" w:type="dxa"/>
          </w:tcPr>
          <w:p w:rsidR="00827B58" w:rsidRPr="00827B58" w:rsidRDefault="00AD1688" w:rsidP="00827B58">
            <w:pPr>
              <w:tabs>
                <w:tab w:val="left" w:pos="1693"/>
              </w:tabs>
              <w:jc w:val="center"/>
            </w:pPr>
            <w:r w:rsidRPr="00AD1688">
              <w:t>Vue.js est un Framework JavaScript progressif permet de développer des applications web modernes</w:t>
            </w:r>
            <w:r>
              <w:t>,</w:t>
            </w:r>
            <w:r w:rsidRPr="00AD1688">
              <w:t xml:space="preserve"> interactives et dynamiques en utilisant une architecture basée sur les composants</w:t>
            </w:r>
            <w:r>
              <w:t>.</w:t>
            </w:r>
          </w:p>
        </w:tc>
      </w:tr>
      <w:tr w:rsidR="00A970DF" w:rsidTr="00391938">
        <w:tc>
          <w:tcPr>
            <w:tcW w:w="4176" w:type="dxa"/>
          </w:tcPr>
          <w:p w:rsidR="00827B58" w:rsidRDefault="00827B58" w:rsidP="00894840">
            <w:pPr>
              <w:tabs>
                <w:tab w:val="left" w:pos="1693"/>
              </w:tabs>
              <w:jc w:val="center"/>
            </w:pPr>
          </w:p>
          <w:p w:rsidR="00AD1688" w:rsidRDefault="00427947" w:rsidP="00894840">
            <w:pPr>
              <w:tabs>
                <w:tab w:val="left" w:pos="1693"/>
              </w:tabs>
              <w:jc w:val="center"/>
            </w:pPr>
            <w:r>
              <w:rPr>
                <w:noProof/>
              </w:rPr>
              <w:drawing>
                <wp:inline distT="0" distB="0" distL="0" distR="0">
                  <wp:extent cx="1784350" cy="478393"/>
                  <wp:effectExtent l="0" t="0" r="6350" b="0"/>
                  <wp:docPr id="17448735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9188" cy="511863"/>
                          </a:xfrm>
                          <a:prstGeom prst="rect">
                            <a:avLst/>
                          </a:prstGeom>
                          <a:noFill/>
                          <a:ln>
                            <a:noFill/>
                          </a:ln>
                        </pic:spPr>
                      </pic:pic>
                    </a:graphicData>
                  </a:graphic>
                </wp:inline>
              </w:drawing>
            </w:r>
          </w:p>
          <w:p w:rsidR="00427947" w:rsidRDefault="00427947" w:rsidP="00894840">
            <w:pPr>
              <w:tabs>
                <w:tab w:val="left" w:pos="1693"/>
              </w:tabs>
              <w:jc w:val="center"/>
            </w:pPr>
          </w:p>
        </w:tc>
        <w:tc>
          <w:tcPr>
            <w:tcW w:w="1353" w:type="dxa"/>
          </w:tcPr>
          <w:p w:rsidR="00427947" w:rsidRDefault="00427947" w:rsidP="00427947">
            <w:pPr>
              <w:tabs>
                <w:tab w:val="left" w:pos="1693"/>
              </w:tabs>
              <w:jc w:val="center"/>
              <w:rPr>
                <w:b/>
                <w:bCs/>
              </w:rPr>
            </w:pPr>
          </w:p>
          <w:p w:rsidR="00427947" w:rsidRDefault="00427947" w:rsidP="00427947">
            <w:pPr>
              <w:tabs>
                <w:tab w:val="left" w:pos="1693"/>
              </w:tabs>
              <w:jc w:val="center"/>
              <w:rPr>
                <w:b/>
                <w:bCs/>
              </w:rPr>
            </w:pPr>
          </w:p>
          <w:p w:rsidR="00AD1688" w:rsidRPr="00427947" w:rsidRDefault="00427947" w:rsidP="00427947">
            <w:pPr>
              <w:tabs>
                <w:tab w:val="left" w:pos="1693"/>
              </w:tabs>
              <w:jc w:val="center"/>
              <w:rPr>
                <w:b/>
                <w:bCs/>
              </w:rPr>
            </w:pPr>
            <w:r w:rsidRPr="00427947">
              <w:rPr>
                <w:b/>
                <w:bCs/>
              </w:rPr>
              <w:t>Node.js</w:t>
            </w:r>
          </w:p>
        </w:tc>
        <w:tc>
          <w:tcPr>
            <w:tcW w:w="4536" w:type="dxa"/>
          </w:tcPr>
          <w:p w:rsidR="00AD1688" w:rsidRPr="00AD1688" w:rsidRDefault="00427947" w:rsidP="00427947">
            <w:pPr>
              <w:tabs>
                <w:tab w:val="left" w:pos="1693"/>
              </w:tabs>
              <w:jc w:val="center"/>
            </w:pPr>
            <w:r w:rsidRPr="00427947">
              <w:t xml:space="preserve">Node.js est un environnement d’exécution JavaScript côté serveur qui permet de créer et gérer des applications web et d’installer facilement des bibliothèques via </w:t>
            </w:r>
            <w:proofErr w:type="spellStart"/>
            <w:r w:rsidRPr="00427947">
              <w:t>npm</w:t>
            </w:r>
            <w:proofErr w:type="spellEnd"/>
            <w:r w:rsidRPr="00427947">
              <w:t>.</w:t>
            </w:r>
          </w:p>
        </w:tc>
      </w:tr>
      <w:tr w:rsidR="00391938" w:rsidTr="00391938">
        <w:tc>
          <w:tcPr>
            <w:tcW w:w="4176" w:type="dxa"/>
          </w:tcPr>
          <w:p w:rsidR="00427947" w:rsidRDefault="00427947" w:rsidP="00894840">
            <w:pPr>
              <w:tabs>
                <w:tab w:val="left" w:pos="1693"/>
              </w:tabs>
              <w:jc w:val="center"/>
              <w:rPr>
                <w:noProof/>
              </w:rPr>
            </w:pPr>
          </w:p>
          <w:p w:rsidR="00427947" w:rsidRDefault="00427947" w:rsidP="00894840">
            <w:pPr>
              <w:tabs>
                <w:tab w:val="left" w:pos="1693"/>
              </w:tabs>
              <w:jc w:val="center"/>
              <w:rPr>
                <w:noProof/>
              </w:rPr>
            </w:pPr>
            <w:r>
              <w:rPr>
                <w:noProof/>
              </w:rPr>
              <w:drawing>
                <wp:inline distT="0" distB="0" distL="0" distR="0">
                  <wp:extent cx="647700" cy="639102"/>
                  <wp:effectExtent l="0" t="0" r="0" b="8890"/>
                  <wp:docPr id="1546638354" name="Image 6" descr="Getting Started | 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tting Started | Vit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67437" cy="658577"/>
                          </a:xfrm>
                          <a:prstGeom prst="rect">
                            <a:avLst/>
                          </a:prstGeom>
                        </pic:spPr>
                      </pic:pic>
                    </a:graphicData>
                  </a:graphic>
                </wp:inline>
              </w:drawing>
            </w:r>
          </w:p>
          <w:p w:rsidR="00427947" w:rsidRDefault="00427947" w:rsidP="00894840">
            <w:pPr>
              <w:tabs>
                <w:tab w:val="left" w:pos="1693"/>
              </w:tabs>
              <w:jc w:val="center"/>
              <w:rPr>
                <w:noProof/>
              </w:rPr>
            </w:pPr>
          </w:p>
        </w:tc>
        <w:tc>
          <w:tcPr>
            <w:tcW w:w="1353" w:type="dxa"/>
          </w:tcPr>
          <w:p w:rsidR="00427947" w:rsidRDefault="00427947" w:rsidP="00427947">
            <w:pPr>
              <w:tabs>
                <w:tab w:val="left" w:pos="1693"/>
              </w:tabs>
              <w:jc w:val="center"/>
              <w:rPr>
                <w:b/>
                <w:bCs/>
              </w:rPr>
            </w:pPr>
          </w:p>
          <w:p w:rsidR="00427947" w:rsidRDefault="00427947" w:rsidP="00427947">
            <w:pPr>
              <w:tabs>
                <w:tab w:val="left" w:pos="1693"/>
              </w:tabs>
              <w:rPr>
                <w:b/>
                <w:bCs/>
              </w:rPr>
            </w:pPr>
          </w:p>
          <w:p w:rsidR="00427947" w:rsidRPr="00427947" w:rsidRDefault="00427947" w:rsidP="00427947">
            <w:pPr>
              <w:tabs>
                <w:tab w:val="left" w:pos="1693"/>
              </w:tabs>
              <w:jc w:val="center"/>
              <w:rPr>
                <w:b/>
                <w:bCs/>
              </w:rPr>
            </w:pPr>
            <w:r w:rsidRPr="00427947">
              <w:rPr>
                <w:b/>
                <w:bCs/>
              </w:rPr>
              <w:t>Vite</w:t>
            </w:r>
          </w:p>
        </w:tc>
        <w:tc>
          <w:tcPr>
            <w:tcW w:w="4536" w:type="dxa"/>
          </w:tcPr>
          <w:p w:rsidR="00427947" w:rsidRPr="00AD1688" w:rsidRDefault="00427947" w:rsidP="00427947">
            <w:pPr>
              <w:tabs>
                <w:tab w:val="left" w:pos="1693"/>
              </w:tabs>
              <w:jc w:val="center"/>
            </w:pPr>
            <w:r w:rsidRPr="00427947">
              <w:t xml:space="preserve">Vite est un outil de </w:t>
            </w:r>
            <w:proofErr w:type="spellStart"/>
            <w:r w:rsidRPr="00427947">
              <w:t>build</w:t>
            </w:r>
            <w:proofErr w:type="spellEnd"/>
            <w:r w:rsidRPr="00427947">
              <w:t xml:space="preserve"> moderne qui permet de lancer rapidement un serveur de développement et de compiler le code pour les applications JavaScript comme Vue.js ou </w:t>
            </w:r>
            <w:proofErr w:type="spellStart"/>
            <w:r w:rsidRPr="00427947">
              <w:t>React</w:t>
            </w:r>
            <w:proofErr w:type="spellEnd"/>
            <w:r w:rsidRPr="00427947">
              <w:t>.</w:t>
            </w:r>
          </w:p>
        </w:tc>
      </w:tr>
      <w:tr w:rsidR="00A970DF" w:rsidTr="00391938">
        <w:tc>
          <w:tcPr>
            <w:tcW w:w="4176" w:type="dxa"/>
          </w:tcPr>
          <w:p w:rsidR="00827B58" w:rsidRDefault="00827B58" w:rsidP="00894840">
            <w:pPr>
              <w:tabs>
                <w:tab w:val="left" w:pos="1693"/>
              </w:tabs>
              <w:jc w:val="center"/>
              <w:rPr>
                <w:noProof/>
              </w:rPr>
            </w:pPr>
          </w:p>
          <w:p w:rsidR="00427947" w:rsidRDefault="00391938" w:rsidP="00894840">
            <w:pPr>
              <w:tabs>
                <w:tab w:val="left" w:pos="1693"/>
              </w:tabs>
              <w:jc w:val="center"/>
              <w:rPr>
                <w:noProof/>
              </w:rPr>
            </w:pPr>
            <w:r>
              <w:rPr>
                <w:noProof/>
              </w:rPr>
              <w:drawing>
                <wp:inline distT="0" distB="0" distL="0" distR="0">
                  <wp:extent cx="606111" cy="631825"/>
                  <wp:effectExtent l="0" t="0" r="3810" b="0"/>
                  <wp:docPr id="195406631" name="Image 7" descr="Larav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ravel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338" cy="656038"/>
                          </a:xfrm>
                          <a:prstGeom prst="rect">
                            <a:avLst/>
                          </a:prstGeom>
                          <a:noFill/>
                          <a:ln>
                            <a:noFill/>
                          </a:ln>
                        </pic:spPr>
                      </pic:pic>
                    </a:graphicData>
                  </a:graphic>
                </wp:inline>
              </w:drawing>
            </w:r>
          </w:p>
        </w:tc>
        <w:tc>
          <w:tcPr>
            <w:tcW w:w="1353" w:type="dxa"/>
          </w:tcPr>
          <w:p w:rsidR="00427947" w:rsidRDefault="00427947" w:rsidP="00427947">
            <w:pPr>
              <w:tabs>
                <w:tab w:val="left" w:pos="1693"/>
              </w:tabs>
              <w:jc w:val="center"/>
              <w:rPr>
                <w:b/>
                <w:bCs/>
              </w:rPr>
            </w:pPr>
            <w:r w:rsidRPr="00427947">
              <w:rPr>
                <w:b/>
                <w:bCs/>
              </w:rPr>
              <w:t>Laravel</w:t>
            </w:r>
          </w:p>
        </w:tc>
        <w:tc>
          <w:tcPr>
            <w:tcW w:w="4536" w:type="dxa"/>
          </w:tcPr>
          <w:p w:rsidR="00427947" w:rsidRPr="00A970DF" w:rsidRDefault="00391938" w:rsidP="00391938">
            <w:pPr>
              <w:tabs>
                <w:tab w:val="left" w:pos="1693"/>
              </w:tabs>
              <w:jc w:val="center"/>
            </w:pPr>
            <w:proofErr w:type="spellStart"/>
            <w:r w:rsidRPr="00A970DF">
              <w:t>Laravel</w:t>
            </w:r>
            <w:proofErr w:type="spellEnd"/>
            <w:r w:rsidRPr="00A970DF">
              <w:t xml:space="preserve"> est un </w:t>
            </w:r>
            <w:proofErr w:type="spellStart"/>
            <w:r w:rsidRPr="00A970DF">
              <w:t>framework</w:t>
            </w:r>
            <w:proofErr w:type="spellEnd"/>
            <w:r w:rsidRPr="00A970DF">
              <w:t xml:space="preserve"> PHP open-source destiné au développement d’applications web. Il fournit une structure organisée et des outils prêts à l’emploi pour simplifier le développement côté serveur</w:t>
            </w:r>
          </w:p>
        </w:tc>
      </w:tr>
      <w:tr w:rsidR="00A970DF" w:rsidTr="00391938">
        <w:tc>
          <w:tcPr>
            <w:tcW w:w="4176" w:type="dxa"/>
          </w:tcPr>
          <w:p w:rsidR="00391938" w:rsidRDefault="00391938" w:rsidP="00894840">
            <w:pPr>
              <w:tabs>
                <w:tab w:val="left" w:pos="1693"/>
              </w:tabs>
              <w:jc w:val="center"/>
              <w:rPr>
                <w:noProof/>
              </w:rPr>
            </w:pPr>
            <w:r>
              <w:rPr>
                <w:noProof/>
              </w:rPr>
              <w:lastRenderedPageBreak/>
              <w:drawing>
                <wp:inline distT="0" distB="0" distL="0" distR="0">
                  <wp:extent cx="819150" cy="819150"/>
                  <wp:effectExtent l="0" t="0" r="0" b="0"/>
                  <wp:docPr id="590642510" name="Image 9" descr="MySQL logo vector - Free download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 logo vector - Free download logo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353" w:type="dxa"/>
          </w:tcPr>
          <w:p w:rsidR="00A970DF" w:rsidRDefault="00391938" w:rsidP="00391938">
            <w:pPr>
              <w:tabs>
                <w:tab w:val="left" w:pos="1693"/>
              </w:tabs>
              <w:jc w:val="center"/>
              <w:rPr>
                <w:b/>
                <w:bCs/>
              </w:rPr>
            </w:pPr>
            <w:r w:rsidRPr="00391938">
              <w:rPr>
                <w:b/>
                <w:bCs/>
              </w:rPr>
              <w:t> </w:t>
            </w:r>
          </w:p>
          <w:p w:rsidR="00A970DF" w:rsidRDefault="00A970DF" w:rsidP="00391938">
            <w:pPr>
              <w:tabs>
                <w:tab w:val="left" w:pos="1693"/>
              </w:tabs>
              <w:jc w:val="center"/>
              <w:rPr>
                <w:b/>
                <w:bCs/>
              </w:rPr>
            </w:pPr>
          </w:p>
          <w:p w:rsidR="00391938" w:rsidRPr="00427947" w:rsidRDefault="00391938" w:rsidP="00391938">
            <w:pPr>
              <w:tabs>
                <w:tab w:val="left" w:pos="1693"/>
              </w:tabs>
              <w:jc w:val="center"/>
              <w:rPr>
                <w:b/>
                <w:bCs/>
              </w:rPr>
            </w:pPr>
            <w:r w:rsidRPr="00391938">
              <w:rPr>
                <w:b/>
                <w:bCs/>
              </w:rPr>
              <w:t>MySQL</w:t>
            </w:r>
          </w:p>
        </w:tc>
        <w:tc>
          <w:tcPr>
            <w:tcW w:w="4536" w:type="dxa"/>
          </w:tcPr>
          <w:p w:rsidR="00391938" w:rsidRPr="00A970DF" w:rsidRDefault="00A970DF" w:rsidP="00A970DF">
            <w:pPr>
              <w:tabs>
                <w:tab w:val="left" w:pos="1693"/>
              </w:tabs>
              <w:jc w:val="center"/>
            </w:pPr>
            <w:r w:rsidRPr="00A970DF">
              <w:t>MySQL est un système de gestion de base de données relationnelle (SGBDR) open-source. Il permet de stocker, organiser et interroger des données via le langage SQL, et est largement utilisé pour les applications web.</w:t>
            </w:r>
          </w:p>
        </w:tc>
      </w:tr>
      <w:tr w:rsidR="00A970DF" w:rsidTr="00391938">
        <w:tc>
          <w:tcPr>
            <w:tcW w:w="4176" w:type="dxa"/>
          </w:tcPr>
          <w:p w:rsidR="00391938" w:rsidRDefault="00391938" w:rsidP="00894840">
            <w:pPr>
              <w:tabs>
                <w:tab w:val="left" w:pos="1693"/>
              </w:tabs>
              <w:jc w:val="center"/>
              <w:rPr>
                <w:noProof/>
              </w:rPr>
            </w:pPr>
            <w:r>
              <w:rPr>
                <w:noProof/>
              </w:rPr>
              <w:drawing>
                <wp:inline distT="0" distB="0" distL="0" distR="0">
                  <wp:extent cx="1057275" cy="570477"/>
                  <wp:effectExtent l="0" t="0" r="0" b="1270"/>
                  <wp:docPr id="82118268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93464" cy="590003"/>
                          </a:xfrm>
                          <a:prstGeom prst="rect">
                            <a:avLst/>
                          </a:prstGeom>
                          <a:noFill/>
                          <a:ln>
                            <a:noFill/>
                          </a:ln>
                        </pic:spPr>
                      </pic:pic>
                    </a:graphicData>
                  </a:graphic>
                </wp:inline>
              </w:drawing>
            </w:r>
          </w:p>
        </w:tc>
        <w:tc>
          <w:tcPr>
            <w:tcW w:w="1353" w:type="dxa"/>
          </w:tcPr>
          <w:p w:rsidR="00A970DF" w:rsidRDefault="00A970DF" w:rsidP="00427947">
            <w:pPr>
              <w:tabs>
                <w:tab w:val="left" w:pos="1693"/>
              </w:tabs>
              <w:jc w:val="center"/>
              <w:rPr>
                <w:b/>
                <w:bCs/>
              </w:rPr>
            </w:pPr>
          </w:p>
          <w:p w:rsidR="00391938" w:rsidRPr="00427947" w:rsidRDefault="00A970DF" w:rsidP="00427947">
            <w:pPr>
              <w:tabs>
                <w:tab w:val="left" w:pos="1693"/>
              </w:tabs>
              <w:jc w:val="center"/>
              <w:rPr>
                <w:b/>
                <w:bCs/>
              </w:rPr>
            </w:pPr>
            <w:r>
              <w:rPr>
                <w:b/>
                <w:bCs/>
              </w:rPr>
              <w:t>PHP</w:t>
            </w:r>
          </w:p>
        </w:tc>
        <w:tc>
          <w:tcPr>
            <w:tcW w:w="4536" w:type="dxa"/>
          </w:tcPr>
          <w:p w:rsidR="00391938" w:rsidRPr="00A970DF" w:rsidRDefault="00A970DF" w:rsidP="00A970DF">
            <w:pPr>
              <w:tabs>
                <w:tab w:val="left" w:pos="1693"/>
              </w:tabs>
              <w:jc w:val="center"/>
            </w:pPr>
            <w:r w:rsidRPr="00A970DF">
              <w:t>PHP est un langage de programmation côté serveur utilisé pour développer des applications web dynamiques.</w:t>
            </w:r>
          </w:p>
        </w:tc>
      </w:tr>
      <w:tr w:rsidR="00391938" w:rsidTr="00391938">
        <w:tc>
          <w:tcPr>
            <w:tcW w:w="4176" w:type="dxa"/>
          </w:tcPr>
          <w:p w:rsidR="00827B58" w:rsidRDefault="00827B58" w:rsidP="00894840">
            <w:pPr>
              <w:tabs>
                <w:tab w:val="left" w:pos="1693"/>
              </w:tabs>
              <w:jc w:val="center"/>
              <w:rPr>
                <w:noProof/>
              </w:rPr>
            </w:pPr>
          </w:p>
          <w:p w:rsidR="00391938" w:rsidRDefault="00391938" w:rsidP="00894840">
            <w:pPr>
              <w:tabs>
                <w:tab w:val="left" w:pos="1693"/>
              </w:tabs>
              <w:jc w:val="center"/>
              <w:rPr>
                <w:noProof/>
              </w:rPr>
            </w:pPr>
            <w:r>
              <w:rPr>
                <w:noProof/>
              </w:rPr>
              <w:drawing>
                <wp:inline distT="0" distB="0" distL="0" distR="0">
                  <wp:extent cx="698500" cy="554365"/>
                  <wp:effectExtent l="0" t="0" r="6350" b="0"/>
                  <wp:docPr id="1117331721" name="Image 11" descr="Bootstrap (front-end framewor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ootstrap (front-end framework)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0223" cy="571605"/>
                          </a:xfrm>
                          <a:prstGeom prst="rect">
                            <a:avLst/>
                          </a:prstGeom>
                          <a:noFill/>
                          <a:ln>
                            <a:noFill/>
                          </a:ln>
                        </pic:spPr>
                      </pic:pic>
                    </a:graphicData>
                  </a:graphic>
                </wp:inline>
              </w:drawing>
            </w:r>
          </w:p>
        </w:tc>
        <w:tc>
          <w:tcPr>
            <w:tcW w:w="1353" w:type="dxa"/>
          </w:tcPr>
          <w:p w:rsidR="00A970DF" w:rsidRDefault="00A970DF" w:rsidP="00A970DF">
            <w:pPr>
              <w:tabs>
                <w:tab w:val="left" w:pos="1693"/>
              </w:tabs>
              <w:jc w:val="center"/>
              <w:rPr>
                <w:b/>
                <w:bCs/>
              </w:rPr>
            </w:pPr>
          </w:p>
          <w:p w:rsidR="00391938" w:rsidRPr="00427947" w:rsidRDefault="00A970DF" w:rsidP="00A970DF">
            <w:pPr>
              <w:tabs>
                <w:tab w:val="left" w:pos="1693"/>
              </w:tabs>
              <w:jc w:val="center"/>
              <w:rPr>
                <w:b/>
                <w:bCs/>
              </w:rPr>
            </w:pPr>
            <w:r w:rsidRPr="00A970DF">
              <w:rPr>
                <w:b/>
                <w:bCs/>
              </w:rPr>
              <w:t>Bootstrap </w:t>
            </w:r>
          </w:p>
        </w:tc>
        <w:tc>
          <w:tcPr>
            <w:tcW w:w="4536" w:type="dxa"/>
          </w:tcPr>
          <w:p w:rsidR="00391938" w:rsidRPr="00A970DF" w:rsidRDefault="00A970DF" w:rsidP="00A970DF">
            <w:pPr>
              <w:tabs>
                <w:tab w:val="left" w:pos="1693"/>
              </w:tabs>
              <w:jc w:val="center"/>
            </w:pPr>
            <w:r w:rsidRPr="00A970DF">
              <w:t>Bootstrap est un Framework CSS open-source qui facilite la création d’interfaces web responsives et esthétiques grâce à des composants préconçus (boutons, formulaires, grilles, menus…).</w:t>
            </w:r>
          </w:p>
        </w:tc>
      </w:tr>
      <w:tr w:rsidR="00391938" w:rsidTr="00391938">
        <w:tc>
          <w:tcPr>
            <w:tcW w:w="4176" w:type="dxa"/>
          </w:tcPr>
          <w:p w:rsidR="00391938" w:rsidRDefault="00A970DF" w:rsidP="00894840">
            <w:pPr>
              <w:tabs>
                <w:tab w:val="left" w:pos="1693"/>
              </w:tabs>
              <w:jc w:val="center"/>
              <w:rPr>
                <w:noProof/>
              </w:rPr>
            </w:pPr>
            <w:r>
              <w:rPr>
                <w:noProof/>
              </w:rPr>
              <w:drawing>
                <wp:inline distT="0" distB="0" distL="0" distR="0">
                  <wp:extent cx="660400" cy="660400"/>
                  <wp:effectExtent l="0" t="0" r="6350" b="6350"/>
                  <wp:docPr id="103259077" name="Image 12" descr="GitHub | San Francisco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itHub | San Francisco C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a:ln>
                            <a:noFill/>
                          </a:ln>
                        </pic:spPr>
                      </pic:pic>
                    </a:graphicData>
                  </a:graphic>
                </wp:inline>
              </w:drawing>
            </w:r>
          </w:p>
        </w:tc>
        <w:tc>
          <w:tcPr>
            <w:tcW w:w="1353" w:type="dxa"/>
          </w:tcPr>
          <w:p w:rsidR="00391938" w:rsidRPr="00427947" w:rsidRDefault="00A970DF" w:rsidP="00A970DF">
            <w:pPr>
              <w:tabs>
                <w:tab w:val="left" w:pos="1693"/>
              </w:tabs>
              <w:jc w:val="center"/>
              <w:rPr>
                <w:b/>
                <w:bCs/>
              </w:rPr>
            </w:pPr>
            <w:r w:rsidRPr="00A970DF">
              <w:rPr>
                <w:b/>
                <w:bCs/>
              </w:rPr>
              <w:t>GitHub</w:t>
            </w:r>
          </w:p>
        </w:tc>
        <w:tc>
          <w:tcPr>
            <w:tcW w:w="4536" w:type="dxa"/>
          </w:tcPr>
          <w:p w:rsidR="00391938" w:rsidRPr="00A970DF" w:rsidRDefault="00A970DF" w:rsidP="00A970DF">
            <w:pPr>
              <w:tabs>
                <w:tab w:val="left" w:pos="1693"/>
              </w:tabs>
              <w:jc w:val="center"/>
            </w:pPr>
            <w:r w:rsidRPr="00A970DF">
              <w:t>GitHub est une plateforme de gestion de code source et de collaboration basée sur Git. Elle permet de suivre les versions du code, de travailler en équipe et de partager des projets en ligne.</w:t>
            </w:r>
          </w:p>
        </w:tc>
      </w:tr>
      <w:tr w:rsidR="00A970DF" w:rsidTr="00391938">
        <w:tc>
          <w:tcPr>
            <w:tcW w:w="4176" w:type="dxa"/>
          </w:tcPr>
          <w:p w:rsidR="00A970DF" w:rsidRDefault="00A970DF" w:rsidP="00894840">
            <w:pPr>
              <w:tabs>
                <w:tab w:val="left" w:pos="1693"/>
              </w:tabs>
              <w:jc w:val="center"/>
              <w:rPr>
                <w:noProof/>
              </w:rPr>
            </w:pPr>
            <w:r>
              <w:rPr>
                <w:noProof/>
              </w:rPr>
              <w:drawing>
                <wp:inline distT="0" distB="0" distL="0" distR="0">
                  <wp:extent cx="590550" cy="590550"/>
                  <wp:effectExtent l="0" t="0" r="0" b="0"/>
                  <wp:docPr id="59382341" name="Image 13" descr="Trello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rello Logo transparent PNG - Stick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tc>
        <w:tc>
          <w:tcPr>
            <w:tcW w:w="1353" w:type="dxa"/>
          </w:tcPr>
          <w:p w:rsidR="00A970DF" w:rsidRPr="00A970DF" w:rsidRDefault="00A970DF" w:rsidP="00A970DF">
            <w:pPr>
              <w:tabs>
                <w:tab w:val="left" w:pos="1693"/>
              </w:tabs>
              <w:jc w:val="center"/>
              <w:rPr>
                <w:b/>
                <w:bCs/>
              </w:rPr>
            </w:pPr>
            <w:r w:rsidRPr="00A970DF">
              <w:rPr>
                <w:b/>
                <w:bCs/>
              </w:rPr>
              <w:t>Trello</w:t>
            </w:r>
          </w:p>
        </w:tc>
        <w:tc>
          <w:tcPr>
            <w:tcW w:w="4536" w:type="dxa"/>
          </w:tcPr>
          <w:p w:rsidR="00A970DF" w:rsidRPr="00A970DF" w:rsidRDefault="00A970DF" w:rsidP="00A970DF">
            <w:pPr>
              <w:tabs>
                <w:tab w:val="left" w:pos="1693"/>
              </w:tabs>
              <w:jc w:val="center"/>
            </w:pPr>
            <w:r w:rsidRPr="00A970DF">
              <w:t>Trello est un outil de gestion de projets et de tâches en ligne. Il utilise un système de tableaux, listes et cartes pour organiser le travail et suivre l’avancement des projets.</w:t>
            </w:r>
          </w:p>
        </w:tc>
      </w:tr>
      <w:tr w:rsidR="00A970DF" w:rsidTr="00391938">
        <w:tc>
          <w:tcPr>
            <w:tcW w:w="4176" w:type="dxa"/>
          </w:tcPr>
          <w:p w:rsidR="00A970DF" w:rsidRDefault="00A970DF" w:rsidP="00894840">
            <w:pPr>
              <w:tabs>
                <w:tab w:val="left" w:pos="1693"/>
              </w:tabs>
              <w:jc w:val="center"/>
              <w:rPr>
                <w:noProof/>
              </w:rPr>
            </w:pPr>
          </w:p>
          <w:p w:rsidR="00A970DF" w:rsidRDefault="00A970DF" w:rsidP="00894840">
            <w:pPr>
              <w:tabs>
                <w:tab w:val="left" w:pos="1693"/>
              </w:tabs>
              <w:jc w:val="center"/>
              <w:rPr>
                <w:noProof/>
              </w:rPr>
            </w:pPr>
            <w:r>
              <w:rPr>
                <w:noProof/>
              </w:rPr>
              <w:drawing>
                <wp:inline distT="0" distB="0" distL="0" distR="0">
                  <wp:extent cx="812800" cy="812800"/>
                  <wp:effectExtent l="0" t="0" r="6350" b="6350"/>
                  <wp:docPr id="2111991810" name="Image 14" descr="RSA RTE (@RSA_RTE)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SA RTE (@RSA_RTE) / Posts / X"/>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tc>
        <w:tc>
          <w:tcPr>
            <w:tcW w:w="1353" w:type="dxa"/>
          </w:tcPr>
          <w:p w:rsidR="00A970DF" w:rsidRPr="00A970DF" w:rsidRDefault="00A970DF" w:rsidP="00A970DF">
            <w:pPr>
              <w:tabs>
                <w:tab w:val="left" w:pos="1693"/>
              </w:tabs>
              <w:jc w:val="center"/>
              <w:rPr>
                <w:b/>
                <w:bCs/>
              </w:rPr>
            </w:pPr>
            <w:r w:rsidRPr="00A970DF">
              <w:rPr>
                <w:b/>
                <w:bCs/>
              </w:rPr>
              <w:t>IBM RSA</w:t>
            </w:r>
          </w:p>
        </w:tc>
        <w:tc>
          <w:tcPr>
            <w:tcW w:w="4536" w:type="dxa"/>
          </w:tcPr>
          <w:p w:rsidR="00A970DF" w:rsidRPr="00A970DF" w:rsidRDefault="00A970DF" w:rsidP="00A970DF">
            <w:pPr>
              <w:tabs>
                <w:tab w:val="left" w:pos="1693"/>
              </w:tabs>
              <w:jc w:val="center"/>
            </w:pPr>
            <w:r w:rsidRPr="00A970DF">
              <w:t>Rational Software Architect propose un environnement de conception et de modélisation permettant de construire, au moyen du langage UML (Unified Modeling Language), l’architecture des applications et services Web</w:t>
            </w:r>
          </w:p>
        </w:tc>
      </w:tr>
      <w:tr w:rsidR="00A970DF" w:rsidTr="00391938">
        <w:tc>
          <w:tcPr>
            <w:tcW w:w="4176" w:type="dxa"/>
          </w:tcPr>
          <w:p w:rsidR="00827B58" w:rsidRDefault="00827B58" w:rsidP="00827B58">
            <w:pPr>
              <w:tabs>
                <w:tab w:val="left" w:pos="1693"/>
              </w:tabs>
              <w:jc w:val="center"/>
              <w:rPr>
                <w:noProof/>
              </w:rPr>
            </w:pPr>
          </w:p>
          <w:p w:rsidR="00A970DF" w:rsidRDefault="00A970DF" w:rsidP="00827B58">
            <w:pPr>
              <w:tabs>
                <w:tab w:val="left" w:pos="1693"/>
              </w:tabs>
              <w:jc w:val="center"/>
              <w:rPr>
                <w:noProof/>
              </w:rPr>
            </w:pPr>
            <w:r>
              <w:rPr>
                <w:noProof/>
              </w:rPr>
              <w:drawing>
                <wp:inline distT="0" distB="0" distL="0" distR="0">
                  <wp:extent cx="590550" cy="769715"/>
                  <wp:effectExtent l="0" t="0" r="0" b="0"/>
                  <wp:docPr id="1031656859" name="Image 15" descr="Microsoft Power BI logo in PNG and vector formats (EPS,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icrosoft Power BI logo in PNG and vector formats (EPS, SV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246" cy="786263"/>
                          </a:xfrm>
                          <a:prstGeom prst="rect">
                            <a:avLst/>
                          </a:prstGeom>
                          <a:noFill/>
                          <a:ln>
                            <a:noFill/>
                          </a:ln>
                        </pic:spPr>
                      </pic:pic>
                    </a:graphicData>
                  </a:graphic>
                </wp:inline>
              </w:drawing>
            </w:r>
          </w:p>
          <w:p w:rsidR="00827B58" w:rsidRDefault="00827B58" w:rsidP="00827B58">
            <w:pPr>
              <w:tabs>
                <w:tab w:val="left" w:pos="1693"/>
              </w:tabs>
              <w:jc w:val="center"/>
              <w:rPr>
                <w:noProof/>
              </w:rPr>
            </w:pPr>
          </w:p>
        </w:tc>
        <w:tc>
          <w:tcPr>
            <w:tcW w:w="1353" w:type="dxa"/>
          </w:tcPr>
          <w:p w:rsidR="00A970DF" w:rsidRPr="00A970DF" w:rsidRDefault="00A970DF" w:rsidP="00A970DF">
            <w:pPr>
              <w:tabs>
                <w:tab w:val="left" w:pos="1693"/>
              </w:tabs>
              <w:jc w:val="center"/>
              <w:rPr>
                <w:b/>
                <w:bCs/>
              </w:rPr>
            </w:pPr>
            <w:r w:rsidRPr="00A970DF">
              <w:rPr>
                <w:b/>
                <w:bCs/>
              </w:rPr>
              <w:t>Power BI</w:t>
            </w:r>
          </w:p>
        </w:tc>
        <w:tc>
          <w:tcPr>
            <w:tcW w:w="4536" w:type="dxa"/>
          </w:tcPr>
          <w:p w:rsidR="00A970DF" w:rsidRPr="00A970DF" w:rsidRDefault="00A970DF" w:rsidP="00A970DF">
            <w:pPr>
              <w:tabs>
                <w:tab w:val="left" w:pos="1693"/>
              </w:tabs>
              <w:jc w:val="center"/>
            </w:pPr>
            <w:r w:rsidRPr="00A970DF">
              <w:t>Power BI est un outil de Business Intelligence développé par Microsoft. Il permet de collecter, analyser et visualiser des données sous forme de tableaux de bord interactifs et de rapports dynamiques.</w:t>
            </w:r>
          </w:p>
        </w:tc>
      </w:tr>
    </w:tbl>
    <w:p w:rsidR="00894840" w:rsidRDefault="00894840" w:rsidP="00894840">
      <w:pPr>
        <w:tabs>
          <w:tab w:val="left" w:pos="1693"/>
        </w:tabs>
      </w:pPr>
    </w:p>
    <w:p w:rsidR="00B80D2C" w:rsidRDefault="00B80D2C" w:rsidP="00B80D2C">
      <w:pPr>
        <w:tabs>
          <w:tab w:val="left" w:pos="1693"/>
        </w:tabs>
        <w:rPr>
          <w:b/>
          <w:bCs/>
          <w:sz w:val="24"/>
          <w:szCs w:val="24"/>
        </w:rPr>
      </w:pPr>
      <w:r w:rsidRPr="00B80D2C">
        <w:rPr>
          <w:b/>
          <w:bCs/>
          <w:sz w:val="24"/>
          <w:szCs w:val="24"/>
        </w:rPr>
        <w:t>2.4 Architecture générale de la plateforme</w:t>
      </w:r>
    </w:p>
    <w:p w:rsidR="00B80D2C" w:rsidRDefault="00B80D2C" w:rsidP="00B80D2C">
      <w:pPr>
        <w:tabs>
          <w:tab w:val="left" w:pos="1693"/>
        </w:tabs>
      </w:pPr>
      <w:r w:rsidRPr="00B80D2C">
        <w:t>Dans cette section, nous décrivons les architectures physiques et logicielles mises en place pour le projet</w:t>
      </w:r>
    </w:p>
    <w:p w:rsidR="00B80D2C" w:rsidRDefault="00B80D2C" w:rsidP="00B80D2C">
      <w:pPr>
        <w:tabs>
          <w:tab w:val="left" w:pos="1693"/>
        </w:tabs>
        <w:rPr>
          <w:b/>
          <w:bCs/>
          <w:sz w:val="24"/>
          <w:szCs w:val="24"/>
        </w:rPr>
      </w:pPr>
      <w:r w:rsidRPr="00B80D2C">
        <w:rPr>
          <w:b/>
          <w:bCs/>
          <w:sz w:val="24"/>
          <w:szCs w:val="24"/>
        </w:rPr>
        <w:t>2.4.1 Architecture Physique</w:t>
      </w:r>
      <w:r w:rsidR="00FC0B03">
        <w:rPr>
          <w:b/>
          <w:bCs/>
          <w:sz w:val="24"/>
          <w:szCs w:val="24"/>
        </w:rPr>
        <w:t xml:space="preserve">  </w:t>
      </w:r>
    </w:p>
    <w:p w:rsidR="00FC0B03" w:rsidRPr="00FC0B03" w:rsidRDefault="00FC0B03" w:rsidP="00FC0B03">
      <w:pPr>
        <w:tabs>
          <w:tab w:val="left" w:pos="1693"/>
        </w:tabs>
      </w:pPr>
      <w:r w:rsidRPr="00FC0B03">
        <w:t>Pour notre plateforme, nous avons opté pour une architecture distribuée en trois tiers, qui sépare clairement les différentes fonctionnalités. Elle se compose de :</w:t>
      </w:r>
    </w:p>
    <w:p w:rsidR="00FC0B03" w:rsidRPr="00FC0B03" w:rsidRDefault="00FC0B03" w:rsidP="00FC0B03">
      <w:pPr>
        <w:pStyle w:val="Paragraphedeliste"/>
        <w:numPr>
          <w:ilvl w:val="0"/>
          <w:numId w:val="14"/>
        </w:numPr>
        <w:tabs>
          <w:tab w:val="left" w:pos="1693"/>
        </w:tabs>
      </w:pPr>
      <w:r w:rsidRPr="00FC0B03">
        <w:rPr>
          <w:b/>
          <w:bCs/>
        </w:rPr>
        <w:t>Couche présentation</w:t>
      </w:r>
      <w:r w:rsidRPr="00FC0B03">
        <w:t xml:space="preserve"> correspond à l’interface utilisateur, offrant un point d’interaction direct avec l’application. Elle est conçue pour être intuitive et ergonomique, facilitant l’accès aux différentes fonctionnalités proposées par le système.</w:t>
      </w:r>
    </w:p>
    <w:p w:rsidR="00FC0B03" w:rsidRPr="00FC0B03" w:rsidRDefault="00FC0B03" w:rsidP="00FC0B03">
      <w:pPr>
        <w:pStyle w:val="Paragraphedeliste"/>
        <w:numPr>
          <w:ilvl w:val="0"/>
          <w:numId w:val="14"/>
        </w:numPr>
        <w:tabs>
          <w:tab w:val="left" w:pos="1693"/>
        </w:tabs>
      </w:pPr>
      <w:r w:rsidRPr="00FC0B03">
        <w:rPr>
          <w:b/>
          <w:bCs/>
        </w:rPr>
        <w:lastRenderedPageBreak/>
        <w:t>Couche de logique</w:t>
      </w:r>
      <w:r>
        <w:rPr>
          <w:b/>
          <w:bCs/>
        </w:rPr>
        <w:t xml:space="preserve"> </w:t>
      </w:r>
      <w:r w:rsidRPr="00FC0B03">
        <w:rPr>
          <w:b/>
          <w:bCs/>
        </w:rPr>
        <w:t xml:space="preserve">métier </w:t>
      </w:r>
      <w:r w:rsidRPr="00FC0B03">
        <w:t>est chargée de traiter les données, d’appliquer les règles et de réaliser toutes les opérations nécessaires pour répondre aux requêtes des utilisateurs. C’est au sein de cette couche que réside l’ensemble de la logique fonctionnelle de l’application.</w:t>
      </w:r>
    </w:p>
    <w:p w:rsidR="00FC0B03" w:rsidRPr="00FC0B03" w:rsidRDefault="00FC0B03" w:rsidP="00FC0B03">
      <w:pPr>
        <w:pStyle w:val="Paragraphedeliste"/>
        <w:numPr>
          <w:ilvl w:val="0"/>
          <w:numId w:val="14"/>
        </w:numPr>
        <w:tabs>
          <w:tab w:val="left" w:pos="1693"/>
        </w:tabs>
      </w:pPr>
      <w:r w:rsidRPr="00FC0B03">
        <w:rPr>
          <w:b/>
          <w:bCs/>
        </w:rPr>
        <w:t>Couche données</w:t>
      </w:r>
      <w:r>
        <w:rPr>
          <w:b/>
          <w:bCs/>
        </w:rPr>
        <w:t> </w:t>
      </w:r>
      <w:r w:rsidRPr="00FC0B03">
        <w:t>qui assure le stockage et la gestion de toutes les informations. Elle interagit directement avec la base de données pour sauvegarder, mettre à jour et récupérer les données essentielles au fonctionnement de la plateforme</w:t>
      </w:r>
      <w:r>
        <w:rPr>
          <w:b/>
          <w:bCs/>
        </w:rPr>
        <w:t>.</w:t>
      </w:r>
    </w:p>
    <w:p w:rsidR="00FC0B03" w:rsidRDefault="00FC0B03" w:rsidP="00B80D2C">
      <w:pPr>
        <w:tabs>
          <w:tab w:val="left" w:pos="1693"/>
        </w:tabs>
        <w:rPr>
          <w:b/>
          <w:bCs/>
          <w:sz w:val="24"/>
          <w:szCs w:val="24"/>
        </w:rPr>
      </w:pPr>
    </w:p>
    <w:p w:rsidR="000E1641" w:rsidRDefault="000E1641" w:rsidP="000E1641">
      <w:pPr>
        <w:tabs>
          <w:tab w:val="left" w:pos="1693"/>
        </w:tabs>
        <w:jc w:val="center"/>
        <w:rPr>
          <w:b/>
          <w:bCs/>
          <w:sz w:val="24"/>
          <w:szCs w:val="24"/>
        </w:rPr>
      </w:pPr>
      <w:r w:rsidRPr="000E1641">
        <w:rPr>
          <w:b/>
          <w:bCs/>
          <w:noProof/>
          <w:sz w:val="24"/>
          <w:szCs w:val="24"/>
        </w:rPr>
        <w:drawing>
          <wp:inline distT="0" distB="0" distL="0" distR="0" wp14:anchorId="3FF3DDD4" wp14:editId="0625292D">
            <wp:extent cx="4675415" cy="1315734"/>
            <wp:effectExtent l="0" t="0" r="0" b="0"/>
            <wp:docPr id="80378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189" name=""/>
                    <pic:cNvPicPr/>
                  </pic:nvPicPr>
                  <pic:blipFill>
                    <a:blip r:embed="rId24"/>
                    <a:stretch>
                      <a:fillRect/>
                    </a:stretch>
                  </pic:blipFill>
                  <pic:spPr>
                    <a:xfrm>
                      <a:off x="0" y="0"/>
                      <a:ext cx="4722150" cy="1328886"/>
                    </a:xfrm>
                    <a:prstGeom prst="rect">
                      <a:avLst/>
                    </a:prstGeom>
                    <a:ln>
                      <a:noFill/>
                    </a:ln>
                    <a:effectLst>
                      <a:softEdge rad="112500"/>
                    </a:effectLst>
                  </pic:spPr>
                </pic:pic>
              </a:graphicData>
            </a:graphic>
          </wp:inline>
        </w:drawing>
      </w:r>
    </w:p>
    <w:p w:rsidR="000E1641" w:rsidRDefault="000E1641" w:rsidP="00B80D2C">
      <w:pPr>
        <w:tabs>
          <w:tab w:val="left" w:pos="1693"/>
        </w:tabs>
        <w:rPr>
          <w:b/>
          <w:bCs/>
          <w:sz w:val="24"/>
          <w:szCs w:val="24"/>
        </w:rPr>
      </w:pPr>
    </w:p>
    <w:p w:rsidR="005B22E8" w:rsidRDefault="005B22E8" w:rsidP="005B22E8">
      <w:pPr>
        <w:tabs>
          <w:tab w:val="left" w:pos="1693"/>
        </w:tabs>
        <w:rPr>
          <w:b/>
          <w:bCs/>
          <w:sz w:val="24"/>
          <w:szCs w:val="24"/>
        </w:rPr>
      </w:pPr>
      <w:r w:rsidRPr="005B22E8">
        <w:rPr>
          <w:b/>
          <w:bCs/>
          <w:sz w:val="24"/>
          <w:szCs w:val="24"/>
        </w:rPr>
        <w:t>2.4.2 Architecture Logiciel</w:t>
      </w:r>
    </w:p>
    <w:p w:rsidR="0064175D" w:rsidRPr="0064175D" w:rsidRDefault="0064175D" w:rsidP="0064175D">
      <w:pPr>
        <w:tabs>
          <w:tab w:val="left" w:pos="1693"/>
        </w:tabs>
      </w:pPr>
      <w:r w:rsidRPr="0064175D">
        <w:t>Pour le développement de ce projet, nous avons choisi l’architecture logicielle MVC (Model-View-Controller). Cette architecture permet de séparer les responsabilités, d’améliorer la lisibilité du code et de faciliter sa maintenance et son évolution.</w:t>
      </w:r>
    </w:p>
    <w:p w:rsidR="0064175D" w:rsidRDefault="0064175D" w:rsidP="0064175D">
      <w:pPr>
        <w:pStyle w:val="Paragraphedeliste"/>
        <w:numPr>
          <w:ilvl w:val="0"/>
          <w:numId w:val="18"/>
        </w:numPr>
        <w:tabs>
          <w:tab w:val="left" w:pos="1693"/>
        </w:tabs>
      </w:pPr>
      <w:r w:rsidRPr="0064175D">
        <w:rPr>
          <w:b/>
          <w:bCs/>
        </w:rPr>
        <w:t>La couche Modèle (Model)</w:t>
      </w:r>
      <w:r w:rsidRPr="0064175D">
        <w:t xml:space="preserve"> gère les données et la logique métier, en assurant l’accès et la manipulation des informations sans s’occuper de l’affichage.</w:t>
      </w:r>
    </w:p>
    <w:p w:rsidR="0064175D" w:rsidRDefault="0064175D" w:rsidP="0064175D">
      <w:pPr>
        <w:pStyle w:val="Paragraphedeliste"/>
        <w:numPr>
          <w:ilvl w:val="0"/>
          <w:numId w:val="18"/>
        </w:numPr>
        <w:tabs>
          <w:tab w:val="left" w:pos="1693"/>
        </w:tabs>
      </w:pPr>
      <w:r w:rsidRPr="0064175D">
        <w:rPr>
          <w:b/>
          <w:bCs/>
        </w:rPr>
        <w:t>La couche Vue (View)</w:t>
      </w:r>
      <w:r w:rsidRPr="0064175D">
        <w:t xml:space="preserve"> correspond à l’interface utilisateur et présente les données de manière interactive.</w:t>
      </w:r>
    </w:p>
    <w:p w:rsidR="0064175D" w:rsidRPr="0064175D" w:rsidRDefault="0064175D" w:rsidP="0064175D">
      <w:pPr>
        <w:pStyle w:val="Paragraphedeliste"/>
        <w:numPr>
          <w:ilvl w:val="0"/>
          <w:numId w:val="18"/>
        </w:numPr>
        <w:tabs>
          <w:tab w:val="left" w:pos="1693"/>
        </w:tabs>
      </w:pPr>
      <w:r w:rsidRPr="0064175D">
        <w:rPr>
          <w:b/>
          <w:bCs/>
        </w:rPr>
        <w:t>La couche Contrôleur (Controller)</w:t>
      </w:r>
      <w:r w:rsidRPr="0064175D">
        <w:t xml:space="preserve"> fait le lien entre le modèle et la vue, traitant les actions de l’utilisateur et transmettant les informations entre les deux couches.</w:t>
      </w:r>
    </w:p>
    <w:p w:rsidR="0064175D" w:rsidRDefault="0064175D" w:rsidP="0064175D">
      <w:pPr>
        <w:tabs>
          <w:tab w:val="left" w:pos="1693"/>
        </w:tabs>
      </w:pPr>
      <w:r w:rsidRPr="0064175D">
        <w:t>Cette séparation assure une modularité, une évolutivité et une collaboration plus efficace sur le projet.</w:t>
      </w:r>
    </w:p>
    <w:p w:rsidR="000E1641" w:rsidRPr="0064175D" w:rsidRDefault="000E1641" w:rsidP="000E1641">
      <w:pPr>
        <w:tabs>
          <w:tab w:val="left" w:pos="1693"/>
        </w:tabs>
        <w:jc w:val="center"/>
      </w:pPr>
      <w:r w:rsidRPr="000E1641">
        <w:rPr>
          <w:noProof/>
        </w:rPr>
        <w:drawing>
          <wp:inline distT="0" distB="0" distL="0" distR="0" wp14:anchorId="5CD7A023">
            <wp:extent cx="2530928" cy="2688006"/>
            <wp:effectExtent l="0" t="0" r="3175" b="0"/>
            <wp:docPr id="1497711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1191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30928" cy="2688006"/>
                    </a:xfrm>
                    <a:prstGeom prst="rect">
                      <a:avLst/>
                    </a:prstGeom>
                    <a:ln>
                      <a:noFill/>
                    </a:ln>
                    <a:effectLst>
                      <a:softEdge rad="112500"/>
                    </a:effectLst>
                  </pic:spPr>
                </pic:pic>
              </a:graphicData>
            </a:graphic>
          </wp:inline>
        </w:drawing>
      </w:r>
    </w:p>
    <w:p w:rsidR="00E61F1E" w:rsidRDefault="006E1C4B" w:rsidP="005B22E8">
      <w:pPr>
        <w:tabs>
          <w:tab w:val="left" w:pos="1693"/>
        </w:tabs>
        <w:rPr>
          <w:b/>
          <w:bCs/>
          <w:sz w:val="24"/>
          <w:szCs w:val="24"/>
        </w:rPr>
      </w:pPr>
      <w:r>
        <w:rPr>
          <w:b/>
          <w:bCs/>
          <w:sz w:val="24"/>
          <w:szCs w:val="24"/>
        </w:rPr>
        <w:t xml:space="preserve">2.5 Maquette des interfaces </w:t>
      </w:r>
    </w:p>
    <w:p w:rsidR="000E1641" w:rsidRDefault="000E1641" w:rsidP="005B22E8">
      <w:pPr>
        <w:tabs>
          <w:tab w:val="left" w:pos="1693"/>
        </w:tabs>
        <w:rPr>
          <w:b/>
          <w:bCs/>
          <w:sz w:val="24"/>
          <w:szCs w:val="24"/>
        </w:rPr>
      </w:pPr>
    </w:p>
    <w:p w:rsidR="000E1641" w:rsidRPr="00B80D2C" w:rsidRDefault="000E1641" w:rsidP="005B22E8">
      <w:pPr>
        <w:tabs>
          <w:tab w:val="left" w:pos="1693"/>
        </w:tabs>
        <w:rPr>
          <w:b/>
          <w:bCs/>
          <w:sz w:val="24"/>
          <w:szCs w:val="24"/>
        </w:rPr>
      </w:pPr>
    </w:p>
    <w:sectPr w:rsidR="000E1641" w:rsidRPr="00B80D2C">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4DDB" w:rsidRDefault="00214DDB" w:rsidP="00902843">
      <w:pPr>
        <w:spacing w:after="0" w:line="240" w:lineRule="auto"/>
      </w:pPr>
      <w:r>
        <w:separator/>
      </w:r>
    </w:p>
  </w:endnote>
  <w:endnote w:type="continuationSeparator" w:id="0">
    <w:p w:rsidR="00214DDB" w:rsidRDefault="00214DDB" w:rsidP="0090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892554"/>
      <w:docPartObj>
        <w:docPartGallery w:val="Page Numbers (Bottom of Page)"/>
        <w:docPartUnique/>
      </w:docPartObj>
    </w:sdtPr>
    <w:sdtContent>
      <w:p w:rsidR="00902843" w:rsidRDefault="00902843">
        <w:pPr>
          <w:pStyle w:val="Pieddepage"/>
          <w:jc w:val="center"/>
        </w:pPr>
        <w:r>
          <w:fldChar w:fldCharType="begin"/>
        </w:r>
        <w:r>
          <w:instrText>PAGE   \* MERGEFORMAT</w:instrText>
        </w:r>
        <w:r>
          <w:fldChar w:fldCharType="separate"/>
        </w:r>
        <w:r w:rsidR="00193B8D">
          <w:rPr>
            <w:noProof/>
          </w:rPr>
          <w:t>3</w:t>
        </w:r>
        <w:r>
          <w:fldChar w:fldCharType="end"/>
        </w:r>
      </w:p>
    </w:sdtContent>
  </w:sdt>
  <w:p w:rsidR="00902843" w:rsidRDefault="009028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4DDB" w:rsidRDefault="00214DDB" w:rsidP="00902843">
      <w:pPr>
        <w:spacing w:after="0" w:line="240" w:lineRule="auto"/>
      </w:pPr>
      <w:r>
        <w:separator/>
      </w:r>
    </w:p>
  </w:footnote>
  <w:footnote w:type="continuationSeparator" w:id="0">
    <w:p w:rsidR="00214DDB" w:rsidRDefault="00214DDB" w:rsidP="00902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6423"/>
    <w:multiLevelType w:val="hybridMultilevel"/>
    <w:tmpl w:val="455C37B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1AB53F74"/>
    <w:multiLevelType w:val="hybridMultilevel"/>
    <w:tmpl w:val="165636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6A027C"/>
    <w:multiLevelType w:val="multilevel"/>
    <w:tmpl w:val="E39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60ABD"/>
    <w:multiLevelType w:val="hybridMultilevel"/>
    <w:tmpl w:val="3398B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1F59A4"/>
    <w:multiLevelType w:val="hybridMultilevel"/>
    <w:tmpl w:val="46DA6D2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5828F5"/>
    <w:multiLevelType w:val="hybridMultilevel"/>
    <w:tmpl w:val="E8580B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B53051"/>
    <w:multiLevelType w:val="hybridMultilevel"/>
    <w:tmpl w:val="84CE63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B73BC9"/>
    <w:multiLevelType w:val="hybridMultilevel"/>
    <w:tmpl w:val="BB86AB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3BC9586E"/>
    <w:multiLevelType w:val="hybridMultilevel"/>
    <w:tmpl w:val="64F69B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443DD7"/>
    <w:multiLevelType w:val="hybridMultilevel"/>
    <w:tmpl w:val="5C8A7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E4C1CD9"/>
    <w:multiLevelType w:val="multilevel"/>
    <w:tmpl w:val="BE52EFF2"/>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3C05AED"/>
    <w:multiLevelType w:val="hybridMultilevel"/>
    <w:tmpl w:val="522CC9BA"/>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E81FC6"/>
    <w:multiLevelType w:val="multilevel"/>
    <w:tmpl w:val="729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563B6"/>
    <w:multiLevelType w:val="hybridMultilevel"/>
    <w:tmpl w:val="E5684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3F33CA6"/>
    <w:multiLevelType w:val="hybridMultilevel"/>
    <w:tmpl w:val="A5121016"/>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C48648E"/>
    <w:multiLevelType w:val="hybridMultilevel"/>
    <w:tmpl w:val="DB9808A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D1873D4"/>
    <w:multiLevelType w:val="hybridMultilevel"/>
    <w:tmpl w:val="BAC482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B3D2664"/>
    <w:multiLevelType w:val="hybridMultilevel"/>
    <w:tmpl w:val="047076B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DAE4E87"/>
    <w:multiLevelType w:val="hybridMultilevel"/>
    <w:tmpl w:val="5E069E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37096946">
    <w:abstractNumId w:val="3"/>
  </w:num>
  <w:num w:numId="2" w16cid:durableId="614101254">
    <w:abstractNumId w:val="9"/>
  </w:num>
  <w:num w:numId="3" w16cid:durableId="1898280496">
    <w:abstractNumId w:val="6"/>
  </w:num>
  <w:num w:numId="4" w16cid:durableId="811682048">
    <w:abstractNumId w:val="13"/>
  </w:num>
  <w:num w:numId="5" w16cid:durableId="2026512772">
    <w:abstractNumId w:val="7"/>
  </w:num>
  <w:num w:numId="6" w16cid:durableId="681709802">
    <w:abstractNumId w:val="16"/>
  </w:num>
  <w:num w:numId="7" w16cid:durableId="36319810">
    <w:abstractNumId w:val="2"/>
  </w:num>
  <w:num w:numId="8" w16cid:durableId="1476558232">
    <w:abstractNumId w:val="5"/>
  </w:num>
  <w:num w:numId="9" w16cid:durableId="1197699405">
    <w:abstractNumId w:val="8"/>
  </w:num>
  <w:num w:numId="10" w16cid:durableId="1377856185">
    <w:abstractNumId w:val="18"/>
  </w:num>
  <w:num w:numId="11" w16cid:durableId="419985603">
    <w:abstractNumId w:val="0"/>
  </w:num>
  <w:num w:numId="12" w16cid:durableId="1331521919">
    <w:abstractNumId w:val="10"/>
  </w:num>
  <w:num w:numId="13" w16cid:durableId="1240402409">
    <w:abstractNumId w:val="12"/>
  </w:num>
  <w:num w:numId="14" w16cid:durableId="1170565877">
    <w:abstractNumId w:val="17"/>
  </w:num>
  <w:num w:numId="15" w16cid:durableId="1576159093">
    <w:abstractNumId w:val="4"/>
  </w:num>
  <w:num w:numId="16" w16cid:durableId="1938635150">
    <w:abstractNumId w:val="11"/>
  </w:num>
  <w:num w:numId="17" w16cid:durableId="1565798324">
    <w:abstractNumId w:val="14"/>
  </w:num>
  <w:num w:numId="18" w16cid:durableId="1927230900">
    <w:abstractNumId w:val="15"/>
  </w:num>
  <w:num w:numId="19" w16cid:durableId="1829788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ED9"/>
    <w:rsid w:val="00013BA9"/>
    <w:rsid w:val="00072D47"/>
    <w:rsid w:val="00081FBA"/>
    <w:rsid w:val="000839CC"/>
    <w:rsid w:val="000B3F7F"/>
    <w:rsid w:val="000E1641"/>
    <w:rsid w:val="001634BC"/>
    <w:rsid w:val="00193B8D"/>
    <w:rsid w:val="00196164"/>
    <w:rsid w:val="001C60F3"/>
    <w:rsid w:val="001F5229"/>
    <w:rsid w:val="00212C3D"/>
    <w:rsid w:val="00214DDB"/>
    <w:rsid w:val="00230806"/>
    <w:rsid w:val="0027001B"/>
    <w:rsid w:val="00273F25"/>
    <w:rsid w:val="002A55C9"/>
    <w:rsid w:val="002F6085"/>
    <w:rsid w:val="00344774"/>
    <w:rsid w:val="00373E01"/>
    <w:rsid w:val="00385B2D"/>
    <w:rsid w:val="00391938"/>
    <w:rsid w:val="00397308"/>
    <w:rsid w:val="003B01C5"/>
    <w:rsid w:val="0040455C"/>
    <w:rsid w:val="00407ED9"/>
    <w:rsid w:val="00426192"/>
    <w:rsid w:val="00427947"/>
    <w:rsid w:val="00475AF9"/>
    <w:rsid w:val="00486336"/>
    <w:rsid w:val="00497A61"/>
    <w:rsid w:val="004C2790"/>
    <w:rsid w:val="00504E4B"/>
    <w:rsid w:val="005B22E8"/>
    <w:rsid w:val="005B2F06"/>
    <w:rsid w:val="005C1A29"/>
    <w:rsid w:val="005D5A61"/>
    <w:rsid w:val="0064175D"/>
    <w:rsid w:val="00677560"/>
    <w:rsid w:val="006A2DC1"/>
    <w:rsid w:val="006E1C4B"/>
    <w:rsid w:val="00827B58"/>
    <w:rsid w:val="00843120"/>
    <w:rsid w:val="008639E5"/>
    <w:rsid w:val="00894840"/>
    <w:rsid w:val="008A420F"/>
    <w:rsid w:val="008A4E82"/>
    <w:rsid w:val="008B5301"/>
    <w:rsid w:val="008D4125"/>
    <w:rsid w:val="00902843"/>
    <w:rsid w:val="00906266"/>
    <w:rsid w:val="009642AD"/>
    <w:rsid w:val="00970EBB"/>
    <w:rsid w:val="009A0FC0"/>
    <w:rsid w:val="009E2A45"/>
    <w:rsid w:val="009F3704"/>
    <w:rsid w:val="00A129FC"/>
    <w:rsid w:val="00A970DF"/>
    <w:rsid w:val="00AA36B8"/>
    <w:rsid w:val="00AB0492"/>
    <w:rsid w:val="00AD1688"/>
    <w:rsid w:val="00AD6108"/>
    <w:rsid w:val="00B805BE"/>
    <w:rsid w:val="00B80D2C"/>
    <w:rsid w:val="00BB47F6"/>
    <w:rsid w:val="00BF6805"/>
    <w:rsid w:val="00C2350D"/>
    <w:rsid w:val="00C310BC"/>
    <w:rsid w:val="00C60299"/>
    <w:rsid w:val="00CA39EB"/>
    <w:rsid w:val="00CB6589"/>
    <w:rsid w:val="00CC0E6D"/>
    <w:rsid w:val="00CC1EDA"/>
    <w:rsid w:val="00CC523B"/>
    <w:rsid w:val="00CE59B4"/>
    <w:rsid w:val="00D12381"/>
    <w:rsid w:val="00D978AF"/>
    <w:rsid w:val="00DB51A0"/>
    <w:rsid w:val="00E2669D"/>
    <w:rsid w:val="00E30F68"/>
    <w:rsid w:val="00E324C9"/>
    <w:rsid w:val="00E43898"/>
    <w:rsid w:val="00E61F1E"/>
    <w:rsid w:val="00E629D0"/>
    <w:rsid w:val="00EA6344"/>
    <w:rsid w:val="00EB43DF"/>
    <w:rsid w:val="00F20049"/>
    <w:rsid w:val="00F34B5B"/>
    <w:rsid w:val="00F6317B"/>
    <w:rsid w:val="00F9394F"/>
    <w:rsid w:val="00FC0B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B66C8-0F46-4DEB-AAB2-392BF2C2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9642A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00072D47"/>
    <w:pPr>
      <w:ind w:left="720"/>
      <w:contextualSpacing/>
    </w:pPr>
  </w:style>
  <w:style w:type="paragraph" w:styleId="En-tte">
    <w:name w:val="header"/>
    <w:basedOn w:val="Normal"/>
    <w:link w:val="En-tteCar"/>
    <w:uiPriority w:val="99"/>
    <w:unhideWhenUsed/>
    <w:rsid w:val="00902843"/>
    <w:pPr>
      <w:tabs>
        <w:tab w:val="center" w:pos="4536"/>
        <w:tab w:val="right" w:pos="9072"/>
      </w:tabs>
      <w:spacing w:after="0" w:line="240" w:lineRule="auto"/>
    </w:pPr>
  </w:style>
  <w:style w:type="character" w:customStyle="1" w:styleId="En-tteCar">
    <w:name w:val="En-tête Car"/>
    <w:basedOn w:val="Policepardfaut"/>
    <w:link w:val="En-tte"/>
    <w:uiPriority w:val="99"/>
    <w:rsid w:val="00902843"/>
  </w:style>
  <w:style w:type="paragraph" w:styleId="Pieddepage">
    <w:name w:val="footer"/>
    <w:basedOn w:val="Normal"/>
    <w:link w:val="PieddepageCar"/>
    <w:uiPriority w:val="99"/>
    <w:unhideWhenUsed/>
    <w:rsid w:val="009028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2843"/>
  </w:style>
  <w:style w:type="character" w:customStyle="1" w:styleId="Titre3Car">
    <w:name w:val="Titre 3 Car"/>
    <w:basedOn w:val="Policepardfaut"/>
    <w:link w:val="Titre3"/>
    <w:uiPriority w:val="9"/>
    <w:rsid w:val="009642A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9642AD"/>
    <w:rPr>
      <w:b/>
      <w:bCs/>
    </w:rPr>
  </w:style>
  <w:style w:type="paragraph" w:styleId="NormalWeb">
    <w:name w:val="Normal (Web)"/>
    <w:basedOn w:val="Normal"/>
    <w:uiPriority w:val="99"/>
    <w:semiHidden/>
    <w:unhideWhenUsed/>
    <w:rsid w:val="009642A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BB4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558">
      <w:bodyDiv w:val="1"/>
      <w:marLeft w:val="0"/>
      <w:marRight w:val="0"/>
      <w:marTop w:val="0"/>
      <w:marBottom w:val="0"/>
      <w:divBdr>
        <w:top w:val="none" w:sz="0" w:space="0" w:color="auto"/>
        <w:left w:val="none" w:sz="0" w:space="0" w:color="auto"/>
        <w:bottom w:val="none" w:sz="0" w:space="0" w:color="auto"/>
        <w:right w:val="none" w:sz="0" w:space="0" w:color="auto"/>
      </w:divBdr>
    </w:div>
    <w:div w:id="359628716">
      <w:bodyDiv w:val="1"/>
      <w:marLeft w:val="0"/>
      <w:marRight w:val="0"/>
      <w:marTop w:val="0"/>
      <w:marBottom w:val="0"/>
      <w:divBdr>
        <w:top w:val="none" w:sz="0" w:space="0" w:color="auto"/>
        <w:left w:val="none" w:sz="0" w:space="0" w:color="auto"/>
        <w:bottom w:val="none" w:sz="0" w:space="0" w:color="auto"/>
        <w:right w:val="none" w:sz="0" w:space="0" w:color="auto"/>
      </w:divBdr>
    </w:div>
    <w:div w:id="375937860">
      <w:bodyDiv w:val="1"/>
      <w:marLeft w:val="0"/>
      <w:marRight w:val="0"/>
      <w:marTop w:val="0"/>
      <w:marBottom w:val="0"/>
      <w:divBdr>
        <w:top w:val="none" w:sz="0" w:space="0" w:color="auto"/>
        <w:left w:val="none" w:sz="0" w:space="0" w:color="auto"/>
        <w:bottom w:val="none" w:sz="0" w:space="0" w:color="auto"/>
        <w:right w:val="none" w:sz="0" w:space="0" w:color="auto"/>
      </w:divBdr>
    </w:div>
    <w:div w:id="547953617">
      <w:bodyDiv w:val="1"/>
      <w:marLeft w:val="0"/>
      <w:marRight w:val="0"/>
      <w:marTop w:val="0"/>
      <w:marBottom w:val="0"/>
      <w:divBdr>
        <w:top w:val="none" w:sz="0" w:space="0" w:color="auto"/>
        <w:left w:val="none" w:sz="0" w:space="0" w:color="auto"/>
        <w:bottom w:val="none" w:sz="0" w:space="0" w:color="auto"/>
        <w:right w:val="none" w:sz="0" w:space="0" w:color="auto"/>
      </w:divBdr>
    </w:div>
    <w:div w:id="593829143">
      <w:bodyDiv w:val="1"/>
      <w:marLeft w:val="0"/>
      <w:marRight w:val="0"/>
      <w:marTop w:val="0"/>
      <w:marBottom w:val="0"/>
      <w:divBdr>
        <w:top w:val="none" w:sz="0" w:space="0" w:color="auto"/>
        <w:left w:val="none" w:sz="0" w:space="0" w:color="auto"/>
        <w:bottom w:val="none" w:sz="0" w:space="0" w:color="auto"/>
        <w:right w:val="none" w:sz="0" w:space="0" w:color="auto"/>
      </w:divBdr>
    </w:div>
    <w:div w:id="1168400100">
      <w:bodyDiv w:val="1"/>
      <w:marLeft w:val="0"/>
      <w:marRight w:val="0"/>
      <w:marTop w:val="0"/>
      <w:marBottom w:val="0"/>
      <w:divBdr>
        <w:top w:val="none" w:sz="0" w:space="0" w:color="auto"/>
        <w:left w:val="none" w:sz="0" w:space="0" w:color="auto"/>
        <w:bottom w:val="none" w:sz="0" w:space="0" w:color="auto"/>
        <w:right w:val="none" w:sz="0" w:space="0" w:color="auto"/>
      </w:divBdr>
    </w:div>
    <w:div w:id="193254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A607A-FECF-49B5-82FE-93D3F865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2825</TotalTime>
  <Pages>10</Pages>
  <Words>2508</Words>
  <Characters>13799</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alleguesarra</dc:creator>
  <cp:keywords/>
  <dc:description/>
  <cp:lastModifiedBy>DELL</cp:lastModifiedBy>
  <cp:revision>1</cp:revision>
  <dcterms:created xsi:type="dcterms:W3CDTF">2026-02-12T22:30:00Z</dcterms:created>
  <dcterms:modified xsi:type="dcterms:W3CDTF">2026-02-22T13:21:00Z</dcterms:modified>
</cp:coreProperties>
</file>