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Диабеттік ретинопатияны автоматтандырылған диагностикалау — GOST [N] дәйексөздері бар қазақ тіліндегі мәтін</w:t>
      </w:r>
    </w:p>
    <w:p>
      <w:pPr>
        <w:keepNext/>
        <w:pageBreakBefore/>
        <w:spacing w:before="240" w:after="120"/>
        <w:jc w:val="center"/>
      </w:pPr>
      <w:r>
        <w:rPr>
          <w:rFonts w:ascii="Times New Roman" w:hAnsi="Times New Roman" w:cs="Times New Roman" w:eastAsia="Times New Roman"/>
          <w:b/>
          <w:i w:val="0"/>
          <w:sz w:val="32"/>
          <w:u w:val="none"/>
        </w:rPr>
        <w:t>КІРІСПЕ</w:t>
      </w:r>
    </w:p>
    <w:p>
      <w:pPr>
        <w:keepNext/>
        <w:spacing w:before="240" w:after="120"/>
        <w:jc w:val="center"/>
      </w:pPr>
      <w:r>
        <w:rPr>
          <w:rFonts w:ascii="Times New Roman" w:hAnsi="Times New Roman" w:cs="Times New Roman" w:eastAsia="Times New Roman"/>
          <w:b/>
          <w:i w:val="0"/>
          <w:sz w:val="32"/>
          <w:u w:val="none"/>
        </w:rPr>
        <w:t>§0.1 Зерттеу тақырыбының өзектілігі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u w:val="none"/>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u w:val="none"/>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u w:val="none"/>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u w:val="none"/>
        </w:rPr>
        <w:t>P1</w:t>
      </w:r>
      <w:r>
        <w:rPr>
          <w:rFonts w:ascii="Times New Roman" w:hAnsi="Times New Roman" w:cs="Times New Roman" w:eastAsia="Times New Roman"/>
          <w:b w:val="0"/>
          <w:i w:val="0"/>
          <w:sz w:val="28"/>
          <w:u w:val="none"/>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u w:val="none"/>
        </w:rPr>
        <w:t>P2</w:t>
      </w:r>
      <w:r>
        <w:rPr>
          <w:rFonts w:ascii="Times New Roman" w:hAnsi="Times New Roman" w:cs="Times New Roman" w:eastAsia="Times New Roman"/>
          <w:b w:val="0"/>
          <w:i w:val="0"/>
          <w:sz w:val="28"/>
          <w:u w:val="none"/>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u w:val="none"/>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u w:val="none"/>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u w:val="none"/>
        </w:rPr>
        <w:t>§0.3 Зерттеу мақсаты</w:t>
      </w:r>
    </w:p>
    <w:p>
      <w:pPr>
        <w:ind w:firstLine="709"/>
        <w:jc w:val="both"/>
      </w:pPr>
      <w:r>
        <w:rPr>
          <w:rFonts w:ascii="Times New Roman" w:hAnsi="Times New Roman" w:cs="Times New Roman" w:eastAsia="Times New Roman"/>
          <w:b w:val="0"/>
          <w:i w:val="0"/>
          <w:sz w:val="28"/>
          <w:u w:val="none"/>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u w:val="none"/>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u w:val="none"/>
        </w:rPr>
        <w:t xml:space="preserve">Біріншісі — </w:t>
      </w:r>
      <w:r>
        <w:rPr>
          <w:rFonts w:ascii="Times New Roman" w:hAnsi="Times New Roman" w:cs="Times New Roman" w:eastAsia="Times New Roman"/>
          <w:b w:val="0"/>
          <w:i/>
          <w:sz w:val="28"/>
          <w:u w:val="none"/>
        </w:rPr>
        <w:t>біріктірілген</w:t>
      </w:r>
      <w:r>
        <w:rPr>
          <w:rFonts w:ascii="Times New Roman" w:hAnsi="Times New Roman" w:cs="Times New Roman" w:eastAsia="Times New Roman"/>
          <w:b w:val="0"/>
          <w:i w:val="0"/>
          <w:sz w:val="28"/>
          <w:u w:val="none"/>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u w:val="none"/>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u w:val="none"/>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u w:val="none"/>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u w:val="none"/>
        </w:rPr>
        <w:t>§0.4 Зерттеу міндеттері</w:t>
      </w:r>
    </w:p>
    <w:p>
      <w:pPr>
        <w:ind w:firstLine="709"/>
        <w:jc w:val="both"/>
      </w:pPr>
      <w:r>
        <w:rPr>
          <w:rFonts w:ascii="Times New Roman" w:hAnsi="Times New Roman" w:cs="Times New Roman" w:eastAsia="Times New Roman"/>
          <w:b w:val="0"/>
          <w:i w:val="0"/>
          <w:sz w:val="28"/>
          <w:u w:val="none"/>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u w:val="none"/>
        </w:rPr>
        <w:t>1. Проблемалық саланы талдау және зерттеу проблемасын тұжырымдау (1-тарау).</w:t>
      </w:r>
      <w:r>
        <w:rPr>
          <w:rFonts w:ascii="Times New Roman" w:hAnsi="Times New Roman" w:cs="Times New Roman" w:eastAsia="Times New Roman"/>
          <w:b w:val="0"/>
          <w:i w:val="0"/>
          <w:sz w:val="28"/>
          <w:u w:val="none"/>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u w:val="none"/>
        </w:rPr>
        <w:t>2. Теориялық негіздерді орнықтыру (2-тарау).</w:t>
      </w:r>
      <w:r>
        <w:rPr>
          <w:rFonts w:ascii="Times New Roman" w:hAnsi="Times New Roman" w:cs="Times New Roman" w:eastAsia="Times New Roman"/>
          <w:b w:val="0"/>
          <w:i w:val="0"/>
          <w:sz w:val="28"/>
          <w:u w:val="none"/>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u w:val="none"/>
        </w:rPr>
        <w:t>3. Әдістемені жобалау және формальдау (3-тарау).</w:t>
      </w:r>
      <w:r>
        <w:rPr>
          <w:rFonts w:ascii="Times New Roman" w:hAnsi="Times New Roman" w:cs="Times New Roman" w:eastAsia="Times New Roman"/>
          <w:b w:val="0"/>
          <w:i w:val="0"/>
          <w:sz w:val="28"/>
          <w:u w:val="none"/>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u w:val="none"/>
        </w:rPr>
        <w:t>4. Эксперименттік бағдарламаны жүргізу (4-тарау).</w:t>
      </w:r>
      <w:r>
        <w:rPr>
          <w:rFonts w:ascii="Times New Roman" w:hAnsi="Times New Roman" w:cs="Times New Roman" w:eastAsia="Times New Roman"/>
          <w:b w:val="0"/>
          <w:i w:val="0"/>
          <w:sz w:val="28"/>
          <w:u w:val="none"/>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u w:val="none"/>
        </w:rPr>
        <w:t>5. Нәтижелердің сенімділігін валидациялау (5-тарау).</w:t>
      </w:r>
      <w:r>
        <w:rPr>
          <w:rFonts w:ascii="Times New Roman" w:hAnsi="Times New Roman" w:cs="Times New Roman" w:eastAsia="Times New Roman"/>
          <w:b w:val="0"/>
          <w:i w:val="0"/>
          <w:sz w:val="28"/>
          <w:u w:val="none"/>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u w:val="none"/>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u w:val="none"/>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u w:val="none"/>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u w:val="none"/>
        </w:rPr>
        <w:t>§0.5 Зерттеу нысаны мен пәні</w:t>
      </w:r>
    </w:p>
    <w:p>
      <w:pPr>
        <w:ind w:firstLine="709"/>
        <w:jc w:val="both"/>
      </w:pPr>
      <w:r>
        <w:rPr>
          <w:rFonts w:ascii="Times New Roman" w:hAnsi="Times New Roman" w:cs="Times New Roman" w:eastAsia="Times New Roman"/>
          <w:b/>
          <w:i w:val="0"/>
          <w:sz w:val="28"/>
          <w:u w:val="none"/>
        </w:rPr>
        <w:t>Зерттеу нысаны.</w:t>
      </w:r>
      <w:r>
        <w:rPr>
          <w:rFonts w:ascii="Times New Roman" w:hAnsi="Times New Roman" w:cs="Times New Roman" w:eastAsia="Times New Roman"/>
          <w:b w:val="0"/>
          <w:i w:val="0"/>
          <w:sz w:val="28"/>
          <w:u w:val="none"/>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u w:val="none"/>
        </w:rPr>
        <w:t>Зерттеу пәні.</w:t>
      </w:r>
      <w:r>
        <w:rPr>
          <w:rFonts w:ascii="Times New Roman" w:hAnsi="Times New Roman" w:cs="Times New Roman" w:eastAsia="Times New Roman"/>
          <w:b w:val="0"/>
          <w:i w:val="0"/>
          <w:sz w:val="28"/>
          <w:u w:val="none"/>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u w:val="none"/>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u w:val="none"/>
        </w:rPr>
        <w:t>§0.6 Зерттеу гипотезасы</w:t>
      </w:r>
    </w:p>
    <w:p>
      <w:pPr>
        <w:ind w:firstLine="709"/>
        <w:jc w:val="both"/>
      </w:pPr>
      <w:r>
        <w:rPr>
          <w:rFonts w:ascii="Times New Roman" w:hAnsi="Times New Roman" w:cs="Times New Roman" w:eastAsia="Times New Roman"/>
          <w:b w:val="0"/>
          <w:i w:val="0"/>
          <w:sz w:val="28"/>
          <w:u w:val="none"/>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u w:val="none"/>
        </w:rPr>
        <w:t>бірінші</w:t>
      </w:r>
      <w:r>
        <w:rPr>
          <w:rFonts w:ascii="Times New Roman" w:hAnsi="Times New Roman" w:cs="Times New Roman" w:eastAsia="Times New Roman"/>
          <w:b w:val="0"/>
          <w:i w:val="0"/>
          <w:sz w:val="28"/>
          <w:u w:val="none"/>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u w:val="none"/>
        </w:rPr>
        <w:t>H-1 — Біріктірілген pipeline басымдығы.</w:t>
      </w:r>
      <w:r>
        <w:rPr>
          <w:rFonts w:ascii="Times New Roman" w:hAnsi="Times New Roman" w:cs="Times New Roman" w:eastAsia="Times New Roman"/>
          <w:b w:val="0"/>
          <w:i w:val="0"/>
          <w:sz w:val="28"/>
          <w:u w:val="none"/>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ROC-AUC кемінде 0.02-ге жоғары,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u w:val="none"/>
        </w:rPr>
        <w:t>құрама</w:t>
      </w:r>
      <w:r>
        <w:rPr>
          <w:rFonts w:ascii="Times New Roman" w:hAnsi="Times New Roman" w:cs="Times New Roman" w:eastAsia="Times New Roman"/>
          <w:b w:val="0"/>
          <w:i w:val="0"/>
          <w:sz w:val="28"/>
          <w:u w:val="none"/>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u w:val="none"/>
        </w:rPr>
        <w:t>конфигурацияның</w:t>
      </w:r>
      <w:r>
        <w:rPr>
          <w:rFonts w:ascii="Times New Roman" w:hAnsi="Times New Roman" w:cs="Times New Roman" w:eastAsia="Times New Roman"/>
          <w:b w:val="0"/>
          <w:i w:val="0"/>
          <w:sz w:val="28"/>
          <w:u w:val="none"/>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u w:val="none"/>
        </w:rPr>
        <w:t>H-2 — Компонент үлесі мен параметр сезімталдығы.</w:t>
      </w:r>
      <w:r>
        <w:rPr>
          <w:rFonts w:ascii="Times New Roman" w:hAnsi="Times New Roman" w:cs="Times New Roman" w:eastAsia="Times New Roman"/>
          <w:b w:val="0"/>
          <w:i w:val="0"/>
          <w:sz w:val="28"/>
          <w:u w:val="none"/>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u w:val="none"/>
        </w:rPr>
        <w:t>ішінде</w:t>
      </w:r>
      <w:r>
        <w:rPr>
          <w:rFonts w:ascii="Times New Roman" w:hAnsi="Times New Roman" w:cs="Times New Roman" w:eastAsia="Times New Roman"/>
          <w:b w:val="0"/>
          <w:i w:val="0"/>
          <w:sz w:val="28"/>
          <w:u w:val="none"/>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u w:val="none"/>
        </w:rPr>
        <w:t>H-3 — Домен ығысуының азаюы.</w:t>
      </w:r>
      <w:r>
        <w:rPr>
          <w:rFonts w:ascii="Times New Roman" w:hAnsi="Times New Roman" w:cs="Times New Roman" w:eastAsia="Times New Roman"/>
          <w:b w:val="0"/>
          <w:i w:val="0"/>
          <w:sz w:val="28"/>
          <w:u w:val="none"/>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u w:val="none"/>
        </w:rPr>
        <w:t>қайта пайдаланылған</w:t>
      </w:r>
      <w:r>
        <w:rPr>
          <w:rFonts w:ascii="Times New Roman" w:hAnsi="Times New Roman" w:cs="Times New Roman" w:eastAsia="Times New Roman"/>
          <w:b w:val="0"/>
          <w:i w:val="0"/>
          <w:sz w:val="28"/>
          <w:u w:val="none"/>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u w:val="none"/>
        </w:rPr>
        <w:t>H-4 — Деректер жиынтығы аралық тасымалданушылық.</w:t>
      </w:r>
      <w:r>
        <w:rPr>
          <w:rFonts w:ascii="Times New Roman" w:hAnsi="Times New Roman" w:cs="Times New Roman" w:eastAsia="Times New Roman"/>
          <w:b w:val="0"/>
          <w:i w:val="0"/>
          <w:sz w:val="28"/>
          <w:u w:val="none"/>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u w:val="none"/>
        </w:rPr>
        <w:t>H-5 — Түсіндірілу.</w:t>
      </w:r>
      <w:r>
        <w:rPr>
          <w:rFonts w:ascii="Times New Roman" w:hAnsi="Times New Roman" w:cs="Times New Roman" w:eastAsia="Times New Roman"/>
          <w:b w:val="0"/>
          <w:i w:val="0"/>
          <w:sz w:val="28"/>
          <w:u w:val="none"/>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u w:val="none"/>
        </w:rPr>
        <w:t>H-6 — Құрылғыға беріктік.</w:t>
      </w:r>
      <w:r>
        <w:rPr>
          <w:rFonts w:ascii="Times New Roman" w:hAnsi="Times New Roman" w:cs="Times New Roman" w:eastAsia="Times New Roman"/>
          <w:b w:val="0"/>
          <w:i w:val="0"/>
          <w:sz w:val="28"/>
          <w:u w:val="none"/>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u w:val="none"/>
        </w:rPr>
        <w:t>H-7 — Сыртқы клиникалық өнімділік.</w:t>
      </w:r>
      <w:r>
        <w:rPr>
          <w:rFonts w:ascii="Times New Roman" w:hAnsi="Times New Roman" w:cs="Times New Roman" w:eastAsia="Times New Roman"/>
          <w:b w:val="0"/>
          <w:i w:val="0"/>
          <w:sz w:val="28"/>
          <w:u w:val="none"/>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u w:val="none"/>
        </w:rPr>
        <w:t>әр</w:t>
      </w:r>
      <w:r>
        <w:rPr>
          <w:rFonts w:ascii="Times New Roman" w:hAnsi="Times New Roman" w:cs="Times New Roman" w:eastAsia="Times New Roman"/>
          <w:b w:val="0"/>
          <w:i w:val="0"/>
          <w:sz w:val="28"/>
          <w:u w:val="none"/>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u w:val="none"/>
        </w:rPr>
        <w:t>жиынтықталмайды</w:t>
      </w:r>
      <w:r>
        <w:rPr>
          <w:rFonts w:ascii="Times New Roman" w:hAnsi="Times New Roman" w:cs="Times New Roman" w:eastAsia="Times New Roman"/>
          <w:b w:val="0"/>
          <w:i w:val="0"/>
          <w:sz w:val="28"/>
          <w:u w:val="none"/>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u w:val="none"/>
        </w:rPr>
        <w:t>сыртқы клиникалық деректегі жоғарырақ абсолютті өнімділікті</w:t>
      </w:r>
      <w:r>
        <w:rPr>
          <w:rFonts w:ascii="Times New Roman" w:hAnsi="Times New Roman" w:cs="Times New Roman" w:eastAsia="Times New Roman"/>
          <w:b w:val="0"/>
          <w:i w:val="0"/>
          <w:sz w:val="28"/>
          <w:u w:val="none"/>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u w:val="none"/>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u w:val="none"/>
        </w:rPr>
        <w:t>§0.2 Ғылыми жаңалығы</w:t>
      </w:r>
    </w:p>
    <w:p>
      <w:pPr>
        <w:ind w:firstLine="709"/>
        <w:jc w:val="both"/>
      </w:pPr>
      <w:r>
        <w:rPr>
          <w:rFonts w:ascii="Times New Roman" w:hAnsi="Times New Roman" w:cs="Times New Roman" w:eastAsia="Times New Roman"/>
          <w:b w:val="0"/>
          <w:i w:val="0"/>
          <w:sz w:val="28"/>
          <w:u w:val="none"/>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u w:val="none"/>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u w:val="none"/>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u w:val="none"/>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u w:val="none"/>
        </w:rPr>
        <w:t>2. Pipeline-нің инженерлік іске асырылуы.</w:t>
      </w:r>
      <w:r>
        <w:rPr>
          <w:rFonts w:ascii="Times New Roman" w:hAnsi="Times New Roman" w:cs="Times New Roman" w:eastAsia="Times New Roman"/>
          <w:b w:val="0"/>
          <w:i w:val="0"/>
          <w:sz w:val="28"/>
          <w:u w:val="none"/>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u w:val="none"/>
        </w:rPr>
        <w:t>3. Dual-constraint стохастикалық CLAHE.</w:t>
      </w:r>
      <w:r>
        <w:rPr>
          <w:rFonts w:ascii="Times New Roman" w:hAnsi="Times New Roman" w:cs="Times New Roman" w:eastAsia="Times New Roman"/>
          <w:b w:val="0"/>
          <w:i w:val="0"/>
          <w:sz w:val="28"/>
          <w:u w:val="none"/>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u w:val="none"/>
        </w:rPr>
        <w:t>4. Назар–зақымдану қабаттасуы біріншілік түсіндірілу метрикасы ретінде.</w:t>
      </w:r>
      <w:r>
        <w:rPr>
          <w:rFonts w:ascii="Times New Roman" w:hAnsi="Times New Roman" w:cs="Times New Roman" w:eastAsia="Times New Roman"/>
          <w:b w:val="0"/>
          <w:i w:val="0"/>
          <w:sz w:val="28"/>
          <w:u w:val="none"/>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u w:val="none"/>
        </w:rPr>
        <w:t>5. Домен ығысуының азаюын тікелей өлшеу.</w:t>
      </w:r>
      <w:r>
        <w:rPr>
          <w:rFonts w:ascii="Times New Roman" w:hAnsi="Times New Roman" w:cs="Times New Roman" w:eastAsia="Times New Roman"/>
          <w:b w:val="0"/>
          <w:i w:val="0"/>
          <w:sz w:val="28"/>
          <w:u w:val="none"/>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u w:val="none"/>
        </w:rPr>
        <w:t>6. Құрама әсерді кумулятивті абляциямен ыдырату.</w:t>
      </w:r>
      <w:r>
        <w:rPr>
          <w:rFonts w:ascii="Times New Roman" w:hAnsi="Times New Roman" w:cs="Times New Roman" w:eastAsia="Times New Roman"/>
          <w:b w:val="0"/>
          <w:i w:val="0"/>
          <w:sz w:val="28"/>
          <w:u w:val="none"/>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u w:val="none"/>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u w:val="none"/>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u w:val="none"/>
        </w:rPr>
        <w:t>8. Деңгейленген валидация архитектурасы.</w:t>
      </w:r>
      <w:r>
        <w:rPr>
          <w:rFonts w:ascii="Times New Roman" w:hAnsi="Times New Roman" w:cs="Times New Roman" w:eastAsia="Times New Roman"/>
          <w:b w:val="0"/>
          <w:i w:val="0"/>
          <w:sz w:val="28"/>
          <w:u w:val="none"/>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u w:val="none"/>
        </w:rPr>
        <w:t>9. Кең қолданылатын үш тасымалдау өлшеміне ортақ ақауды анықтау.</w:t>
      </w:r>
      <w:r>
        <w:rPr>
          <w:rFonts w:ascii="Times New Roman" w:hAnsi="Times New Roman" w:cs="Times New Roman" w:eastAsia="Times New Roman"/>
          <w:b w:val="0"/>
          <w:i w:val="0"/>
          <w:sz w:val="28"/>
          <w:u w:val="none"/>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u w:val="none"/>
        </w:rPr>
        <w:t>10. Жобасы бойынша эмпирикалық емес екі үлес.</w:t>
      </w:r>
      <w:r>
        <w:rPr>
          <w:rFonts w:ascii="Times New Roman" w:hAnsi="Times New Roman" w:cs="Times New Roman" w:eastAsia="Times New Roman"/>
          <w:b w:val="0"/>
          <w:i w:val="0"/>
          <w:sz w:val="28"/>
          <w:u w:val="none"/>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u w:val="none"/>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u w:val="none"/>
        </w:rPr>
        <w:t>§0.8 Қорғауға ұсынылатын тұжырымдар</w:t>
      </w:r>
    </w:p>
    <w:p>
      <w:pPr>
        <w:ind w:firstLine="709"/>
        <w:jc w:val="both"/>
      </w:pPr>
      <w:r>
        <w:rPr>
          <w:rFonts w:ascii="Times New Roman" w:hAnsi="Times New Roman" w:cs="Times New Roman" w:eastAsia="Times New Roman"/>
          <w:b w:val="0"/>
          <w:i w:val="0"/>
          <w:sz w:val="28"/>
          <w:u w:val="none"/>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u w:val="none"/>
        </w:rPr>
        <w:t>Тұжырымдамалық тұжырым.</w:t>
      </w:r>
    </w:p>
    <w:p>
      <w:pPr>
        <w:ind w:firstLine="709"/>
        <w:jc w:val="both"/>
      </w:pPr>
      <w:r>
        <w:rPr>
          <w:rFonts w:ascii="Times New Roman" w:hAnsi="Times New Roman" w:cs="Times New Roman" w:eastAsia="Times New Roman"/>
          <w:b/>
          <w:i w:val="0"/>
          <w:sz w:val="28"/>
          <w:u w:val="none"/>
        </w:rPr>
        <w:t>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(PC-0)</w:t>
      </w:r>
      <w:r>
        <w:rPr>
          <w:rFonts w:ascii="Times New Roman" w:hAnsi="Times New Roman" w:cs="Times New Roman" w:eastAsia="Times New Roman"/>
          <w:b w:val="0"/>
          <w:i w:val="0"/>
          <w:sz w:val="28"/>
          <w:u w:val="none"/>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u w:val="none"/>
        </w:rPr>
        <w:t>Эмпирикалық тұжырымдар.</w:t>
      </w:r>
    </w:p>
    <w:p>
      <w:pPr>
        <w:ind w:firstLine="709"/>
        <w:jc w:val="both"/>
      </w:pPr>
      <w:r>
        <w:rPr>
          <w:rFonts w:ascii="Times New Roman" w:hAnsi="Times New Roman" w:cs="Times New Roman" w:eastAsia="Times New Roman"/>
          <w:b/>
          <w:i w:val="0"/>
          <w:sz w:val="28"/>
          <w:u w:val="none"/>
        </w:rPr>
        <w:t>2.</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w:t>
      </w:r>
      <w:r>
        <w:rPr>
          <w:rFonts w:ascii="Times New Roman" w:hAnsi="Times New Roman" w:cs="Times New Roman" w:eastAsia="Times New Roman"/>
          <w:b w:val="0"/>
          <w:i w:val="0"/>
          <w:sz w:val="28"/>
          <w:u w:val="none"/>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u w:val="none"/>
        </w:rPr>
        <w:t>конфигурацияға</w:t>
      </w:r>
      <w:r>
        <w:rPr>
          <w:rFonts w:ascii="Times New Roman" w:hAnsi="Times New Roman" w:cs="Times New Roman" w:eastAsia="Times New Roman"/>
          <w:b w:val="0"/>
          <w:i w:val="0"/>
          <w:sz w:val="28"/>
          <w:u w:val="none"/>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u w:val="none"/>
        </w:rPr>
        <w:t>ыдырату — еріту емес</w:t>
      </w:r>
      <w:r>
        <w:rPr>
          <w:rFonts w:ascii="Times New Roman" w:hAnsi="Times New Roman" w:cs="Times New Roman" w:eastAsia="Times New Roman"/>
          <w:b w:val="0"/>
          <w:i w:val="0"/>
          <w:sz w:val="28"/>
          <w:u w:val="none"/>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u w:val="none"/>
        </w:rPr>
        <w:t>3.</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(PC-2)</w:t>
      </w:r>
      <w:r>
        <w:rPr>
          <w:rFonts w:ascii="Times New Roman" w:hAnsi="Times New Roman" w:cs="Times New Roman" w:eastAsia="Times New Roman"/>
          <w:b w:val="0"/>
          <w:i w:val="0"/>
          <w:sz w:val="28"/>
          <w:u w:val="none"/>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u w:val="none"/>
        </w:rPr>
        <w:t>4.</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(PC-8)</w:t>
      </w:r>
      <w:r>
        <w:rPr>
          <w:rFonts w:ascii="Times New Roman" w:hAnsi="Times New Roman" w:cs="Times New Roman" w:eastAsia="Times New Roman"/>
          <w:b w:val="0"/>
          <w:i w:val="0"/>
          <w:sz w:val="28"/>
          <w:u w:val="none"/>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u w:val="none"/>
        </w:rPr>
        <w:t>тек топтастыру ажыратымдылығында</w:t>
      </w:r>
      <w:r>
        <w:rPr>
          <w:rFonts w:ascii="Times New Roman" w:hAnsi="Times New Roman" w:cs="Times New Roman" w:eastAsia="Times New Roman"/>
          <w:b w:val="0"/>
          <w:i w:val="0"/>
          <w:sz w:val="28"/>
          <w:u w:val="none"/>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u w:val="none"/>
        </w:rPr>
        <w:t>5.</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(PC-11)</w:t>
      </w:r>
      <w:r>
        <w:rPr>
          <w:rFonts w:ascii="Times New Roman" w:hAnsi="Times New Roman" w:cs="Times New Roman" w:eastAsia="Times New Roman"/>
          <w:b w:val="0"/>
          <w:i w:val="0"/>
          <w:sz w:val="28"/>
          <w:u w:val="none"/>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u w:val="none"/>
        </w:rPr>
        <w:t>тек бағыт бойынша</w:t>
      </w:r>
      <w:r>
        <w:rPr>
          <w:rFonts w:ascii="Times New Roman" w:hAnsi="Times New Roman" w:cs="Times New Roman" w:eastAsia="Times New Roman"/>
          <w:b w:val="0"/>
          <w:i w:val="0"/>
          <w:sz w:val="28"/>
          <w:u w:val="none"/>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u w:val="none"/>
        </w:rPr>
        <w:t>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(PC-6)</w:t>
      </w:r>
      <w:r>
        <w:rPr>
          <w:rFonts w:ascii="Times New Roman" w:hAnsi="Times New Roman" w:cs="Times New Roman" w:eastAsia="Times New Roman"/>
          <w:b w:val="0"/>
          <w:i w:val="0"/>
          <w:sz w:val="28"/>
          <w:u w:val="none"/>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u w:val="none"/>
        </w:rPr>
        <w:t>7.</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(PC-7)</w:t>
      </w:r>
      <w:r>
        <w:rPr>
          <w:rFonts w:ascii="Times New Roman" w:hAnsi="Times New Roman" w:cs="Times New Roman" w:eastAsia="Times New Roman"/>
          <w:b w:val="0"/>
          <w:i w:val="0"/>
          <w:sz w:val="28"/>
          <w:u w:val="none"/>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u w:val="none"/>
        </w:rPr>
        <w:t>модель дәлелі мен сарапшы аннотациясы арасындағы тураланыммен</w:t>
      </w:r>
      <w:r>
        <w:rPr>
          <w:rFonts w:ascii="Times New Roman" w:hAnsi="Times New Roman" w:cs="Times New Roman" w:eastAsia="Times New Roman"/>
          <w:b w:val="0"/>
          <w:i w:val="0"/>
          <w:sz w:val="28"/>
          <w:u w:val="none"/>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u w:val="none"/>
        </w:rPr>
        <w:t>8.</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(PC-9)</w:t>
      </w:r>
      <w:r>
        <w:rPr>
          <w:rFonts w:ascii="Times New Roman" w:hAnsi="Times New Roman" w:cs="Times New Roman" w:eastAsia="Times New Roman"/>
          <w:b w:val="0"/>
          <w:i w:val="0"/>
          <w:sz w:val="28"/>
          <w:u w:val="none"/>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u w:val="none"/>
        </w:rPr>
        <w:t>9.</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(PC-10)</w:t>
      </w:r>
      <w:r>
        <w:rPr>
          <w:rFonts w:ascii="Times New Roman" w:hAnsi="Times New Roman" w:cs="Times New Roman" w:eastAsia="Times New Roman"/>
          <w:b w:val="0"/>
          <w:i w:val="0"/>
          <w:sz w:val="28"/>
          <w:u w:val="none"/>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u w:val="none"/>
        </w:rPr>
        <w:t>абсолютті сыртқы өнімділікке қатысты, нашарлауға төзімділікке емес</w:t>
      </w:r>
      <w:r>
        <w:rPr>
          <w:rFonts w:ascii="Times New Roman" w:hAnsi="Times New Roman" w:cs="Times New Roman" w:eastAsia="Times New Roman"/>
          <w:b w:val="0"/>
          <w:i w:val="0"/>
          <w:sz w:val="28"/>
          <w:u w:val="none"/>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u w:val="none"/>
        </w:rPr>
        <w:t>0.0041</w:t>
      </w:r>
      <w:r>
        <w:rPr>
          <w:rFonts w:ascii="Times New Roman" w:hAnsi="Times New Roman" w:cs="Times New Roman" w:eastAsia="Times New Roman"/>
          <w:b w:val="0"/>
          <w:i w:val="0"/>
          <w:sz w:val="28"/>
          <w:u w:val="none"/>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u w:val="none"/>
        </w:rPr>
        <w:t>Әдістемелік тұжырым.</w:t>
      </w:r>
    </w:p>
    <w:p>
      <w:pPr>
        <w:ind w:firstLine="709"/>
        <w:jc w:val="both"/>
      </w:pPr>
      <w:r>
        <w:rPr>
          <w:rFonts w:ascii="Times New Roman" w:hAnsi="Times New Roman" w:cs="Times New Roman" w:eastAsia="Times New Roman"/>
          <w:b/>
          <w:i w:val="0"/>
          <w:sz w:val="28"/>
          <w:u w:val="none"/>
        </w:rPr>
        <w:t>10.</w:t>
      </w:r>
      <w:r>
        <w:rPr>
          <w:rFonts w:ascii="Times New Roman" w:hAnsi="Times New Roman" w:cs="Times New Roman" w:eastAsia="Times New Roman"/>
          <w:b w:val="0"/>
          <w:i w:val="0"/>
          <w:sz w:val="28"/>
          <w:u w:val="none"/>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u w:val="none"/>
        </w:rPr>
        <w:t>қатаң сипаттаушы</w:t>
      </w:r>
      <w:r>
        <w:rPr>
          <w:rFonts w:ascii="Times New Roman" w:hAnsi="Times New Roman" w:cs="Times New Roman" w:eastAsia="Times New Roman"/>
          <w:b w:val="0"/>
          <w:i w:val="0"/>
          <w:sz w:val="28"/>
          <w:u w:val="none"/>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u w:val="none"/>
        </w:rPr>
        <w:t>Жобалық және теориялық тұжырымдар.</w:t>
      </w:r>
    </w:p>
    <w:p>
      <w:pPr>
        <w:ind w:firstLine="709"/>
        <w:jc w:val="both"/>
      </w:pPr>
      <w:r>
        <w:rPr>
          <w:rFonts w:ascii="Times New Roman" w:hAnsi="Times New Roman" w:cs="Times New Roman" w:eastAsia="Times New Roman"/>
          <w:b/>
          <w:i w:val="0"/>
          <w:sz w:val="28"/>
          <w:u w:val="none"/>
        </w:rPr>
        <w:t>11.</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(PC-4, PC-5)</w:t>
      </w:r>
      <w:r>
        <w:rPr>
          <w:rFonts w:ascii="Times New Roman" w:hAnsi="Times New Roman" w:cs="Times New Roman" w:eastAsia="Times New Roman"/>
          <w:b w:val="0"/>
          <w:i w:val="0"/>
          <w:sz w:val="28"/>
          <w:u w:val="none"/>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u w:val="none"/>
        </w:rPr>
        <w:t xml:space="preserve">Тағы бір нәтиже тұжырым ретінде емес, </w:t>
      </w:r>
      <w:r>
        <w:rPr>
          <w:rFonts w:ascii="Times New Roman" w:hAnsi="Times New Roman" w:cs="Times New Roman" w:eastAsia="Times New Roman"/>
          <w:b/>
          <w:i w:val="0"/>
          <w:sz w:val="28"/>
          <w:u w:val="none"/>
        </w:rPr>
        <w:t>бақылау</w:t>
      </w:r>
      <w:r>
        <w:rPr>
          <w:rFonts w:ascii="Times New Roman" w:hAnsi="Times New Roman" w:cs="Times New Roman" w:eastAsia="Times New Roman"/>
          <w:b w:val="0"/>
          <w:i w:val="0"/>
          <w:sz w:val="28"/>
          <w:u w:val="none"/>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u w:val="none"/>
        </w:rPr>
        <w:t>шамалас әрі одан үлкен емес</w:t>
      </w:r>
      <w:r>
        <w:rPr>
          <w:rFonts w:ascii="Times New Roman" w:hAnsi="Times New Roman" w:cs="Times New Roman" w:eastAsia="Times New Roman"/>
          <w:b w:val="0"/>
          <w:i w:val="0"/>
          <w:sz w:val="28"/>
          <w:u w:val="none"/>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u w:val="none"/>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u w:val="none"/>
        </w:rPr>
        <w:t>§0.7 Әдіснамалық негізі</w:t>
      </w:r>
    </w:p>
    <w:p>
      <w:pPr>
        <w:ind w:firstLine="709"/>
        <w:jc w:val="both"/>
      </w:pPr>
      <w:r>
        <w:rPr>
          <w:rFonts w:ascii="Times New Roman" w:hAnsi="Times New Roman" w:cs="Times New Roman" w:eastAsia="Times New Roman"/>
          <w:b w:val="0"/>
          <w:i w:val="0"/>
          <w:sz w:val="28"/>
          <w:u w:val="none"/>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u w:val="none"/>
        </w:rPr>
        <w:t>Кескінді өңдеу.</w:t>
      </w:r>
      <w:r>
        <w:rPr>
          <w:rFonts w:ascii="Times New Roman" w:hAnsi="Times New Roman" w:cs="Times New Roman" w:eastAsia="Times New Roman"/>
          <w:b w:val="0"/>
          <w:i w:val="0"/>
          <w:sz w:val="28"/>
          <w:u w:val="none"/>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u w:val="none"/>
        </w:rPr>
        <w:t>Оқыту.</w:t>
      </w:r>
      <w:r>
        <w:rPr>
          <w:rFonts w:ascii="Times New Roman" w:hAnsi="Times New Roman" w:cs="Times New Roman" w:eastAsia="Times New Roman"/>
          <w:b w:val="0"/>
          <w:i w:val="0"/>
          <w:sz w:val="28"/>
          <w:u w:val="none"/>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u w:val="none"/>
        </w:rPr>
        <w:t>Бағалау және inference.</w:t>
      </w:r>
      <w:r>
        <w:rPr>
          <w:rFonts w:ascii="Times New Roman" w:hAnsi="Times New Roman" w:cs="Times New Roman" w:eastAsia="Times New Roman"/>
          <w:b w:val="0"/>
          <w:i w:val="0"/>
          <w:sz w:val="28"/>
          <w:u w:val="none"/>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u w:val="none"/>
        </w:rPr>
        <w:t>Механизм және интерпретация.</w:t>
      </w:r>
      <w:r>
        <w:rPr>
          <w:rFonts w:ascii="Times New Roman" w:hAnsi="Times New Roman" w:cs="Times New Roman" w:eastAsia="Times New Roman"/>
          <w:b w:val="0"/>
          <w:i w:val="0"/>
          <w:sz w:val="28"/>
          <w:u w:val="none"/>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u w:val="none"/>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u w:val="none"/>
        </w:rPr>
        <w:t>§0.9 Теориялық маңыздылығы</w:t>
      </w:r>
    </w:p>
    <w:p>
      <w:pPr>
        <w:ind w:firstLine="709"/>
        <w:jc w:val="both"/>
      </w:pPr>
      <w:r>
        <w:rPr>
          <w:rFonts w:ascii="Times New Roman" w:hAnsi="Times New Roman" w:cs="Times New Roman" w:eastAsia="Times New Roman"/>
          <w:b w:val="0"/>
          <w:i w:val="0"/>
          <w:sz w:val="28"/>
          <w:u w:val="none"/>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u w:val="none"/>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u w:val="none"/>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u w:val="none"/>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u w:val="none"/>
        </w:rPr>
        <w:t>өлшенетін ету мен оған күш беретін шарт</w:t>
      </w:r>
      <w:r>
        <w:rPr>
          <w:rFonts w:ascii="Times New Roman" w:hAnsi="Times New Roman" w:cs="Times New Roman" w:eastAsia="Times New Roman"/>
          <w:b w:val="0"/>
          <w:i w:val="0"/>
          <w:sz w:val="28"/>
          <w:u w:val="none"/>
        </w:rPr>
        <w:t>, өлшемнің нені қайтарғаны емес.</w:t>
      </w:r>
    </w:p>
    <w:p>
      <w:pPr>
        <w:ind w:firstLine="709"/>
        <w:jc w:val="both"/>
      </w:pPr>
      <w:r>
        <w:rPr>
          <w:rFonts w:ascii="Times New Roman" w:hAnsi="Times New Roman" w:cs="Times New Roman" w:eastAsia="Times New Roman"/>
          <w:b w:val="0"/>
          <w:i w:val="0"/>
          <w:sz w:val="28"/>
          <w:u w:val="none"/>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u w:val="none"/>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u w:val="none"/>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u w:val="none"/>
        </w:rPr>
        <w:t>§0.10 Практикалық маңыздылығы</w:t>
      </w:r>
    </w:p>
    <w:p>
      <w:pPr>
        <w:ind w:firstLine="709"/>
        <w:jc w:val="both"/>
      </w:pPr>
      <w:r>
        <w:rPr>
          <w:rFonts w:ascii="Times New Roman" w:hAnsi="Times New Roman" w:cs="Times New Roman" w:eastAsia="Times New Roman"/>
          <w:b w:val="0"/>
          <w:i w:val="0"/>
          <w:sz w:val="28"/>
          <w:u w:val="none"/>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u w:val="none"/>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u w:val="none"/>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u w:val="none"/>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u w:val="none"/>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u w:val="none"/>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u w:val="none"/>
        </w:rPr>
        <w:t>§0.13 Нәтижелердің сенімділігі</w:t>
      </w:r>
    </w:p>
    <w:p>
      <w:pPr>
        <w:ind w:firstLine="709"/>
        <w:jc w:val="both"/>
      </w:pPr>
      <w:r>
        <w:rPr>
          <w:rFonts w:ascii="Times New Roman" w:hAnsi="Times New Roman" w:cs="Times New Roman" w:eastAsia="Times New Roman"/>
          <w:b w:val="0"/>
          <w:i w:val="0"/>
          <w:sz w:val="28"/>
          <w:u w:val="none"/>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u w:val="none"/>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u w:val="none"/>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u w:val="none"/>
        </w:rPr>
        <w:t xml:space="preserve">Жұмыс сондай-ақ жарияланған жүйелермен қатар қойылады, бірақ </w:t>
      </w:r>
      <w:r>
        <w:rPr>
          <w:rFonts w:ascii="Times New Roman" w:hAnsi="Times New Roman" w:cs="Times New Roman" w:eastAsia="Times New Roman"/>
          <w:b/>
          <w:i w:val="0"/>
          <w:sz w:val="28"/>
          <w:u w:val="none"/>
        </w:rPr>
        <w:t>қатар қою — дәрежелеу емес</w:t>
      </w:r>
      <w:r>
        <w:rPr>
          <w:rFonts w:ascii="Times New Roman" w:hAnsi="Times New Roman" w:cs="Times New Roman" w:eastAsia="Times New Roman"/>
          <w:b w:val="0"/>
          <w:i w:val="0"/>
          <w:sz w:val="28"/>
          <w:u w:val="none"/>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u w:val="none"/>
        </w:rPr>
        <w:t>§0.14 Эмпирикалық (эксперименттік) базасы</w:t>
      </w:r>
    </w:p>
    <w:p>
      <w:pPr>
        <w:ind w:firstLine="709"/>
        <w:jc w:val="both"/>
      </w:pPr>
      <w:r>
        <w:rPr>
          <w:rFonts w:ascii="Times New Roman" w:hAnsi="Times New Roman" w:cs="Times New Roman" w:eastAsia="Times New Roman"/>
          <w:b w:val="0"/>
          <w:i w:val="0"/>
          <w:sz w:val="28"/>
          <w:u w:val="none"/>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u w:val="none"/>
        </w:rPr>
        <w:t>Оқыту және абляция.</w:t>
      </w:r>
      <w:r>
        <w:rPr>
          <w:rFonts w:ascii="Times New Roman" w:hAnsi="Times New Roman" w:cs="Times New Roman" w:eastAsia="Times New Roman"/>
          <w:b w:val="0"/>
          <w:i w:val="0"/>
          <w:sz w:val="28"/>
          <w:u w:val="none"/>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u w:val="none"/>
        </w:rPr>
        <w:t>Сыртқы жария бағалау.</w:t>
      </w:r>
      <w:r>
        <w:rPr>
          <w:rFonts w:ascii="Times New Roman" w:hAnsi="Times New Roman" w:cs="Times New Roman" w:eastAsia="Times New Roman"/>
          <w:b w:val="0"/>
          <w:i w:val="0"/>
          <w:sz w:val="28"/>
          <w:u w:val="none"/>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u w:val="none"/>
        </w:rPr>
        <w:t>Сыртқы клиникалық бағалау.</w:t>
      </w:r>
      <w:r>
        <w:rPr>
          <w:rFonts w:ascii="Times New Roman" w:hAnsi="Times New Roman" w:cs="Times New Roman" w:eastAsia="Times New Roman"/>
          <w:b w:val="0"/>
          <w:i w:val="0"/>
          <w:sz w:val="28"/>
          <w:u w:val="none"/>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u w:val="none"/>
        </w:rPr>
        <w:t>Құрылғы домені.</w:t>
      </w:r>
      <w:r>
        <w:rPr>
          <w:rFonts w:ascii="Times New Roman" w:hAnsi="Times New Roman" w:cs="Times New Roman" w:eastAsia="Times New Roman"/>
          <w:b w:val="0"/>
          <w:i w:val="0"/>
          <w:sz w:val="28"/>
          <w:u w:val="none"/>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u w:val="none"/>
        </w:rPr>
        <w:t>Клиникалық корпус.</w:t>
      </w:r>
      <w:r>
        <w:rPr>
          <w:rFonts w:ascii="Times New Roman" w:hAnsi="Times New Roman" w:cs="Times New Roman" w:eastAsia="Times New Roman"/>
          <w:b w:val="0"/>
          <w:i w:val="0"/>
          <w:sz w:val="28"/>
          <w:u w:val="none"/>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u w:val="none"/>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u w:val="none"/>
        </w:rPr>
        <w:t>§0.11 Зерттеу нәтижелерінің апробациясы</w:t>
      </w:r>
    </w:p>
    <w:p>
      <w:pPr>
        <w:ind w:firstLine="709"/>
        <w:jc w:val="both"/>
      </w:pPr>
      <w:r>
        <w:rPr>
          <w:rFonts w:ascii="Times New Roman" w:hAnsi="Times New Roman" w:cs="Times New Roman" w:eastAsia="Times New Roman"/>
          <w:b w:val="0"/>
          <w:i w:val="0"/>
          <w:sz w:val="28"/>
          <w:u w:val="none"/>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u w:val="none"/>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u w:val="none"/>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u w:val="none"/>
        </w:rPr>
        <w:t>§0.15 Ғылыми бағдарламалармен байланысы</w:t>
      </w:r>
    </w:p>
    <w:p>
      <w:pPr>
        <w:ind w:firstLine="709"/>
        <w:jc w:val="both"/>
      </w:pPr>
      <w:r>
        <w:rPr>
          <w:rFonts w:ascii="Times New Roman" w:hAnsi="Times New Roman" w:cs="Times New Roman" w:eastAsia="Times New Roman"/>
          <w:b w:val="0"/>
          <w:i w:val="0"/>
          <w:sz w:val="28"/>
          <w:u w:val="none"/>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u w:val="none"/>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u w:val="none"/>
        </w:rPr>
        <w:t>§0.12 Жарияланымдар</w:t>
      </w:r>
    </w:p>
    <w:p>
      <w:pPr>
        <w:ind w:firstLine="709"/>
        <w:jc w:val="both"/>
      </w:pPr>
      <w:r>
        <w:rPr>
          <w:rFonts w:ascii="Times New Roman" w:hAnsi="Times New Roman" w:cs="Times New Roman" w:eastAsia="Times New Roman"/>
          <w:b w:val="0"/>
          <w:i w:val="0"/>
          <w:sz w:val="28"/>
          <w:u w:val="none"/>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u w:val="none"/>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u w:val="none"/>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u w:val="none"/>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u w:val="none"/>
        </w:rPr>
        <w:t>§0.16 Диссертацияның құрылымы мен көлемі</w:t>
      </w:r>
    </w:p>
    <w:p>
      <w:pPr>
        <w:ind w:firstLine="709"/>
        <w:jc w:val="both"/>
      </w:pPr>
      <w:r>
        <w:rPr>
          <w:rFonts w:ascii="Times New Roman" w:hAnsi="Times New Roman" w:cs="Times New Roman" w:eastAsia="Times New Roman"/>
          <w:b w:val="0"/>
          <w:i w:val="0"/>
          <w:sz w:val="28"/>
          <w:u w:val="none"/>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u w:val="none"/>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u w:val="none"/>
        </w:rPr>
        <w:t>1-тарау</w:t>
      </w:r>
      <w:r>
        <w:rPr>
          <w:rFonts w:ascii="Times New Roman" w:hAnsi="Times New Roman" w:cs="Times New Roman" w:eastAsia="Times New Roman"/>
          <w:b w:val="0"/>
          <w:i w:val="0"/>
          <w:sz w:val="28"/>
          <w:u w:val="none"/>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u w:val="none"/>
        </w:rPr>
        <w:t>2-тарау</w:t>
      </w:r>
      <w:r>
        <w:rPr>
          <w:rFonts w:ascii="Times New Roman" w:hAnsi="Times New Roman" w:cs="Times New Roman" w:eastAsia="Times New Roman"/>
          <w:b w:val="0"/>
          <w:i w:val="0"/>
          <w:sz w:val="28"/>
          <w:u w:val="none"/>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u w:val="none"/>
        </w:rPr>
        <w:t>3-тарау</w:t>
      </w:r>
      <w:r>
        <w:rPr>
          <w:rFonts w:ascii="Times New Roman" w:hAnsi="Times New Roman" w:cs="Times New Roman" w:eastAsia="Times New Roman"/>
          <w:b w:val="0"/>
          <w:i w:val="0"/>
          <w:sz w:val="28"/>
          <w:u w:val="none"/>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u w:val="none"/>
        </w:rPr>
        <w:t>4-тарау</w:t>
      </w:r>
      <w:r>
        <w:rPr>
          <w:rFonts w:ascii="Times New Roman" w:hAnsi="Times New Roman" w:cs="Times New Roman" w:eastAsia="Times New Roman"/>
          <w:b w:val="0"/>
          <w:i w:val="0"/>
          <w:sz w:val="28"/>
          <w:u w:val="none"/>
        </w:rPr>
        <w:t xml:space="preserve"> эксперименттік бағдарламаны ортақ субстратта хабарлайды. </w:t>
      </w:r>
      <w:r>
        <w:rPr>
          <w:rFonts w:ascii="Times New Roman" w:hAnsi="Times New Roman" w:cs="Times New Roman" w:eastAsia="Times New Roman"/>
          <w:b/>
          <w:i w:val="0"/>
          <w:sz w:val="28"/>
          <w:u w:val="none"/>
        </w:rPr>
        <w:t>5-тарау</w:t>
      </w:r>
      <w:r>
        <w:rPr>
          <w:rFonts w:ascii="Times New Roman" w:hAnsi="Times New Roman" w:cs="Times New Roman" w:eastAsia="Times New Roman"/>
          <w:b w:val="0"/>
          <w:i w:val="0"/>
          <w:sz w:val="28"/>
          <w:u w:val="none"/>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u w:val="none"/>
        </w:rPr>
        <w:t>6-тарау</w:t>
      </w:r>
      <w:r>
        <w:rPr>
          <w:rFonts w:ascii="Times New Roman" w:hAnsi="Times New Roman" w:cs="Times New Roman" w:eastAsia="Times New Roman"/>
          <w:b w:val="0"/>
          <w:i w:val="0"/>
          <w:sz w:val="28"/>
          <w:u w:val="none"/>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u w:val="none"/>
        </w:rPr>
        <w:t>Қорытынды</w:t>
      </w:r>
      <w:r>
        <w:rPr>
          <w:rFonts w:ascii="Times New Roman" w:hAnsi="Times New Roman" w:cs="Times New Roman" w:eastAsia="Times New Roman"/>
          <w:b w:val="0"/>
          <w:i w:val="0"/>
          <w:sz w:val="28"/>
          <w:u w:val="none"/>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u w:val="none"/>
        </w:rPr>
        <w:t xml:space="preserve">Одан кейін алты қосымша: </w:t>
      </w:r>
      <w:r>
        <w:rPr>
          <w:rFonts w:ascii="Times New Roman" w:hAnsi="Times New Roman" w:cs="Times New Roman" w:eastAsia="Times New Roman"/>
          <w:b/>
          <w:i w:val="0"/>
          <w:sz w:val="28"/>
          <w:u w:val="none"/>
        </w:rPr>
        <w:t>А</w:t>
      </w:r>
      <w:r>
        <w:rPr>
          <w:rFonts w:ascii="Times New Roman" w:hAnsi="Times New Roman" w:cs="Times New Roman" w:eastAsia="Times New Roman"/>
          <w:b w:val="0"/>
          <w:i w:val="0"/>
          <w:sz w:val="28"/>
          <w:u w:val="none"/>
        </w:rPr>
        <w:t xml:space="preserve"> — preprocessing pipeline-нің бастапқы коды; </w:t>
      </w:r>
      <w:r>
        <w:rPr>
          <w:rFonts w:ascii="Times New Roman" w:hAnsi="Times New Roman" w:cs="Times New Roman" w:eastAsia="Times New Roman"/>
          <w:b/>
          <w:i w:val="0"/>
          <w:sz w:val="28"/>
          <w:u w:val="none"/>
        </w:rPr>
        <w:t>Ә</w:t>
      </w:r>
      <w:r>
        <w:rPr>
          <w:rFonts w:ascii="Times New Roman" w:hAnsi="Times New Roman" w:cs="Times New Roman" w:eastAsia="Times New Roman"/>
          <w:b w:val="0"/>
          <w:i w:val="0"/>
          <w:sz w:val="28"/>
          <w:u w:val="none"/>
        </w:rPr>
        <w:t xml:space="preserve"> — қосымша эксперименттік нәтижелер мен шатасу матрицалары; </w:t>
      </w:r>
      <w:r>
        <w:rPr>
          <w:rFonts w:ascii="Times New Roman" w:hAnsi="Times New Roman" w:cs="Times New Roman" w:eastAsia="Times New Roman"/>
          <w:b/>
          <w:i w:val="0"/>
          <w:sz w:val="28"/>
          <w:u w:val="none"/>
        </w:rPr>
        <w:t>Б</w:t>
      </w:r>
      <w:r>
        <w:rPr>
          <w:rFonts w:ascii="Times New Roman" w:hAnsi="Times New Roman" w:cs="Times New Roman" w:eastAsia="Times New Roman"/>
          <w:b w:val="0"/>
          <w:i w:val="0"/>
          <w:sz w:val="28"/>
          <w:u w:val="none"/>
        </w:rPr>
        <w:t xml:space="preserve"> — жүйе архитектурасының диаграммалары; </w:t>
      </w:r>
      <w:r>
        <w:rPr>
          <w:rFonts w:ascii="Times New Roman" w:hAnsi="Times New Roman" w:cs="Times New Roman" w:eastAsia="Times New Roman"/>
          <w:b/>
          <w:i w:val="0"/>
          <w:sz w:val="28"/>
          <w:u w:val="none"/>
        </w:rPr>
        <w:t>Д</w:t>
      </w:r>
      <w:r>
        <w:rPr>
          <w:rFonts w:ascii="Times New Roman" w:hAnsi="Times New Roman" w:cs="Times New Roman" w:eastAsia="Times New Roman"/>
          <w:b w:val="0"/>
          <w:i w:val="0"/>
          <w:sz w:val="28"/>
          <w:u w:val="none"/>
        </w:rPr>
        <w:t xml:space="preserve"> — жарияланымдар мен апробация жазбасы; </w:t>
      </w:r>
      <w:r>
        <w:rPr>
          <w:rFonts w:ascii="Times New Roman" w:hAnsi="Times New Roman" w:cs="Times New Roman" w:eastAsia="Times New Roman"/>
          <w:b/>
          <w:i w:val="0"/>
          <w:sz w:val="28"/>
          <w:u w:val="none"/>
        </w:rPr>
        <w:t>Е</w:t>
      </w:r>
      <w:r>
        <w:rPr>
          <w:rFonts w:ascii="Times New Roman" w:hAnsi="Times New Roman" w:cs="Times New Roman" w:eastAsia="Times New Roman"/>
          <w:b w:val="0"/>
          <w:i w:val="0"/>
          <w:sz w:val="28"/>
          <w:u w:val="none"/>
        </w:rPr>
        <w:t xml:space="preserve"> — назар карталарының галереясы; әрі </w:t>
      </w:r>
      <w:r>
        <w:rPr>
          <w:rFonts w:ascii="Times New Roman" w:hAnsi="Times New Roman" w:cs="Times New Roman" w:eastAsia="Times New Roman"/>
          <w:b/>
          <w:i w:val="0"/>
          <w:sz w:val="28"/>
          <w:u w:val="none"/>
        </w:rPr>
        <w:t>Ж</w:t>
      </w:r>
      <w:r>
        <w:rPr>
          <w:rFonts w:ascii="Times New Roman" w:hAnsi="Times New Roman" w:cs="Times New Roman" w:eastAsia="Times New Roman"/>
          <w:b w:val="0"/>
          <w:i w:val="0"/>
          <w:sz w:val="28"/>
          <w:u w:val="none"/>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u w:val="none"/>
        </w:rPr>
        <w:t>Диссертация 265 бетте баяндалған әрі құрамында 42 кесте, 26 сурет және екі диаграмма бар. Әдебиеттер тізімі 107 дереккөзден тұрады.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u w:val="none"/>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u w:val="none"/>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 орнықтырады.</w:t>
      </w:r>
    </w:p>
    <w:p>
      <w:pPr>
        <w:ind w:firstLine="709"/>
        <w:jc w:val="both"/>
      </w:pPr>
      <w:r>
        <w:rPr>
          <w:rFonts w:ascii="Times New Roman" w:hAnsi="Times New Roman" w:cs="Times New Roman" w:eastAsia="Times New Roman"/>
          <w:b w:val="0"/>
          <w:i w:val="0"/>
          <w:sz w:val="28"/>
          <w:u w:val="none"/>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u w:val="none"/>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u w:val="none"/>
        </w:rPr>
        <w:t>микроваскулярлық</w:t>
      </w:r>
      <w:r>
        <w:rPr>
          <w:rFonts w:ascii="Times New Roman" w:hAnsi="Times New Roman" w:cs="Times New Roman" w:eastAsia="Times New Roman"/>
          <w:b w:val="0"/>
          <w:i w:val="0"/>
          <w:sz w:val="28"/>
          <w:u w:val="none"/>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u w:val="none"/>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u w:val="none"/>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u w:val="none"/>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u w:val="none"/>
        </w:rPr>
        <w:t>реттік</w:t>
      </w:r>
      <w:r>
        <w:rPr>
          <w:rFonts w:ascii="Times New Roman" w:hAnsi="Times New Roman" w:cs="Times New Roman" w:eastAsia="Times New Roman"/>
          <w:b w:val="0"/>
          <w:i w:val="0"/>
          <w:sz w:val="28"/>
          <w:u w:val="none"/>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1.1-суреттегі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u w:val="none"/>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u w:val="none"/>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u w:val="none"/>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u w:val="none"/>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u w:val="none"/>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u w:val="none"/>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u w:val="none"/>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u w:val="none"/>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u w:val="none"/>
        </w:rPr>
        <w:t>ресурсы шектеулі орта</w:t>
      </w:r>
      <w:r>
        <w:rPr>
          <w:rFonts w:ascii="Times New Roman" w:hAnsi="Times New Roman" w:cs="Times New Roman" w:eastAsia="Times New Roman"/>
          <w:b w:val="0"/>
          <w:i w:val="0"/>
          <w:sz w:val="28"/>
          <w:u w:val="none"/>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u w:val="none"/>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u w:val="none"/>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u w:val="none"/>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u w:val="none"/>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u w:val="none"/>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u w:val="none"/>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u w:val="none"/>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u w:val="none"/>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u w:val="none"/>
        </w:rPr>
        <w:t>өлшенген</w:t>
      </w:r>
      <w:r>
        <w:rPr>
          <w:rFonts w:ascii="Times New Roman" w:hAnsi="Times New Roman" w:cs="Times New Roman" w:eastAsia="Times New Roman"/>
          <w:b w:val="0"/>
          <w:i w:val="0"/>
          <w:sz w:val="28"/>
          <w:u w:val="none"/>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u w:val="none"/>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u w:val="none"/>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u w:val="none"/>
        </w:rPr>
        <w:t>анықталады</w:t>
      </w:r>
      <w:r>
        <w:rPr>
          <w:rFonts w:ascii="Times New Roman" w:hAnsi="Times New Roman" w:cs="Times New Roman" w:eastAsia="Times New Roman"/>
          <w:b w:val="0"/>
          <w:i w:val="0"/>
          <w:sz w:val="28"/>
          <w:u w:val="none"/>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u w:val="none"/>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u w:val="none"/>
        </w:rPr>
        <w:t xml:space="preserve">Дәлелдің екінші желісі кескін сапасын деректер жиынтықтары </w:t>
      </w:r>
      <w:r>
        <w:rPr>
          <w:rFonts w:ascii="Times New Roman" w:hAnsi="Times New Roman" w:cs="Times New Roman" w:eastAsia="Times New Roman"/>
          <w:b w:val="0"/>
          <w:i/>
          <w:sz w:val="28"/>
          <w:u w:val="none"/>
        </w:rPr>
        <w:t>арасындағы</w:t>
      </w:r>
      <w:r>
        <w:rPr>
          <w:rFonts w:ascii="Times New Roman" w:hAnsi="Times New Roman" w:cs="Times New Roman" w:eastAsia="Times New Roman"/>
          <w:b w:val="0"/>
          <w:i w:val="0"/>
          <w:sz w:val="28"/>
          <w:u w:val="none"/>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u w:val="none"/>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u w:val="none"/>
        </w:rPr>
        <w:t>бірдей</w:t>
      </w:r>
      <w:r>
        <w:rPr>
          <w:rFonts w:ascii="Times New Roman" w:hAnsi="Times New Roman" w:cs="Times New Roman" w:eastAsia="Times New Roman"/>
          <w:b w:val="0"/>
          <w:i w:val="0"/>
          <w:sz w:val="28"/>
          <w:u w:val="none"/>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u w:val="none"/>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u w:val="none"/>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u w:val="none"/>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u w:val="none"/>
        </w:rPr>
        <w:t>сыртқа сүзгілеудің</w:t>
      </w:r>
      <w:r>
        <w:rPr>
          <w:rFonts w:ascii="Times New Roman" w:hAnsi="Times New Roman" w:cs="Times New Roman" w:eastAsia="Times New Roman"/>
          <w:b w:val="0"/>
          <w:i w:val="0"/>
          <w:sz w:val="28"/>
          <w:u w:val="none"/>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u w:val="none"/>
        </w:rPr>
        <w:t>ішке жағдайлаудың</w:t>
      </w:r>
      <w:r>
        <w:rPr>
          <w:rFonts w:ascii="Times New Roman" w:hAnsi="Times New Roman" w:cs="Times New Roman" w:eastAsia="Times New Roman"/>
          <w:b w:val="0"/>
          <w:i w:val="0"/>
          <w:sz w:val="28"/>
          <w:u w:val="none"/>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u w:val="none"/>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u w:val="none"/>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u w:val="none"/>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u w:val="none"/>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u w:val="none"/>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u w:val="none"/>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u w:val="none"/>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u w:val="none"/>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u w:val="none"/>
        </w:rPr>
        <w:t>проблемадан</w:t>
      </w:r>
      <w:r>
        <w:rPr>
          <w:rFonts w:ascii="Times New Roman" w:hAnsi="Times New Roman" w:cs="Times New Roman" w:eastAsia="Times New Roman"/>
          <w:b w:val="0"/>
          <w:i w:val="0"/>
          <w:sz w:val="28"/>
          <w:u w:val="none"/>
        </w:rPr>
        <w:t xml:space="preserve"> оны қанағаттандыруға ұсынылған </w:t>
      </w:r>
      <w:r>
        <w:rPr>
          <w:rFonts w:ascii="Times New Roman" w:hAnsi="Times New Roman" w:cs="Times New Roman" w:eastAsia="Times New Roman"/>
          <w:b w:val="0"/>
          <w:i/>
          <w:sz w:val="28"/>
          <w:u w:val="none"/>
        </w:rPr>
        <w:t>әдістерге</w:t>
      </w:r>
      <w:r>
        <w:rPr>
          <w:rFonts w:ascii="Times New Roman" w:hAnsi="Times New Roman" w:cs="Times New Roman" w:eastAsia="Times New Roman"/>
          <w:b w:val="0"/>
          <w:i w:val="0"/>
          <w:sz w:val="28"/>
          <w:u w:val="none"/>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u w:val="none"/>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u w:val="none"/>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2.2-сурет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u w:val="none"/>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u w:val="none"/>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u w:val="none"/>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u w:val="none"/>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u w:val="none"/>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u w:val="none"/>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u w:val="none"/>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u w:val="none"/>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u w:val="none"/>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u w:val="none"/>
        </w:rPr>
        <w:t>Қай</w:t>
      </w:r>
      <w:r>
        <w:rPr>
          <w:rFonts w:ascii="Times New Roman" w:hAnsi="Times New Roman" w:cs="Times New Roman" w:eastAsia="Times New Roman"/>
          <w:b w:val="0"/>
          <w:i w:val="0"/>
          <w:sz w:val="28"/>
          <w:u w:val="none"/>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u w:val="none"/>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u w:val="none"/>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u w:val="none"/>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u w:val="none"/>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u w:val="none"/>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u w:val="none"/>
        </w:rPr>
        <w:t>сол</w:t>
      </w:r>
      <w:r>
        <w:rPr>
          <w:rFonts w:ascii="Times New Roman" w:hAnsi="Times New Roman" w:cs="Times New Roman" w:eastAsia="Times New Roman"/>
          <w:b w:val="0"/>
          <w:i w:val="0"/>
          <w:sz w:val="28"/>
          <w:u w:val="none"/>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u w:val="none"/>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u w:val="none"/>
        </w:rPr>
        <w:t>екі</w:t>
      </w:r>
      <w:r>
        <w:rPr>
          <w:rFonts w:ascii="Times New Roman" w:hAnsi="Times New Roman" w:cs="Times New Roman" w:eastAsia="Times New Roman"/>
          <w:b w:val="0"/>
          <w:i w:val="0"/>
          <w:sz w:val="28"/>
          <w:u w:val="none"/>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u w:val="none"/>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u w:val="none"/>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u w:val="none"/>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u w:val="none"/>
        </w:rPr>
        <w:t>неліктен</w:t>
      </w:r>
      <w:r>
        <w:rPr>
          <w:rFonts w:ascii="Times New Roman" w:hAnsi="Times New Roman" w:cs="Times New Roman" w:eastAsia="Times New Roman"/>
          <w:b w:val="0"/>
          <w:i w:val="0"/>
          <w:sz w:val="28"/>
          <w:u w:val="none"/>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u w:val="none"/>
        </w:rPr>
        <w:t>бағалаудың</w:t>
      </w:r>
      <w:r>
        <w:rPr>
          <w:rFonts w:ascii="Times New Roman" w:hAnsi="Times New Roman" w:cs="Times New Roman" w:eastAsia="Times New Roman"/>
          <w:b w:val="0"/>
          <w:i w:val="0"/>
          <w:sz w:val="28"/>
          <w:u w:val="none"/>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u w:val="none"/>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u w:val="none"/>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u w:val="none"/>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u w:val="none"/>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u w:val="none"/>
        </w:rPr>
        <w:t>тудырылғанын</w:t>
      </w:r>
      <w:r>
        <w:rPr>
          <w:rFonts w:ascii="Times New Roman" w:hAnsi="Times New Roman" w:cs="Times New Roman" w:eastAsia="Times New Roman"/>
          <w:b w:val="0"/>
          <w:i w:val="0"/>
          <w:sz w:val="28"/>
          <w:u w:val="none"/>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u w:val="none"/>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u w:val="none"/>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u w:val="none"/>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u w:val="none"/>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keepNext/>
        <w:spacing w:before="120"/>
        <w:ind w:firstLine="0"/>
        <w:jc w:val="left"/>
      </w:pPr>
      <w:r>
        <w:rPr>
          <w:rFonts w:ascii="Times New Roman" w:hAnsi="Times New Roman" w:cs="Times New Roman" w:eastAsia="Times New Roman"/>
          <w:b/>
          <w:i w:val="0"/>
          <w:sz w:val="28"/>
          <w:u w:val="none"/>
        </w:rPr>
        <w:t>Кесте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Жүйе / Зерттеу</w:t>
            </w:r>
          </w:p>
        </w:tc>
        <w:tc>
          <w:tcPr>
            <w:tcW w:type="dxa" w:w="1606"/>
          </w:tcPr>
          <w:p>
            <w:pPr>
              <w:spacing w:line="240" w:lineRule="auto"/>
              <w:ind w:firstLine="0"/>
            </w:pPr>
            <w:r/>
            <w:r>
              <w:rPr>
                <w:rFonts w:ascii="Times New Roman" w:hAnsi="Times New Roman" w:cs="Times New Roman" w:eastAsia="Times New Roman"/>
                <w:b/>
                <w:i w:val="0"/>
                <w:sz w:val="28"/>
                <w:u w:val="none"/>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u w:val="none"/>
              </w:rPr>
              <w:t>Валидация түрі</w:t>
            </w:r>
          </w:p>
        </w:tc>
        <w:tc>
          <w:tcPr>
            <w:tcW w:type="dxa" w:w="1606"/>
          </w:tcPr>
          <w:p>
            <w:pPr>
              <w:spacing w:line="240" w:lineRule="auto"/>
              <w:ind w:firstLine="0"/>
            </w:pPr>
            <w:r/>
            <w:r>
              <w:rPr>
                <w:rFonts w:ascii="Times New Roman" w:hAnsi="Times New Roman" w:cs="Times New Roman" w:eastAsia="Times New Roman"/>
                <w:b/>
                <w:i w:val="0"/>
                <w:sz w:val="28"/>
                <w:u w:val="none"/>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et al. [3] #12</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u w:val="none"/>
              </w:rPr>
              <w:t xml:space="preserve">AUC 0,991 / 0,990 (бинарлық) — </w:t>
            </w:r>
            <w:r>
              <w:rPr>
                <w:rFonts w:ascii="Times New Roman" w:hAnsi="Times New Roman" w:cs="Times New Roman" w:eastAsia="Times New Roman"/>
                <w:b w:val="0"/>
                <w:i/>
                <w:sz w:val="28"/>
                <w:u w:val="none"/>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u w:val="none"/>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u w:val="none"/>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et al. [59] #11</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u w:val="none"/>
              </w:rPr>
              <w:t>Bellemo et al. [60] #115</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u w:val="none"/>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et al. [61] #44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u w:val="none"/>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u w:val="none"/>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u w:val="none"/>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u w:val="none"/>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u w:val="none"/>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u w:val="none"/>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u w:val="none"/>
              </w:rPr>
              <w:t>Referable DR</w:t>
            </w:r>
          </w:p>
        </w:tc>
        <w:tc>
          <w:tcPr>
            <w:tcW w:type="dxa" w:w="1606"/>
          </w:tcPr>
          <w:p>
            <w:pPr>
              <w:spacing w:line="240" w:lineRule="auto"/>
              <w:ind w:firstLine="0"/>
            </w:pPr>
            <w:r/>
            <w:r>
              <w:rPr>
                <w:rFonts w:ascii="Times New Roman" w:hAnsi="Times New Roman" w:cs="Times New Roman" w:eastAsia="Times New Roman"/>
                <w:b w:val="0"/>
                <w:i w:val="0"/>
                <w:sz w:val="28"/>
                <w:u w:val="none"/>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u w:val="none"/>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u w:val="none"/>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et al. [47] #02</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DR</w:t>
            </w:r>
          </w:p>
        </w:tc>
        <w:tc>
          <w:tcPr>
            <w:tcW w:type="dxa" w:w="1606"/>
          </w:tcPr>
          <w:p>
            <w:pPr>
              <w:spacing w:line="240" w:lineRule="auto"/>
              <w:ind w:firstLine="0"/>
            </w:pPr>
            <w:r/>
            <w:r>
              <w:rPr>
                <w:rFonts w:ascii="Times New Roman" w:hAnsi="Times New Roman" w:cs="Times New Roman" w:eastAsia="Times New Roman"/>
                <w:b w:val="0"/>
                <w:i w:val="0"/>
                <w:sz w:val="28"/>
                <w:u w:val="none"/>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u w:val="none"/>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et al. [65] #14</w:t>
            </w:r>
          </w:p>
        </w:tc>
        <w:tc>
          <w:tcPr>
            <w:tcW w:type="dxa" w:w="1606"/>
          </w:tcPr>
          <w:p>
            <w:pPr>
              <w:spacing w:line="240" w:lineRule="auto"/>
              <w:ind w:firstLine="0"/>
            </w:pPr>
            <w:r/>
            <w:r>
              <w:rPr>
                <w:rFonts w:ascii="Times New Roman" w:hAnsi="Times New Roman" w:cs="Times New Roman" w:eastAsia="Times New Roman"/>
                <w:b w:val="0"/>
                <w:i w:val="0"/>
                <w:sz w:val="28"/>
                <w:u w:val="none"/>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u w:val="none"/>
        </w:rPr>
        <w:t>Тақырыпша.</w:t>
      </w:r>
      <w:r>
        <w:rPr>
          <w:rFonts w:ascii="Times New Roman" w:hAnsi="Times New Roman" w:cs="Times New Roman" w:eastAsia="Times New Roman"/>
          <w:b w:val="0"/>
          <w:i w:val="0"/>
          <w:sz w:val="28"/>
          <w:u w:val="none"/>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u w:val="none"/>
        </w:rPr>
        <w:t>өзара салыстырылмайды</w:t>
      </w:r>
      <w:r>
        <w:rPr>
          <w:rFonts w:ascii="Times New Roman" w:hAnsi="Times New Roman" w:cs="Times New Roman" w:eastAsia="Times New Roman"/>
          <w:b w:val="0"/>
          <w:i w:val="0"/>
          <w:sz w:val="28"/>
          <w:u w:val="none"/>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u w:val="none"/>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u w:val="none"/>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u w:val="none"/>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u w:val="none"/>
        </w:rPr>
        <w:t>§1.5 Зерттеу проблемасының тұжырымдалуы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u w:val="none"/>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u w:val="none"/>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u w:val="none"/>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u w:val="none"/>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u w:val="none"/>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u w:val="none"/>
        </w:rPr>
        <w:t>§1.C 1-тарау бойынша қорытындылар</w:t>
      </w:r>
    </w:p>
    <w:p>
      <w:pPr>
        <w:ind w:firstLine="709"/>
        <w:jc w:val="both"/>
      </w:pPr>
      <w:r>
        <w:rPr>
          <w:rFonts w:ascii="Times New Roman" w:hAnsi="Times New Roman" w:cs="Times New Roman" w:eastAsia="Times New Roman"/>
          <w:b w:val="0"/>
          <w:i w:val="0"/>
          <w:sz w:val="28"/>
          <w:u w:val="none"/>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u w:val="none"/>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u w:val="none"/>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u w:val="none"/>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u w:val="none"/>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u w:val="none"/>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u w:val="none"/>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u w:val="none"/>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u w:val="none"/>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u w:val="none"/>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u w:val="none"/>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u w:val="none"/>
        </w:rPr>
        <w:t>нашарлатқанын</w:t>
      </w:r>
      <w:r>
        <w:rPr>
          <w:rFonts w:ascii="Times New Roman" w:hAnsi="Times New Roman" w:cs="Times New Roman" w:eastAsia="Times New Roman"/>
          <w:b w:val="0"/>
          <w:i w:val="0"/>
          <w:sz w:val="28"/>
          <w:u w:val="none"/>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u w:val="none"/>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u w:val="none"/>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u w:val="none"/>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u w:val="none"/>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u w:val="none"/>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u w:val="none"/>
        </w:rPr>
        <w:t>Кәдімгі контрастты шектейтін клип лимиті.</w:t>
      </w:r>
      <w:r>
        <w:rPr>
          <w:rFonts w:ascii="Times New Roman" w:hAnsi="Times New Roman" w:cs="Times New Roman" w:eastAsia="Times New Roman"/>
          <w:b w:val="0"/>
          <w:i w:val="0"/>
          <w:sz w:val="28"/>
          <w:u w:val="none"/>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дискретті сұр деңгей бойынша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conv</w:t>
      </w:r>
      <w:r>
        <w:rPr>
          <w:rFonts w:ascii="Times New Roman" w:hAnsi="Times New Roman" w:cs="Times New Roman" w:eastAsia="Times New Roman"/>
          <w:b w:val="0"/>
          <w:i w:val="0"/>
          <w:sz w:val="28"/>
          <w:u w:val="none"/>
        </w:rPr>
        <w:t xml:space="preserve"> = β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β ≥ 1,</w:t>
      </w:r>
      <w:r>
        <w:rPr>
          <w:rFonts w:ascii="Times New Roman" w:hAnsi="Times New Roman" w:cs="Times New Roman" w:eastAsia="Times New Roman"/>
          <w:b w:val="0"/>
          <w:i w:val="0"/>
          <w:sz w:val="28"/>
          <w:u w:val="none"/>
        </w:rPr>
        <w:tab/>
        <w:t>(2.1)</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 клип факторы: </w:t>
      </w:r>
      <w:r>
        <w:rPr>
          <w:rFonts w:ascii="Times New Roman" w:hAnsi="Times New Roman" w:cs="Times New Roman" w:eastAsia="Times New Roman"/>
          <w:b w:val="0"/>
          <w:i w:val="0"/>
          <w:sz w:val="28"/>
          <w:u w:val="none"/>
        </w:rPr>
        <w:t>β = 1</w:t>
      </w:r>
      <w:r>
        <w:rPr>
          <w:rFonts w:ascii="Times New Roman" w:hAnsi="Times New Roman" w:cs="Times New Roman" w:eastAsia="Times New Roman"/>
          <w:b w:val="0"/>
          <w:i w:val="0"/>
          <w:sz w:val="28"/>
          <w:u w:val="none"/>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 L/T ⌉ + β(φ - ⌈ L/T ⌉)</w:t>
      </w:r>
      <w:r>
        <w:rPr>
          <w:rFonts w:ascii="Times New Roman" w:hAnsi="Times New Roman" w:cs="Times New Roman" w:eastAsia="Times New Roman"/>
          <w:b w:val="0"/>
          <w:i w:val="0"/>
          <w:sz w:val="28"/>
          <w:u w:val="none"/>
        </w:rPr>
        <w:t xml:space="preserve"> түрінде кездеседі, мұнда </w:t>
      </w:r>
      <w:r>
        <w:rPr>
          <w:rFonts w:ascii="Times New Roman" w:hAnsi="Times New Roman" w:cs="Times New Roman" w:eastAsia="Times New Roman"/>
          <w:b w:val="0"/>
          <w:i w:val="0"/>
          <w:sz w:val="28"/>
          <w:u w:val="none"/>
        </w:rPr>
        <w:t>φ</w:t>
      </w:r>
      <w:r>
        <w:rPr>
          <w:rFonts w:ascii="Times New Roman" w:hAnsi="Times New Roman" w:cs="Times New Roman" w:eastAsia="Times New Roman"/>
          <w:b w:val="0"/>
          <w:i w:val="0"/>
          <w:sz w:val="28"/>
          <w:u w:val="none"/>
        </w:rPr>
        <w:t xml:space="preserve"> — тайлдағы пиксел популяциясы,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u w:val="none"/>
        </w:rPr>
        <w:t>біркелкі</w:t>
      </w:r>
      <w:r>
        <w:rPr>
          <w:rFonts w:ascii="Times New Roman" w:hAnsi="Times New Roman" w:cs="Times New Roman" w:eastAsia="Times New Roman"/>
          <w:b w:val="0"/>
          <w:i w:val="0"/>
          <w:sz w:val="28"/>
          <w:u w:val="none"/>
        </w:rPr>
        <w:t xml:space="preserve"> қоржын-ішілік есеп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-ге қарсы масштабтайды, бұл тайлдың қарқындылықтары </w:t>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u w:val="none"/>
        </w:rPr>
        <w:t>Жалғыз-шекті жаңарту (бұрынғы өз жұмысы).</w:t>
      </w:r>
      <w:r>
        <w:rPr>
          <w:rFonts w:ascii="Times New Roman" w:hAnsi="Times New Roman" w:cs="Times New Roman" w:eastAsia="Times New Roman"/>
          <w:b w:val="0"/>
          <w:i w:val="0"/>
          <w:sz w:val="28"/>
          <w:u w:val="none"/>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T/80</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80</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(2.2)</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u w:val="none"/>
        </w:rPr>
        <w:t>Sen</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FN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u w:val="none"/>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-ден әлдеқайда жоғары тұрады, сондықтан </w:t>
      </w:r>
      <w:r>
        <w:rPr>
          <w:rFonts w:ascii="Times New Roman" w:hAnsi="Times New Roman" w:cs="Times New Roman" w:eastAsia="Times New Roman"/>
          <w:b w:val="0"/>
          <w:i w:val="0"/>
          <w:sz w:val="28"/>
          <w:u w:val="none"/>
        </w:rPr>
        <w:t>βA/L</w:t>
      </w:r>
      <w:r>
        <w:rPr>
          <w:rFonts w:ascii="Times New Roman" w:hAnsi="Times New Roman" w:cs="Times New Roman" w:eastAsia="Times New Roman"/>
          <w:b w:val="0"/>
          <w:i w:val="0"/>
          <w:sz w:val="28"/>
          <w:u w:val="none"/>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u w:val="none"/>
        </w:rPr>
        <w:t>Қос шектеулі клип лимиті.</w:t>
      </w:r>
      <w:r>
        <w:rPr>
          <w:rFonts w:ascii="Times New Roman" w:hAnsi="Times New Roman" w:cs="Times New Roman" w:eastAsia="Times New Roman"/>
          <w:b w:val="0"/>
          <w:i w:val="0"/>
          <w:sz w:val="28"/>
          <w:u w:val="none"/>
        </w:rPr>
        <w:t xml:space="preserve"> Pipeline мұны клип лимитін </w:t>
      </w:r>
      <w:r>
        <w:rPr>
          <w:rFonts w:ascii="Times New Roman" w:hAnsi="Times New Roman" w:cs="Times New Roman" w:eastAsia="Times New Roman"/>
          <w:b w:val="0"/>
          <w:i/>
          <w:sz w:val="28"/>
          <w:u w:val="none"/>
        </w:rPr>
        <w:t>екі</w:t>
      </w:r>
      <w:r>
        <w:rPr>
          <w:rFonts w:ascii="Times New Roman" w:hAnsi="Times New Roman" w:cs="Times New Roman" w:eastAsia="Times New Roman"/>
          <w:b w:val="0"/>
          <w:i w:val="0"/>
          <w:sz w:val="28"/>
          <w:u w:val="none"/>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сұр деңгей бойынша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vertAlign w:val="subscript"/>
        </w:rPr>
        <w:t>DC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 ),</w:t>
      </w:r>
      <w:r>
        <w:rPr>
          <w:rFonts w:ascii="Times New Roman" w:hAnsi="Times New Roman" w:cs="Times New Roman" w:eastAsia="Times New Roman"/>
          <w:b w:val="0"/>
          <w:i w:val="0"/>
          <w:sz w:val="28"/>
          <w:u w:val="none"/>
        </w:rPr>
        <w:tab/>
        <w:t>(2.3)</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және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бапталатын гиперпараметрлер (OD-3 5-кезең). Бірінші мүше — </w:t>
      </w:r>
      <w:r>
        <w:rPr>
          <w:rFonts w:ascii="Times New Roman" w:hAnsi="Times New Roman" w:cs="Times New Roman" w:eastAsia="Times New Roman"/>
          <w:b w:val="0"/>
          <w:i w:val="0"/>
          <w:sz w:val="28"/>
          <w:u w:val="none"/>
        </w:rPr>
        <w:t>L = 256</w:t>
      </w:r>
      <w:r>
        <w:rPr>
          <w:rFonts w:ascii="Times New Roman" w:hAnsi="Times New Roman" w:cs="Times New Roman" w:eastAsia="Times New Roman"/>
          <w:b w:val="0"/>
          <w:i w:val="0"/>
          <w:sz w:val="28"/>
          <w:u w:val="none"/>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A</w:t>
      </w:r>
      <w:r>
        <w:rPr>
          <w:rFonts w:ascii="Times New Roman" w:hAnsi="Times New Roman" w:cs="Times New Roman" w:eastAsia="Times New Roman"/>
          <w:b w:val="0"/>
          <w:i w:val="0"/>
          <w:sz w:val="28"/>
          <w:u w:val="none"/>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u w:val="none"/>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u w:val="none"/>
        </w:rPr>
        <w:t>8 × 8</w:t>
      </w:r>
      <w:r>
        <w:rPr>
          <w:rFonts w:ascii="Times New Roman" w:hAnsi="Times New Roman" w:cs="Times New Roman" w:eastAsia="Times New Roman"/>
          <w:b w:val="0"/>
          <w:i w:val="0"/>
          <w:sz w:val="28"/>
          <w:u w:val="none"/>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және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u w:val="none"/>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keepNext/>
        <w:spacing w:before="120"/>
        <w:ind w:firstLine="0"/>
        <w:jc w:val="left"/>
      </w:pPr>
      <w:r>
        <w:rPr>
          <w:rFonts w:ascii="Times New Roman" w:hAnsi="Times New Roman" w:cs="Times New Roman" w:eastAsia="Times New Roman"/>
          <w:b/>
          <w:i w:val="0"/>
          <w:sz w:val="28"/>
          <w:u w:val="none"/>
        </w:rPr>
        <w:t>Кесте 2.1 –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Формуляция</w:t>
            </w:r>
          </w:p>
        </w:tc>
        <w:tc>
          <w:tcPr>
            <w:tcW w:type="dxa" w:w="1928"/>
          </w:tcPr>
          <w:p>
            <w:pPr>
              <w:spacing w:line="240" w:lineRule="auto"/>
              <w:ind w:firstLine="0"/>
            </w:pPr>
            <w:r/>
            <w:r>
              <w:rPr>
                <w:rFonts w:ascii="Times New Roman" w:hAnsi="Times New Roman" w:cs="Times New Roman" w:eastAsia="Times New Roman"/>
                <w:b/>
                <w:i w:val="0"/>
                <w:sz w:val="28"/>
                <w:u w:val="none"/>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u w:val="none"/>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u w:val="none"/>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=β· A/L</w:t>
            </w:r>
            <w:r>
              <w:rPr>
                <w:rFonts w:ascii="Times New Roman" w:hAnsi="Times New Roman" w:cs="Times New Roman" w:eastAsia="Times New Roman"/>
                <w:b w:val="0"/>
                <w:i w:val="0"/>
                <w:sz w:val="28"/>
                <w:u w:val="none"/>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клип факторы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Біркелкі прокси </w:t>
            </w:r>
            <w:r>
              <w:rPr>
                <w:rFonts w:ascii="Times New Roman" w:hAnsi="Times New Roman" w:cs="Times New Roman" w:eastAsia="Times New Roman"/>
                <w:b w:val="0"/>
                <w:i w:val="0"/>
                <w:sz w:val="28"/>
                <w:u w:val="none"/>
              </w:rPr>
              <w:t>A/L</w:t>
            </w:r>
            <w:r>
              <w:rPr>
                <w:rFonts w:ascii="Times New Roman" w:hAnsi="Times New Roman" w:cs="Times New Roman" w:eastAsia="Times New Roman"/>
                <w:b w:val="0"/>
                <w:i w:val="0"/>
                <w:sz w:val="28"/>
                <w:u w:val="none"/>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u w:val="none"/>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глобалды шек </w:t>
            </w:r>
            <w:r>
              <w:rPr>
                <w:rFonts w:ascii="Times New Roman" w:hAnsi="Times New Roman" w:cs="Times New Roman" w:eastAsia="Times New Roman"/>
                <w:b w:val="0"/>
                <w:i w:val="0"/>
                <w:sz w:val="28"/>
                <w:u w:val="none"/>
              </w:rPr>
              <w:t>T</w:t>
            </w:r>
            <w:r>
              <w:rPr>
                <w:rFonts w:ascii="Times New Roman" w:hAnsi="Times New Roman" w:cs="Times New Roman" w:eastAsia="Times New Roman"/>
                <w:b w:val="0"/>
                <w:i w:val="0"/>
                <w:sz w:val="28"/>
                <w:u w:val="none"/>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u w:val="none"/>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u w:val="none"/>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u w:val="none"/>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A/256,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u w:val="none"/>
              </w:rPr>
              <w:t xml:space="preserve">clip\_factor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u w:val="none"/>
              </w:rPr>
              <w:t>Диссертация жобасы (OD-3 5-кезең)</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u w:val="none"/>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u w:val="none"/>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u w:val="none"/>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u w:val="none"/>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u w:val="none"/>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h(x) = k</w:t>
      </w:r>
      <w:r>
        <w:rPr>
          <w:rFonts w:ascii="Times New Roman" w:hAnsi="Times New Roman" w:cs="Times New Roman" w:eastAsia="Times New Roman"/>
          <w:b w:val="0"/>
          <w:i w:val="0"/>
          <w:sz w:val="28"/>
          <w:u w:val="none"/>
          <w:vertAlign w:val="superscript"/>
        </w:rPr>
        <w:t>-1</w:t>
      </w:r>
      <w:r>
        <w:rPr>
          <w:rFonts w:ascii="Times New Roman" w:hAnsi="Times New Roman" w:cs="Times New Roman" w:eastAsia="Times New Roman"/>
          <w:b w:val="0"/>
          <w:i w:val="0"/>
          <w:sz w:val="28"/>
          <w:u w:val="none"/>
        </w:rPr>
        <w:t>(x)∫ f(ξ)c(ξ - x)s(f(ξ), f(x))dξ,</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c(ξ - x)</w:t>
      </w:r>
      <w:r>
        <w:rPr>
          <w:rFonts w:ascii="Times New Roman" w:hAnsi="Times New Roman" w:cs="Times New Roman" w:eastAsia="Times New Roman"/>
          <w:b w:val="0"/>
          <w:i w:val="0"/>
          <w:sz w:val="28"/>
          <w:u w:val="none"/>
        </w:rPr>
        <w:t xml:space="preserve"> кеңістіктік доменде геометриялық жақындықты, ал </w:t>
      </w:r>
      <w:r>
        <w:rPr>
          <w:rFonts w:ascii="Times New Roman" w:hAnsi="Times New Roman" w:cs="Times New Roman" w:eastAsia="Times New Roman"/>
          <w:b w:val="0"/>
          <w:i w:val="0"/>
          <w:sz w:val="28"/>
          <w:u w:val="none"/>
        </w:rPr>
        <w:t>s(f(ξ), f(x))</w:t>
      </w:r>
      <w:r>
        <w:rPr>
          <w:rFonts w:ascii="Times New Roman" w:hAnsi="Times New Roman" w:cs="Times New Roman" w:eastAsia="Times New Roman"/>
          <w:b w:val="0"/>
          <w:i w:val="0"/>
          <w:sz w:val="28"/>
          <w:u w:val="none"/>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u w:val="none"/>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u w:val="none"/>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u w:val="none"/>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u w:val="none"/>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u w:val="none"/>
        </w:rPr>
        <w:t>§2.2.1 Convolution, Pooling және Feature Extraction операциялары</w:t>
      </w:r>
    </w:p>
    <w:p>
      <w:pPr>
        <w:ind w:firstLine="709"/>
        <w:jc w:val="both"/>
      </w:pPr>
      <w:r>
        <w:rPr>
          <w:rFonts w:ascii="Times New Roman" w:hAnsi="Times New Roman" w:cs="Times New Roman" w:eastAsia="Times New Roman"/>
          <w:b w:val="0"/>
          <w:i w:val="0"/>
          <w:sz w:val="28"/>
          <w:u w:val="none"/>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u w:val="none"/>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u w:val="none"/>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2.2-суретте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CNN белгі-иерархиясы және convolution–pooling схемасы</w:t>
      </w:r>
    </w:p>
    <w:p>
      <w:pPr>
        <w:ind w:firstLine="709"/>
        <w:jc w:val="both"/>
      </w:pPr>
      <w:r>
        <w:rPr>
          <w:rFonts w:ascii="Times New Roman" w:hAnsi="Times New Roman" w:cs="Times New Roman" w:eastAsia="Times New Roman"/>
          <w:b w:val="0"/>
          <w:i w:val="0"/>
          <w:sz w:val="28"/>
          <w:u w:val="none"/>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u w:val="none"/>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u w:val="none"/>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u w:val="none"/>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u w:val="none"/>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u w:val="none"/>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u w:val="none"/>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u w:val="none"/>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u w:val="none"/>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u w:val="none"/>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u w:val="none"/>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u w:val="none"/>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u w:val="none"/>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u w:val="none"/>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u w:val="none"/>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u w:val="none"/>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u w:val="none"/>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u w:val="none"/>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u w:val="none"/>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u w:val="none"/>
        </w:rPr>
        <w:t>инициализацияланатыны</w:t>
      </w:r>
      <w:r>
        <w:rPr>
          <w:rFonts w:ascii="Times New Roman" w:hAnsi="Times New Roman" w:cs="Times New Roman" w:eastAsia="Times New Roman"/>
          <w:b w:val="0"/>
          <w:i w:val="0"/>
          <w:sz w:val="28"/>
          <w:u w:val="none"/>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u w:val="none"/>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u w:val="none"/>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u w:val="none"/>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u w:val="none"/>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u w:val="none"/>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u w:val="none"/>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u w:val="none"/>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u w:val="none"/>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u w:val="none"/>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u w:val="none"/>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u w:val="none"/>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u w:val="none"/>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u w:val="none"/>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u w:val="none"/>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u w:val="none"/>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u w:val="none"/>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u w:val="none"/>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u w:val="none"/>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u w:val="none"/>
        </w:rPr>
        <w:t xml:space="preserve">Осы диссертация үшін шешуші сұрақ — </w:t>
      </w:r>
      <w:r>
        <w:rPr>
          <w:rFonts w:ascii="Times New Roman" w:hAnsi="Times New Roman" w:cs="Times New Roman" w:eastAsia="Times New Roman"/>
          <w:b w:val="0"/>
          <w:i/>
          <w:sz w:val="28"/>
          <w:u w:val="none"/>
        </w:rPr>
        <w:t>домен ішінде</w:t>
      </w:r>
      <w:r>
        <w:rPr>
          <w:rFonts w:ascii="Times New Roman" w:hAnsi="Times New Roman" w:cs="Times New Roman" w:eastAsia="Times New Roman"/>
          <w:b w:val="0"/>
          <w:i w:val="0"/>
          <w:sz w:val="28"/>
          <w:u w:val="none"/>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u w:val="none"/>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u w:val="none"/>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u w:val="none"/>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u w:val="none"/>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u w:val="none"/>
        </w:rPr>
        <w:t>диагностикасынан</w:t>
      </w:r>
      <w:r>
        <w:rPr>
          <w:rFonts w:ascii="Times New Roman" w:hAnsi="Times New Roman" w:cs="Times New Roman" w:eastAsia="Times New Roman"/>
          <w:b w:val="0"/>
          <w:i w:val="0"/>
          <w:sz w:val="28"/>
          <w:u w:val="none"/>
        </w:rPr>
        <w:t xml:space="preserve"> гөрі </w:t>
      </w:r>
      <w:r>
        <w:rPr>
          <w:rFonts w:ascii="Times New Roman" w:hAnsi="Times New Roman" w:cs="Times New Roman" w:eastAsia="Times New Roman"/>
          <w:b w:val="0"/>
          <w:i/>
          <w:sz w:val="28"/>
          <w:u w:val="none"/>
        </w:rPr>
        <w:t>емдеуіне</w:t>
      </w:r>
      <w:r>
        <w:rPr>
          <w:rFonts w:ascii="Times New Roman" w:hAnsi="Times New Roman" w:cs="Times New Roman" w:eastAsia="Times New Roman"/>
          <w:b w:val="0"/>
          <w:i w:val="0"/>
          <w:sz w:val="28"/>
          <w:u w:val="none"/>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u w:val="none"/>
        </w:rPr>
        <w:t>теориялық</w:t>
      </w:r>
      <w:r>
        <w:rPr>
          <w:rFonts w:ascii="Times New Roman" w:hAnsi="Times New Roman" w:cs="Times New Roman" w:eastAsia="Times New Roman"/>
          <w:b w:val="0"/>
          <w:i w:val="0"/>
          <w:sz w:val="28"/>
          <w:u w:val="none"/>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u w:val="none"/>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u w:val="none"/>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 xml:space="preserve">(r) =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π 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2</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rPr>
        <w:t xml:space="preserve"> — лазер қуаты,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rPr>
        <w:t xml:space="preserve"> — сәуле дағының радиусы, </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I(r,z) = 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(r)</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β(r,ξ)dξ),</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 xml:space="preserve"> — тереңдік, </w:t>
      </w:r>
      <w:r>
        <w:rPr>
          <w:rFonts w:ascii="Times New Roman" w:hAnsi="Times New Roman" w:cs="Times New Roman" w:eastAsia="Times New Roman"/>
          <w:b w:val="0"/>
          <w:i w:val="0"/>
          <w:sz w:val="28"/>
          <w:u w:val="none"/>
        </w:rPr>
        <w:t>β(r,ξ)</w:t>
      </w:r>
      <w:r>
        <w:rPr>
          <w:rFonts w:ascii="Times New Roman" w:hAnsi="Times New Roman" w:cs="Times New Roman" w:eastAsia="Times New Roman"/>
          <w:b w:val="0"/>
          <w:i w:val="0"/>
          <w:sz w:val="28"/>
          <w:u w:val="none"/>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u w:val="none"/>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u w:val="none"/>
        </w:rPr>
        <w:t>Δ V</w:t>
      </w:r>
      <w:r>
        <w:rPr>
          <w:rFonts w:ascii="Times New Roman" w:hAnsi="Times New Roman" w:cs="Times New Roman" w:eastAsia="Times New Roman"/>
          <w:b w:val="0"/>
          <w:i w:val="0"/>
          <w:sz w:val="28"/>
          <w:u w:val="none"/>
        </w:rPr>
        <w:t xml:space="preserve"> көлемі бойынша сәуледен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Δ V · 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 Δ T(x,y,z) = WΔ 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 xml:space="preserve">Δ T(x,y,z)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0</w:t>
      </w:r>
      <w:r>
        <w:rPr>
          <w:rFonts w:ascii="Times New Roman" w:hAnsi="Times New Roman" w:cs="Times New Roman" w:eastAsia="Times New Roman"/>
          <w:b w:val="0"/>
          <w:i w:val="0"/>
          <w:sz w:val="28"/>
          <w:u w:val="none"/>
          <w:vertAlign w:val="superscript"/>
        </w:rPr>
        <w:t>z</w:t>
      </w:r>
      <w:r>
        <w:rPr>
          <w:rFonts w:ascii="Times New Roman" w:hAnsi="Times New Roman" w:cs="Times New Roman" w:eastAsia="Times New Roman"/>
          <w:b w:val="0"/>
          <w:i w:val="0"/>
          <w:sz w:val="28"/>
          <w:u w:val="none"/>
        </w:rPr>
        <w:t xml:space="preserve"> βdξ)β(x,y,z)Δ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(x,y,z)σ(x,y,z)</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онда жергілікті сіңіру коэффициенті </w:t>
      </w:r>
      <w:r>
        <w:rPr>
          <w:rFonts w:ascii="Times New Roman" w:hAnsi="Times New Roman" w:cs="Times New Roman" w:eastAsia="Times New Roman"/>
          <w:b w:val="0"/>
          <w:i w:val="0"/>
          <w:sz w:val="28"/>
          <w:u w:val="none"/>
        </w:rPr>
        <w:t>β</w:t>
      </w:r>
      <w:r>
        <w:rPr>
          <w:rFonts w:ascii="Times New Roman" w:hAnsi="Times New Roman" w:cs="Times New Roman" w:eastAsia="Times New Roman"/>
          <w:b w:val="0"/>
          <w:i w:val="0"/>
          <w:sz w:val="28"/>
          <w:u w:val="none"/>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u w:val="none"/>
        </w:rPr>
        <w:t xml:space="preserve">1 - </w:t>
      </w:r>
      <w:r>
        <w:rPr>
          <w:rFonts w:ascii="Times New Roman" w:hAnsi="Times New Roman" w:cs="Times New Roman" w:eastAsia="Times New Roman"/>
          <w:b w:val="0"/>
          <w:i w:val="0"/>
          <w:sz w:val="28"/>
          <w:u w:val="none"/>
        </w:rPr>
        <w:t>exp</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bscript"/>
        </w:rPr>
        <w:t>z</w:t>
      </w:r>
      <w:r>
        <w:rPr>
          <w:rFonts w:ascii="Times New Roman" w:hAnsi="Times New Roman" w:cs="Times New Roman" w:eastAsia="Times New Roman"/>
          <w:b w:val="0"/>
          <w:i w:val="0"/>
          <w:sz w:val="28"/>
          <w:u w:val="none"/>
          <w:vertAlign w:val="superscript"/>
        </w:rPr>
        <w:t>z+Δ z</w:t>
      </w:r>
      <w:r>
        <w:rPr>
          <w:rFonts w:ascii="Times New Roman" w:hAnsi="Times New Roman" w:cs="Times New Roman" w:eastAsia="Times New Roman"/>
          <w:b w:val="0"/>
          <w:i w:val="0"/>
          <w:sz w:val="28"/>
          <w:u w:val="none"/>
        </w:rPr>
        <w:t>βdξ) ≈ β(r,z)Δ z</w:t>
      </w:r>
      <w:r>
        <w:rPr>
          <w:rFonts w:ascii="Times New Roman" w:hAnsi="Times New Roman" w:cs="Times New Roman" w:eastAsia="Times New Roman"/>
          <w:b w:val="0"/>
          <w:i w:val="0"/>
          <w:sz w:val="28"/>
          <w:u w:val="none"/>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u w:val="none"/>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vertAlign w:val="subscript"/>
        </w:rPr>
        <w:t>o</w:t>
      </w:r>
      <w:r>
        <w:rPr>
          <w:rFonts w:ascii="Times New Roman" w:hAnsi="Times New Roman" w:cs="Times New Roman" w:eastAsia="Times New Roman"/>
          <w:b w:val="0"/>
          <w:i w:val="0"/>
          <w:sz w:val="28"/>
          <w:u w:val="none"/>
        </w:rPr>
        <w:t>σ(x,y,z,T)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xml:space="preserve"> = ∇·(k(x,y,z,T)∇ 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u w:val="none"/>
        </w:rPr>
        <w:t>Δ T</w:t>
      </w:r>
      <w:r>
        <w:rPr>
          <w:rFonts w:ascii="Times New Roman" w:hAnsi="Times New Roman" w:cs="Times New Roman" w:eastAsia="Times New Roman"/>
          <w:b w:val="0"/>
          <w:i w:val="0"/>
          <w:sz w:val="28"/>
          <w:u w:val="none"/>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u w:val="none"/>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u w:val="none"/>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2.3-суретте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u w:val="none"/>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u w:val="none"/>
        </w:rPr>
        <w:t>емдеу</w:t>
      </w:r>
      <w:r>
        <w:rPr>
          <w:rFonts w:ascii="Times New Roman" w:hAnsi="Times New Roman" w:cs="Times New Roman" w:eastAsia="Times New Roman"/>
          <w:b w:val="0"/>
          <w:i w:val="0"/>
          <w:sz w:val="28"/>
          <w:u w:val="none"/>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u w:val="none"/>
        </w:rPr>
        <w:t>§2.5.1 CAM / Grad-CAM теориясы және формализациясы</w:t>
      </w:r>
    </w:p>
    <w:p>
      <w:pPr>
        <w:ind w:firstLine="709"/>
        <w:jc w:val="both"/>
      </w:pPr>
      <w:r>
        <w:rPr>
          <w:rFonts w:ascii="Times New Roman" w:hAnsi="Times New Roman" w:cs="Times New Roman" w:eastAsia="Times New Roman"/>
          <w:b w:val="0"/>
          <w:i w:val="0"/>
          <w:sz w:val="28"/>
          <w:u w:val="none"/>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u w:val="none"/>
        </w:rPr>
        <w:t>қайда</w:t>
      </w:r>
      <w:r>
        <w:rPr>
          <w:rFonts w:ascii="Times New Roman" w:hAnsi="Times New Roman" w:cs="Times New Roman" w:eastAsia="Times New Roman"/>
          <w:b w:val="0"/>
          <w:i w:val="0"/>
          <w:sz w:val="28"/>
          <w:u w:val="none"/>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u w:val="none"/>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u w:val="none"/>
        </w:rPr>
        <w:t>k</w:t>
      </w:r>
      <w:r>
        <w:rPr>
          <w:rFonts w:ascii="Times New Roman" w:hAnsi="Times New Roman" w:cs="Times New Roman" w:eastAsia="Times New Roman"/>
          <w:b w:val="0"/>
          <w:i w:val="0"/>
          <w:sz w:val="28"/>
          <w:u w:val="none"/>
        </w:rPr>
        <w:t xml:space="preserve"> feature map-ты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класымен байланыстыратын үйренілген жіктеу салмағы </w:t>
      </w:r>
      <w:r>
        <w:rPr>
          <w:rFonts w:ascii="Times New Roman" w:hAnsi="Times New Roman" w:cs="Times New Roman" w:eastAsia="Times New Roman"/>
          <w:b w:val="0"/>
          <w:i w:val="0"/>
          <w:sz w:val="28"/>
          <w:u w:val="none"/>
        </w:rPr>
        <w:t>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сол feature map-тың кеңістіктік активацияларына </w:t>
      </w:r>
      <w:r>
        <w:rPr>
          <w:rFonts w:ascii="Times New Roman" w:hAnsi="Times New Roman" w:cs="Times New Roman" w:eastAsia="Times New Roman"/>
          <w:b w:val="0"/>
          <w:i w:val="0"/>
          <w:sz w:val="28"/>
          <w:u w:val="none"/>
        </w:rPr>
        <w:t>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r>
        <w:rPr>
          <w:rFonts w:ascii="Times New Roman" w:hAnsi="Times New Roman" w:cs="Times New Roman" w:eastAsia="Times New Roman"/>
          <w:b w:val="0"/>
          <w:i w:val="0"/>
          <w:sz w:val="28"/>
          <w:u w:val="none"/>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M</w:t>
      </w:r>
      <w:r>
        <w:rPr>
          <w:rFonts w:ascii="Times New Roman" w:hAnsi="Times New Roman" w:cs="Times New Roman" w:eastAsia="Times New Roman"/>
          <w:b w:val="0"/>
          <w:i w:val="0"/>
          <w:sz w:val="28"/>
          <w:u w:val="none"/>
          <w:vertAlign w:val="subscript"/>
        </w:rPr>
        <w:t>c</w:t>
      </w:r>
      <w:r>
        <w:rPr>
          <w:rFonts w:ascii="Times New Roman" w:hAnsi="Times New Roman" w:cs="Times New Roman" w:eastAsia="Times New Roman"/>
          <w:b w:val="0"/>
          <w:i w:val="0"/>
          <w:sz w:val="28"/>
          <w:u w:val="none"/>
        </w:rPr>
        <w:t>(x,y) = 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w</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f</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(x,y),</w:t>
      </w:r>
    </w:p>
    <w:p>
      <w:pPr>
        <w:ind w:firstLine="709"/>
        <w:jc w:val="both"/>
      </w:pPr>
      <w:r>
        <w:rPr>
          <w:rFonts w:ascii="Times New Roman" w:hAnsi="Times New Roman" w:cs="Times New Roman" w:eastAsia="Times New Roman"/>
          <w:b w:val="0"/>
          <w:i w:val="0"/>
          <w:sz w:val="28"/>
          <w:u w:val="none"/>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u w:val="none"/>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u w:val="none"/>
        </w:rPr>
        <w:t>c</w:t>
      </w:r>
      <w:r>
        <w:rPr>
          <w:rFonts w:ascii="Times New Roman" w:hAnsi="Times New Roman" w:cs="Times New Roman" w:eastAsia="Times New Roman"/>
          <w:b w:val="0"/>
          <w:i w:val="0"/>
          <w:sz w:val="28"/>
          <w:u w:val="none"/>
        </w:rPr>
        <w:t xml:space="preserve"> мақсатты класы және </w:t>
      </w:r>
      <w:r>
        <w:rPr>
          <w:rFonts w:ascii="Times New Roman" w:hAnsi="Times New Roman" w:cs="Times New Roman" w:eastAsia="Times New Roman"/>
          <w:b w:val="0"/>
          <w:i w:val="0"/>
          <w:sz w:val="28"/>
          <w:u w:val="none"/>
        </w:rPr>
        <w:t>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 xml:space="preserve"> конволюциялық feature map үшін сол map-тың маңыздылығы </w:t>
      </w:r>
      <w:r>
        <w:rPr>
          <w:rFonts w:ascii="Times New Roman" w:hAnsi="Times New Roman" w:cs="Times New Roman" w:eastAsia="Times New Roman"/>
          <w:b w:val="0"/>
          <w:i w:val="0"/>
          <w:sz w:val="28"/>
          <w:u w:val="none"/>
        </w:rPr>
        <w:t>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1</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Z</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i</w:t>
      </w:r>
      <w:r>
        <w:rPr>
          <w:rFonts w:ascii="Times New Roman" w:hAnsi="Times New Roman" w:cs="Times New Roman" w:eastAsia="Times New Roman"/>
          <w:b w:val="0"/>
          <w:i w:val="0"/>
          <w:sz w:val="28"/>
          <w:u w:val="none"/>
        </w:rPr>
        <w:t xml:space="preserve"> Σ</w:t>
      </w:r>
      <w:r>
        <w:rPr>
          <w:rFonts w:ascii="Times New Roman" w:hAnsi="Times New Roman" w:cs="Times New Roman" w:eastAsia="Times New Roman"/>
          <w:b w:val="0"/>
          <w:i w:val="0"/>
          <w:sz w:val="28"/>
          <w:u w:val="none"/>
          <w:vertAlign w:val="subscript"/>
        </w:rPr>
        <w:t>j</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y</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 A</w:t>
      </w:r>
      <w:r>
        <w:rPr>
          <w:rFonts w:ascii="Times New Roman" w:hAnsi="Times New Roman" w:cs="Times New Roman" w:eastAsia="Times New Roman"/>
          <w:b w:val="0"/>
          <w:i w:val="0"/>
          <w:sz w:val="28"/>
          <w:u w:val="none"/>
          <w:vertAlign w:val="subscript"/>
        </w:rPr>
        <w:t>ij</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L</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vertAlign w:val="subscript"/>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ReLU</w:t>
      </w:r>
      <w:r>
        <w:rPr>
          <w:rFonts w:ascii="Times New Roman" w:hAnsi="Times New Roman" w:cs="Times New Roman" w:eastAsia="Times New Roman"/>
          <w:b w:val="0"/>
          <w:i w:val="0"/>
          <w:sz w:val="28"/>
          <w:u w:val="none"/>
        </w:rPr>
        <w:t>(Σ</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rPr>
        <w:t xml:space="preserve"> α</w:t>
      </w:r>
      <w:r>
        <w:rPr>
          <w:rFonts w:ascii="Times New Roman" w:hAnsi="Times New Roman" w:cs="Times New Roman" w:eastAsia="Times New Roman"/>
          <w:b w:val="0"/>
          <w:i w:val="0"/>
          <w:sz w:val="28"/>
          <w:u w:val="none"/>
          <w:vertAlign w:val="subscript"/>
        </w:rPr>
        <w:t>k</w:t>
      </w:r>
      <w:r>
        <w:rPr>
          <w:rFonts w:ascii="Times New Roman" w:hAnsi="Times New Roman" w:cs="Times New Roman" w:eastAsia="Times New Roman"/>
          <w:b w:val="0"/>
          <w:i w:val="0"/>
          <w:sz w:val="28"/>
          <w:u w:val="none"/>
          <w:vertAlign w:val="superscript"/>
        </w:rPr>
        <w:t>c</w:t>
      </w:r>
      <w:r>
        <w:rPr>
          <w:rFonts w:ascii="Times New Roman" w:hAnsi="Times New Roman" w:cs="Times New Roman" w:eastAsia="Times New Roman"/>
          <w:b w:val="0"/>
          <w:i w:val="0"/>
          <w:sz w:val="28"/>
          <w:u w:val="none"/>
        </w:rPr>
        <w:t xml:space="preserve"> A</w:t>
      </w:r>
      <w:r>
        <w:rPr>
          <w:rFonts w:ascii="Times New Roman" w:hAnsi="Times New Roman" w:cs="Times New Roman" w:eastAsia="Times New Roman"/>
          <w:b w:val="0"/>
          <w:i w:val="0"/>
          <w:sz w:val="28"/>
          <w:u w:val="none"/>
          <w:vertAlign w:val="superscript"/>
        </w:rPr>
        <w:t>k</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u w:val="none"/>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u w:val="none"/>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2.4-суретте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u w:val="none"/>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u w:val="none"/>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u w:val="none"/>
        </w:rPr>
        <w:t>интерпретациялау</w:t>
      </w:r>
      <w:r>
        <w:rPr>
          <w:rFonts w:ascii="Times New Roman" w:hAnsi="Times New Roman" w:cs="Times New Roman" w:eastAsia="Times New Roman"/>
          <w:b w:val="0"/>
          <w:i w:val="0"/>
          <w:sz w:val="28"/>
          <w:u w:val="none"/>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u w:val="none"/>
        </w:rPr>
        <w:t>сандық бағалау</w:t>
      </w:r>
      <w:r>
        <w:rPr>
          <w:rFonts w:ascii="Times New Roman" w:hAnsi="Times New Roman" w:cs="Times New Roman" w:eastAsia="Times New Roman"/>
          <w:b w:val="0"/>
          <w:i w:val="0"/>
          <w:sz w:val="28"/>
          <w:u w:val="none"/>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u w:val="none"/>
        </w:rPr>
        <w:t>§2.5.2 Назар картасын интерпретациялау</w:t>
      </w:r>
    </w:p>
    <w:p>
      <w:pPr>
        <w:ind w:firstLine="709"/>
        <w:jc w:val="both"/>
      </w:pPr>
      <w:r>
        <w:rPr>
          <w:rFonts w:ascii="Times New Roman" w:hAnsi="Times New Roman" w:cs="Times New Roman" w:eastAsia="Times New Roman"/>
          <w:b w:val="0"/>
          <w:i w:val="0"/>
          <w:sz w:val="28"/>
          <w:u w:val="none"/>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u w:val="none"/>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u w:val="none"/>
        </w:rPr>
        <w:t>ақылға қонымдылық</w:t>
      </w:r>
      <w:r>
        <w:rPr>
          <w:rFonts w:ascii="Times New Roman" w:hAnsi="Times New Roman" w:cs="Times New Roman" w:eastAsia="Times New Roman"/>
          <w:b w:val="0"/>
          <w:i w:val="0"/>
          <w:sz w:val="28"/>
          <w:u w:val="none"/>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u w:val="none"/>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u w:val="none"/>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u w:val="none"/>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u w:val="none"/>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u w:val="none"/>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u w:val="none"/>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u w:val="none"/>
        </w:rPr>
        <w:t xml:space="preserve">Қосалқы метрика симметриялы. Intersection-over-Union қиылысуды екі аймақтың </w:t>
      </w:r>
      <w:r>
        <w:rPr>
          <w:rFonts w:ascii="Times New Roman" w:hAnsi="Times New Roman" w:cs="Times New Roman" w:eastAsia="Times New Roman"/>
          <w:b w:val="0"/>
          <w:i/>
          <w:sz w:val="28"/>
          <w:u w:val="none"/>
        </w:rPr>
        <w:t>біріктіруіне</w:t>
      </w:r>
      <w:r>
        <w:rPr>
          <w:rFonts w:ascii="Times New Roman" w:hAnsi="Times New Roman" w:cs="Times New Roman" w:eastAsia="Times New Roman"/>
          <w:b w:val="0"/>
          <w:i w:val="0"/>
          <w:sz w:val="28"/>
          <w:u w:val="none"/>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 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(B</w:t>
      </w:r>
      <w:r>
        <w:rPr>
          <w:rFonts w:ascii="Times New Roman" w:hAnsi="Times New Roman" w:cs="Times New Roman" w:eastAsia="Times New Roman"/>
          <w:b w:val="0"/>
          <w:i w:val="0"/>
          <w:sz w:val="28"/>
          <w:u w:val="none"/>
          <w:vertAlign w:val="subscript"/>
        </w:rPr>
        <w:t>p</w:t>
      </w:r>
      <w:r>
        <w:rPr>
          <w:rFonts w:ascii="Times New Roman" w:hAnsi="Times New Roman" w:cs="Times New Roman" w:eastAsia="Times New Roman"/>
          <w:b w:val="0"/>
          <w:i w:val="0"/>
          <w:sz w:val="28"/>
          <w:u w:val="none"/>
        </w:rPr>
        <w:t xml:space="preserve"> ∪ B</w:t>
      </w:r>
      <w:r>
        <w:rPr>
          <w:rFonts w:ascii="Times New Roman" w:hAnsi="Times New Roman" w:cs="Times New Roman" w:eastAsia="Times New Roman"/>
          <w:b w:val="0"/>
          <w:i w:val="0"/>
          <w:sz w:val="28"/>
          <w:u w:val="none"/>
          <w:vertAlign w:val="subscript"/>
        </w:rPr>
        <w:t>gt</w:t>
      </w:r>
      <w:r>
        <w:rPr>
          <w:rFonts w:ascii="Times New Roman" w:hAnsi="Times New Roman" w:cs="Times New Roman" w:eastAsia="Times New Roman"/>
          <w:b w:val="0"/>
          <w:i w:val="0"/>
          <w:sz w:val="28"/>
          <w:u w:val="none"/>
        </w:rPr>
        <w:t>) &gt; 0.5</w:t>
      </w:r>
      <w:r>
        <w:rPr>
          <w:rFonts w:ascii="Times New Roman" w:hAnsi="Times New Roman" w:cs="Times New Roman" w:eastAsia="Times New Roman"/>
          <w:b w:val="0"/>
          <w:i w:val="0"/>
          <w:sz w:val="28"/>
          <w:u w:val="none"/>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u w:val="none"/>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u w:val="none"/>
        </w:rPr>
        <w:t>қамтуын</w:t>
      </w:r>
      <w:r>
        <w:rPr>
          <w:rFonts w:ascii="Times New Roman" w:hAnsi="Times New Roman" w:cs="Times New Roman" w:eastAsia="Times New Roman"/>
          <w:b w:val="0"/>
          <w:i w:val="0"/>
          <w:sz w:val="28"/>
          <w:u w:val="none"/>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u w:val="none"/>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u w:val="none"/>
        </w:rPr>
        <w:t>табылды</w:t>
      </w:r>
      <w:r>
        <w:rPr>
          <w:rFonts w:ascii="Times New Roman" w:hAnsi="Times New Roman" w:cs="Times New Roman" w:eastAsia="Times New Roman"/>
          <w:b w:val="0"/>
          <w:i w:val="0"/>
          <w:sz w:val="28"/>
          <w:u w:val="none"/>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u w:val="none"/>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preproc</w:t>
      </w:r>
      <w:r>
        <w:rPr>
          <w:rFonts w:ascii="Times New Roman" w:hAnsi="Times New Roman" w:cs="Times New Roman" w:eastAsia="Times New Roman"/>
          <w:b w:val="0"/>
          <w:i w:val="0"/>
          <w:sz w:val="28"/>
          <w:u w:val="none"/>
        </w:rPr>
        <w:t xml:space="preserve"> &gt; </w:t>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vertAlign w:val="subscript"/>
        </w:rPr>
        <w:t>baseline</w:t>
      </w:r>
      <w:r>
        <w:rPr>
          <w:rFonts w:ascii="Times New Roman" w:hAnsi="Times New Roman" w:cs="Times New Roman" w:eastAsia="Times New Roman"/>
          <w:b w:val="0"/>
          <w:i w:val="0"/>
          <w:sz w:val="28"/>
          <w:u w:val="none"/>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u w:val="none"/>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u w:val="none"/>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u w:val="none"/>
        </w:rPr>
        <w:t>кескіннің</w:t>
      </w:r>
      <w:r>
        <w:rPr>
          <w:rFonts w:ascii="Times New Roman" w:hAnsi="Times New Roman" w:cs="Times New Roman" w:eastAsia="Times New Roman"/>
          <w:b w:val="0"/>
          <w:i w:val="0"/>
          <w:sz w:val="28"/>
          <w:u w:val="none"/>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u w:val="none"/>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u w:val="none"/>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u w:val="none"/>
        </w:rPr>
        <w:t>жақсарту</w:t>
      </w:r>
      <w:r>
        <w:rPr>
          <w:rFonts w:ascii="Times New Roman" w:hAnsi="Times New Roman" w:cs="Times New Roman" w:eastAsia="Times New Roman"/>
          <w:b w:val="0"/>
          <w:i w:val="0"/>
          <w:sz w:val="28"/>
          <w:u w:val="none"/>
        </w:rPr>
        <w:t xml:space="preserve"> жағын сипаттайды.</w:t>
      </w:r>
    </w:p>
    <w:p>
      <w:pPr>
        <w:ind w:firstLine="709"/>
        <w:jc w:val="both"/>
      </w:pPr>
      <w:r>
        <w:rPr>
          <w:rFonts w:ascii="Times New Roman" w:hAnsi="Times New Roman" w:cs="Times New Roman" w:eastAsia="Times New Roman"/>
          <w:b w:val="0"/>
          <w:i w:val="0"/>
          <w:sz w:val="28"/>
          <w:u w:val="none"/>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u w:val="none"/>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u w:val="none"/>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(3.2-кесте,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u w:val="none"/>
        </w:rPr>
        <w:t>Төрт кескін-сапасы метрикасы арасындағы концептуалды қатынас — үш жақсарту өлшемі бір құрылымдық-сақтау күзетіне қарсы теңгерілген — 2.5-суретте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u w:val="none"/>
        </w:rPr>
        <w:t>Бұл метрикалар диссертация талап ететін теориялық аппаратты аяқтайды. Олардың формальды анықтамалары 3.2-кестеде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u w:val="none"/>
        </w:rPr>
        <w:t>§2.C 2-тарау бойынша қорытындылар</w:t>
      </w:r>
    </w:p>
    <w:p>
      <w:pPr>
        <w:ind w:firstLine="709"/>
        <w:jc w:val="both"/>
      </w:pPr>
      <w:r>
        <w:rPr>
          <w:rFonts w:ascii="Times New Roman" w:hAnsi="Times New Roman" w:cs="Times New Roman" w:eastAsia="Times New Roman"/>
          <w:b w:val="0"/>
          <w:i w:val="0"/>
          <w:sz w:val="28"/>
          <w:u w:val="none"/>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u w:val="none"/>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u w:val="none"/>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u w:val="none"/>
        </w:rPr>
        <w:t>емдеуіне</w:t>
      </w:r>
      <w:r>
        <w:rPr>
          <w:rFonts w:ascii="Times New Roman" w:hAnsi="Times New Roman" w:cs="Times New Roman" w:eastAsia="Times New Roman"/>
          <w:b w:val="0"/>
          <w:i w:val="0"/>
          <w:sz w:val="28"/>
          <w:u w:val="none"/>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u w:val="none"/>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кейіннен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u w:val="none"/>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u w:val="none"/>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u w:val="none"/>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u w:val="none"/>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u w:val="none"/>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3.1-суретінде, ал оның downstream жіктеуішпен қатынасында 3.2-суретінде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End-to-end модель блок-схемасы, model = preprocessing + CNN</w:t>
      </w:r>
    </w:p>
    <w:p>
      <w:pPr>
        <w:ind w:firstLine="709"/>
        <w:jc w:val="both"/>
      </w:pPr>
      <w:r>
        <w:rPr>
          <w:rFonts w:ascii="Times New Roman" w:hAnsi="Times New Roman" w:cs="Times New Roman" w:eastAsia="Times New Roman"/>
          <w:b/>
          <w:i w:val="0"/>
          <w:sz w:val="28"/>
          <w:u w:val="none"/>
        </w:rPr>
        <w:t>0-кезең — Канондық аудару (flip).</w:t>
      </w:r>
      <w:r>
        <w:rPr>
          <w:rFonts w:ascii="Times New Roman" w:hAnsi="Times New Roman" w:cs="Times New Roman" w:eastAsia="Times New Roman"/>
          <w:b w:val="0"/>
          <w:i w:val="0"/>
          <w:sz w:val="28"/>
          <w:u w:val="none"/>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(3.3-сурет).</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0-кезең – канондық аудару (С→О)</w:t>
      </w:r>
    </w:p>
    <w:p>
      <w:pPr>
        <w:ind w:firstLine="709"/>
        <w:jc w:val="both"/>
      </w:pPr>
      <w:r>
        <w:rPr>
          <w:rFonts w:ascii="Times New Roman" w:hAnsi="Times New Roman" w:cs="Times New Roman" w:eastAsia="Times New Roman"/>
          <w:b/>
          <w:i w:val="0"/>
          <w:sz w:val="28"/>
          <w:u w:val="none"/>
        </w:rPr>
        <w:t>1-кезең — Оптикалық диск–фовеа айналу нормализациясы.</w:t>
      </w:r>
      <w:r>
        <w:rPr>
          <w:rFonts w:ascii="Times New Roman" w:hAnsi="Times New Roman" w:cs="Times New Roman" w:eastAsia="Times New Roman"/>
          <w:b w:val="0"/>
          <w:i w:val="0"/>
          <w:sz w:val="28"/>
          <w:u w:val="none"/>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u w:val="none"/>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3.4-суретінде, ал сандық нәтижелер валидация жазбасында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u w:val="none"/>
        </w:rPr>
        <w:t>confident</w:t>
      </w:r>
      <w:r>
        <w:rPr>
          <w:rFonts w:ascii="Times New Roman" w:hAnsi="Times New Roman" w:cs="Times New Roman" w:eastAsia="Times New Roman"/>
          <w:b w:val="0"/>
          <w:i w:val="0"/>
          <w:sz w:val="28"/>
          <w:u w:val="none"/>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(3.5-сурет).</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1-кезең – OD-фовеа айналу нормализациясы</w:t>
      </w:r>
    </w:p>
    <w:p>
      <w:pPr>
        <w:ind w:firstLine="709"/>
        <w:jc w:val="both"/>
      </w:pPr>
      <w:r>
        <w:rPr>
          <w:rFonts w:ascii="Times New Roman" w:hAnsi="Times New Roman" w:cs="Times New Roman" w:eastAsia="Times New Roman"/>
          <w:b/>
          <w:i w:val="0"/>
          <w:sz w:val="28"/>
          <w:u w:val="none"/>
        </w:rPr>
        <w:t>2-кезең — Көру-өрісін қию және изотропты өлшемін өзгерту.</w:t>
      </w:r>
      <w:r>
        <w:rPr>
          <w:rFonts w:ascii="Times New Roman" w:hAnsi="Times New Roman" w:cs="Times New Roman" w:eastAsia="Times New Roman"/>
          <w:b w:val="0"/>
          <w:i w:val="0"/>
          <w:sz w:val="28"/>
          <w:u w:val="none"/>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(3.6-сурет).</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3.6 – 2-кезең – FOV қию + изотропты өлшемін өзгерту</w:t>
      </w:r>
    </w:p>
    <w:p>
      <w:pPr>
        <w:ind w:firstLine="709"/>
        <w:jc w:val="both"/>
      </w:pPr>
      <w:r>
        <w:rPr>
          <w:rFonts w:ascii="Times New Roman" w:hAnsi="Times New Roman" w:cs="Times New Roman" w:eastAsia="Times New Roman"/>
          <w:b/>
          <w:i w:val="0"/>
          <w:sz w:val="28"/>
          <w:u w:val="none"/>
        </w:rPr>
        <w:t>3-кезең — Көру-өрісі маскасын генерациялау.</w:t>
      </w:r>
      <w:r>
        <w:rPr>
          <w:rFonts w:ascii="Times New Roman" w:hAnsi="Times New Roman" w:cs="Times New Roman" w:eastAsia="Times New Roman"/>
          <w:b w:val="0"/>
          <w:i w:val="0"/>
          <w:sz w:val="28"/>
          <w:u w:val="none"/>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(3.7-сурет).</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3.7 – 3-кезең – FOV маскасы (4-ші арна)</w:t>
      </w:r>
    </w:p>
    <w:p>
      <w:pPr>
        <w:ind w:firstLine="709"/>
        <w:jc w:val="both"/>
      </w:pPr>
      <w:r>
        <w:rPr>
          <w:rFonts w:ascii="Times New Roman" w:hAnsi="Times New Roman" w:cs="Times New Roman" w:eastAsia="Times New Roman"/>
          <w:b/>
          <w:i w:val="0"/>
          <w:sz w:val="28"/>
          <w:u w:val="none"/>
        </w:rPr>
        <w:t>4-кезең — Жарық-өрісін түзету.</w:t>
      </w:r>
      <w:r>
        <w:rPr>
          <w:rFonts w:ascii="Times New Roman" w:hAnsi="Times New Roman" w:cs="Times New Roman" w:eastAsia="Times New Roman"/>
          <w:b w:val="0"/>
          <w:i w:val="0"/>
          <w:sz w:val="28"/>
          <w:u w:val="none"/>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corrected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GaussianBlur</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image</w:t>
      </w:r>
      <w:r>
        <w:rPr>
          <w:rFonts w:ascii="Times New Roman" w:hAnsi="Times New Roman" w:cs="Times New Roman" w:eastAsia="Times New Roman"/>
          <w:b w:val="0"/>
          <w:i w:val="0"/>
          <w:sz w:val="28"/>
          <w:u w:val="none"/>
        </w:rPr>
        <w:t>, σ) + 128,</w:t>
      </w:r>
    </w:p>
    <w:p>
      <w:pPr>
        <w:ind w:firstLine="709"/>
        <w:jc w:val="both"/>
      </w:pPr>
      <w:r>
        <w:rPr>
          <w:rFonts w:ascii="Times New Roman" w:hAnsi="Times New Roman" w:cs="Times New Roman" w:eastAsia="Times New Roman"/>
          <w:b w:val="0"/>
          <w:i w:val="0"/>
          <w:sz w:val="28"/>
          <w:u w:val="none"/>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(3.8-сурет).</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3.8 – 4-кезең – адаптивті жарық-өрісін түзету</w:t>
      </w:r>
    </w:p>
    <w:p>
      <w:pPr>
        <w:ind w:firstLine="709"/>
        <w:jc w:val="both"/>
      </w:pPr>
      <w:r>
        <w:rPr>
          <w:rFonts w:ascii="Times New Roman" w:hAnsi="Times New Roman" w:cs="Times New Roman" w:eastAsia="Times New Roman"/>
          <w:b/>
          <w:i w:val="0"/>
          <w:sz w:val="28"/>
          <w:u w:val="none"/>
        </w:rPr>
        <w:t>5-кезең — Контрасты шектелген адаптивті Histogram Equalization (CLAHE).</w:t>
      </w:r>
      <w:r>
        <w:rPr>
          <w:rFonts w:ascii="Times New Roman" w:hAnsi="Times New Roman" w:cs="Times New Roman" w:eastAsia="Times New Roman"/>
          <w:b w:val="0"/>
          <w:i w:val="0"/>
          <w:sz w:val="28"/>
          <w:u w:val="none"/>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(3.9-сурет).</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3.9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u w:val="none"/>
        </w:rPr>
        <w:t>6-кезең — Augmentation.</w:t>
      </w:r>
      <w:r>
        <w:rPr>
          <w:rFonts w:ascii="Times New Roman" w:hAnsi="Times New Roman" w:cs="Times New Roman" w:eastAsia="Times New Roman"/>
          <w:b w:val="0"/>
          <w:i w:val="0"/>
          <w:sz w:val="28"/>
          <w:u w:val="none"/>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(3.10-сурет).</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3.10 – 6-кезең – augmentation (айналу/масштаб/shear/ColorJitter/шу/JPEG)</w:t>
      </w:r>
    </w:p>
    <w:p>
      <w:pPr>
        <w:ind w:firstLine="709"/>
        <w:jc w:val="both"/>
      </w:pPr>
      <w:r>
        <w:rPr>
          <w:rFonts w:ascii="Times New Roman" w:hAnsi="Times New Roman" w:cs="Times New Roman" w:eastAsia="Times New Roman"/>
          <w:b/>
          <w:i w:val="0"/>
          <w:sz w:val="28"/>
          <w:u w:val="none"/>
        </w:rPr>
        <w:t>7-кезең — Деректер жиынтығына тән нормализация.</w:t>
      </w:r>
      <w:r>
        <w:rPr>
          <w:rFonts w:ascii="Times New Roman" w:hAnsi="Times New Roman" w:cs="Times New Roman" w:eastAsia="Times New Roman"/>
          <w:b w:val="0"/>
          <w:i w:val="0"/>
          <w:sz w:val="28"/>
          <w:u w:val="none"/>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(3.11-сурет).</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3.11 – 7-кезең – деректер жиынтығына тән нормализация</w:t>
      </w:r>
    </w:p>
    <w:p>
      <w:pPr>
        <w:ind w:firstLine="709"/>
        <w:jc w:val="both"/>
      </w:pPr>
      <w:r>
        <w:rPr>
          <w:rFonts w:ascii="Times New Roman" w:hAnsi="Times New Roman" w:cs="Times New Roman" w:eastAsia="Times New Roman"/>
          <w:b w:val="0"/>
          <w:i w:val="0"/>
          <w:sz w:val="28"/>
          <w:u w:val="none"/>
        </w:rPr>
        <w:t xml:space="preserve">Эксперименттік жоба үшін pipeline-нің екі жұмыс күйі анықталады (OD-3). </w:t>
      </w:r>
      <w:r>
        <w:rPr>
          <w:rFonts w:ascii="Times New Roman" w:hAnsi="Times New Roman" w:cs="Times New Roman" w:eastAsia="Times New Roman"/>
          <w:b/>
          <w:i w:val="0"/>
          <w:sz w:val="28"/>
          <w:u w:val="none"/>
        </w:rPr>
        <w:t>БЕЛСЕНДІ</w:t>
      </w:r>
      <w:r>
        <w:rPr>
          <w:rFonts w:ascii="Times New Roman" w:hAnsi="Times New Roman" w:cs="Times New Roman" w:eastAsia="Times New Roman"/>
          <w:b w:val="0"/>
          <w:i w:val="0"/>
          <w:sz w:val="28"/>
          <w:u w:val="none"/>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u w:val="none"/>
        </w:rPr>
        <w:t>ЖОҚ</w:t>
      </w:r>
      <w:r>
        <w:rPr>
          <w:rFonts w:ascii="Times New Roman" w:hAnsi="Times New Roman" w:cs="Times New Roman" w:eastAsia="Times New Roman"/>
          <w:b w:val="0"/>
          <w:i w:val="0"/>
          <w:sz w:val="28"/>
          <w:u w:val="none"/>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u w:val="none"/>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u w:val="none"/>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u w:val="none"/>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CL</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min</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clip_factor</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256</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val="0"/>
          <w:sz w:val="28"/>
          <w:u w:val="none"/>
        </w:rPr>
        <w:t>global_threshold</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tile_area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b/>
        <w:t>(cf. 2.3-тең.)</w:t>
      </w:r>
    </w:p>
    <w:p>
      <w:pPr>
        <w:ind w:firstLine="709"/>
        <w:jc w:val="both"/>
      </w:pPr>
      <w:r>
        <w:rPr>
          <w:rFonts w:ascii="Times New Roman" w:hAnsi="Times New Roman" w:cs="Times New Roman" w:eastAsia="Times New Roman"/>
          <w:b w:val="0"/>
          <w:i w:val="0"/>
          <w:sz w:val="28"/>
          <w:u w:val="none"/>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u w:val="none"/>
        </w:rPr>
        <w:t>Түс-кеңістік жүзеге асырылуы.</w:t>
      </w:r>
      <w:r>
        <w:rPr>
          <w:rFonts w:ascii="Times New Roman" w:hAnsi="Times New Roman" w:cs="Times New Roman" w:eastAsia="Times New Roman"/>
          <w:b w:val="0"/>
          <w:i w:val="0"/>
          <w:sz w:val="28"/>
          <w:u w:val="none"/>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u w:val="none"/>
        </w:rPr>
        <w:t>Тайлдау, қайта үлестіру және интерполяция.</w:t>
      </w:r>
      <w:r>
        <w:rPr>
          <w:rFonts w:ascii="Times New Roman" w:hAnsi="Times New Roman" w:cs="Times New Roman" w:eastAsia="Times New Roman"/>
          <w:b w:val="0"/>
          <w:i w:val="0"/>
          <w:sz w:val="28"/>
          <w:u w:val="none"/>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u w:val="none"/>
        </w:rPr>
        <w:t>Стохастикалық қолданыс.</w:t>
      </w:r>
      <w:r>
        <w:rPr>
          <w:rFonts w:ascii="Times New Roman" w:hAnsi="Times New Roman" w:cs="Times New Roman" w:eastAsia="Times New Roman"/>
          <w:b w:val="0"/>
          <w:i w:val="0"/>
          <w:sz w:val="28"/>
          <w:u w:val="none"/>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u w:val="none"/>
        </w:rPr>
        <w:t>Гиперпараметрлер және олардың қалай тіркелетіні.</w:t>
      </w:r>
      <w:r>
        <w:rPr>
          <w:rFonts w:ascii="Times New Roman" w:hAnsi="Times New Roman" w:cs="Times New Roman" w:eastAsia="Times New Roman"/>
          <w:b w:val="0"/>
          <w:i w:val="0"/>
          <w:sz w:val="28"/>
          <w:u w:val="none"/>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u w:val="none"/>
        </w:rPr>
        <w:t>T/80</w:t>
      </w:r>
      <w:r>
        <w:rPr>
          <w:rFonts w:ascii="Times New Roman" w:hAnsi="Times New Roman" w:cs="Times New Roman" w:eastAsia="Times New Roman"/>
          <w:b w:val="0"/>
          <w:i w:val="0"/>
          <w:sz w:val="28"/>
          <w:u w:val="none"/>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u w:val="none"/>
        </w:rPr>
        <w:t>Кеңістіктік-адаптивті нақтылау (3.9-сурет).</w:t>
      </w:r>
      <w:r>
        <w:rPr>
          <w:rFonts w:ascii="Times New Roman" w:hAnsi="Times New Roman" w:cs="Times New Roman" w:eastAsia="Times New Roman"/>
          <w:b w:val="0"/>
          <w:i w:val="0"/>
          <w:sz w:val="28"/>
          <w:u w:val="none"/>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3.9-суретінде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ind w:firstLine="709"/>
        <w:jc w:val="both"/>
      </w:pPr>
      <w:r>
        <w:rPr>
          <w:rFonts w:ascii="Times New Roman" w:hAnsi="Times New Roman" w:cs="Times New Roman" w:eastAsia="Times New Roman"/>
          <w:b w:val="0"/>
          <w:i w:val="0"/>
          <w:sz w:val="28"/>
          <w:u w:val="none"/>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u w:val="none"/>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u w:val="none"/>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(3.10-сурет).</w:t>
      </w:r>
    </w:p>
    <w:p>
      <w:pPr>
        <w:ind w:firstLine="709"/>
        <w:jc w:val="both"/>
      </w:pPr>
      <w:r>
        <w:rPr>
          <w:rFonts w:ascii="Times New Roman" w:hAnsi="Times New Roman" w:cs="Times New Roman" w:eastAsia="Times New Roman"/>
          <w:b/>
          <w:i w:val="0"/>
          <w:sz w:val="28"/>
          <w:u w:val="none"/>
        </w:rPr>
        <w:t>Геометриялық перутрбация (біртұтас аффинді).</w:t>
      </w:r>
      <w:r>
        <w:rPr>
          <w:rFonts w:ascii="Times New Roman" w:hAnsi="Times New Roman" w:cs="Times New Roman" w:eastAsia="Times New Roman"/>
          <w:b w:val="0"/>
          <w:i w:val="0"/>
          <w:sz w:val="28"/>
          <w:u w:val="none"/>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u w:val="none"/>
        </w:rPr>
        <w:t>Фотометриялық–хроматикалық перутрбация (ColorJitter).</w:t>
      </w:r>
      <w:r>
        <w:rPr>
          <w:rFonts w:ascii="Times New Roman" w:hAnsi="Times New Roman" w:cs="Times New Roman" w:eastAsia="Times New Roman"/>
          <w:b w:val="0"/>
          <w:i w:val="0"/>
          <w:sz w:val="28"/>
          <w:u w:val="none"/>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u w:val="none"/>
        </w:rPr>
        <w:t>Алу-вариативтілік перутрбациясы (Гаусс шуы және JPEG компрессия).</w:t>
      </w:r>
      <w:r>
        <w:rPr>
          <w:rFonts w:ascii="Times New Roman" w:hAnsi="Times New Roman" w:cs="Times New Roman" w:eastAsia="Times New Roman"/>
          <w:b w:val="0"/>
          <w:i w:val="0"/>
          <w:sz w:val="28"/>
          <w:u w:val="none"/>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u w:val="none"/>
        </w:rPr>
        <w:t>Қос рөл және класс теңгерімсіздігі.</w:t>
      </w:r>
      <w:r>
        <w:rPr>
          <w:rFonts w:ascii="Times New Roman" w:hAnsi="Times New Roman" w:cs="Times New Roman" w:eastAsia="Times New Roman"/>
          <w:b w:val="0"/>
          <w:i w:val="0"/>
          <w:sz w:val="28"/>
          <w:u w:val="none"/>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u w:val="none"/>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u w:val="none"/>
        </w:rPr>
        <w:t>§3.1.4 Сыртқы кескіндерді қабылдау хаттамасы</w:t>
      </w:r>
    </w:p>
    <w:p>
      <w:pPr>
        <w:ind w:firstLine="709"/>
        <w:jc w:val="both"/>
      </w:pPr>
      <w:r>
        <w:rPr>
          <w:rFonts w:ascii="Times New Roman" w:hAnsi="Times New Roman" w:cs="Times New Roman" w:eastAsia="Times New Roman"/>
          <w:b w:val="0"/>
          <w:i w:val="0"/>
          <w:sz w:val="28"/>
          <w:u w:val="none"/>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u w:val="none"/>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u w:val="none"/>
        </w:rPr>
        <w:t>Формат пен контейнерді нормалау.</w:t>
      </w:r>
      <w:r>
        <w:rPr>
          <w:rFonts w:ascii="Times New Roman" w:hAnsi="Times New Roman" w:cs="Times New Roman" w:eastAsia="Times New Roman"/>
          <w:b w:val="0"/>
          <w:i w:val="0"/>
          <w:sz w:val="28"/>
          <w:u w:val="none"/>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u w:val="none"/>
        </w:rPr>
        <w:t>Көру өрісі мен сапа сүзгісі.</w:t>
      </w:r>
      <w:r>
        <w:rPr>
          <w:rFonts w:ascii="Times New Roman" w:hAnsi="Times New Roman" w:cs="Times New Roman" w:eastAsia="Times New Roman"/>
          <w:b w:val="0"/>
          <w:i w:val="0"/>
          <w:sz w:val="28"/>
          <w:u w:val="none"/>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u w:val="none"/>
        </w:rPr>
        <w:t>Латералдылық пен метадеректі реконсилиациялау.</w:t>
      </w:r>
      <w:r>
        <w:rPr>
          <w:rFonts w:ascii="Times New Roman" w:hAnsi="Times New Roman" w:cs="Times New Roman" w:eastAsia="Times New Roman"/>
          <w:b w:val="0"/>
          <w:i w:val="0"/>
          <w:sz w:val="28"/>
          <w:u w:val="none"/>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u w:val="none"/>
        </w:rPr>
        <w:t>Таңба мен дәреже орындылығы.</w:t>
      </w:r>
      <w:r>
        <w:rPr>
          <w:rFonts w:ascii="Times New Roman" w:hAnsi="Times New Roman" w:cs="Times New Roman" w:eastAsia="Times New Roman"/>
          <w:b w:val="0"/>
          <w:i w:val="0"/>
          <w:sz w:val="28"/>
          <w:u w:val="none"/>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u w:val="none"/>
        </w:rPr>
        <w:t>Бұл хаттаманың жарамдылығы шектеулі. Ол осы жұмыста пайдаланылған нақты қазақстандық медициналық-орталық клиникалық деректеріне (60 кескін)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u w:val="none"/>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u w:val="none"/>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u w:val="none"/>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(3.2-сурет). Екі backbone-ның кіріс tensor-мен қатынасы 3.12-суретінде көрсетілген.</w:t>
      </w:r>
    </w:p>
    <w:p>
      <w:pPr>
        <w:keepNext/>
        <w:spacing w:before="120"/>
        <w:ind w:firstLine="0"/>
        <w:jc w:val="center"/>
      </w:pPr>
      <w:r>
        <w:drawing>
          <wp:inline xmlns:a="http://schemas.openxmlformats.org/drawingml/2006/main" xmlns:pic="http://schemas.openxmlformats.org/drawingml/2006/picture">
            <wp:extent cx="5940000" cy="4782520"/>
            <wp:docPr id="19" name="Picture 19"/>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3.12 – ResNet-50 / EfficientNet-B3 backbone архитектурасы</w:t>
      </w:r>
    </w:p>
    <w:p>
      <w:pPr>
        <w:ind w:firstLine="709"/>
        <w:jc w:val="both"/>
      </w:pPr>
      <w:r>
        <w:rPr>
          <w:rFonts w:ascii="Times New Roman" w:hAnsi="Times New Roman" w:cs="Times New Roman" w:eastAsia="Times New Roman"/>
          <w:b/>
          <w:i w:val="0"/>
          <w:sz w:val="28"/>
          <w:u w:val="none"/>
        </w:rPr>
        <w:t>ResNet-50.</w:t>
      </w:r>
      <w:r>
        <w:rPr>
          <w:rFonts w:ascii="Times New Roman" w:hAnsi="Times New Roman" w:cs="Times New Roman" w:eastAsia="Times New Roman"/>
          <w:b w:val="0"/>
          <w:i w:val="0"/>
          <w:sz w:val="28"/>
          <w:u w:val="none"/>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u w:val="none"/>
        </w:rPr>
        <w:t>EfficientNet-B3.</w:t>
      </w:r>
      <w:r>
        <w:rPr>
          <w:rFonts w:ascii="Times New Roman" w:hAnsi="Times New Roman" w:cs="Times New Roman" w:eastAsia="Times New Roman"/>
          <w:b w:val="0"/>
          <w:i w:val="0"/>
          <w:sz w:val="28"/>
          <w:u w:val="none"/>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u w:val="none"/>
        </w:rPr>
        <w:t>Неліктен екі архитектура отбасы.</w:t>
      </w:r>
      <w:r>
        <w:rPr>
          <w:rFonts w:ascii="Times New Roman" w:hAnsi="Times New Roman" w:cs="Times New Roman" w:eastAsia="Times New Roman"/>
          <w:b w:val="0"/>
          <w:i w:val="0"/>
          <w:sz w:val="28"/>
          <w:u w:val="none"/>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u w:val="none"/>
        </w:rPr>
        <w:t>Неліктен конволюциялық, transformer емес.</w:t>
      </w:r>
      <w:r>
        <w:rPr>
          <w:rFonts w:ascii="Times New Roman" w:hAnsi="Times New Roman" w:cs="Times New Roman" w:eastAsia="Times New Roman"/>
          <w:b w:val="0"/>
          <w:i w:val="0"/>
          <w:sz w:val="28"/>
          <w:u w:val="none"/>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u w:val="none"/>
        </w:rPr>
        <w:t>Кіріс-арналарды өңдеу.</w:t>
      </w:r>
      <w:r>
        <w:rPr>
          <w:rFonts w:ascii="Times New Roman" w:hAnsi="Times New Roman" w:cs="Times New Roman" w:eastAsia="Times New Roman"/>
          <w:b w:val="0"/>
          <w:i w:val="0"/>
          <w:sz w:val="28"/>
          <w:u w:val="none"/>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u w:val="none"/>
        </w:rPr>
        <w:t>experiments/src/models/resnet.py</w:t>
      </w:r>
      <w:r>
        <w:rPr>
          <w:rFonts w:ascii="Times New Roman" w:hAnsi="Times New Roman" w:cs="Times New Roman" w:eastAsia="Times New Roman"/>
          <w:b w:val="0"/>
          <w:i w:val="0"/>
          <w:sz w:val="28"/>
          <w:u w:val="none"/>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u w:val="none"/>
        </w:rPr>
        <w:t>Оқыту конфигурациясы мен аппараты.</w:t>
      </w:r>
      <w:r>
        <w:rPr>
          <w:rFonts w:ascii="Times New Roman" w:hAnsi="Times New Roman" w:cs="Times New Roman" w:eastAsia="Times New Roman"/>
          <w:b w:val="0"/>
          <w:i w:val="0"/>
          <w:sz w:val="28"/>
          <w:u w:val="none"/>
        </w:rPr>
        <w:t xml:space="preserve"> Екі backbone да 3.3-кестеде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u w:val="none"/>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u w:val="none"/>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u w:val="none"/>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u w:val="none"/>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u w:val="none"/>
        </w:rPr>
        <w:t>Төмен-күрделілікті сілтеме</w:t>
      </w:r>
      <w:r>
        <w:rPr>
          <w:rFonts w:ascii="Times New Roman" w:hAnsi="Times New Roman" w:cs="Times New Roman" w:eastAsia="Times New Roman"/>
          <w:b w:val="0"/>
          <w:i w:val="0"/>
          <w:sz w:val="28"/>
          <w:u w:val="none"/>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u w:val="none"/>
        </w:rPr>
        <w:t>Жоғары-күрделілікті сілтеме</w:t>
      </w:r>
      <w:r>
        <w:rPr>
          <w:rFonts w:ascii="Times New Roman" w:hAnsi="Times New Roman" w:cs="Times New Roman" w:eastAsia="Times New Roman"/>
          <w:b w:val="0"/>
          <w:i w:val="0"/>
          <w:sz w:val="28"/>
          <w:u w:val="none"/>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u w:val="none"/>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u w:val="none"/>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u w:val="none"/>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u w:val="none"/>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u w:val="none"/>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(диссертацияның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u w:val="none"/>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u w:val="none"/>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u w:val="none"/>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u w:val="none"/>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u w:val="none"/>
        </w:rPr>
        <w:t>инициализациясы</w:t>
      </w:r>
      <w:r>
        <w:rPr>
          <w:rFonts w:ascii="Times New Roman" w:hAnsi="Times New Roman" w:cs="Times New Roman" w:eastAsia="Times New Roman"/>
          <w:b w:val="0"/>
          <w:i w:val="0"/>
          <w:sz w:val="28"/>
          <w:u w:val="none"/>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(DGL-6).</w:t>
      </w:r>
    </w:p>
    <w:p>
      <w:pPr>
        <w:ind w:firstLine="709"/>
        <w:jc w:val="both"/>
      </w:pPr>
      <w:r>
        <w:rPr>
          <w:rFonts w:ascii="Times New Roman" w:hAnsi="Times New Roman" w:cs="Times New Roman" w:eastAsia="Times New Roman"/>
          <w:b/>
          <w:i w:val="0"/>
          <w:sz w:val="28"/>
          <w:u w:val="none"/>
        </w:rPr>
        <w:t>Алдын ала оқыту хаттамасы.</w:t>
      </w:r>
      <w:r>
        <w:rPr>
          <w:rFonts w:ascii="Times New Roman" w:hAnsi="Times New Roman" w:cs="Times New Roman" w:eastAsia="Times New Roman"/>
          <w:b w:val="0"/>
          <w:i w:val="0"/>
          <w:sz w:val="28"/>
          <w:u w:val="none"/>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w:t>
      </w:r>
    </w:p>
    <w:p>
      <w:pPr>
        <w:ind w:firstLine="709"/>
        <w:jc w:val="both"/>
      </w:pPr>
      <w:r>
        <w:rPr>
          <w:rFonts w:ascii="Times New Roman" w:hAnsi="Times New Roman" w:cs="Times New Roman" w:eastAsia="Times New Roman"/>
          <w:b/>
          <w:i w:val="0"/>
          <w:sz w:val="28"/>
          <w:u w:val="none"/>
        </w:rPr>
        <w:t>Алдын ала оқыту корпусы, әдісі және қабылдау қақпасы.</w:t>
      </w:r>
      <w:r>
        <w:rPr>
          <w:rFonts w:ascii="Times New Roman" w:hAnsi="Times New Roman" w:cs="Times New Roman" w:eastAsia="Times New Roman"/>
          <w:b w:val="0"/>
          <w:i w:val="0"/>
          <w:sz w:val="28"/>
          <w:u w:val="none"/>
        </w:rPr>
        <w:t xml:space="preserve"> Бұл инициализацияның үш операциялық егжей-тегжейі бекітілген (SB-2.4 және DGL-6).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u w:val="none"/>
        </w:rPr>
        <w:t>бөлек</w:t>
      </w:r>
      <w:r>
        <w:rPr>
          <w:rFonts w:ascii="Times New Roman" w:hAnsi="Times New Roman" w:cs="Times New Roman" w:eastAsia="Times New Roman"/>
          <w:b w:val="0"/>
          <w:i w:val="0"/>
          <w:sz w:val="28"/>
          <w:u w:val="none"/>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u w:val="none"/>
        </w:rPr>
        <w:t>сызықтық зонд қабылдау қақпасынан</w:t>
      </w:r>
      <w:r>
        <w:rPr>
          <w:rFonts w:ascii="Times New Roman" w:hAnsi="Times New Roman" w:cs="Times New Roman" w:eastAsia="Times New Roman"/>
          <w:b w:val="0"/>
          <w:i w:val="0"/>
          <w:sz w:val="28"/>
          <w:u w:val="none"/>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u w:val="none"/>
        </w:rPr>
        <w:t>Неліктен домен-ішілік, CNN-нативті инициализация.</w:t>
      </w:r>
      <w:r>
        <w:rPr>
          <w:rFonts w:ascii="Times New Roman" w:hAnsi="Times New Roman" w:cs="Times New Roman" w:eastAsia="Times New Roman"/>
          <w:b w:val="0"/>
          <w:i w:val="0"/>
          <w:sz w:val="28"/>
          <w:u w:val="none"/>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u w:val="none"/>
        </w:rPr>
        <w:t>Құрама тәуелсіз айнымалы.</w:t>
      </w:r>
      <w:r>
        <w:rPr>
          <w:rFonts w:ascii="Times New Roman" w:hAnsi="Times New Roman" w:cs="Times New Roman" w:eastAsia="Times New Roman"/>
          <w:b w:val="0"/>
          <w:i w:val="0"/>
          <w:sz w:val="28"/>
          <w:u w:val="none"/>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u w:val="none"/>
        </w:rPr>
        <w:t>(preprocessing × pretraining көзі)</w:t>
      </w:r>
      <w:r>
        <w:rPr>
          <w:rFonts w:ascii="Times New Roman" w:hAnsi="Times New Roman" w:cs="Times New Roman" w:eastAsia="Times New Roman"/>
          <w:b w:val="0"/>
          <w:i w:val="0"/>
          <w:sz w:val="28"/>
          <w:u w:val="none"/>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u w:val="none"/>
        </w:rPr>
        <w:t>Әдебиет мәртебесі мен адалдық шарттары.</w:t>
      </w:r>
      <w:r>
        <w:rPr>
          <w:rFonts w:ascii="Times New Roman" w:hAnsi="Times New Roman" w:cs="Times New Roman" w:eastAsia="Times New Roman"/>
          <w:b w:val="0"/>
          <w:i w:val="0"/>
          <w:sz w:val="28"/>
          <w:u w:val="none"/>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u w:val="none"/>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u w:val="none"/>
        </w:rPr>
        <w:t>§3.3.3 Екі кезеңді Fine-Tuning хаттамасының жобасы</w:t>
      </w:r>
    </w:p>
    <w:p>
      <w:pPr>
        <w:ind w:firstLine="709"/>
        <w:jc w:val="both"/>
      </w:pPr>
      <w:r>
        <w:rPr>
          <w:rFonts w:ascii="Times New Roman" w:hAnsi="Times New Roman" w:cs="Times New Roman" w:eastAsia="Times New Roman"/>
          <w:b w:val="0"/>
          <w:i w:val="0"/>
          <w:sz w:val="28"/>
          <w:u w:val="none"/>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u w:val="none"/>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u w:val="none"/>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u w:val="none"/>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u w:val="none"/>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u w:val="none"/>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u w:val="none"/>
        </w:rPr>
        <w:t>Оқыту мақсаты — кері-жиілік класс салмақтауымен focal loss [77]:</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FL</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 -α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log</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 xml:space="preserve">мұнда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u w:val="none"/>
        </w:rPr>
        <w:t>γ</w:t>
      </w:r>
      <w:r>
        <w:rPr>
          <w:rFonts w:ascii="Times New Roman" w:hAnsi="Times New Roman" w:cs="Times New Roman" w:eastAsia="Times New Roman"/>
          <w:b w:val="0"/>
          <w:i w:val="0"/>
          <w:sz w:val="28"/>
          <w:u w:val="none"/>
        </w:rPr>
        <w:t xml:space="preserve"> — фокустау параметрі (</w:t>
      </w:r>
      <w:r>
        <w:rPr>
          <w:rFonts w:ascii="Times New Roman" w:hAnsi="Times New Roman" w:cs="Times New Roman" w:eastAsia="Times New Roman"/>
          <w:b w:val="0"/>
          <w:i w:val="0"/>
          <w:sz w:val="28"/>
          <w:u w:val="none"/>
        </w:rPr>
        <w:t>γ = 2</w:t>
      </w:r>
      <w:r>
        <w:rPr>
          <w:rFonts w:ascii="Times New Roman" w:hAnsi="Times New Roman" w:cs="Times New Roman" w:eastAsia="Times New Roman"/>
          <w:b w:val="0"/>
          <w:i w:val="0"/>
          <w:sz w:val="28"/>
          <w:u w:val="none"/>
        </w:rPr>
        <w:t xml:space="preserve"> орнатылған), ал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u w:val="none"/>
        </w:rPr>
        <w:t>(1 - 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vertAlign w:val="superscript"/>
        </w:rPr>
        <w:t>γ</w:t>
      </w:r>
      <w:r>
        <w:rPr>
          <w:rFonts w:ascii="Times New Roman" w:hAnsi="Times New Roman" w:cs="Times New Roman" w:eastAsia="Times New Roman"/>
          <w:b w:val="0"/>
          <w:i w:val="0"/>
          <w:sz w:val="28"/>
          <w:u w:val="none"/>
        </w:rPr>
        <w:t xml:space="preserve"> әлдеқашан сенімді әрі дұрыс жіктелген мысалдарды (олар үшін </w:t>
      </w:r>
      <w:r>
        <w:rPr>
          <w:rFonts w:ascii="Times New Roman" w:hAnsi="Times New Roman" w:cs="Times New Roman" w:eastAsia="Times New Roman"/>
          <w:b w:val="0"/>
          <w:i w:val="0"/>
          <w:sz w:val="28"/>
          <w:u w:val="none"/>
        </w:rPr>
        <w:t>p</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3.13-суретінде көрсетілген. Класс салмағы </w:t>
      </w:r>
      <w:r>
        <w:rPr>
          <w:rFonts w:ascii="Times New Roman" w:hAnsi="Times New Roman" w:cs="Times New Roman" w:eastAsia="Times New Roman"/>
          <w:b w:val="0"/>
          <w:i w:val="0"/>
          <w:sz w:val="28"/>
          <w:u w:val="none"/>
        </w:rPr>
        <w:t>α</w:t>
      </w:r>
      <w:r>
        <w:rPr>
          <w:rFonts w:ascii="Times New Roman" w:hAnsi="Times New Roman" w:cs="Times New Roman" w:eastAsia="Times New Roman"/>
          <w:b w:val="0"/>
          <w:i w:val="0"/>
          <w:sz w:val="28"/>
          <w:u w:val="none"/>
          <w:vertAlign w:val="subscript"/>
        </w:rPr>
        <w:t>t</w:t>
      </w:r>
      <w:r>
        <w:rPr>
          <w:rFonts w:ascii="Times New Roman" w:hAnsi="Times New Roman" w:cs="Times New Roman" w:eastAsia="Times New Roman"/>
          <w:b w:val="0"/>
          <w:i w:val="0"/>
          <w:sz w:val="28"/>
          <w:u w:val="none"/>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0" name="Picture 20"/>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3.13 – focal-loss салмақтау схемасы</w:t>
      </w:r>
    </w:p>
    <w:p>
      <w:pPr>
        <w:ind w:firstLine="709"/>
        <w:jc w:val="both"/>
      </w:pPr>
      <w:r>
        <w:rPr>
          <w:rFonts w:ascii="Times New Roman" w:hAnsi="Times New Roman" w:cs="Times New Roman" w:eastAsia="Times New Roman"/>
          <w:b w:val="0"/>
          <w:i w:val="0"/>
          <w:sz w:val="28"/>
          <w:u w:val="none"/>
        </w:rPr>
        <w:t>Бұл loss-жағы тетігі мен §3.1.3-тің augmentation-жағы тетігі — шеңбер теңгерімсіздікті шешетін екі иінтірек: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u w:val="none"/>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u w:val="none"/>
        </w:rPr>
        <w:t>§3.4.1 Көп-метрикалы бағалау шеңбері</w:t>
      </w:r>
    </w:p>
    <w:p>
      <w:pPr>
        <w:ind w:firstLine="709"/>
        <w:jc w:val="both"/>
      </w:pPr>
      <w:r>
        <w:rPr>
          <w:rFonts w:ascii="Times New Roman" w:hAnsi="Times New Roman" w:cs="Times New Roman" w:eastAsia="Times New Roman"/>
          <w:b w:val="0"/>
          <w:i w:val="0"/>
          <w:sz w:val="28"/>
          <w:u w:val="none"/>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u w:val="none"/>
        </w:rPr>
        <w:t>Негізгі метрикалар.</w:t>
      </w:r>
      <w:r>
        <w:rPr>
          <w:rFonts w:ascii="Times New Roman" w:hAnsi="Times New Roman" w:cs="Times New Roman" w:eastAsia="Times New Roman"/>
          <w:b w:val="0"/>
          <w:i w:val="0"/>
          <w:sz w:val="28"/>
          <w:u w:val="none"/>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keepNext/>
        <w:spacing w:before="120"/>
        <w:ind w:firstLine="0"/>
        <w:jc w:val="left"/>
      </w:pPr>
      <w:r>
        <w:rPr>
          <w:rFonts w:ascii="Times New Roman" w:hAnsi="Times New Roman" w:cs="Times New Roman" w:eastAsia="Times New Roman"/>
          <w:b/>
          <w:i w:val="0"/>
          <w:sz w:val="28"/>
          <w:u w:val="none"/>
        </w:rPr>
        <w:t>Кесте 3.1 –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Метрика</w:t>
            </w:r>
          </w:p>
        </w:tc>
        <w:tc>
          <w:tcPr>
            <w:tcW w:type="dxa" w:w="2409"/>
          </w:tcPr>
          <w:p>
            <w:pPr>
              <w:spacing w:line="240" w:lineRule="auto"/>
              <w:ind w:firstLine="0"/>
            </w:pPr>
            <w:r/>
            <w:r>
              <w:rPr>
                <w:rFonts w:ascii="Times New Roman" w:hAnsi="Times New Roman" w:cs="Times New Roman" w:eastAsia="Times New Roman"/>
                <w:b/>
                <w:i w:val="0"/>
                <w:sz w:val="28"/>
                <w:u w:val="none"/>
              </w:rPr>
              <w:t>Дәлелдік рөлі</w:t>
            </w:r>
          </w:p>
        </w:tc>
        <w:tc>
          <w:tcPr>
            <w:tcW w:type="dxa" w:w="2409"/>
          </w:tcPr>
          <w:p>
            <w:pPr>
              <w:spacing w:line="240" w:lineRule="auto"/>
              <w:ind w:firstLine="0"/>
            </w:pPr>
            <w:r/>
            <w:r>
              <w:rPr>
                <w:rFonts w:ascii="Times New Roman" w:hAnsi="Times New Roman" w:cs="Times New Roman" w:eastAsia="Times New Roman"/>
                <w:b/>
                <w:i w:val="0"/>
                <w:sz w:val="28"/>
                <w:u w:val="none"/>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c>
          <w:tcPr>
            <w:tcW w:type="dxa" w:w="2409"/>
          </w:tcPr>
          <w:p>
            <w:pPr>
              <w:spacing w:line="240" w:lineRule="auto"/>
              <w:ind w:firstLine="0"/>
            </w:pPr>
            <w:r/>
            <w:r>
              <w:rPr>
                <w:rFonts w:ascii="Times New Roman" w:hAnsi="Times New Roman" w:cs="Times New Roman" w:eastAsia="Times New Roman"/>
                <w:b w:val="0"/>
                <w:i w:val="0"/>
                <w:sz w:val="28"/>
                <w:u w:val="none"/>
              </w:rPr>
              <w:t>Негізгі (EH-1)</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c>
          <w:tcPr>
            <w:tcW w:type="dxa" w:w="2409"/>
          </w:tcPr>
          <w:p>
            <w:pPr>
              <w:spacing w:line="240" w:lineRule="auto"/>
              <w:ind w:firstLine="0"/>
            </w:pPr>
            <w:r/>
            <w:r>
              <w:rPr>
                <w:rFonts w:ascii="Times New Roman" w:hAnsi="Times New Roman" w:cs="Times New Roman" w:eastAsia="Times New Roman"/>
                <w:b w:val="0"/>
                <w:i w:val="0"/>
                <w:sz w:val="28"/>
                <w:u w:val="none"/>
              </w:rPr>
              <w:t>Қосалқы (EH-2)</w:t>
            </w:r>
          </w:p>
        </w:tc>
        <w:tc>
          <w:tcPr>
            <w:tcW w:type="dxa" w:w="2409"/>
          </w:tcPr>
          <w:p>
            <w:pPr>
              <w:spacing w:line="240" w:lineRule="auto"/>
              <w:ind w:firstLine="0"/>
            </w:pPr>
            <w:r/>
            <w:r>
              <w:rPr>
                <w:rFonts w:ascii="Times New Roman" w:hAnsi="Times New Roman" w:cs="Times New Roman" w:eastAsia="Times New Roman"/>
                <w:b w:val="0"/>
                <w:i w:val="0"/>
                <w:sz w:val="28"/>
                <w:u w:val="none"/>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Қосалқы (EH-2)</w:t>
            </w:r>
          </w:p>
        </w:tc>
        <w:tc>
          <w:tcPr>
            <w:tcW w:type="dxa" w:w="2409"/>
          </w:tcPr>
          <w:p>
            <w:pPr>
              <w:spacing w:line="240" w:lineRule="auto"/>
              <w:ind w:firstLine="0"/>
            </w:pPr>
            <w:r/>
            <w:r>
              <w:rPr>
                <w:rFonts w:ascii="Times New Roman" w:hAnsi="Times New Roman" w:cs="Times New Roman" w:eastAsia="Times New Roman"/>
                <w:b w:val="0"/>
                <w:i w:val="0"/>
                <w:sz w:val="28"/>
                <w:u w:val="none"/>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Қосалқы (EH-2)</w:t>
            </w:r>
          </w:p>
        </w:tc>
        <w:tc>
          <w:tcPr>
            <w:tcW w:type="dxa" w:w="2409"/>
          </w:tcPr>
          <w:p>
            <w:pPr>
              <w:spacing w:line="240" w:lineRule="auto"/>
              <w:ind w:firstLine="0"/>
            </w:pPr>
            <w:r/>
            <w:r>
              <w:rPr>
                <w:rFonts w:ascii="Times New Roman" w:hAnsi="Times New Roman" w:cs="Times New Roman" w:eastAsia="Times New Roman"/>
                <w:b w:val="0"/>
                <w:i w:val="0"/>
                <w:sz w:val="28"/>
                <w:u w:val="none"/>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u w:val="none"/>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u w:val="none"/>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Explainability</w:t>
            </w:r>
          </w:p>
        </w:tc>
        <w:tc>
          <w:tcPr>
            <w:tcW w:type="dxa" w:w="2409"/>
          </w:tcPr>
          <w:p>
            <w:pPr>
              <w:spacing w:line="240" w:lineRule="auto"/>
              <w:ind w:firstLine="0"/>
            </w:pPr>
            <w:r/>
            <w:r>
              <w:rPr>
                <w:rFonts w:ascii="Times New Roman" w:hAnsi="Times New Roman" w:cs="Times New Roman" w:eastAsia="Times New Roman"/>
                <w:b w:val="0"/>
                <w:i w:val="0"/>
                <w:sz w:val="28"/>
                <w:u w:val="none"/>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c>
          <w:tcPr>
            <w:tcW w:type="dxa" w:w="2409"/>
          </w:tcPr>
          <w:p>
            <w:pPr>
              <w:spacing w:line="240" w:lineRule="auto"/>
              <w:ind w:firstLine="0"/>
            </w:pPr>
            <w:r/>
            <w:r>
              <w:rPr>
                <w:rFonts w:ascii="Times New Roman" w:hAnsi="Times New Roman" w:cs="Times New Roman" w:eastAsia="Times New Roman"/>
                <w:b w:val="0"/>
                <w:i w:val="0"/>
                <w:sz w:val="28"/>
                <w:u w:val="none"/>
              </w:rPr>
              <w:t>Жалпылау</w:t>
            </w:r>
          </w:p>
        </w:tc>
        <w:tc>
          <w:tcPr>
            <w:tcW w:type="dxa" w:w="2409"/>
          </w:tcPr>
          <w:p>
            <w:pPr>
              <w:spacing w:line="240" w:lineRule="auto"/>
              <w:ind w:firstLine="0"/>
            </w:pPr>
            <w:r/>
            <w:r>
              <w:rPr>
                <w:rFonts w:ascii="Times New Roman" w:hAnsi="Times New Roman" w:cs="Times New Roman" w:eastAsia="Times New Roman"/>
                <w:b w:val="0"/>
                <w:i w:val="0"/>
                <w:sz w:val="28"/>
                <w:u w:val="none"/>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(H-4: G ≥ 0,85)</w:t>
            </w:r>
          </w:p>
        </w:tc>
      </w:tr>
    </w:tbl>
    <w:p/>
    <w:p>
      <w:pPr>
        <w:ind w:firstLine="709"/>
        <w:jc w:val="both"/>
      </w:pPr>
      <w:r>
        <w:rPr>
          <w:rFonts w:ascii="Times New Roman" w:hAnsi="Times New Roman" w:cs="Times New Roman" w:eastAsia="Times New Roman"/>
          <w:b/>
          <w:i w:val="0"/>
          <w:sz w:val="28"/>
          <w:u w:val="none"/>
        </w:rPr>
        <w:t>Қосалқы метрикалар және артық үйрену.</w:t>
      </w:r>
      <w:r>
        <w:rPr>
          <w:rFonts w:ascii="Times New Roman" w:hAnsi="Times New Roman" w:cs="Times New Roman" w:eastAsia="Times New Roman"/>
          <w:b w:val="0"/>
          <w:i w:val="0"/>
          <w:sz w:val="28"/>
          <w:u w:val="none"/>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u w:val="none"/>
        </w:rPr>
        <w:t>Клиникалық-скрининг және калибрлеу метрикалары.</w:t>
      </w:r>
      <w:r>
        <w:rPr>
          <w:rFonts w:ascii="Times New Roman" w:hAnsi="Times New Roman" w:cs="Times New Roman" w:eastAsia="Times New Roman"/>
          <w:b w:val="0"/>
          <w:i w:val="0"/>
          <w:sz w:val="28"/>
          <w:u w:val="none"/>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u w:val="none"/>
        </w:rPr>
        <w:t>Кескін-сапасы метрикалары.</w:t>
      </w:r>
      <w:r>
        <w:rPr>
          <w:rFonts w:ascii="Times New Roman" w:hAnsi="Times New Roman" w:cs="Times New Roman" w:eastAsia="Times New Roman"/>
          <w:b w:val="0"/>
          <w:i w:val="0"/>
          <w:sz w:val="28"/>
          <w:u w:val="none"/>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keepNext/>
        <w:spacing w:before="120"/>
        <w:ind w:firstLine="0"/>
        <w:jc w:val="left"/>
      </w:pPr>
      <w:r>
        <w:rPr>
          <w:rFonts w:ascii="Times New Roman" w:hAnsi="Times New Roman" w:cs="Times New Roman" w:eastAsia="Times New Roman"/>
          <w:b/>
          <w:i w:val="0"/>
          <w:sz w:val="28"/>
          <w:u w:val="none"/>
        </w:rPr>
        <w:t>Кесте 3.2 – Алдын ала өңдеуді бағалауға арналған кескін-сапасы метрикалары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Метрика</w:t>
            </w:r>
          </w:p>
        </w:tc>
        <w:tc>
          <w:tcPr>
            <w:tcW w:type="dxa" w:w="3213"/>
          </w:tcPr>
          <w:p>
            <w:pPr>
              <w:spacing w:line="240" w:lineRule="auto"/>
              <w:ind w:firstLine="0"/>
            </w:pPr>
            <w:r/>
            <w:r>
              <w:rPr>
                <w:rFonts w:ascii="Times New Roman" w:hAnsi="Times New Roman" w:cs="Times New Roman" w:eastAsia="Times New Roman"/>
                <w:b/>
                <w:i w:val="0"/>
                <w:sz w:val="28"/>
                <w:u w:val="none"/>
              </w:rPr>
              <w:t>Өлшейтіні</w:t>
            </w:r>
          </w:p>
        </w:tc>
        <w:tc>
          <w:tcPr>
            <w:tcW w:type="dxa" w:w="3213"/>
          </w:tcPr>
          <w:p>
            <w:pPr>
              <w:spacing w:line="240" w:lineRule="auto"/>
              <w:ind w:firstLine="0"/>
            </w:pPr>
            <w:r/>
            <w:r>
              <w:rPr>
                <w:rFonts w:ascii="Times New Roman" w:hAnsi="Times New Roman" w:cs="Times New Roman" w:eastAsia="Times New Roman"/>
                <w:b/>
                <w:i w:val="0"/>
                <w:sz w:val="28"/>
                <w:u w:val="none"/>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u w:val="none"/>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u w:val="none"/>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u w:val="none"/>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u w:val="none"/>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u w:val="none"/>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u w:val="none"/>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u w:val="none"/>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u w:val="none"/>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u w:val="none"/>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u w:val="none"/>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u w:val="none"/>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u w:val="none"/>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u w:val="none"/>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u w:val="none"/>
        </w:rPr>
        <w:t>Explainability метрикалары.</w:t>
      </w:r>
      <w:r>
        <w:rPr>
          <w:rFonts w:ascii="Times New Roman" w:hAnsi="Times New Roman" w:cs="Times New Roman" w:eastAsia="Times New Roman"/>
          <w:b w:val="0"/>
          <w:i w:val="0"/>
          <w:sz w:val="28"/>
          <w:u w:val="none"/>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ALO</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u w:val="none"/>
        </w:rPr>
        <w:tab/>
      </w:r>
      <w:r>
        <w:rPr>
          <w:rFonts w:ascii="Times New Roman" w:hAnsi="Times New Roman" w:cs="Times New Roman" w:eastAsia="Times New Roman"/>
          <w:b w:val="0"/>
          <w:i w:val="0"/>
          <w:sz w:val="28"/>
          <w:u w:val="none"/>
        </w:rPr>
        <w:t>IoU</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area</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GradCAM</w:t>
      </w:r>
      <w:r>
        <w:rPr>
          <w:rFonts w:ascii="Times New Roman" w:hAnsi="Times New Roman" w:cs="Times New Roman" w:eastAsia="Times New Roman"/>
          <w:b w:val="0"/>
          <w:i w:val="0"/>
          <w:sz w:val="28"/>
          <w:u w:val="none"/>
        </w:rPr>
        <w:t xml:space="preserve"> ∪ </w:t>
      </w:r>
      <w:r>
        <w:rPr>
          <w:rFonts w:ascii="Times New Roman" w:hAnsi="Times New Roman" w:cs="Times New Roman" w:eastAsia="Times New Roman"/>
          <w:b w:val="0"/>
          <w:i w:val="0"/>
          <w:sz w:val="28"/>
          <w:u w:val="none"/>
        </w:rPr>
        <w:t>lesion_mask</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r>
        <w:rPr>
          <w:rFonts w:ascii="Times New Roman" w:hAnsi="Times New Roman" w:cs="Times New Roman" w:eastAsia="Times New Roman"/>
          <w:b w:val="0"/>
          <w:i w:val="0"/>
          <w:sz w:val="28"/>
          <w:u w:val="none"/>
        </w:rPr>
        <w:t>,</w:t>
      </w:r>
    </w:p>
    <w:p>
      <w:pPr>
        <w:ind w:firstLine="709"/>
        <w:jc w:val="both"/>
      </w:pPr>
      <w:r>
        <w:rPr>
          <w:rFonts w:ascii="Times New Roman" w:hAnsi="Times New Roman" w:cs="Times New Roman" w:eastAsia="Times New Roman"/>
          <w:b w:val="0"/>
          <w:i w:val="0"/>
          <w:sz w:val="28"/>
          <w:u w:val="none"/>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u w:val="none"/>
        </w:rPr>
        <w:t>Жалпылау және жинақтау критерийлері.</w:t>
      </w:r>
      <w:r>
        <w:rPr>
          <w:rFonts w:ascii="Times New Roman" w:hAnsi="Times New Roman" w:cs="Times New Roman" w:eastAsia="Times New Roman"/>
          <w:b w:val="0"/>
          <w:i w:val="0"/>
          <w:sz w:val="28"/>
          <w:u w:val="none"/>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u w:val="none"/>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u w:val="none"/>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u w:val="none"/>
        </w:rPr>
        <w:t>Cross-validation және ағып кетуді бақылау.</w:t>
      </w:r>
      <w:r>
        <w:rPr>
          <w:rFonts w:ascii="Times New Roman" w:hAnsi="Times New Roman" w:cs="Times New Roman" w:eastAsia="Times New Roman"/>
          <w:b w:val="0"/>
          <w:i w:val="0"/>
          <w:sz w:val="28"/>
          <w:u w:val="none"/>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Бөлу 3.14-суретінде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1" name="Picture 21"/>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3.14 – 5-fold пациент-деңгейлі cross-validation бөлуі</w:t>
      </w:r>
    </w:p>
    <w:p>
      <w:pPr>
        <w:ind w:firstLine="709"/>
        <w:jc w:val="both"/>
      </w:pPr>
      <w:r>
        <w:rPr>
          <w:rFonts w:ascii="Times New Roman" w:hAnsi="Times New Roman" w:cs="Times New Roman" w:eastAsia="Times New Roman"/>
          <w:b/>
          <w:i w:val="0"/>
          <w:sz w:val="28"/>
          <w:u w:val="none"/>
        </w:rPr>
        <w:t>Статистикалық-тест жиынтығы.</w:t>
      </w:r>
      <w:r>
        <w:rPr>
          <w:rFonts w:ascii="Times New Roman" w:hAnsi="Times New Roman" w:cs="Times New Roman" w:eastAsia="Times New Roman"/>
          <w:b w:val="0"/>
          <w:i w:val="0"/>
          <w:sz w:val="28"/>
          <w:u w:val="none"/>
        </w:rPr>
        <w:t xml:space="preserve"> Конфигурациялар арасындағы айырмашылықтар әрқайсысы өзі қызмет ететін салыстыруға сәйкестендірілген тесттер жиынтығымен бағаланады.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u w:val="none"/>
        </w:rPr>
        <w:t>Басымдық пен валидация критерийлерімен қатынас.</w:t>
      </w:r>
      <w:r>
        <w:rPr>
          <w:rFonts w:ascii="Times New Roman" w:hAnsi="Times New Roman" w:cs="Times New Roman" w:eastAsia="Times New Roman"/>
          <w:b w:val="0"/>
          <w:i w:val="0"/>
          <w:sz w:val="28"/>
          <w:u w:val="none"/>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u w:val="none"/>
        </w:rPr>
        <w:t>Қайта жаңғыртылушылық конфигурациясы.</w:t>
      </w:r>
      <w:r>
        <w:rPr>
          <w:rFonts w:ascii="Times New Roman" w:hAnsi="Times New Roman" w:cs="Times New Roman" w:eastAsia="Times New Roman"/>
          <w:b w:val="0"/>
          <w:i w:val="0"/>
          <w:sz w:val="28"/>
          <w:u w:val="none"/>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keepNext/>
        <w:spacing w:before="120"/>
        <w:ind w:firstLine="0"/>
        <w:jc w:val="left"/>
      </w:pPr>
      <w:r>
        <w:rPr>
          <w:rFonts w:ascii="Times New Roman" w:hAnsi="Times New Roman" w:cs="Times New Roman" w:eastAsia="Times New Roman"/>
          <w:b/>
          <w:i w:val="0"/>
          <w:sz w:val="28"/>
          <w:u w:val="none"/>
        </w:rPr>
        <w:t>Кесте 3.3 – Стандартталған оқыту конфигурациясы</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w:t>
            </w:r>
          </w:p>
        </w:tc>
      </w:tr>
      <w:t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u w:val="none"/>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u w:val="none"/>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u w:val="none"/>
        </w:rPr>
        <w:t>§3.C 3-тарау бойынша қорытындылар</w:t>
      </w:r>
    </w:p>
    <w:p>
      <w:pPr>
        <w:ind w:firstLine="709"/>
        <w:jc w:val="both"/>
      </w:pPr>
      <w:r>
        <w:rPr>
          <w:rFonts w:ascii="Times New Roman" w:hAnsi="Times New Roman" w:cs="Times New Roman" w:eastAsia="Times New Roman"/>
          <w:b w:val="0"/>
          <w:i w:val="0"/>
          <w:sz w:val="28"/>
          <w:u w:val="none"/>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u w:val="none"/>
        </w:rPr>
        <w:t>model = preprocessing + CNN</w:t>
      </w:r>
      <w:r>
        <w:rPr>
          <w:rFonts w:ascii="Times New Roman" w:hAnsi="Times New Roman" w:cs="Times New Roman" w:eastAsia="Times New Roman"/>
          <w:b w:val="0"/>
          <w:i w:val="0"/>
          <w:sz w:val="28"/>
          <w:u w:val="none"/>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u w:val="none"/>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u w:val="none"/>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u w:val="none"/>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u w:val="none"/>
        </w:rPr>
        <w:t>§4.1.1 Деректер жиынтығының архитектурасы</w:t>
      </w:r>
    </w:p>
    <w:p>
      <w:pPr>
        <w:ind w:firstLine="709"/>
        <w:jc w:val="both"/>
      </w:pPr>
      <w:r>
        <w:rPr>
          <w:rFonts w:ascii="Times New Roman" w:hAnsi="Times New Roman" w:cs="Times New Roman" w:eastAsia="Times New Roman"/>
          <w:b w:val="0"/>
          <w:i w:val="0"/>
          <w:sz w:val="28"/>
          <w:u w:val="none"/>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u w:val="none"/>
        </w:rPr>
        <w:t xml:space="preserve">Субстрат әдейі жалғыз корпус емес. Ол — сегіз деректер жиынтығының </w:t>
      </w:r>
      <w:r>
        <w:rPr>
          <w:rFonts w:ascii="Times New Roman" w:hAnsi="Times New Roman" w:cs="Times New Roman" w:eastAsia="Times New Roman"/>
          <w:b w:val="0"/>
          <w:i/>
          <w:sz w:val="28"/>
          <w:u w:val="none"/>
        </w:rPr>
        <w:t>функционалды деңгейленген архитектурасы</w:t>
      </w:r>
      <w:r>
        <w:rPr>
          <w:rFonts w:ascii="Times New Roman" w:hAnsi="Times New Roman" w:cs="Times New Roman" w:eastAsia="Times New Roman"/>
          <w:b w:val="0"/>
          <w:i w:val="0"/>
          <w:sz w:val="28"/>
          <w:u w:val="none"/>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u w:val="none"/>
        </w:rPr>
        <w:t>TRAINING</w:t>
      </w:r>
      <w:r>
        <w:rPr>
          <w:rFonts w:ascii="Times New Roman" w:hAnsi="Times New Roman" w:cs="Times New Roman" w:eastAsia="Times New Roman"/>
          <w:b w:val="0"/>
          <w:i w:val="0"/>
          <w:sz w:val="28"/>
          <w:u w:val="none"/>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u w:val="none"/>
        </w:rPr>
        <w:t>EXTERNAL</w:t>
      </w:r>
      <w:r>
        <w:rPr>
          <w:rFonts w:ascii="Times New Roman" w:hAnsi="Times New Roman" w:cs="Times New Roman" w:eastAsia="Times New Roman"/>
          <w:b w:val="0"/>
          <w:i w:val="0"/>
          <w:sz w:val="28"/>
          <w:u w:val="none"/>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u w:val="none"/>
        </w:rPr>
        <w:t>CLINICAL</w:t>
      </w:r>
      <w:r>
        <w:rPr>
          <w:rFonts w:ascii="Times New Roman" w:hAnsi="Times New Roman" w:cs="Times New Roman" w:eastAsia="Times New Roman"/>
          <w:b w:val="0"/>
          <w:i w:val="0"/>
          <w:sz w:val="28"/>
          <w:u w:val="none"/>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u w:val="none"/>
        </w:rPr>
        <w:t>DEVICE</w:t>
      </w:r>
      <w:r>
        <w:rPr>
          <w:rFonts w:ascii="Times New Roman" w:hAnsi="Times New Roman" w:cs="Times New Roman" w:eastAsia="Times New Roman"/>
          <w:b w:val="0"/>
          <w:i w:val="0"/>
          <w:sz w:val="28"/>
          <w:u w:val="none"/>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keepNext/>
        <w:spacing w:before="120"/>
        <w:ind w:firstLine="0"/>
        <w:jc w:val="left"/>
      </w:pPr>
      <w:r>
        <w:rPr>
          <w:rFonts w:ascii="Times New Roman" w:hAnsi="Times New Roman" w:cs="Times New Roman" w:eastAsia="Times New Roman"/>
          <w:b/>
          <w:i w:val="0"/>
          <w:sz w:val="28"/>
          <w:u w:val="none"/>
        </w:rPr>
        <w:t>Кесте 4.1 – Деңгейленген деректер жиынтығының архитектурасы</w:t>
      </w:r>
    </w:p>
    <w:p>
      <w:pPr>
        <w:ind w:firstLine="709"/>
        <w:jc w:val="both"/>
      </w:pPr>
      <w:r>
        <w:rPr>
          <w:rFonts w:ascii="Times New Roman" w:hAnsi="Times New Roman" w:cs="Times New Roman" w:eastAsia="Times New Roman"/>
          <w:b w:val="0"/>
          <w:i w:val="0"/>
          <w:sz w:val="28"/>
          <w:u w:val="none"/>
        </w:rPr>
        <w:t>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u w:val="none"/>
              </w:rPr>
              <w:t>Деңгей</w:t>
            </w:r>
          </w:p>
        </w:tc>
        <w:tc>
          <w:tcPr>
            <w:tcW w:type="dxa" w:w="1377"/>
          </w:tcPr>
          <w:p>
            <w:pPr>
              <w:spacing w:line="240" w:lineRule="auto"/>
              <w:ind w:firstLine="0"/>
            </w:pPr>
            <w:r/>
            <w:r>
              <w:rPr>
                <w:rFonts w:ascii="Times New Roman" w:hAnsi="Times New Roman" w:cs="Times New Roman" w:eastAsia="Times New Roman"/>
                <w:b/>
                <w:i w:val="0"/>
                <w:sz w:val="28"/>
                <w:u w:val="none"/>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u w:val="none"/>
              </w:rPr>
              <w:t>Шамамен өлшемі</w:t>
            </w:r>
          </w:p>
        </w:tc>
        <w:tc>
          <w:tcPr>
            <w:tcW w:type="dxa" w:w="1377"/>
          </w:tcPr>
          <w:p>
            <w:pPr>
              <w:spacing w:line="240" w:lineRule="auto"/>
              <w:ind w:firstLine="0"/>
            </w:pPr>
            <w:r/>
            <w:r>
              <w:rPr>
                <w:rFonts w:ascii="Times New Roman" w:hAnsi="Times New Roman" w:cs="Times New Roman" w:eastAsia="Times New Roman"/>
                <w:b/>
                <w:i w:val="0"/>
                <w:sz w:val="28"/>
                <w:u w:val="none"/>
              </w:rPr>
              <w:t>DR таксономиясы</w:t>
            </w:r>
          </w:p>
        </w:tc>
        <w:tc>
          <w:tcPr>
            <w:tcW w:type="dxa" w:w="1377"/>
          </w:tcPr>
          <w:p>
            <w:pPr>
              <w:spacing w:line="240" w:lineRule="auto"/>
              <w:ind w:firstLine="0"/>
            </w:pPr>
            <w:r/>
            <w:r>
              <w:rPr>
                <w:rFonts w:ascii="Times New Roman" w:hAnsi="Times New Roman" w:cs="Times New Roman" w:eastAsia="Times New Roman"/>
                <w:b/>
                <w:i w:val="0"/>
                <w:sz w:val="28"/>
                <w:u w:val="none"/>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u w:val="none"/>
              </w:rPr>
              <w:t>Жария</w:t>
            </w:r>
          </w:p>
        </w:tc>
      </w:tr>
      <w:tr>
        <w:tc>
          <w:tcPr>
            <w:tcW w:type="dxa" w:w="1377"/>
          </w:tcPr>
          <w:p>
            <w:pPr>
              <w:spacing w:line="240" w:lineRule="auto"/>
              <w:ind w:firstLine="0"/>
            </w:pPr>
            <w:r/>
            <w:r>
              <w:rPr>
                <w:rFonts w:ascii="Times New Roman" w:hAnsi="Times New Roman" w:cs="Times New Roman" w:eastAsia="Times New Roman"/>
                <w:b w:val="0"/>
                <w:i w:val="0"/>
                <w:sz w:val="28"/>
                <w:u w:val="none"/>
              </w:rPr>
              <w:t>EyePACS</w:t>
            </w:r>
          </w:p>
        </w:tc>
        <w:tc>
          <w:tcPr>
            <w:tcW w:type="dxa" w:w="1377"/>
          </w:tcPr>
          <w:p>
            <w:pPr>
              <w:spacing w:line="240" w:lineRule="auto"/>
              <w:ind w:firstLine="0"/>
            </w:pPr>
            <w:r/>
            <w:r>
              <w:rPr>
                <w:rFonts w:ascii="Times New Roman" w:hAnsi="Times New Roman" w:cs="Times New Roman" w:eastAsia="Times New Roman"/>
                <w:b w:val="0"/>
                <w:i w:val="0"/>
                <w:sz w:val="28"/>
                <w:u w:val="none"/>
              </w:rPr>
              <w:t>TRAINING</w:t>
            </w:r>
          </w:p>
        </w:tc>
        <w:tc>
          <w:tcPr>
            <w:tcW w:type="dxa" w:w="1377"/>
          </w:tcPr>
          <w:p>
            <w:pPr>
              <w:spacing w:line="240" w:lineRule="auto"/>
              <w:ind w:firstLine="0"/>
            </w:pPr>
            <w:r/>
            <w:r>
              <w:rPr>
                <w:rFonts w:ascii="Times New Roman" w:hAnsi="Times New Roman" w:cs="Times New Roman" w:eastAsia="Times New Roman"/>
                <w:b w:val="0"/>
                <w:i w:val="0"/>
                <w:sz w:val="28"/>
                <w:u w:val="none"/>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u w:val="none"/>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(0–4)</w:t>
            </w:r>
          </w:p>
        </w:tc>
        <w:tc>
          <w:tcPr>
            <w:tcW w:type="dxa" w:w="1377"/>
          </w:tcPr>
          <w:p>
            <w:pPr>
              <w:spacing w:line="240" w:lineRule="auto"/>
              <w:ind w:firstLine="0"/>
            </w:pPr>
            <w:r/>
            <w:r>
              <w:rPr>
                <w:rFonts w:ascii="Times New Roman" w:hAnsi="Times New Roman" w:cs="Times New Roman" w:eastAsia="Times New Roman"/>
                <w:b w:val="0"/>
                <w:i w:val="0"/>
                <w:sz w:val="28"/>
                <w:u w:val="none"/>
              </w:rPr>
              <w:t>Canon CR-1</w:t>
            </w:r>
          </w:p>
        </w:tc>
        <w:tc>
          <w:tcPr>
            <w:tcW w:type="dxa" w:w="1377"/>
          </w:tcPr>
          <w:p>
            <w:pPr>
              <w:spacing w:line="240" w:lineRule="auto"/>
              <w:ind w:firstLine="0"/>
            </w:pPr>
            <w:r/>
            <w:r>
              <w:rPr>
                <w:rFonts w:ascii="Times New Roman" w:hAnsi="Times New Roman" w:cs="Times New Roman" w:eastAsia="Times New Roman"/>
                <w:b w:val="0"/>
                <w:i w:val="0"/>
                <w:sz w:val="28"/>
                <w:u w:val="none"/>
              </w:rPr>
              <w:t>Иә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APTOS 2019</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u w:val="none"/>
              </w:rPr>
              <w:t>~3662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(0–4)</w:t>
            </w:r>
          </w:p>
        </w:tc>
        <w:tc>
          <w:tcPr>
            <w:tcW w:type="dxa" w:w="1377"/>
          </w:tcPr>
          <w:p>
            <w:pPr>
              <w:spacing w:line="240" w:lineRule="auto"/>
              <w:ind w:firstLine="0"/>
            </w:pPr>
            <w:r/>
            <w:r>
              <w:rPr>
                <w:rFonts w:ascii="Times New Roman" w:hAnsi="Times New Roman" w:cs="Times New Roman" w:eastAsia="Times New Roman"/>
                <w:b w:val="0"/>
                <w:i w:val="0"/>
                <w:sz w:val="28"/>
                <w:u w:val="none"/>
              </w:rPr>
              <w:t>Аралас</w:t>
            </w:r>
          </w:p>
        </w:tc>
        <w:tc>
          <w:tcPr>
            <w:tcW w:type="dxa" w:w="1377"/>
          </w:tcPr>
          <w:p>
            <w:pPr>
              <w:spacing w:line="240" w:lineRule="auto"/>
              <w:ind w:firstLine="0"/>
            </w:pPr>
            <w:r/>
            <w:r>
              <w:rPr>
                <w:rFonts w:ascii="Times New Roman" w:hAnsi="Times New Roman" w:cs="Times New Roman" w:eastAsia="Times New Roman"/>
                <w:b w:val="0"/>
                <w:i w:val="0"/>
                <w:sz w:val="28"/>
                <w:u w:val="none"/>
              </w:rPr>
              <w:t>Иә (Kaggle)</w:t>
            </w:r>
          </w:p>
        </w:tc>
      </w:tr>
      <w:tr>
        <w:tc>
          <w:tcPr>
            <w:tcW w:type="dxa" w:w="1377"/>
          </w:tcPr>
          <w:p>
            <w:pPr>
              <w:spacing w:line="240" w:lineRule="auto"/>
              <w:ind w:firstLine="0"/>
            </w:pPr>
            <w:r/>
            <w:r>
              <w:rPr>
                <w:rFonts w:ascii="Times New Roman" w:hAnsi="Times New Roman" w:cs="Times New Roman" w:eastAsia="Times New Roman"/>
                <w:b w:val="0"/>
                <w:i w:val="0"/>
                <w:sz w:val="28"/>
                <w:u w:val="none"/>
              </w:rPr>
              <w:t>IDRiD</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u w:val="none"/>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u w:val="none"/>
              </w:rPr>
              <w:t>Kowa VX-10α</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Messidor-2</w:t>
            </w:r>
          </w:p>
        </w:tc>
        <w:tc>
          <w:tcPr>
            <w:tcW w:type="dxa" w:w="1377"/>
          </w:tcPr>
          <w:p>
            <w:pPr>
              <w:spacing w:line="240" w:lineRule="auto"/>
              <w:ind w:firstLine="0"/>
            </w:pPr>
            <w:r/>
            <w:r>
              <w:rPr>
                <w:rFonts w:ascii="Times New Roman" w:hAnsi="Times New Roman" w:cs="Times New Roman" w:eastAsia="Times New Roman"/>
                <w:b w:val="0"/>
                <w:i w:val="0"/>
                <w:sz w:val="28"/>
                <w:u w:val="none"/>
              </w:rPr>
              <w:t>EXTERNAL</w:t>
            </w:r>
          </w:p>
        </w:tc>
        <w:tc>
          <w:tcPr>
            <w:tcW w:type="dxa" w:w="1377"/>
          </w:tcPr>
          <w:p>
            <w:pPr>
              <w:spacing w:line="240" w:lineRule="auto"/>
              <w:ind w:firstLine="0"/>
            </w:pPr>
            <w:r/>
            <w:r>
              <w:rPr>
                <w:rFonts w:ascii="Times New Roman" w:hAnsi="Times New Roman" w:cs="Times New Roman" w:eastAsia="Times New Roman"/>
                <w:b w:val="0"/>
                <w:i w:val="0"/>
                <w:sz w:val="28"/>
                <w:u w:val="none"/>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u w:val="none"/>
              </w:rPr>
              <w:t>~1748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u w:val="none"/>
              </w:rPr>
              <w:t>Topcon TRC-NW6</w:t>
            </w:r>
          </w:p>
        </w:tc>
        <w:tc>
          <w:tcPr>
            <w:tcW w:type="dxa" w:w="1377"/>
          </w:tcPr>
          <w:p>
            <w:pPr>
              <w:spacing w:line="240" w:lineRule="auto"/>
              <w:ind w:firstLine="0"/>
            </w:pPr>
            <w:r/>
            <w:r>
              <w:rPr>
                <w:rFonts w:ascii="Times New Roman" w:hAnsi="Times New Roman" w:cs="Times New Roman" w:eastAsia="Times New Roman"/>
                <w:b w:val="0"/>
                <w:i w:val="0"/>
                <w:sz w:val="28"/>
                <w:u w:val="none"/>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u w:val="none"/>
              </w:rPr>
              <w:t>RFMiD</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u w:val="none"/>
              </w:rPr>
              <w:t>~3200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u w:val="none"/>
              </w:rPr>
              <w:t>Topcon, Kowa</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DDR</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u w:val="none"/>
              </w:rPr>
              <w:t>~13 673 кескін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377"/>
          </w:tcPr>
          <w:p>
            <w:pPr>
              <w:spacing w:line="240" w:lineRule="auto"/>
              <w:ind w:firstLine="0"/>
            </w:pPr>
            <w:r/>
            <w:r>
              <w:rPr>
                <w:rFonts w:ascii="Times New Roman" w:hAnsi="Times New Roman" w:cs="Times New Roman" w:eastAsia="Times New Roman"/>
                <w:b w:val="0"/>
                <w:i w:val="0"/>
                <w:sz w:val="28"/>
                <w:u w:val="none"/>
              </w:rPr>
              <w:t>Canon, Topcon</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ODIR-5K</w:t>
            </w:r>
          </w:p>
        </w:tc>
        <w:tc>
          <w:tcPr>
            <w:tcW w:type="dxa" w:w="1377"/>
          </w:tcPr>
          <w:p>
            <w:pPr>
              <w:spacing w:line="240" w:lineRule="auto"/>
              <w:ind w:firstLine="0"/>
            </w:pPr>
            <w:r/>
            <w:r>
              <w:rPr>
                <w:rFonts w:ascii="Times New Roman" w:hAnsi="Times New Roman" w:cs="Times New Roman" w:eastAsia="Times New Roman"/>
                <w:b w:val="0"/>
                <w:i w:val="0"/>
                <w:sz w:val="28"/>
                <w:u w:val="none"/>
              </w:rPr>
              <w:t>DEVICE</w:t>
            </w:r>
          </w:p>
        </w:tc>
        <w:tc>
          <w:tcPr>
            <w:tcW w:type="dxa" w:w="1377"/>
          </w:tcPr>
          <w:p>
            <w:pPr>
              <w:spacing w:line="240" w:lineRule="auto"/>
              <w:ind w:firstLine="0"/>
            </w:pPr>
            <w:r/>
            <w:r>
              <w:rPr>
                <w:rFonts w:ascii="Times New Roman" w:hAnsi="Times New Roman" w:cs="Times New Roman" w:eastAsia="Times New Roman"/>
                <w:b w:val="0"/>
                <w:i w:val="0"/>
                <w:sz w:val="28"/>
                <w:u w:val="none"/>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u w:val="none"/>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u w:val="none"/>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u w:val="none"/>
              </w:rPr>
              <w:t>Canon, Zeiss</w:t>
            </w:r>
          </w:p>
        </w:tc>
        <w:tc>
          <w:tcPr>
            <w:tcW w:type="dxa" w:w="1377"/>
          </w:tcPr>
          <w:p>
            <w:pPr>
              <w:spacing w:line="240" w:lineRule="auto"/>
              <w:ind w:firstLine="0"/>
            </w:pPr>
            <w:r/>
            <w:r>
              <w:rPr>
                <w:rFonts w:ascii="Times New Roman" w:hAnsi="Times New Roman" w:cs="Times New Roman" w:eastAsia="Times New Roman"/>
                <w:b w:val="0"/>
                <w:i w:val="0"/>
                <w:sz w:val="28"/>
                <w:u w:val="none"/>
              </w:rPr>
              <w:t>Иә</w:t>
            </w:r>
          </w:p>
        </w:tc>
      </w:tr>
      <w:tr>
        <w:tc>
          <w:tcPr>
            <w:tcW w:type="dxa" w:w="1377"/>
          </w:tcPr>
          <w:p>
            <w:pPr>
              <w:spacing w:line="240" w:lineRule="auto"/>
              <w:ind w:firstLine="0"/>
            </w:pPr>
            <w:r/>
            <w:r>
              <w:rPr>
                <w:rFonts w:ascii="Times New Roman" w:hAnsi="Times New Roman" w:cs="Times New Roman" w:eastAsia="Times New Roman"/>
                <w:b w:val="0"/>
                <w:i w:val="0"/>
                <w:sz w:val="28"/>
                <w:u w:val="none"/>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u w:val="none"/>
              </w:rPr>
              <w:t>CLINICAL</w:t>
            </w:r>
          </w:p>
        </w:tc>
        <w:tc>
          <w:tcPr>
            <w:tcW w:type="dxa" w:w="1377"/>
          </w:tcPr>
          <w:p>
            <w:pPr>
              <w:spacing w:line="240" w:lineRule="auto"/>
              <w:ind w:firstLine="0"/>
            </w:pPr>
            <w:r/>
            <w:r>
              <w:rPr>
                <w:rFonts w:ascii="Times New Roman" w:hAnsi="Times New Roman" w:cs="Times New Roman" w:eastAsia="Times New Roman"/>
                <w:b w:val="0"/>
                <w:i w:val="0"/>
                <w:sz w:val="28"/>
                <w:u w:val="none"/>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u w:val="none"/>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u w:val="none"/>
              </w:rPr>
              <w:t>5 класты ICDR (0–4)</w:t>
            </w:r>
          </w:p>
        </w:tc>
        <w:tc>
          <w:tcPr>
            <w:tcW w:type="dxa" w:w="1377"/>
          </w:tcPr>
          <w:p>
            <w:pPr>
              <w:spacing w:line="240" w:lineRule="auto"/>
              <w:ind w:firstLine="0"/>
            </w:pPr>
            <w:r/>
            <w:r>
              <w:rPr>
                <w:rFonts w:ascii="Times New Roman" w:hAnsi="Times New Roman" w:cs="Times New Roman" w:eastAsia="Times New Roman"/>
                <w:b w:val="0"/>
                <w:i w:val="0"/>
                <w:sz w:val="28"/>
                <w:u w:val="none"/>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u w:val="none"/>
              </w:rPr>
              <w:t>Жоқ (институционалды келісім)</w:t>
            </w:r>
          </w:p>
        </w:tc>
      </w:tr>
    </w:tbl>
    <w:p/>
    <w:p>
      <w:pPr>
        <w:ind w:firstLine="709"/>
        <w:jc w:val="both"/>
      </w:pPr>
      <w:r>
        <w:rPr>
          <w:rFonts w:ascii="Times New Roman" w:hAnsi="Times New Roman" w:cs="Times New Roman" w:eastAsia="Times New Roman"/>
          <w:b w:val="0"/>
          <w:i w:val="0"/>
          <w:sz w:val="28"/>
          <w:u w:val="none"/>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u w:val="none"/>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4.1-суретінде, ал деректер жиынтығы аралық және камера аралық құрамы 4.2-суретінде жинақталған.</w:t>
      </w:r>
    </w:p>
    <w:p>
      <w:pPr>
        <w:keepNext/>
        <w:spacing w:before="120"/>
        <w:ind w:firstLine="0"/>
        <w:jc w:val="center"/>
      </w:pPr>
      <w:r>
        <w:drawing>
          <wp:inline xmlns:a="http://schemas.openxmlformats.org/drawingml/2006/main" xmlns:pic="http://schemas.openxmlformats.org/drawingml/2006/picture">
            <wp:extent cx="5940000" cy="7351127"/>
            <wp:docPr id="22" name="Picture 22"/>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3" name="Picture 23"/>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u w:val="none"/>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u w:val="none"/>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u w:val="none"/>
        </w:rPr>
        <w:t>yesmukhamedov-conf.md</w:t>
      </w:r>
      <w:r>
        <w:rPr>
          <w:rFonts w:ascii="Times New Roman" w:hAnsi="Times New Roman" w:cs="Times New Roman" w:eastAsia="Times New Roman"/>
          <w:b w:val="0"/>
          <w:i w:val="0"/>
          <w:sz w:val="28"/>
          <w:u w:val="none"/>
        </w:rPr>
        <w:t xml:space="preserve"> мен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xml:space="preserve">-да хабарланған әрі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u w:val="none"/>
        </w:rPr>
        <w:t>§4.1.2 Класс үлестірімі және деректерді бөлу</w:t>
      </w:r>
    </w:p>
    <w:p>
      <w:pPr>
        <w:ind w:firstLine="709"/>
        <w:jc w:val="both"/>
      </w:pPr>
      <w:r>
        <w:rPr>
          <w:rFonts w:ascii="Times New Roman" w:hAnsi="Times New Roman" w:cs="Times New Roman" w:eastAsia="Times New Roman"/>
          <w:b w:val="0"/>
          <w:i w:val="0"/>
          <w:sz w:val="28"/>
          <w:u w:val="none"/>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u w:val="none"/>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4.3-суретінде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4" name="Picture 24"/>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4.3 – EyePACS класс-үлестірімі DR дәрежелері 0–4 бойынша</w:t>
      </w:r>
    </w:p>
    <w:p>
      <w:pPr>
        <w:ind w:firstLine="709"/>
        <w:jc w:val="both"/>
      </w:pPr>
      <w:r>
        <w:rPr>
          <w:rFonts w:ascii="Times New Roman" w:hAnsi="Times New Roman" w:cs="Times New Roman" w:eastAsia="Times New Roman"/>
          <w:b w:val="0"/>
          <w:i w:val="0"/>
          <w:sz w:val="28"/>
          <w:u w:val="none"/>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3.1-кесте).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u w:val="none"/>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u w:val="none"/>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(3.14-сурет)).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u w:val="none"/>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u w:val="none"/>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u w:val="none"/>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u w:val="none"/>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u w:val="none"/>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keepNext/>
        <w:spacing w:before="120"/>
        <w:ind w:firstLine="0"/>
        <w:jc w:val="left"/>
      </w:pPr>
      <w:r>
        <w:rPr>
          <w:rFonts w:ascii="Times New Roman" w:hAnsi="Times New Roman" w:cs="Times New Roman" w:eastAsia="Times New Roman"/>
          <w:b/>
          <w:i w:val="0"/>
          <w:sz w:val="28"/>
          <w:u w:val="none"/>
        </w:rPr>
        <w:t>Кесте 4.2 – Стандартталған оқыту конфигурациясы</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w:t>
            </w:r>
          </w:p>
        </w:tc>
      </w:tr>
      <w:t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u w:val="none"/>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c>
          <w:tcPr>
            <w:tcW w:type="dxa" w:w="4819"/>
          </w:tcPr>
          <w:p>
            <w:pPr>
              <w:spacing w:line="240" w:lineRule="auto"/>
              <w:ind w:firstLine="0"/>
            </w:pPr>
            <w:r/>
            <w:r>
              <w:rPr>
                <w:rFonts w:ascii="Times New Roman" w:hAnsi="Times New Roman" w:cs="Times New Roman" w:eastAsia="Times New Roman"/>
                <w:b w:val="0"/>
                <w:i w:val="0"/>
                <w:sz w:val="28"/>
                <w:u w:val="none"/>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u w:val="none"/>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u w:val="none"/>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u w:val="none"/>
              </w:rPr>
              <w:t>512 × 512</w:t>
            </w:r>
          </w:p>
        </w:tc>
      </w:tr>
      <w:tr>
        <w:tc>
          <w:tcPr>
            <w:tcW w:type="dxa" w:w="4819"/>
          </w:tcPr>
          <w:p>
            <w:pPr>
              <w:spacing w:line="240" w:lineRule="auto"/>
              <w:ind w:firstLine="0"/>
            </w:pPr>
            <w:r/>
            <w:r>
              <w:rPr>
                <w:rFonts w:ascii="Times New Roman" w:hAnsi="Times New Roman" w:cs="Times New Roman" w:eastAsia="Times New Roman"/>
                <w:b w:val="0"/>
                <w:i w:val="0"/>
                <w:sz w:val="28"/>
                <w:u w:val="none"/>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u w:val="none"/>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u w:val="none"/>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 = true</w:t>
            </w:r>
          </w:p>
        </w:tc>
      </w:tr>
    </w:tbl>
    <w:p/>
    <w:p>
      <w:pPr>
        <w:ind w:firstLine="709"/>
        <w:jc w:val="both"/>
      </w:pPr>
      <w:r>
        <w:rPr>
          <w:rFonts w:ascii="Times New Roman" w:hAnsi="Times New Roman" w:cs="Times New Roman" w:eastAsia="Times New Roman"/>
          <w:b w:val="0"/>
          <w:i w:val="0"/>
          <w:sz w:val="28"/>
          <w:u w:val="none"/>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Бағдарламалық стек бекітілген — PyTorch, Torchvision, OpenCV, NumPy және Scikit-learn-мен Python 3.11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🔹бұрынғы өз жұмысы; SIR-4).</w:t>
      </w:r>
    </w:p>
    <w:p>
      <w:pPr>
        <w:ind w:firstLine="709"/>
        <w:jc w:val="both"/>
      </w:pPr>
      <w:r>
        <w:rPr>
          <w:rFonts w:ascii="Times New Roman" w:hAnsi="Times New Roman" w:cs="Times New Roman" w:eastAsia="Times New Roman"/>
          <w:b w:val="0"/>
          <w:i w:val="0"/>
          <w:sz w:val="28"/>
          <w:u w:val="none"/>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u w:val="none"/>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u w:val="none"/>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u w:val="none"/>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u w:val="none"/>
        </w:rPr>
        <w:t xml:space="preserve">1-эксперимент — толық 2×2 факториал. Бірінші фактор — </w:t>
      </w:r>
      <w:r>
        <w:rPr>
          <w:rFonts w:ascii="Times New Roman" w:hAnsi="Times New Roman" w:cs="Times New Roman" w:eastAsia="Times New Roman"/>
          <w:b/>
          <w:i w:val="0"/>
          <w:sz w:val="28"/>
          <w:u w:val="none"/>
        </w:rPr>
        <w:t>preprocessing арнасы</w:t>
      </w:r>
      <w:r>
        <w:rPr>
          <w:rFonts w:ascii="Times New Roman" w:hAnsi="Times New Roman" w:cs="Times New Roman" w:eastAsia="Times New Roman"/>
          <w:b w:val="0"/>
          <w:i w:val="0"/>
          <w:sz w:val="28"/>
          <w:u w:val="none"/>
        </w:rPr>
        <w:t xml:space="preserve">, екі деңгейде: </w:t>
      </w:r>
      <w:r>
        <w:rPr>
          <w:rFonts w:ascii="Times New Roman" w:hAnsi="Times New Roman" w:cs="Times New Roman" w:eastAsia="Times New Roman"/>
          <w:b w:val="0"/>
          <w:i/>
          <w:sz w:val="28"/>
          <w:u w:val="none"/>
        </w:rPr>
        <w:t>baseline</w:t>
      </w:r>
      <w:r>
        <w:rPr>
          <w:rFonts w:ascii="Times New Roman" w:hAnsi="Times New Roman" w:cs="Times New Roman" w:eastAsia="Times New Roman"/>
          <w:b w:val="0"/>
          <w:i w:val="0"/>
          <w:sz w:val="28"/>
          <w:u w:val="none"/>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u w:val="none"/>
        </w:rPr>
        <w:t>біріктірілген</w:t>
      </w:r>
      <w:r>
        <w:rPr>
          <w:rFonts w:ascii="Times New Roman" w:hAnsi="Times New Roman" w:cs="Times New Roman" w:eastAsia="Times New Roman"/>
          <w:b w:val="0"/>
          <w:i w:val="0"/>
          <w:sz w:val="28"/>
          <w:u w:val="none"/>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u w:val="none"/>
        </w:rPr>
        <w:t>backbone</w:t>
      </w:r>
      <w:r>
        <w:rPr>
          <w:rFonts w:ascii="Times New Roman" w:hAnsi="Times New Roman" w:cs="Times New Roman" w:eastAsia="Times New Roman"/>
          <w:b w:val="0"/>
          <w:i w:val="0"/>
          <w:sz w:val="28"/>
          <w:u w:val="none"/>
        </w:rPr>
        <w:t>, ол да екі деңгейде: ResNet-50 және EfficientNet-B3. Оларды қиылыстыру төрт конфигурация береді:</w:t>
      </w:r>
    </w:p>
    <w:p>
      <w:pPr>
        <w:keepNext/>
        <w:spacing w:before="120"/>
        <w:ind w:firstLine="0"/>
        <w:jc w:val="left"/>
      </w:pPr>
      <w:r>
        <w:rPr>
          <w:rFonts w:ascii="Times New Roman" w:hAnsi="Times New Roman" w:cs="Times New Roman" w:eastAsia="Times New Roman"/>
          <w:b/>
          <w:i w:val="0"/>
          <w:sz w:val="28"/>
          <w:u w:val="none"/>
        </w:rPr>
        <w:t>Кесте 4.3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Preprocessing арнасы</w:t>
            </w:r>
          </w:p>
        </w:tc>
        <w:tc>
          <w:tcPr>
            <w:tcW w:type="dxa" w:w="1606"/>
          </w:tcPr>
          <w:p>
            <w:pPr>
              <w:spacing w:line="240" w:lineRule="auto"/>
              <w:ind w:firstLine="0"/>
            </w:pPr>
            <w:r/>
            <w:r>
              <w:rPr>
                <w:rFonts w:ascii="Times New Roman" w:hAnsi="Times New Roman" w:cs="Times New Roman" w:eastAsia="Times New Roman"/>
                <w:b/>
                <w:i w:val="0"/>
                <w:sz w:val="28"/>
                <w:u w:val="none"/>
              </w:rPr>
              <w:t>Кіріс</w:t>
            </w:r>
          </w:p>
        </w:tc>
        <w:tc>
          <w:tcPr>
            <w:tcW w:type="dxa" w:w="1606"/>
          </w:tcPr>
          <w:p>
            <w:pPr>
              <w:spacing w:line="240" w:lineRule="auto"/>
              <w:ind w:firstLine="0"/>
            </w:pPr>
            <w:r/>
            <w:r>
              <w:rPr>
                <w:rFonts w:ascii="Times New Roman" w:hAnsi="Times New Roman" w:cs="Times New Roman" w:eastAsia="Times New Roman"/>
                <w:b/>
                <w:i w:val="0"/>
                <w:sz w:val="28"/>
                <w:u w:val="none"/>
              </w:rPr>
              <w:t>Backbone</w:t>
            </w:r>
          </w:p>
        </w:tc>
        <w:tc>
          <w:tcPr>
            <w:tcW w:type="dxa" w:w="1606"/>
          </w:tcPr>
          <w:p>
            <w:pPr>
              <w:spacing w:line="240" w:lineRule="auto"/>
              <w:ind w:firstLine="0"/>
            </w:pPr>
            <w:r/>
            <w:r>
              <w:rPr>
                <w:rFonts w:ascii="Times New Roman" w:hAnsi="Times New Roman" w:cs="Times New Roman" w:eastAsia="Times New Roman"/>
                <w:b/>
                <w:i w:val="0"/>
                <w:sz w:val="28"/>
                <w:u w:val="none"/>
              </w:rPr>
              <w:t>Инициализация</w:t>
            </w:r>
          </w:p>
        </w:tc>
        <w:tc>
          <w:tcPr>
            <w:tcW w:type="dxa" w:w="1606"/>
          </w:tcPr>
          <w:p>
            <w:pPr>
              <w:spacing w:line="240" w:lineRule="auto"/>
              <w:ind w:firstLine="0"/>
            </w:pPr>
            <w:r/>
            <w:r>
              <w:rPr>
                <w:rFonts w:ascii="Times New Roman" w:hAnsi="Times New Roman" w:cs="Times New Roman" w:eastAsia="Times New Roman"/>
                <w:b/>
                <w:i w:val="0"/>
                <w:sz w:val="28"/>
                <w:u w:val="none"/>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арна</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u w:val="none"/>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u w:val="none"/>
              </w:rPr>
              <w:t>ResNet-50</w:t>
            </w:r>
          </w:p>
        </w:tc>
        <w:tc>
          <w:tcPr>
            <w:tcW w:type="dxa" w:w="1606"/>
          </w:tcPr>
          <w:p>
            <w:pPr>
              <w:spacing w:line="240" w:lineRule="auto"/>
              <w:ind w:firstLine="0"/>
            </w:pPr>
            <w:r/>
            <w:r>
              <w:rPr>
                <w:rFonts w:ascii="Times New Roman" w:hAnsi="Times New Roman" w:cs="Times New Roman" w:eastAsia="Times New Roman"/>
                <w:b w:val="0"/>
                <w:i w:val="0"/>
                <w:sz w:val="28"/>
                <w:u w:val="none"/>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u w:val="none"/>
              </w:rPr>
              <w:t>3 арна</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ImageNet</w:t>
            </w:r>
          </w:p>
        </w:tc>
        <w:tc>
          <w:tcPr>
            <w:tcW w:type="dxa" w:w="1606"/>
          </w:tcPr>
          <w:p>
            <w:pPr>
              <w:spacing w:line="240" w:lineRule="auto"/>
              <w:ind w:firstLine="0"/>
            </w:pPr>
            <w:r/>
            <w:r>
              <w:rPr>
                <w:rFonts w:ascii="Times New Roman" w:hAnsi="Times New Roman" w:cs="Times New Roman" w:eastAsia="Times New Roman"/>
                <w:b w:val="0"/>
                <w:i w:val="0"/>
                <w:sz w:val="28"/>
                <w:u w:val="none"/>
              </w:rPr>
              <w:t>P1</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u w:val="none"/>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u w:val="none"/>
              </w:rPr>
              <w:t>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u w:val="none"/>
              </w:rPr>
              <w:t>P2</w:t>
            </w:r>
          </w:p>
        </w:tc>
      </w:tr>
    </w:tbl>
    <w:p/>
    <w:p>
      <w:pPr>
        <w:ind w:firstLine="709"/>
        <w:jc w:val="both"/>
      </w:pPr>
      <w:r>
        <w:rPr>
          <w:rFonts w:ascii="Times New Roman" w:hAnsi="Times New Roman" w:cs="Times New Roman" w:eastAsia="Times New Roman"/>
          <w:b w:val="0"/>
          <w:i w:val="0"/>
          <w:sz w:val="28"/>
          <w:u w:val="none"/>
        </w:rPr>
        <w:t xml:space="preserve">Жоба </w:t>
      </w:r>
      <w:r>
        <w:rPr>
          <w:rFonts w:ascii="Times New Roman" w:hAnsi="Times New Roman" w:cs="Times New Roman" w:eastAsia="Times New Roman"/>
          <w:b w:val="0"/>
          <w:i/>
          <w:sz w:val="28"/>
          <w:u w:val="none"/>
        </w:rPr>
        <w:t>қалпына келтірілген</w:t>
      </w:r>
      <w:r>
        <w:rPr>
          <w:rFonts w:ascii="Times New Roman" w:hAnsi="Times New Roman" w:cs="Times New Roman" w:eastAsia="Times New Roman"/>
          <w:b w:val="0"/>
          <w:i w:val="0"/>
          <w:sz w:val="28"/>
          <w:u w:val="none"/>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u w:val="none"/>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u w:val="none"/>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u w:val="none"/>
        </w:rPr>
        <w:t>басым</w:t>
      </w:r>
      <w:r>
        <w:rPr>
          <w:rFonts w:ascii="Times New Roman" w:hAnsi="Times New Roman" w:cs="Times New Roman" w:eastAsia="Times New Roman"/>
          <w:b w:val="0"/>
          <w:i w:val="0"/>
          <w:sz w:val="28"/>
          <w:u w:val="none"/>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u w:val="none"/>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u w:val="none"/>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u w:val="none"/>
        </w:rPr>
        <w:t>құрама</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(preprocessing арнасы, инициализация көзі)</w:t>
      </w:r>
      <w:r>
        <w:rPr>
          <w:rFonts w:ascii="Times New Roman" w:hAnsi="Times New Roman" w:cs="Times New Roman" w:eastAsia="Times New Roman"/>
          <w:b w:val="0"/>
          <w:i w:val="0"/>
          <w:sz w:val="28"/>
          <w:u w:val="none"/>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u w:val="none"/>
        </w:rPr>
        <w:t>жалғыз</w:t>
      </w:r>
      <w:r>
        <w:rPr>
          <w:rFonts w:ascii="Times New Roman" w:hAnsi="Times New Roman" w:cs="Times New Roman" w:eastAsia="Times New Roman"/>
          <w:b w:val="0"/>
          <w:i w:val="0"/>
          <w:sz w:val="28"/>
          <w:u w:val="none"/>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u w:val="none"/>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u w:val="none"/>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u w:val="none"/>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u w:val="none"/>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u w:val="none"/>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keepNext/>
        <w:spacing w:before="120"/>
        <w:ind w:firstLine="0"/>
        <w:jc w:val="left"/>
      </w:pPr>
      <w:r>
        <w:rPr>
          <w:rFonts w:ascii="Times New Roman" w:hAnsi="Times New Roman" w:cs="Times New Roman" w:eastAsia="Times New Roman"/>
          <w:b/>
          <w:i w:val="0"/>
          <w:sz w:val="28"/>
          <w:u w:val="none"/>
        </w:rPr>
        <w:t>Кесте 4.4 –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377"/>
          </w:tcPr>
          <w:p>
            <w:pPr>
              <w:spacing w:line="240" w:lineRule="auto"/>
              <w:ind w:firstLine="0"/>
            </w:pPr>
            <w:r/>
            <w:r>
              <w:rPr>
                <w:rFonts w:ascii="Times New Roman" w:hAnsi="Times New Roman" w:cs="Times New Roman" w:eastAsia="Times New Roman"/>
                <w:b/>
                <w:i w:val="0"/>
                <w:sz w:val="28"/>
                <w:u w:val="none"/>
              </w:rPr>
              <w:t>Арна</w:t>
            </w:r>
          </w:p>
        </w:tc>
        <w:tc>
          <w:tcPr>
            <w:tcW w:type="dxa" w:w="1377"/>
          </w:tcPr>
          <w:p>
            <w:pPr>
              <w:spacing w:line="240" w:lineRule="auto"/>
              <w:ind w:firstLine="0"/>
            </w:pPr>
            <w:r/>
            <w:r>
              <w:rPr>
                <w:rFonts w:ascii="Times New Roman" w:hAnsi="Times New Roman" w:cs="Times New Roman" w:eastAsia="Times New Roman"/>
                <w:b/>
                <w:i w:val="0"/>
                <w:sz w:val="28"/>
                <w:u w:val="none"/>
              </w:rPr>
              <w:t>Backbone</w:t>
            </w:r>
          </w:p>
        </w:tc>
        <w:tc>
          <w:tcPr>
            <w:tcW w:type="dxa" w:w="1377"/>
          </w:tcPr>
          <w:p>
            <w:pPr>
              <w:spacing w:line="240" w:lineRule="auto"/>
              <w:ind w:firstLine="0"/>
            </w:pPr>
            <w:r/>
            <w:r>
              <w:rPr>
                <w:rFonts w:ascii="Times New Roman" w:hAnsi="Times New Roman" w:cs="Times New Roman" w:eastAsia="Times New Roman"/>
                <w:b/>
                <w:i w:val="0"/>
                <w:sz w:val="28"/>
                <w:u w:val="none"/>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u w:val="none"/>
              </w:rPr>
              <w:t>Train loss</w:t>
            </w:r>
          </w:p>
        </w:tc>
        <w:tc>
          <w:tcPr>
            <w:tcW w:type="dxa" w:w="1377"/>
          </w:tcPr>
          <w:p>
            <w:pPr>
              <w:spacing w:line="240" w:lineRule="auto"/>
              <w:ind w:firstLine="0"/>
            </w:pPr>
            <w:r/>
            <w:r>
              <w:rPr>
                <w:rFonts w:ascii="Times New Roman" w:hAnsi="Times New Roman" w:cs="Times New Roman" w:eastAsia="Times New Roman"/>
                <w:b/>
                <w:i w:val="0"/>
                <w:sz w:val="28"/>
                <w:u w:val="none"/>
              </w:rPr>
              <w:t>Валидация loss</w:t>
            </w:r>
          </w:p>
        </w:tc>
        <w:tc>
          <w:tcPr>
            <w:tcW w:type="dxa" w:w="1377"/>
          </w:tcPr>
          <w:p>
            <w:pPr>
              <w:spacing w:line="240" w:lineRule="auto"/>
              <w:ind w:firstLine="0"/>
            </w:pPr>
            <w:r/>
            <w:r>
              <w:rPr>
                <w:rFonts w:ascii="Times New Roman" w:hAnsi="Times New Roman" w:cs="Times New Roman" w:eastAsia="Times New Roman"/>
                <w:b/>
                <w:i w:val="0"/>
                <w:sz w:val="28"/>
                <w:u w:val="none"/>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u w:val="none"/>
              </w:rPr>
              <w:t>A</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16, 14, 17, 15, 16</w:t>
            </w:r>
          </w:p>
        </w:tc>
        <w:tc>
          <w:tcPr>
            <w:tcW w:type="dxa" w:w="1377"/>
          </w:tcPr>
          <w:p>
            <w:pPr>
              <w:spacing w:line="240" w:lineRule="auto"/>
              <w:ind w:firstLine="0"/>
            </w:pPr>
            <w:r/>
            <w:r>
              <w:rPr>
                <w:rFonts w:ascii="Times New Roman" w:hAnsi="Times New Roman" w:cs="Times New Roman" w:eastAsia="Times New Roman"/>
                <w:b w:val="0"/>
                <w:i w:val="0"/>
                <w:sz w:val="28"/>
                <w:u w:val="none"/>
              </w:rPr>
              <w:t>0.098</w:t>
            </w:r>
          </w:p>
        </w:tc>
        <w:tc>
          <w:tcPr>
            <w:tcW w:type="dxa" w:w="1377"/>
          </w:tcPr>
          <w:p>
            <w:pPr>
              <w:spacing w:line="240" w:lineRule="auto"/>
              <w:ind w:firstLine="0"/>
            </w:pPr>
            <w:r/>
            <w:r>
              <w:rPr>
                <w:rFonts w:ascii="Times New Roman" w:hAnsi="Times New Roman" w:cs="Times New Roman" w:eastAsia="Times New Roman"/>
                <w:b w:val="0"/>
                <w:i w:val="0"/>
                <w:sz w:val="28"/>
                <w:u w:val="none"/>
              </w:rPr>
              <w:t>0.150</w:t>
            </w:r>
          </w:p>
        </w:tc>
        <w:tc>
          <w:tcPr>
            <w:tcW w:type="dxa" w:w="1377"/>
          </w:tcPr>
          <w:p>
            <w:pPr>
              <w:spacing w:line="240" w:lineRule="auto"/>
              <w:ind w:firstLine="0"/>
            </w:pPr>
            <w:r/>
            <w:r>
              <w:rPr>
                <w:rFonts w:ascii="Times New Roman" w:hAnsi="Times New Roman" w:cs="Times New Roman" w:eastAsia="Times New Roman"/>
                <w:b/>
                <w:i w:val="0"/>
                <w:sz w:val="28"/>
                <w:u w:val="none"/>
              </w:rPr>
              <w:t>0.052</w:t>
            </w:r>
          </w:p>
        </w:tc>
      </w:tr>
      <w:tr>
        <w:tc>
          <w:tcPr>
            <w:tcW w:type="dxa" w:w="1377"/>
          </w:tcPr>
          <w:p>
            <w:pPr>
              <w:spacing w:line="240" w:lineRule="auto"/>
              <w:ind w:firstLine="0"/>
            </w:pPr>
            <w:r/>
            <w:r>
              <w:rPr>
                <w:rFonts w:ascii="Times New Roman" w:hAnsi="Times New Roman" w:cs="Times New Roman" w:eastAsia="Times New Roman"/>
                <w:b w:val="0"/>
                <w:i w:val="0"/>
                <w:sz w:val="28"/>
                <w:u w:val="none"/>
              </w:rPr>
              <w:t>B</w:t>
            </w:r>
          </w:p>
        </w:tc>
        <w:tc>
          <w:tcPr>
            <w:tcW w:type="dxa" w:w="1377"/>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u w:val="none"/>
              </w:rPr>
              <w:t>ResNet-50</w:t>
            </w:r>
          </w:p>
        </w:tc>
        <w:tc>
          <w:tcPr>
            <w:tcW w:type="dxa" w:w="1377"/>
          </w:tcPr>
          <w:p>
            <w:pPr>
              <w:spacing w:line="240" w:lineRule="auto"/>
              <w:ind w:firstLine="0"/>
            </w:pPr>
            <w:r/>
            <w:r>
              <w:rPr>
                <w:rFonts w:ascii="Times New Roman" w:hAnsi="Times New Roman" w:cs="Times New Roman" w:eastAsia="Times New Roman"/>
                <w:b w:val="0"/>
                <w:i w:val="0"/>
                <w:sz w:val="28"/>
                <w:u w:val="none"/>
              </w:rPr>
              <w:t>9, 8, 10, 9, 9</w:t>
            </w:r>
          </w:p>
        </w:tc>
        <w:tc>
          <w:tcPr>
            <w:tcW w:type="dxa" w:w="1377"/>
          </w:tcPr>
          <w:p>
            <w:pPr>
              <w:spacing w:line="240" w:lineRule="auto"/>
              <w:ind w:firstLine="0"/>
            </w:pPr>
            <w:r/>
            <w:r>
              <w:rPr>
                <w:rFonts w:ascii="Times New Roman" w:hAnsi="Times New Roman" w:cs="Times New Roman" w:eastAsia="Times New Roman"/>
                <w:b w:val="0"/>
                <w:i w:val="0"/>
                <w:sz w:val="28"/>
                <w:u w:val="none"/>
              </w:rPr>
              <w:t>0.126</w:t>
            </w:r>
          </w:p>
        </w:tc>
        <w:tc>
          <w:tcPr>
            <w:tcW w:type="dxa" w:w="1377"/>
          </w:tcPr>
          <w:p>
            <w:pPr>
              <w:spacing w:line="240" w:lineRule="auto"/>
              <w:ind w:firstLine="0"/>
            </w:pPr>
            <w:r/>
            <w:r>
              <w:rPr>
                <w:rFonts w:ascii="Times New Roman" w:hAnsi="Times New Roman" w:cs="Times New Roman" w:eastAsia="Times New Roman"/>
                <w:b w:val="0"/>
                <w:i w:val="0"/>
                <w:sz w:val="28"/>
                <w:u w:val="none"/>
              </w:rPr>
              <w:t>0.147</w:t>
            </w:r>
          </w:p>
        </w:tc>
        <w:tc>
          <w:tcPr>
            <w:tcW w:type="dxa" w:w="1377"/>
          </w:tcPr>
          <w:p>
            <w:pPr>
              <w:spacing w:line="240" w:lineRule="auto"/>
              <w:ind w:firstLine="0"/>
            </w:pPr>
            <w:r/>
            <w:r>
              <w:rPr>
                <w:rFonts w:ascii="Times New Roman" w:hAnsi="Times New Roman" w:cs="Times New Roman" w:eastAsia="Times New Roman"/>
                <w:b/>
                <w:i w:val="0"/>
                <w:sz w:val="28"/>
                <w:u w:val="none"/>
              </w:rPr>
              <w:t>0.021</w:t>
            </w:r>
          </w:p>
        </w:tc>
      </w:tr>
      <w:tr>
        <w:tc>
          <w:tcPr>
            <w:tcW w:type="dxa" w:w="1377"/>
          </w:tcPr>
          <w:p>
            <w:pPr>
              <w:spacing w:line="240" w:lineRule="auto"/>
              <w:ind w:firstLine="0"/>
            </w:pPr>
            <w:r/>
            <w:r>
              <w:rPr>
                <w:rFonts w:ascii="Times New Roman" w:hAnsi="Times New Roman" w:cs="Times New Roman" w:eastAsia="Times New Roman"/>
                <w:b w:val="0"/>
                <w:i w:val="0"/>
                <w:sz w:val="28"/>
                <w:u w:val="none"/>
              </w:rPr>
              <w:t>C</w:t>
            </w:r>
          </w:p>
        </w:tc>
        <w:tc>
          <w:tcPr>
            <w:tcW w:type="dxa" w:w="1377"/>
          </w:tcPr>
          <w:p>
            <w:pPr>
              <w:spacing w:line="240" w:lineRule="auto"/>
              <w:ind w:firstLine="0"/>
            </w:pPr>
            <w:r/>
            <w:r>
              <w:rPr>
                <w:rFonts w:ascii="Times New Roman" w:hAnsi="Times New Roman" w:cs="Times New Roman" w:eastAsia="Times New Roman"/>
                <w:b w:val="0"/>
                <w:i w:val="0"/>
                <w:sz w:val="28"/>
                <w:u w:val="none"/>
              </w:rPr>
              <w:t>Baseline</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15, 17, 14, 16, 15</w:t>
            </w:r>
          </w:p>
        </w:tc>
        <w:tc>
          <w:tcPr>
            <w:tcW w:type="dxa" w:w="1377"/>
          </w:tcPr>
          <w:p>
            <w:pPr>
              <w:spacing w:line="240" w:lineRule="auto"/>
              <w:ind w:firstLine="0"/>
            </w:pPr>
            <w:r/>
            <w:r>
              <w:rPr>
                <w:rFonts w:ascii="Times New Roman" w:hAnsi="Times New Roman" w:cs="Times New Roman" w:eastAsia="Times New Roman"/>
                <w:b w:val="0"/>
                <w:i w:val="0"/>
                <w:sz w:val="28"/>
                <w:u w:val="none"/>
              </w:rPr>
              <w:t>0.102</w:t>
            </w:r>
          </w:p>
        </w:tc>
        <w:tc>
          <w:tcPr>
            <w:tcW w:type="dxa" w:w="1377"/>
          </w:tcPr>
          <w:p>
            <w:pPr>
              <w:spacing w:line="240" w:lineRule="auto"/>
              <w:ind w:firstLine="0"/>
            </w:pPr>
            <w:r/>
            <w:r>
              <w:rPr>
                <w:rFonts w:ascii="Times New Roman" w:hAnsi="Times New Roman" w:cs="Times New Roman" w:eastAsia="Times New Roman"/>
                <w:b w:val="0"/>
                <w:i w:val="0"/>
                <w:sz w:val="28"/>
                <w:u w:val="none"/>
              </w:rPr>
              <w:t>0.156</w:t>
            </w:r>
          </w:p>
        </w:tc>
        <w:tc>
          <w:tcPr>
            <w:tcW w:type="dxa" w:w="1377"/>
          </w:tcPr>
          <w:p>
            <w:pPr>
              <w:spacing w:line="240" w:lineRule="auto"/>
              <w:ind w:firstLine="0"/>
            </w:pPr>
            <w:r/>
            <w:r>
              <w:rPr>
                <w:rFonts w:ascii="Times New Roman" w:hAnsi="Times New Roman" w:cs="Times New Roman" w:eastAsia="Times New Roman"/>
                <w:b/>
                <w:i w:val="0"/>
                <w:sz w:val="28"/>
                <w:u w:val="none"/>
              </w:rPr>
              <w:t>0.054</w:t>
            </w:r>
          </w:p>
        </w:tc>
      </w:tr>
      <w:tr>
        <w:tc>
          <w:tcPr>
            <w:tcW w:type="dxa" w:w="1377"/>
          </w:tcPr>
          <w:p>
            <w:pPr>
              <w:spacing w:line="240" w:lineRule="auto"/>
              <w:ind w:firstLine="0"/>
            </w:pPr>
            <w:r/>
            <w:r>
              <w:rPr>
                <w:rFonts w:ascii="Times New Roman" w:hAnsi="Times New Roman" w:cs="Times New Roman" w:eastAsia="Times New Roman"/>
                <w:b w:val="0"/>
                <w:i w:val="0"/>
                <w:sz w:val="28"/>
                <w:u w:val="none"/>
              </w:rPr>
              <w:t>D</w:t>
            </w:r>
          </w:p>
        </w:tc>
        <w:tc>
          <w:tcPr>
            <w:tcW w:type="dxa" w:w="1377"/>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u w:val="none"/>
              </w:rPr>
              <w:t>EfficientNet-B3</w:t>
            </w:r>
          </w:p>
        </w:tc>
        <w:tc>
          <w:tcPr>
            <w:tcW w:type="dxa" w:w="1377"/>
          </w:tcPr>
          <w:p>
            <w:pPr>
              <w:spacing w:line="240" w:lineRule="auto"/>
              <w:ind w:firstLine="0"/>
            </w:pPr>
            <w:r/>
            <w:r>
              <w:rPr>
                <w:rFonts w:ascii="Times New Roman" w:hAnsi="Times New Roman" w:cs="Times New Roman" w:eastAsia="Times New Roman"/>
                <w:b w:val="0"/>
                <w:i w:val="0"/>
                <w:sz w:val="28"/>
                <w:u w:val="none"/>
              </w:rPr>
              <w:t>8, 9, 7, 9, 8</w:t>
            </w:r>
          </w:p>
        </w:tc>
        <w:tc>
          <w:tcPr>
            <w:tcW w:type="dxa" w:w="1377"/>
          </w:tcPr>
          <w:p>
            <w:pPr>
              <w:spacing w:line="240" w:lineRule="auto"/>
              <w:ind w:firstLine="0"/>
            </w:pPr>
            <w:r/>
            <w:r>
              <w:rPr>
                <w:rFonts w:ascii="Times New Roman" w:hAnsi="Times New Roman" w:cs="Times New Roman" w:eastAsia="Times New Roman"/>
                <w:b w:val="0"/>
                <w:i w:val="0"/>
                <w:sz w:val="28"/>
                <w:u w:val="none"/>
              </w:rPr>
              <w:t>0.131</w:t>
            </w:r>
          </w:p>
        </w:tc>
        <w:tc>
          <w:tcPr>
            <w:tcW w:type="dxa" w:w="1377"/>
          </w:tcPr>
          <w:p>
            <w:pPr>
              <w:spacing w:line="240" w:lineRule="auto"/>
              <w:ind w:firstLine="0"/>
            </w:pPr>
            <w:r/>
            <w:r>
              <w:rPr>
                <w:rFonts w:ascii="Times New Roman" w:hAnsi="Times New Roman" w:cs="Times New Roman" w:eastAsia="Times New Roman"/>
                <w:b w:val="0"/>
                <w:i w:val="0"/>
                <w:sz w:val="28"/>
                <w:u w:val="none"/>
              </w:rPr>
              <w:t>0.153</w:t>
            </w:r>
          </w:p>
        </w:tc>
        <w:tc>
          <w:tcPr>
            <w:tcW w:type="dxa" w:w="1377"/>
          </w:tcPr>
          <w:p>
            <w:pPr>
              <w:spacing w:line="240" w:lineRule="auto"/>
              <w:ind w:firstLine="0"/>
            </w:pPr>
            <w:r/>
            <w:r>
              <w:rPr>
                <w:rFonts w:ascii="Times New Roman" w:hAnsi="Times New Roman" w:cs="Times New Roman" w:eastAsia="Times New Roman"/>
                <w:b/>
                <w:i w:val="0"/>
                <w:sz w:val="28"/>
                <w:u w:val="none"/>
              </w:rPr>
              <w:t>0.022</w:t>
            </w:r>
          </w:p>
        </w:tc>
      </w:tr>
    </w:tbl>
    <w:p/>
    <w:p>
      <w:pPr>
        <w:ind w:firstLine="709"/>
        <w:jc w:val="both"/>
      </w:pPr>
      <w:r>
        <w:rPr>
          <w:rFonts w:ascii="Times New Roman" w:hAnsi="Times New Roman" w:cs="Times New Roman" w:eastAsia="Times New Roman"/>
          <w:b w:val="0"/>
          <w:i w:val="0"/>
          <w:sz w:val="28"/>
          <w:u w:val="none"/>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u w:val="none"/>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u w:val="none"/>
        </w:rPr>
        <w:t>жоғарырақ</w:t>
      </w:r>
      <w:r>
        <w:rPr>
          <w:rFonts w:ascii="Times New Roman" w:hAnsi="Times New Roman" w:cs="Times New Roman" w:eastAsia="Times New Roman"/>
          <w:b w:val="0"/>
          <w:i w:val="0"/>
          <w:sz w:val="28"/>
          <w:u w:val="none"/>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u w:val="none"/>
        </w:rPr>
        <w:t>азырақ</w:t>
      </w:r>
      <w:r>
        <w:rPr>
          <w:rFonts w:ascii="Times New Roman" w:hAnsi="Times New Roman" w:cs="Times New Roman" w:eastAsia="Times New Roman"/>
          <w:b w:val="0"/>
          <w:i w:val="0"/>
          <w:sz w:val="28"/>
          <w:u w:val="none"/>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u w:val="none"/>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u w:val="none"/>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u w:val="none"/>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keepNext/>
        <w:spacing w:before="120"/>
        <w:ind w:firstLine="0"/>
        <w:jc w:val="left"/>
      </w:pPr>
      <w:r>
        <w:rPr>
          <w:rFonts w:ascii="Times New Roman" w:hAnsi="Times New Roman" w:cs="Times New Roman" w:eastAsia="Times New Roman"/>
          <w:b/>
          <w:i w:val="0"/>
          <w:sz w:val="28"/>
          <w:u w:val="none"/>
        </w:rPr>
        <w:t>Кесте 4.5 –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Арна</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u w:val="none"/>
              </w:rPr>
              <w:t>Brier score</w:t>
            </w:r>
          </w:p>
        </w:tc>
      </w:tr>
      <w:tr>
        <w:tc>
          <w:tcPr>
            <w:tcW w:type="dxa" w:w="1928"/>
          </w:tcPr>
          <w:p>
            <w:pPr>
              <w:spacing w:line="240" w:lineRule="auto"/>
              <w:ind w:firstLine="0"/>
            </w:pPr>
            <w:r/>
            <w:r>
              <w:rPr>
                <w:rFonts w:ascii="Times New Roman" w:hAnsi="Times New Roman" w:cs="Times New Roman" w:eastAsia="Times New Roman"/>
                <w:b w:val="0"/>
                <w:i w:val="0"/>
                <w:sz w:val="28"/>
                <w:u w:val="none"/>
              </w:rPr>
              <w:t>A</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0.0712</w:t>
            </w:r>
          </w:p>
        </w:tc>
        <w:tc>
          <w:tcPr>
            <w:tcW w:type="dxa" w:w="1928"/>
          </w:tcPr>
          <w:p>
            <w:pPr>
              <w:spacing w:line="240" w:lineRule="auto"/>
              <w:ind w:firstLine="0"/>
            </w:pPr>
            <w:r/>
            <w:r>
              <w:rPr>
                <w:rFonts w:ascii="Times New Roman" w:hAnsi="Times New Roman" w:cs="Times New Roman" w:eastAsia="Times New Roman"/>
                <w:b w:val="0"/>
                <w:i w:val="0"/>
                <w:sz w:val="28"/>
                <w:u w:val="none"/>
              </w:rPr>
              <w:t>0.0724</w:t>
            </w:r>
          </w:p>
        </w:tc>
      </w:tr>
      <w:tr>
        <w:tc>
          <w:tcPr>
            <w:tcW w:type="dxa" w:w="1928"/>
          </w:tcPr>
          <w:p>
            <w:pPr>
              <w:spacing w:line="240" w:lineRule="auto"/>
              <w:ind w:firstLine="0"/>
            </w:pPr>
            <w:r/>
            <w:r>
              <w:rPr>
                <w:rFonts w:ascii="Times New Roman" w:hAnsi="Times New Roman" w:cs="Times New Roman" w:eastAsia="Times New Roman"/>
                <w:b w:val="0"/>
                <w:i w:val="0"/>
                <w:sz w:val="28"/>
                <w:u w:val="none"/>
              </w:rPr>
              <w:t>B</w:t>
            </w:r>
          </w:p>
        </w:tc>
        <w:tc>
          <w:tcPr>
            <w:tcW w:type="dxa" w:w="1928"/>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i w:val="0"/>
                <w:sz w:val="28"/>
                <w:u w:val="none"/>
              </w:rPr>
              <w:t>0.0418</w:t>
            </w:r>
          </w:p>
        </w:tc>
        <w:tc>
          <w:tcPr>
            <w:tcW w:type="dxa" w:w="1928"/>
          </w:tcPr>
          <w:p>
            <w:pPr>
              <w:spacing w:line="240" w:lineRule="auto"/>
              <w:ind w:firstLine="0"/>
            </w:pPr>
            <w:r/>
            <w:r>
              <w:rPr>
                <w:rFonts w:ascii="Times New Roman" w:hAnsi="Times New Roman" w:cs="Times New Roman" w:eastAsia="Times New Roman"/>
                <w:b/>
                <w:i w:val="0"/>
                <w:sz w:val="28"/>
                <w:u w:val="none"/>
              </w:rPr>
              <w:t>0.0611</w:t>
            </w:r>
          </w:p>
        </w:tc>
      </w:tr>
      <w:tr>
        <w:tc>
          <w:tcPr>
            <w:tcW w:type="dxa" w:w="1928"/>
          </w:tcPr>
          <w:p>
            <w:pPr>
              <w:spacing w:line="240" w:lineRule="auto"/>
              <w:ind w:firstLine="0"/>
            </w:pPr>
            <w:r/>
            <w:r>
              <w:rPr>
                <w:rFonts w:ascii="Times New Roman" w:hAnsi="Times New Roman" w:cs="Times New Roman" w:eastAsia="Times New Roman"/>
                <w:b w:val="0"/>
                <w:i w:val="0"/>
                <w:sz w:val="28"/>
                <w:u w:val="none"/>
              </w:rPr>
              <w:t>C</w:t>
            </w:r>
          </w:p>
        </w:tc>
        <w:tc>
          <w:tcPr>
            <w:tcW w:type="dxa" w:w="1928"/>
          </w:tcPr>
          <w:p>
            <w:pPr>
              <w:spacing w:line="240" w:lineRule="auto"/>
              <w:ind w:firstLine="0"/>
            </w:pPr>
            <w:r/>
            <w:r>
              <w:rPr>
                <w:rFonts w:ascii="Times New Roman" w:hAnsi="Times New Roman" w:cs="Times New Roman" w:eastAsia="Times New Roman"/>
                <w:b w:val="0"/>
                <w:i w:val="0"/>
                <w:sz w:val="28"/>
                <w:u w:val="none"/>
              </w:rPr>
              <w:t>Baseline</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0.0691</w:t>
            </w:r>
          </w:p>
        </w:tc>
        <w:tc>
          <w:tcPr>
            <w:tcW w:type="dxa" w:w="1928"/>
          </w:tcPr>
          <w:p>
            <w:pPr>
              <w:spacing w:line="240" w:lineRule="auto"/>
              <w:ind w:firstLine="0"/>
            </w:pPr>
            <w:r/>
            <w:r>
              <w:rPr>
                <w:rFonts w:ascii="Times New Roman" w:hAnsi="Times New Roman" w:cs="Times New Roman" w:eastAsia="Times New Roman"/>
                <w:b w:val="0"/>
                <w:i w:val="0"/>
                <w:sz w:val="28"/>
                <w:u w:val="none"/>
              </w:rPr>
              <w:t>0.0715</w:t>
            </w:r>
          </w:p>
        </w:tc>
      </w:tr>
      <w:tr>
        <w:tc>
          <w:tcPr>
            <w:tcW w:type="dxa" w:w="1928"/>
          </w:tcPr>
          <w:p>
            <w:pPr>
              <w:spacing w:line="240" w:lineRule="auto"/>
              <w:ind w:firstLine="0"/>
            </w:pPr>
            <w:r/>
            <w:r>
              <w:rPr>
                <w:rFonts w:ascii="Times New Roman" w:hAnsi="Times New Roman" w:cs="Times New Roman" w:eastAsia="Times New Roman"/>
                <w:b w:val="0"/>
                <w:i w:val="0"/>
                <w:sz w:val="28"/>
                <w:u w:val="none"/>
              </w:rPr>
              <w:t>D</w:t>
            </w:r>
          </w:p>
        </w:tc>
        <w:tc>
          <w:tcPr>
            <w:tcW w:type="dxa" w:w="1928"/>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i w:val="0"/>
                <w:sz w:val="28"/>
                <w:u w:val="none"/>
              </w:rPr>
              <w:t>0.0402</w:t>
            </w:r>
          </w:p>
        </w:tc>
        <w:tc>
          <w:tcPr>
            <w:tcW w:type="dxa" w:w="1928"/>
          </w:tcPr>
          <w:p>
            <w:pPr>
              <w:spacing w:line="240" w:lineRule="auto"/>
              <w:ind w:firstLine="0"/>
            </w:pPr>
            <w:r/>
            <w:r>
              <w:rPr>
                <w:rFonts w:ascii="Times New Roman" w:hAnsi="Times New Roman" w:cs="Times New Roman" w:eastAsia="Times New Roman"/>
                <w:b/>
                <w:i w:val="0"/>
                <w:sz w:val="28"/>
                <w:u w:val="none"/>
              </w:rPr>
              <w:t>0.0598</w:t>
            </w:r>
          </w:p>
        </w:tc>
      </w:tr>
    </w:tbl>
    <w:p/>
    <w:p>
      <w:pPr>
        <w:ind w:firstLine="709"/>
        <w:jc w:val="both"/>
      </w:pPr>
      <w:r>
        <w:rPr>
          <w:rFonts w:ascii="Times New Roman" w:hAnsi="Times New Roman" w:cs="Times New Roman" w:eastAsia="Times New Roman"/>
          <w:b w:val="0"/>
          <w:i w:val="0"/>
          <w:sz w:val="28"/>
          <w:u w:val="none"/>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u w:val="none"/>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u w:val="none"/>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u w:val="none"/>
        </w:rPr>
        <w:t>біріктірілген конфигурация</w:t>
      </w:r>
      <w:r>
        <w:rPr>
          <w:rFonts w:ascii="Times New Roman" w:hAnsi="Times New Roman" w:cs="Times New Roman" w:eastAsia="Times New Roman"/>
          <w:b w:val="0"/>
          <w:i w:val="0"/>
          <w:sz w:val="28"/>
          <w:u w:val="none"/>
        </w:rPr>
        <w:t xml:space="preserve"> мен </w:t>
      </w:r>
      <w:r>
        <w:rPr>
          <w:rFonts w:ascii="Times New Roman" w:hAnsi="Times New Roman" w:cs="Times New Roman" w:eastAsia="Times New Roman"/>
          <w:b w:val="0"/>
          <w:i/>
          <w:sz w:val="28"/>
          <w:u w:val="none"/>
        </w:rPr>
        <w:t>baseline конфигурациясы</w:t>
      </w:r>
      <w:r>
        <w:rPr>
          <w:rFonts w:ascii="Times New Roman" w:hAnsi="Times New Roman" w:cs="Times New Roman" w:eastAsia="Times New Roman"/>
          <w:b w:val="0"/>
          <w:i w:val="0"/>
          <w:sz w:val="28"/>
          <w:u w:val="none"/>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u w:val="none"/>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u w:val="none"/>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keepNext/>
        <w:spacing w:before="120"/>
        <w:ind w:firstLine="0"/>
        <w:jc w:val="left"/>
      </w:pPr>
      <w:r>
        <w:rPr>
          <w:rFonts w:ascii="Times New Roman" w:hAnsi="Times New Roman" w:cs="Times New Roman" w:eastAsia="Times New Roman"/>
          <w:b/>
          <w:i w:val="0"/>
          <w:sz w:val="28"/>
          <w:u w:val="none"/>
        </w:rPr>
        <w:t>Кесте 4.6 –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205"/>
          </w:tcPr>
          <w:p>
            <w:pPr>
              <w:spacing w:line="240" w:lineRule="auto"/>
              <w:ind w:firstLine="0"/>
            </w:pPr>
            <w:r/>
            <w:r>
              <w:rPr>
                <w:rFonts w:ascii="Times New Roman" w:hAnsi="Times New Roman" w:cs="Times New Roman" w:eastAsia="Times New Roman"/>
                <w:b/>
                <w:i w:val="0"/>
                <w:sz w:val="28"/>
                <w:u w:val="none"/>
              </w:rPr>
              <w:t>Арна</w:t>
            </w:r>
          </w:p>
        </w:tc>
        <w:tc>
          <w:tcPr>
            <w:tcW w:type="dxa" w:w="1205"/>
          </w:tcPr>
          <w:p>
            <w:pPr>
              <w:spacing w:line="240" w:lineRule="auto"/>
              <w:ind w:firstLine="0"/>
            </w:pPr>
            <w:r/>
            <w:r>
              <w:rPr>
                <w:rFonts w:ascii="Times New Roman" w:hAnsi="Times New Roman" w:cs="Times New Roman" w:eastAsia="Times New Roman"/>
                <w:b/>
                <w:i w:val="0"/>
                <w:sz w:val="28"/>
                <w:u w:val="none"/>
              </w:rPr>
              <w:t>Backbone</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 (macro OvR)</w:t>
            </w:r>
          </w:p>
        </w:tc>
        <w:tc>
          <w:tcPr>
            <w:tcW w:type="dxa" w:w="1205"/>
          </w:tcPr>
          <w:p>
            <w:pPr>
              <w:spacing w:line="240" w:lineRule="auto"/>
              <w:ind w:firstLine="0"/>
            </w:pPr>
            <w:r/>
            <w:r>
              <w:rPr>
                <w:rFonts w:ascii="Times New Roman" w:hAnsi="Times New Roman" w:cs="Times New Roman" w:eastAsia="Times New Roman"/>
                <w:b/>
                <w:i w:val="0"/>
                <w:sz w:val="28"/>
                <w:u w:val="none"/>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c>
          <w:tcPr>
            <w:tcW w:type="dxa" w:w="1205"/>
          </w:tcPr>
          <w:p>
            <w:pPr>
              <w:spacing w:line="240" w:lineRule="auto"/>
              <w:ind w:firstLine="0"/>
            </w:pPr>
            <w:r/>
            <w:r>
              <w:rPr>
                <w:rFonts w:ascii="Times New Roman" w:hAnsi="Times New Roman" w:cs="Times New Roman" w:eastAsia="Times New Roman"/>
                <w:b w:val="0"/>
                <w:i w:val="0"/>
                <w:sz w:val="28"/>
                <w:u w:val="none"/>
              </w:rPr>
              <w:t>A</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val="0"/>
                <w:i w:val="0"/>
                <w:sz w:val="28"/>
                <w:u w:val="none"/>
              </w:rPr>
              <w:t>0.7518 ± 0.0110</w:t>
            </w:r>
          </w:p>
        </w:tc>
        <w:tc>
          <w:tcPr>
            <w:tcW w:type="dxa" w:w="1205"/>
          </w:tcPr>
          <w:p>
            <w:pPr>
              <w:spacing w:line="240" w:lineRule="auto"/>
              <w:ind w:firstLine="0"/>
            </w:pPr>
            <w:r/>
            <w:r>
              <w:rPr>
                <w:rFonts w:ascii="Times New Roman" w:hAnsi="Times New Roman" w:cs="Times New Roman" w:eastAsia="Times New Roman"/>
                <w:b w:val="0"/>
                <w:i w:val="0"/>
                <w:sz w:val="28"/>
                <w:u w:val="none"/>
              </w:rPr>
              <w:t>0.8300 ± 0.0140</w:t>
            </w:r>
          </w:p>
        </w:tc>
        <w:tc>
          <w:tcPr>
            <w:tcW w:type="dxa" w:w="1205"/>
          </w:tcPr>
          <w:p>
            <w:pPr>
              <w:spacing w:line="240" w:lineRule="auto"/>
              <w:ind w:firstLine="0"/>
            </w:pPr>
            <w:r/>
            <w:r>
              <w:rPr>
                <w:rFonts w:ascii="Times New Roman" w:hAnsi="Times New Roman" w:cs="Times New Roman" w:eastAsia="Times New Roman"/>
                <w:b w:val="0"/>
                <w:i w:val="0"/>
                <w:sz w:val="28"/>
                <w:u w:val="none"/>
              </w:rPr>
              <w:t>0.7410 ± 0.0350</w:t>
            </w:r>
          </w:p>
        </w:tc>
        <w:tc>
          <w:tcPr>
            <w:tcW w:type="dxa" w:w="1205"/>
          </w:tcPr>
          <w:p>
            <w:pPr>
              <w:spacing w:line="240" w:lineRule="auto"/>
              <w:ind w:firstLine="0"/>
            </w:pPr>
            <w:r/>
            <w:r>
              <w:rPr>
                <w:rFonts w:ascii="Times New Roman" w:hAnsi="Times New Roman" w:cs="Times New Roman" w:eastAsia="Times New Roman"/>
                <w:b w:val="0"/>
                <w:i w:val="0"/>
                <w:sz w:val="28"/>
                <w:u w:val="none"/>
              </w:rPr>
              <w:t>0.7247 ± 0.0180</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c>
          <w:tcPr>
            <w:tcW w:type="dxa" w:w="1205"/>
          </w:tcPr>
          <w:p>
            <w:pPr>
              <w:spacing w:line="240" w:lineRule="auto"/>
              <w:ind w:firstLine="0"/>
            </w:pPr>
            <w:r/>
            <w:r>
              <w:rPr>
                <w:rFonts w:ascii="Times New Roman" w:hAnsi="Times New Roman" w:cs="Times New Roman" w:eastAsia="Times New Roman"/>
                <w:b w:val="0"/>
                <w:i w:val="0"/>
                <w:sz w:val="28"/>
                <w:u w:val="none"/>
              </w:rPr>
              <w:t>B</w:t>
            </w:r>
          </w:p>
        </w:tc>
        <w:tc>
          <w:tcPr>
            <w:tcW w:type="dxa" w:w="1205"/>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u w:val="none"/>
              </w:rPr>
              <w:t>ResNet-50</w:t>
            </w:r>
          </w:p>
        </w:tc>
        <w:tc>
          <w:tcPr>
            <w:tcW w:type="dxa" w:w="1205"/>
          </w:tcPr>
          <w:p>
            <w:pPr>
              <w:spacing w:line="240" w:lineRule="auto"/>
              <w:ind w:firstLine="0"/>
            </w:pPr>
            <w:r/>
            <w:r>
              <w:rPr>
                <w:rFonts w:ascii="Times New Roman" w:hAnsi="Times New Roman" w:cs="Times New Roman" w:eastAsia="Times New Roman"/>
                <w:b/>
                <w:i w:val="0"/>
                <w:sz w:val="28"/>
                <w:u w:val="none"/>
              </w:rPr>
              <w:t>0.8172 ± 0.0090</w:t>
            </w:r>
          </w:p>
        </w:tc>
        <w:tc>
          <w:tcPr>
            <w:tcW w:type="dxa" w:w="1205"/>
          </w:tcPr>
          <w:p>
            <w:pPr>
              <w:spacing w:line="240" w:lineRule="auto"/>
              <w:ind w:firstLine="0"/>
            </w:pPr>
            <w:r/>
            <w:r>
              <w:rPr>
                <w:rFonts w:ascii="Times New Roman" w:hAnsi="Times New Roman" w:cs="Times New Roman" w:eastAsia="Times New Roman"/>
                <w:b/>
                <w:i w:val="0"/>
                <w:sz w:val="28"/>
                <w:u w:val="none"/>
              </w:rPr>
              <w:t>0.8620 ± 0.0110</w:t>
            </w:r>
          </w:p>
        </w:tc>
        <w:tc>
          <w:tcPr>
            <w:tcW w:type="dxa" w:w="1205"/>
          </w:tcPr>
          <w:p>
            <w:pPr>
              <w:spacing w:line="240" w:lineRule="auto"/>
              <w:ind w:firstLine="0"/>
            </w:pPr>
            <w:r/>
            <w:r>
              <w:rPr>
                <w:rFonts w:ascii="Times New Roman" w:hAnsi="Times New Roman" w:cs="Times New Roman" w:eastAsia="Times New Roman"/>
                <w:b/>
                <w:i w:val="0"/>
                <w:sz w:val="28"/>
                <w:u w:val="none"/>
              </w:rPr>
              <w:t>0.8539 ± 0.0260</w:t>
            </w:r>
          </w:p>
        </w:tc>
        <w:tc>
          <w:tcPr>
            <w:tcW w:type="dxa" w:w="1205"/>
          </w:tcPr>
          <w:p>
            <w:pPr>
              <w:spacing w:line="240" w:lineRule="auto"/>
              <w:ind w:firstLine="0"/>
            </w:pPr>
            <w:r/>
            <w:r>
              <w:rPr>
                <w:rFonts w:ascii="Times New Roman" w:hAnsi="Times New Roman" w:cs="Times New Roman" w:eastAsia="Times New Roman"/>
                <w:b/>
                <w:i w:val="0"/>
                <w:sz w:val="28"/>
                <w:u w:val="none"/>
              </w:rPr>
              <w:t>0.8027 ± 0.0150</w:t>
            </w:r>
          </w:p>
        </w:tc>
        <w:tc>
          <w:tcPr>
            <w:tcW w:type="dxa" w:w="1205"/>
          </w:tcPr>
          <w:p>
            <w:pPr>
              <w:spacing w:line="240" w:lineRule="auto"/>
              <w:ind w:firstLine="0"/>
            </w:pPr>
            <w:r/>
            <w:r>
              <w:rPr>
                <w:rFonts w:ascii="Times New Roman" w:hAnsi="Times New Roman" w:cs="Times New Roman" w:eastAsia="Times New Roman"/>
                <w:b/>
                <w:i w:val="0"/>
                <w:sz w:val="28"/>
                <w:u w:val="none"/>
              </w:rPr>
              <w:t>0.5322</w:t>
            </w:r>
          </w:p>
        </w:tc>
      </w:tr>
      <w:tr>
        <w:tc>
          <w:tcPr>
            <w:tcW w:type="dxa" w:w="1205"/>
          </w:tcPr>
          <w:p>
            <w:pPr>
              <w:spacing w:line="240" w:lineRule="auto"/>
              <w:ind w:firstLine="0"/>
            </w:pPr>
            <w:r/>
            <w:r>
              <w:rPr>
                <w:rFonts w:ascii="Times New Roman" w:hAnsi="Times New Roman" w:cs="Times New Roman" w:eastAsia="Times New Roman"/>
                <w:b w:val="0"/>
                <w:i w:val="0"/>
                <w:sz w:val="28"/>
                <w:u w:val="none"/>
              </w:rPr>
              <w:t>C</w:t>
            </w:r>
          </w:p>
        </w:tc>
        <w:tc>
          <w:tcPr>
            <w:tcW w:type="dxa" w:w="1205"/>
          </w:tcPr>
          <w:p>
            <w:pPr>
              <w:spacing w:line="240" w:lineRule="auto"/>
              <w:ind w:firstLine="0"/>
            </w:pPr>
            <w:r/>
            <w:r>
              <w:rPr>
                <w:rFonts w:ascii="Times New Roman" w:hAnsi="Times New Roman" w:cs="Times New Roman" w:eastAsia="Times New Roman"/>
                <w:b w:val="0"/>
                <w:i w:val="0"/>
                <w:sz w:val="28"/>
                <w:u w:val="none"/>
              </w:rPr>
              <w:t>Baseline</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val="0"/>
                <w:i w:val="0"/>
                <w:sz w:val="28"/>
                <w:u w:val="none"/>
              </w:rPr>
              <w:t>0.7538 ± 0.0120</w:t>
            </w:r>
          </w:p>
        </w:tc>
        <w:tc>
          <w:tcPr>
            <w:tcW w:type="dxa" w:w="1205"/>
          </w:tcPr>
          <w:p>
            <w:pPr>
              <w:spacing w:line="240" w:lineRule="auto"/>
              <w:ind w:firstLine="0"/>
            </w:pPr>
            <w:r/>
            <w:r>
              <w:rPr>
                <w:rFonts w:ascii="Times New Roman" w:hAnsi="Times New Roman" w:cs="Times New Roman" w:eastAsia="Times New Roman"/>
                <w:b w:val="0"/>
                <w:i w:val="0"/>
                <w:sz w:val="28"/>
                <w:u w:val="none"/>
              </w:rPr>
              <w:t>0.8210 ± 0.0150</w:t>
            </w:r>
          </w:p>
        </w:tc>
        <w:tc>
          <w:tcPr>
            <w:tcW w:type="dxa" w:w="1205"/>
          </w:tcPr>
          <w:p>
            <w:pPr>
              <w:spacing w:line="240" w:lineRule="auto"/>
              <w:ind w:firstLine="0"/>
            </w:pPr>
            <w:r/>
            <w:r>
              <w:rPr>
                <w:rFonts w:ascii="Times New Roman" w:hAnsi="Times New Roman" w:cs="Times New Roman" w:eastAsia="Times New Roman"/>
                <w:b w:val="0"/>
                <w:i w:val="0"/>
                <w:sz w:val="28"/>
                <w:u w:val="none"/>
              </w:rPr>
              <w:t>0.7468 ± 0.0330</w:t>
            </w:r>
          </w:p>
        </w:tc>
        <w:tc>
          <w:tcPr>
            <w:tcW w:type="dxa" w:w="1205"/>
          </w:tcPr>
          <w:p>
            <w:pPr>
              <w:spacing w:line="240" w:lineRule="auto"/>
              <w:ind w:firstLine="0"/>
            </w:pPr>
            <w:r/>
            <w:r>
              <w:rPr>
                <w:rFonts w:ascii="Times New Roman" w:hAnsi="Times New Roman" w:cs="Times New Roman" w:eastAsia="Times New Roman"/>
                <w:b w:val="0"/>
                <w:i w:val="0"/>
                <w:sz w:val="28"/>
                <w:u w:val="none"/>
              </w:rPr>
              <w:t>0.7273 ± 0.0190</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c>
          <w:tcPr>
            <w:tcW w:type="dxa" w:w="1205"/>
          </w:tcPr>
          <w:p>
            <w:pPr>
              <w:spacing w:line="240" w:lineRule="auto"/>
              <w:ind w:firstLine="0"/>
            </w:pPr>
            <w:r/>
            <w:r>
              <w:rPr>
                <w:rFonts w:ascii="Times New Roman" w:hAnsi="Times New Roman" w:cs="Times New Roman" w:eastAsia="Times New Roman"/>
                <w:b w:val="0"/>
                <w:i w:val="0"/>
                <w:sz w:val="28"/>
                <w:u w:val="none"/>
              </w:rPr>
              <w:t>D</w:t>
            </w:r>
          </w:p>
        </w:tc>
        <w:tc>
          <w:tcPr>
            <w:tcW w:type="dxa" w:w="1205"/>
          </w:tcPr>
          <w:p>
            <w:pPr>
              <w:spacing w:line="240" w:lineRule="auto"/>
              <w:ind w:firstLine="0"/>
            </w:pPr>
            <w:r/>
            <w:r>
              <w:rPr>
                <w:rFonts w:ascii="Times New Roman" w:hAnsi="Times New Roman" w:cs="Times New Roman" w:eastAsia="Times New Roman"/>
                <w:b w:val="0"/>
                <w:i w:val="0"/>
                <w:sz w:val="28"/>
                <w:u w:val="none"/>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u w:val="none"/>
              </w:rPr>
              <w:t>EfficientNet-B3</w:t>
            </w:r>
          </w:p>
        </w:tc>
        <w:tc>
          <w:tcPr>
            <w:tcW w:type="dxa" w:w="1205"/>
          </w:tcPr>
          <w:p>
            <w:pPr>
              <w:spacing w:line="240" w:lineRule="auto"/>
              <w:ind w:firstLine="0"/>
            </w:pPr>
            <w:r/>
            <w:r>
              <w:rPr>
                <w:rFonts w:ascii="Times New Roman" w:hAnsi="Times New Roman" w:cs="Times New Roman" w:eastAsia="Times New Roman"/>
                <w:b/>
                <w:i w:val="0"/>
                <w:sz w:val="28"/>
                <w:u w:val="none"/>
              </w:rPr>
              <w:t>0.8193 ± 0.0100</w:t>
            </w:r>
          </w:p>
        </w:tc>
        <w:tc>
          <w:tcPr>
            <w:tcW w:type="dxa" w:w="1205"/>
          </w:tcPr>
          <w:p>
            <w:pPr>
              <w:spacing w:line="240" w:lineRule="auto"/>
              <w:ind w:firstLine="0"/>
            </w:pPr>
            <w:r/>
            <w:r>
              <w:rPr>
                <w:rFonts w:ascii="Times New Roman" w:hAnsi="Times New Roman" w:cs="Times New Roman" w:eastAsia="Times New Roman"/>
                <w:b/>
                <w:i w:val="0"/>
                <w:sz w:val="28"/>
                <w:u w:val="none"/>
              </w:rPr>
              <w:t>0.8570 ± 0.0120</w:t>
            </w:r>
          </w:p>
        </w:tc>
        <w:tc>
          <w:tcPr>
            <w:tcW w:type="dxa" w:w="1205"/>
          </w:tcPr>
          <w:p>
            <w:pPr>
              <w:spacing w:line="240" w:lineRule="auto"/>
              <w:ind w:firstLine="0"/>
            </w:pPr>
            <w:r/>
            <w:r>
              <w:rPr>
                <w:rFonts w:ascii="Times New Roman" w:hAnsi="Times New Roman" w:cs="Times New Roman" w:eastAsia="Times New Roman"/>
                <w:b/>
                <w:i w:val="0"/>
                <w:sz w:val="28"/>
                <w:u w:val="none"/>
              </w:rPr>
              <w:t>0.8571 ± 0.0270</w:t>
            </w:r>
          </w:p>
        </w:tc>
        <w:tc>
          <w:tcPr>
            <w:tcW w:type="dxa" w:w="1205"/>
          </w:tcPr>
          <w:p>
            <w:pPr>
              <w:spacing w:line="240" w:lineRule="auto"/>
              <w:ind w:firstLine="0"/>
            </w:pPr>
            <w:r/>
            <w:r>
              <w:rPr>
                <w:rFonts w:ascii="Times New Roman" w:hAnsi="Times New Roman" w:cs="Times New Roman" w:eastAsia="Times New Roman"/>
                <w:b/>
                <w:i w:val="0"/>
                <w:sz w:val="28"/>
                <w:u w:val="none"/>
              </w:rPr>
              <w:t>0.8052 ± 0.0160</w:t>
            </w:r>
          </w:p>
        </w:tc>
        <w:tc>
          <w:tcPr>
            <w:tcW w:type="dxa" w:w="1205"/>
          </w:tcPr>
          <w:p>
            <w:pPr>
              <w:spacing w:line="240" w:lineRule="auto"/>
              <w:ind w:firstLine="0"/>
            </w:pPr>
            <w:r/>
            <w:r>
              <w:rPr>
                <w:rFonts w:ascii="Times New Roman" w:hAnsi="Times New Roman" w:cs="Times New Roman" w:eastAsia="Times New Roman"/>
                <w:b/>
                <w:i w:val="0"/>
                <w:sz w:val="28"/>
                <w:u w:val="none"/>
              </w:rPr>
              <w:t>0.5355</w:t>
            </w:r>
          </w:p>
        </w:tc>
      </w:tr>
    </w:tbl>
    <w:p/>
    <w:p>
      <w:pPr>
        <w:keepNext/>
        <w:spacing w:before="120"/>
        <w:ind w:firstLine="0"/>
        <w:jc w:val="left"/>
      </w:pPr>
      <w:r>
        <w:rPr>
          <w:rFonts w:ascii="Times New Roman" w:hAnsi="Times New Roman" w:cs="Times New Roman" w:eastAsia="Times New Roman"/>
          <w:b/>
          <w:i w:val="0"/>
          <w:sz w:val="28"/>
          <w:u w:val="none"/>
        </w:rPr>
        <w:t>Кесте 4.7 –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Қарама-қарсылық</w:t>
            </w:r>
          </w:p>
        </w:tc>
        <w:tc>
          <w:tcPr>
            <w:tcW w:type="dxa" w:w="1928"/>
          </w:tcPr>
          <w:p>
            <w:pPr>
              <w:spacing w:line="240" w:lineRule="auto"/>
              <w:ind w:firstLine="0"/>
            </w:pPr>
            <w:r/>
            <w:r>
              <w:rPr>
                <w:rFonts w:ascii="Times New Roman" w:hAnsi="Times New Roman" w:cs="Times New Roman" w:eastAsia="Times New Roman"/>
                <w:b/>
                <w:i w:val="0"/>
                <w:sz w:val="28"/>
                <w:u w:val="none"/>
              </w:rPr>
              <w:t>Метрика</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СИ</w:t>
            </w:r>
          </w:p>
        </w:tc>
        <w:tc>
          <w:tcPr>
            <w:tcW w:type="dxa" w:w="1928"/>
          </w:tcPr>
          <w:p>
            <w:pPr>
              <w:spacing w:line="240" w:lineRule="auto"/>
              <w:ind w:firstLine="0"/>
            </w:pPr>
            <w:r/>
            <w:r>
              <w:rPr>
                <w:rFonts w:ascii="Times New Roman" w:hAnsi="Times New Roman" w:cs="Times New Roman" w:eastAsia="Times New Roman"/>
                <w:b/>
                <w:i w:val="0"/>
                <w:sz w:val="28"/>
                <w:u w:val="none"/>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u w:val="none"/>
              </w:rPr>
              <w:t>B − A (ResNet-50)</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+0.0654</w:t>
            </w:r>
          </w:p>
        </w:tc>
        <w:tc>
          <w:tcPr>
            <w:tcW w:type="dxa" w:w="1928"/>
          </w:tcPr>
          <w:p>
            <w:pPr>
              <w:spacing w:line="240" w:lineRule="auto"/>
              <w:ind w:firstLine="0"/>
            </w:pPr>
            <w:r/>
            <w:r>
              <w:rPr>
                <w:rFonts w:ascii="Times New Roman" w:hAnsi="Times New Roman" w:cs="Times New Roman" w:eastAsia="Times New Roman"/>
                <w:b w:val="0"/>
                <w:i w:val="0"/>
                <w:sz w:val="28"/>
                <w:u w:val="none"/>
              </w:rPr>
              <w:t>[+0.0521, +0.0873]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+0.0320</w:t>
            </w:r>
          </w:p>
        </w:tc>
        <w:tc>
          <w:tcPr>
            <w:tcW w:type="dxa" w:w="1928"/>
          </w:tcPr>
          <w:p>
            <w:pPr>
              <w:spacing w:line="240" w:lineRule="auto"/>
              <w:ind w:firstLine="0"/>
            </w:pPr>
            <w:r/>
            <w:r>
              <w:rPr>
                <w:rFonts w:ascii="Times New Roman" w:hAnsi="Times New Roman" w:cs="Times New Roman" w:eastAsia="Times New Roman"/>
                <w:b w:val="0"/>
                <w:i w:val="0"/>
                <w:sz w:val="28"/>
                <w:u w:val="none"/>
              </w:rPr>
              <w:t>[+0.0175, +0.0419]</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B − A</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+0.1129</w:t>
            </w:r>
          </w:p>
        </w:tc>
        <w:tc>
          <w:tcPr>
            <w:tcW w:type="dxa" w:w="1928"/>
          </w:tcPr>
          <w:p>
            <w:pPr>
              <w:spacing w:line="240" w:lineRule="auto"/>
              <w:ind w:firstLine="0"/>
            </w:pPr>
            <w:r/>
            <w:r>
              <w:rPr>
                <w:rFonts w:ascii="Times New Roman" w:hAnsi="Times New Roman" w:cs="Times New Roman" w:eastAsia="Times New Roman"/>
                <w:b w:val="0"/>
                <w:i w:val="0"/>
                <w:sz w:val="28"/>
                <w:u w:val="none"/>
              </w:rPr>
              <w:t>[+0.0780, +0.1414]</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+0.0655</w:t>
            </w:r>
          </w:p>
        </w:tc>
        <w:tc>
          <w:tcPr>
            <w:tcW w:type="dxa" w:w="1928"/>
          </w:tcPr>
          <w:p>
            <w:pPr>
              <w:spacing w:line="240" w:lineRule="auto"/>
              <w:ind w:firstLine="0"/>
            </w:pPr>
            <w:r/>
            <w:r>
              <w:rPr>
                <w:rFonts w:ascii="Times New Roman" w:hAnsi="Times New Roman" w:cs="Times New Roman" w:eastAsia="Times New Roman"/>
                <w:b w:val="0"/>
                <w:i w:val="0"/>
                <w:sz w:val="28"/>
                <w:u w:val="none"/>
              </w:rPr>
              <w:t>[+0.0423, +0.0801]</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ROC-AUC</w:t>
            </w:r>
          </w:p>
        </w:tc>
        <w:tc>
          <w:tcPr>
            <w:tcW w:type="dxa" w:w="1928"/>
          </w:tcPr>
          <w:p>
            <w:pPr>
              <w:spacing w:line="240" w:lineRule="auto"/>
              <w:ind w:firstLine="0"/>
            </w:pPr>
            <w:r/>
            <w:r>
              <w:rPr>
                <w:rFonts w:ascii="Times New Roman" w:hAnsi="Times New Roman" w:cs="Times New Roman" w:eastAsia="Times New Roman"/>
                <w:b w:val="0"/>
                <w:i w:val="0"/>
                <w:sz w:val="28"/>
                <w:u w:val="none"/>
              </w:rPr>
              <w:t>+0.0360</w:t>
            </w:r>
          </w:p>
        </w:tc>
        <w:tc>
          <w:tcPr>
            <w:tcW w:type="dxa" w:w="1928"/>
          </w:tcPr>
          <w:p>
            <w:pPr>
              <w:spacing w:line="240" w:lineRule="auto"/>
              <w:ind w:firstLine="0"/>
            </w:pPr>
            <w:r/>
            <w:r>
              <w:rPr>
                <w:rFonts w:ascii="Times New Roman" w:hAnsi="Times New Roman" w:cs="Times New Roman" w:eastAsia="Times New Roman"/>
                <w:b w:val="0"/>
                <w:i w:val="0"/>
                <w:sz w:val="28"/>
                <w:u w:val="none"/>
              </w:rPr>
              <w:t>[+0.0204, +0.0462]</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D − C</w:t>
            </w:r>
          </w:p>
        </w:tc>
        <w:tc>
          <w:tcPr>
            <w:tcW w:type="dxa" w:w="1928"/>
          </w:tcPr>
          <w:p>
            <w:pPr>
              <w:spacing w:line="240" w:lineRule="auto"/>
              <w:ind w:firstLine="0"/>
            </w:pPr>
            <w:r/>
            <w:r>
              <w:rPr>
                <w:rFonts w:ascii="Times New Roman" w:hAnsi="Times New Roman" w:cs="Times New Roman" w:eastAsia="Times New Roman"/>
                <w:b w:val="0"/>
                <w:i w:val="0"/>
                <w:sz w:val="28"/>
                <w:u w:val="none"/>
              </w:rPr>
              <w:t>Cohen κ</w:t>
            </w:r>
          </w:p>
        </w:tc>
        <w:tc>
          <w:tcPr>
            <w:tcW w:type="dxa" w:w="1928"/>
          </w:tcPr>
          <w:p>
            <w:pPr>
              <w:spacing w:line="240" w:lineRule="auto"/>
              <w:ind w:firstLine="0"/>
            </w:pPr>
            <w:r/>
            <w:r>
              <w:rPr>
                <w:rFonts w:ascii="Times New Roman" w:hAnsi="Times New Roman" w:cs="Times New Roman" w:eastAsia="Times New Roman"/>
                <w:b w:val="0"/>
                <w:i w:val="0"/>
                <w:sz w:val="28"/>
                <w:u w:val="none"/>
              </w:rPr>
              <w:t>+0.1103</w:t>
            </w:r>
          </w:p>
        </w:tc>
        <w:tc>
          <w:tcPr>
            <w:tcW w:type="dxa" w:w="1928"/>
          </w:tcPr>
          <w:p>
            <w:pPr>
              <w:spacing w:line="240" w:lineRule="auto"/>
              <w:ind w:firstLine="0"/>
            </w:pPr>
            <w:r/>
            <w:r>
              <w:rPr>
                <w:rFonts w:ascii="Times New Roman" w:hAnsi="Times New Roman" w:cs="Times New Roman" w:eastAsia="Times New Roman"/>
                <w:b w:val="0"/>
                <w:i w:val="0"/>
                <w:sz w:val="28"/>
                <w:u w:val="none"/>
              </w:rPr>
              <w:t>[+0.0829, +0.1453]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Алты интервалдың бәрі нөлді қамтымайды. Алдын ала міндеттелген критерийді компонент-бойынша қолдану 4.8-кестені береді.</w:t>
      </w:r>
    </w:p>
    <w:p>
      <w:pPr>
        <w:keepNext/>
        <w:spacing w:before="120"/>
        <w:ind w:firstLine="0"/>
        <w:jc w:val="left"/>
      </w:pPr>
      <w:r>
        <w:rPr>
          <w:rFonts w:ascii="Times New Roman" w:hAnsi="Times New Roman" w:cs="Times New Roman" w:eastAsia="Times New Roman"/>
          <w:b/>
          <w:i w:val="0"/>
          <w:sz w:val="28"/>
          <w:u w:val="none"/>
        </w:rPr>
        <w:t>Кесте 4.8 –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Қарама-қарсылық</w:t>
            </w:r>
          </w:p>
        </w:tc>
        <w:tc>
          <w:tcPr>
            <w:tcW w:type="dxa" w:w="1205"/>
          </w:tcPr>
          <w:p>
            <w:pPr>
              <w:spacing w:line="240" w:lineRule="auto"/>
              <w:ind w:firstLine="0"/>
            </w:pPr>
            <w:r/>
            <w:r>
              <w:rPr>
                <w:rFonts w:ascii="Times New Roman" w:hAnsi="Times New Roman" w:cs="Times New Roman" w:eastAsia="Times New Roman"/>
                <w:b/>
                <w:i w:val="0"/>
                <w:sz w:val="28"/>
                <w:u w:val="none"/>
              </w:rPr>
              <w:t>ΔF1 (пп)</w:t>
            </w:r>
          </w:p>
        </w:tc>
        <w:tc>
          <w:tcPr>
            <w:tcW w:type="dxa" w:w="1205"/>
          </w:tcPr>
          <w:p>
            <w:pPr>
              <w:spacing w:line="240" w:lineRule="auto"/>
              <w:ind w:firstLine="0"/>
            </w:pPr>
            <w:r/>
            <w:r>
              <w:rPr>
                <w:rFonts w:ascii="Times New Roman" w:hAnsi="Times New Roman" w:cs="Times New Roman" w:eastAsia="Times New Roman"/>
                <w:b/>
                <w:i w:val="0"/>
                <w:sz w:val="28"/>
                <w:u w:val="none"/>
              </w:rPr>
              <w:t>5 пп шектігі</w:t>
            </w:r>
          </w:p>
        </w:tc>
        <w:tc>
          <w:tcPr>
            <w:tcW w:type="dxa" w:w="1205"/>
          </w:tcPr>
          <w:p>
            <w:pPr>
              <w:spacing w:line="240" w:lineRule="auto"/>
              <w:ind w:firstLine="0"/>
            </w:pPr>
            <w:r/>
            <w:r>
              <w:rPr>
                <w:rFonts w:ascii="Times New Roman" w:hAnsi="Times New Roman" w:cs="Times New Roman" w:eastAsia="Times New Roman"/>
                <w:b/>
                <w:i w:val="0"/>
                <w:sz w:val="28"/>
                <w:u w:val="none"/>
              </w:rPr>
              <w:t>ΔAUC</w:t>
            </w:r>
          </w:p>
        </w:tc>
        <w:tc>
          <w:tcPr>
            <w:tcW w:type="dxa" w:w="1205"/>
          </w:tcPr>
          <w:p>
            <w:pPr>
              <w:spacing w:line="240" w:lineRule="auto"/>
              <w:ind w:firstLine="0"/>
            </w:pPr>
            <w:r/>
            <w:r>
              <w:rPr>
                <w:rFonts w:ascii="Times New Roman" w:hAnsi="Times New Roman" w:cs="Times New Roman" w:eastAsia="Times New Roman"/>
                <w:b/>
                <w:i w:val="0"/>
                <w:sz w:val="28"/>
                <w:u w:val="none"/>
              </w:rPr>
              <w:t>0.02 шектігі</w:t>
            </w:r>
          </w:p>
        </w:tc>
        <w:tc>
          <w:tcPr>
            <w:tcW w:type="dxa" w:w="1205"/>
          </w:tcPr>
          <w:p>
            <w:pPr>
              <w:spacing w:line="240" w:lineRule="auto"/>
              <w:ind w:firstLine="0"/>
            </w:pPr>
            <w:r/>
            <w:r>
              <w:rPr>
                <w:rFonts w:ascii="Times New Roman" w:hAnsi="Times New Roman" w:cs="Times New Roman" w:eastAsia="Times New Roman"/>
                <w:b/>
                <w:i w:val="0"/>
                <w:sz w:val="28"/>
                <w:u w:val="none"/>
              </w:rPr>
              <w:t>Δκ</w:t>
            </w:r>
          </w:p>
        </w:tc>
        <w:tc>
          <w:tcPr>
            <w:tcW w:type="dxa" w:w="1205"/>
          </w:tcPr>
          <w:p>
            <w:pPr>
              <w:spacing w:line="240" w:lineRule="auto"/>
              <w:ind w:firstLine="0"/>
            </w:pPr>
            <w:r/>
            <w:r>
              <w:rPr>
                <w:rFonts w:ascii="Times New Roman" w:hAnsi="Times New Roman" w:cs="Times New Roman" w:eastAsia="Times New Roman"/>
                <w:b/>
                <w:i w:val="0"/>
                <w:sz w:val="28"/>
                <w:u w:val="none"/>
              </w:rPr>
              <w:t>Нашарламау</w:t>
            </w:r>
          </w:p>
        </w:tc>
        <w:tc>
          <w:tcPr>
            <w:tcW w:type="dxa" w:w="1205"/>
          </w:tcPr>
          <w:p>
            <w:pPr>
              <w:spacing w:line="240" w:lineRule="auto"/>
              <w:ind w:firstLine="0"/>
            </w:pPr>
            <w:r/>
            <w:r>
              <w:rPr>
                <w:rFonts w:ascii="Times New Roman" w:hAnsi="Times New Roman" w:cs="Times New Roman" w:eastAsia="Times New Roman"/>
                <w:b/>
                <w:i w:val="0"/>
                <w:sz w:val="28"/>
                <w:u w:val="none"/>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u w:val="none"/>
              </w:rPr>
              <w:t>B vs A (ResNet-50)</w:t>
            </w:r>
          </w:p>
        </w:tc>
        <w:tc>
          <w:tcPr>
            <w:tcW w:type="dxa" w:w="1205"/>
          </w:tcPr>
          <w:p>
            <w:pPr>
              <w:spacing w:line="240" w:lineRule="auto"/>
              <w:ind w:firstLine="0"/>
            </w:pPr>
            <w:r/>
            <w:r>
              <w:rPr>
                <w:rFonts w:ascii="Times New Roman" w:hAnsi="Times New Roman" w:cs="Times New Roman" w:eastAsia="Times New Roman"/>
                <w:b/>
                <w:i w:val="0"/>
                <w:sz w:val="28"/>
                <w:u w:val="none"/>
              </w:rPr>
              <w:t>+6.54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+0.0320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+0.1129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ИӘ</w:t>
            </w:r>
          </w:p>
        </w:tc>
      </w:tr>
      <w:tr>
        <w:tc>
          <w:tcPr>
            <w:tcW w:type="dxa" w:w="1205"/>
          </w:tcPr>
          <w:p>
            <w:pPr>
              <w:spacing w:line="240" w:lineRule="auto"/>
              <w:ind w:firstLine="0"/>
            </w:pPr>
            <w:r/>
            <w:r>
              <w:rPr>
                <w:rFonts w:ascii="Times New Roman" w:hAnsi="Times New Roman" w:cs="Times New Roman" w:eastAsia="Times New Roman"/>
                <w:b w:val="0"/>
                <w:i w:val="0"/>
                <w:sz w:val="28"/>
                <w:u w:val="none"/>
              </w:rPr>
              <w:t>D vs C (EfficientNet-B3)</w:t>
            </w:r>
          </w:p>
        </w:tc>
        <w:tc>
          <w:tcPr>
            <w:tcW w:type="dxa" w:w="1205"/>
          </w:tcPr>
          <w:p>
            <w:pPr>
              <w:spacing w:line="240" w:lineRule="auto"/>
              <w:ind w:firstLine="0"/>
            </w:pPr>
            <w:r/>
            <w:r>
              <w:rPr>
                <w:rFonts w:ascii="Times New Roman" w:hAnsi="Times New Roman" w:cs="Times New Roman" w:eastAsia="Times New Roman"/>
                <w:b/>
                <w:i w:val="0"/>
                <w:sz w:val="28"/>
                <w:u w:val="none"/>
              </w:rPr>
              <w:t>+6.55</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+0.0360</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+0.1103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i w:val="0"/>
                <w:sz w:val="28"/>
                <w:u w:val="none"/>
              </w:rPr>
              <w:t>ИӘ</w:t>
            </w:r>
          </w:p>
        </w:tc>
      </w:tr>
    </w:tbl>
    <w:p/>
    <w:p>
      <w:pPr>
        <w:ind w:firstLine="709"/>
        <w:jc w:val="both"/>
      </w:pPr>
      <w:r>
        <w:rPr>
          <w:rFonts w:ascii="Times New Roman" w:hAnsi="Times New Roman" w:cs="Times New Roman" w:eastAsia="Times New Roman"/>
          <w:b w:val="0"/>
          <w:i w:val="0"/>
          <w:sz w:val="28"/>
          <w:u w:val="none"/>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u w:val="none"/>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u w:val="none"/>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u w:val="none"/>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keepNext/>
        <w:spacing w:before="120"/>
        <w:ind w:firstLine="0"/>
        <w:jc w:val="left"/>
      </w:pPr>
      <w:r>
        <w:rPr>
          <w:rFonts w:ascii="Times New Roman" w:hAnsi="Times New Roman" w:cs="Times New Roman" w:eastAsia="Times New Roman"/>
          <w:b/>
          <w:i w:val="0"/>
          <w:sz w:val="28"/>
          <w:u w:val="none"/>
        </w:rPr>
        <w:t>Кесте 4.9 –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A (baseline, ResNet-50)</w:t>
            </w:r>
          </w:p>
        </w:tc>
        <w:tc>
          <w:tcPr>
            <w:tcW w:type="dxa" w:w="1928"/>
          </w:tcPr>
          <w:p>
            <w:pPr>
              <w:spacing w:line="240" w:lineRule="auto"/>
              <w:ind w:firstLine="0"/>
            </w:pPr>
            <w:r/>
            <w:r>
              <w:rPr>
                <w:rFonts w:ascii="Times New Roman" w:hAnsi="Times New Roman" w:cs="Times New Roman" w:eastAsia="Times New Roman"/>
                <w:b/>
                <w:i w:val="0"/>
                <w:sz w:val="28"/>
                <w:u w:val="none"/>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u w:val="none"/>
              </w:rPr>
              <w:t>C (baseline, EfficientNet-B3)</w:t>
            </w:r>
          </w:p>
        </w:tc>
        <w:tc>
          <w:tcPr>
            <w:tcW w:type="dxa" w:w="1928"/>
          </w:tcPr>
          <w:p>
            <w:pPr>
              <w:spacing w:line="240" w:lineRule="auto"/>
              <w:ind w:firstLine="0"/>
            </w:pPr>
            <w:r/>
            <w:r>
              <w:rPr>
                <w:rFonts w:ascii="Times New Roman" w:hAnsi="Times New Roman" w:cs="Times New Roman" w:eastAsia="Times New Roman"/>
                <w:b/>
                <w:i w:val="0"/>
                <w:sz w:val="28"/>
                <w:u w:val="none"/>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u w:val="none"/>
              </w:rPr>
              <w:t>DR0 — DR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i w:val="0"/>
                <w:sz w:val="28"/>
                <w:u w:val="none"/>
              </w:rPr>
              <w:t>0.9333</w:t>
            </w:r>
          </w:p>
        </w:tc>
      </w:tr>
      <w:tr>
        <w:tc>
          <w:tcPr>
            <w:tcW w:type="dxa" w:w="1928"/>
          </w:tcPr>
          <w:p>
            <w:pPr>
              <w:spacing w:line="240" w:lineRule="auto"/>
              <w:ind w:firstLine="0"/>
            </w:pPr>
            <w:r/>
            <w:r>
              <w:rPr>
                <w:rFonts w:ascii="Times New Roman" w:hAnsi="Times New Roman" w:cs="Times New Roman" w:eastAsia="Times New Roman"/>
                <w:b w:val="0"/>
                <w:i w:val="0"/>
                <w:sz w:val="28"/>
                <w:u w:val="none"/>
              </w:rPr>
              <w:t>DR1 — жеңіл NPDR</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i w:val="0"/>
                <w:sz w:val="28"/>
                <w:u w:val="none"/>
              </w:rPr>
              <w:t>0.2188</w:t>
            </w:r>
          </w:p>
        </w:tc>
      </w:tr>
      <w:tr>
        <w:tc>
          <w:tcPr>
            <w:tcW w:type="dxa" w:w="1928"/>
          </w:tcPr>
          <w:p>
            <w:pPr>
              <w:spacing w:line="240" w:lineRule="auto"/>
              <w:ind w:firstLine="0"/>
            </w:pPr>
            <w:r/>
            <w:r>
              <w:rPr>
                <w:rFonts w:ascii="Times New Roman" w:hAnsi="Times New Roman" w:cs="Times New Roman" w:eastAsia="Times New Roman"/>
                <w:b w:val="0"/>
                <w:i w:val="0"/>
                <w:sz w:val="28"/>
                <w:u w:val="none"/>
              </w:rPr>
              <w:t>DR2 — орташа NPDR</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i w:val="0"/>
                <w:sz w:val="28"/>
                <w:u w:val="none"/>
              </w:rPr>
              <w:t>0.6594</w:t>
            </w:r>
          </w:p>
        </w:tc>
      </w:tr>
      <w:tr>
        <w:tc>
          <w:tcPr>
            <w:tcW w:type="dxa" w:w="1928"/>
          </w:tcPr>
          <w:p>
            <w:pPr>
              <w:spacing w:line="240" w:lineRule="auto"/>
              <w:ind w:firstLine="0"/>
            </w:pPr>
            <w:r/>
            <w:r>
              <w:rPr>
                <w:rFonts w:ascii="Times New Roman" w:hAnsi="Times New Roman" w:cs="Times New Roman" w:eastAsia="Times New Roman"/>
                <w:b w:val="0"/>
                <w:i w:val="0"/>
                <w:sz w:val="28"/>
                <w:u w:val="none"/>
              </w:rPr>
              <w:t>DR3 — ауыр NPDR</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i w:val="0"/>
                <w:sz w:val="28"/>
                <w:u w:val="none"/>
              </w:rPr>
              <w:t>0.3179</w:t>
            </w:r>
          </w:p>
        </w:tc>
      </w:tr>
      <w:tr>
        <w:tc>
          <w:tcPr>
            <w:tcW w:type="dxa" w:w="1928"/>
          </w:tcPr>
          <w:p>
            <w:pPr>
              <w:spacing w:line="240" w:lineRule="auto"/>
              <w:ind w:firstLine="0"/>
            </w:pPr>
            <w:r/>
            <w:r>
              <w:rPr>
                <w:rFonts w:ascii="Times New Roman" w:hAnsi="Times New Roman" w:cs="Times New Roman" w:eastAsia="Times New Roman"/>
                <w:b w:val="0"/>
                <w:i w:val="0"/>
                <w:sz w:val="28"/>
                <w:u w:val="none"/>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i w:val="0"/>
                <w:sz w:val="28"/>
                <w:u w:val="none"/>
              </w:rPr>
              <w:t>0.5483</w:t>
            </w:r>
          </w:p>
        </w:tc>
      </w:tr>
      <w:t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u w:val="none"/>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u w:val="none"/>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keepNext/>
        <w:spacing w:before="120"/>
        <w:ind w:firstLine="0"/>
        <w:jc w:val="left"/>
      </w:pPr>
      <w:r>
        <w:rPr>
          <w:rFonts w:ascii="Times New Roman" w:hAnsi="Times New Roman" w:cs="Times New Roman" w:eastAsia="Times New Roman"/>
          <w:b/>
          <w:i w:val="0"/>
          <w:sz w:val="28"/>
          <w:u w:val="none"/>
        </w:rPr>
        <w:t>Кесте 4.10 –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Ерекшелік</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i w:val="0"/>
                <w:sz w:val="28"/>
                <w:u w:val="none"/>
              </w:rPr>
              <w:t>0.7982</w:t>
            </w:r>
          </w:p>
        </w:tc>
        <w:tc>
          <w:tcPr>
            <w:tcW w:type="dxa" w:w="1606"/>
          </w:tcPr>
          <w:p>
            <w:pPr>
              <w:spacing w:line="240" w:lineRule="auto"/>
              <w:ind w:firstLine="0"/>
            </w:pPr>
            <w:r/>
            <w:r>
              <w:rPr>
                <w:rFonts w:ascii="Times New Roman" w:hAnsi="Times New Roman" w:cs="Times New Roman" w:eastAsia="Times New Roman"/>
                <w:b/>
                <w:i w:val="0"/>
                <w:sz w:val="28"/>
                <w:u w:val="none"/>
              </w:rPr>
              <w:t>0.9628</w:t>
            </w:r>
          </w:p>
        </w:tc>
        <w:tc>
          <w:tcPr>
            <w:tcW w:type="dxa" w:w="1606"/>
          </w:tcPr>
          <w:p>
            <w:pPr>
              <w:spacing w:line="240" w:lineRule="auto"/>
              <w:ind w:firstLine="0"/>
            </w:pPr>
            <w:r/>
            <w:r>
              <w:rPr>
                <w:rFonts w:ascii="Times New Roman" w:hAnsi="Times New Roman" w:cs="Times New Roman" w:eastAsia="Times New Roman"/>
                <w:b/>
                <w:i w:val="0"/>
                <w:sz w:val="28"/>
                <w:u w:val="none"/>
              </w:rPr>
              <w:t>0.8392</w:t>
            </w:r>
          </w:p>
        </w:tc>
        <w:tc>
          <w:tcPr>
            <w:tcW w:type="dxa" w:w="1606"/>
          </w:tcPr>
          <w:p>
            <w:pPr>
              <w:spacing w:line="240" w:lineRule="auto"/>
              <w:ind w:firstLine="0"/>
            </w:pPr>
            <w:r/>
            <w:r>
              <w:rPr>
                <w:rFonts w:ascii="Times New Roman" w:hAnsi="Times New Roman" w:cs="Times New Roman" w:eastAsia="Times New Roman"/>
                <w:b/>
                <w:i w:val="0"/>
                <w:sz w:val="28"/>
                <w:u w:val="none"/>
              </w:rPr>
              <w:t>0.9515</w:t>
            </w:r>
          </w:p>
        </w:tc>
        <w:tc>
          <w:tcPr>
            <w:tcW w:type="dxa" w:w="1606"/>
          </w:tcPr>
          <w:p>
            <w:pPr>
              <w:spacing w:line="240" w:lineRule="auto"/>
              <w:ind w:firstLine="0"/>
            </w:pPr>
            <w:r/>
            <w:r>
              <w:rPr>
                <w:rFonts w:ascii="Times New Roman" w:hAnsi="Times New Roman" w:cs="Times New Roman" w:eastAsia="Times New Roman"/>
                <w:b/>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0.8007</w:t>
            </w:r>
          </w:p>
        </w:tc>
        <w:tc>
          <w:tcPr>
            <w:tcW w:type="dxa" w:w="1606"/>
          </w:tcPr>
          <w:p>
            <w:pPr>
              <w:spacing w:line="240" w:lineRule="auto"/>
              <w:ind w:firstLine="0"/>
            </w:pPr>
            <w:r/>
            <w:r>
              <w:rPr>
                <w:rFonts w:ascii="Times New Roman" w:hAnsi="Times New Roman" w:cs="Times New Roman" w:eastAsia="Times New Roman"/>
                <w:b/>
                <w:i w:val="0"/>
                <w:sz w:val="28"/>
                <w:u w:val="none"/>
              </w:rPr>
              <w:t>0.9636</w:t>
            </w:r>
          </w:p>
        </w:tc>
        <w:tc>
          <w:tcPr>
            <w:tcW w:type="dxa" w:w="1606"/>
          </w:tcPr>
          <w:p>
            <w:pPr>
              <w:spacing w:line="240" w:lineRule="auto"/>
              <w:ind w:firstLine="0"/>
            </w:pPr>
            <w:r/>
            <w:r>
              <w:rPr>
                <w:rFonts w:ascii="Times New Roman" w:hAnsi="Times New Roman" w:cs="Times New Roman" w:eastAsia="Times New Roman"/>
                <w:b/>
                <w:i w:val="0"/>
                <w:sz w:val="28"/>
                <w:u w:val="none"/>
              </w:rPr>
              <w:t>0.8427</w:t>
            </w:r>
          </w:p>
        </w:tc>
        <w:tc>
          <w:tcPr>
            <w:tcW w:type="dxa" w:w="1606"/>
          </w:tcPr>
          <w:p>
            <w:pPr>
              <w:spacing w:line="240" w:lineRule="auto"/>
              <w:ind w:firstLine="0"/>
            </w:pPr>
            <w:r/>
            <w:r>
              <w:rPr>
                <w:rFonts w:ascii="Times New Roman" w:hAnsi="Times New Roman" w:cs="Times New Roman" w:eastAsia="Times New Roman"/>
                <w:b/>
                <w:i w:val="0"/>
                <w:sz w:val="28"/>
                <w:u w:val="none"/>
              </w:rPr>
              <w:t>0.9521</w:t>
            </w:r>
          </w:p>
        </w:tc>
        <w:tc>
          <w:tcPr>
            <w:tcW w:type="dxa" w:w="1606"/>
          </w:tcPr>
          <w:p>
            <w:pPr>
              <w:spacing w:line="240" w:lineRule="auto"/>
              <w:ind w:firstLine="0"/>
            </w:pPr>
            <w:r/>
            <w:r>
              <w:rPr>
                <w:rFonts w:ascii="Times New Roman" w:hAnsi="Times New Roman" w:cs="Times New Roman" w:eastAsia="Times New Roman"/>
                <w:b/>
                <w:i w:val="0"/>
                <w:sz w:val="28"/>
                <w:u w:val="none"/>
              </w:rPr>
              <w:t>0.9100</w:t>
            </w:r>
          </w:p>
        </w:tc>
      </w:tr>
    </w:tbl>
    <w:p/>
    <w:p>
      <w:pPr>
        <w:ind w:firstLine="709"/>
        <w:jc w:val="both"/>
      </w:pPr>
      <w:r>
        <w:rPr>
          <w:rFonts w:ascii="Times New Roman" w:hAnsi="Times New Roman" w:cs="Times New Roman" w:eastAsia="Times New Roman"/>
          <w:b w:val="0"/>
          <w:i w:val="0"/>
          <w:sz w:val="28"/>
          <w:u w:val="none"/>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u w:val="none"/>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u w:val="none"/>
        </w:rPr>
        <w:t>біріктірілген конфигурацияның</w:t>
      </w:r>
      <w:r>
        <w:rPr>
          <w:rFonts w:ascii="Times New Roman" w:hAnsi="Times New Roman" w:cs="Times New Roman" w:eastAsia="Times New Roman"/>
          <w:b w:val="0"/>
          <w:i w:val="0"/>
          <w:sz w:val="28"/>
          <w:u w:val="none"/>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u w:val="none"/>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u w:val="none"/>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u w:val="none"/>
        </w:rPr>
        <w:t>4.3.1 Кумулятивті абляция жобасы (L0–L7 деңгейлері)</w:t>
      </w:r>
    </w:p>
    <w:p>
      <w:pPr>
        <w:ind w:firstLine="709"/>
        <w:jc w:val="both"/>
      </w:pPr>
      <w:r>
        <w:rPr>
          <w:rFonts w:ascii="Times New Roman" w:hAnsi="Times New Roman" w:cs="Times New Roman" w:eastAsia="Times New Roman"/>
          <w:b w:val="0"/>
          <w:i w:val="0"/>
          <w:sz w:val="28"/>
          <w:u w:val="none"/>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u w:val="none"/>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u w:val="none"/>
        </w:rPr>
        <w:t>сол бір</w:t>
      </w:r>
      <w:r>
        <w:rPr>
          <w:rFonts w:ascii="Times New Roman" w:hAnsi="Times New Roman" w:cs="Times New Roman" w:eastAsia="Times New Roman"/>
          <w:b w:val="0"/>
          <w:i w:val="0"/>
          <w:sz w:val="28"/>
          <w:u w:val="none"/>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u w:val="none"/>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деңгейімен байланысты Δⱼ өсімі — </w:t>
      </w:r>
      <w:r>
        <w:rPr>
          <w:rFonts w:ascii="Times New Roman" w:hAnsi="Times New Roman" w:cs="Times New Roman" w:eastAsia="Times New Roman"/>
          <w:b/>
          <w:i w:val="0"/>
          <w:sz w:val="28"/>
          <w:u w:val="none"/>
        </w:rPr>
        <w:t>0-ден j−1-ге дейінгі кезеңдер әлдеқашан қолданылған жағдайдағы</w:t>
      </w:r>
      <w:r>
        <w:rPr>
          <w:rFonts w:ascii="Times New Roman" w:hAnsi="Times New Roman" w:cs="Times New Roman" w:eastAsia="Times New Roman"/>
          <w:b w:val="0"/>
          <w:i w:val="0"/>
          <w:sz w:val="28"/>
          <w:u w:val="none"/>
        </w:rPr>
        <w:t xml:space="preserve"> </w:t>
      </w:r>
      <w:r>
        <w:rPr>
          <w:rFonts w:ascii="Times New Roman" w:hAnsi="Times New Roman" w:cs="Times New Roman" w:eastAsia="Times New Roman"/>
          <w:b w:val="0"/>
          <w:i/>
          <w:sz w:val="28"/>
          <w:u w:val="none"/>
        </w:rPr>
        <w:t>j</w:t>
      </w:r>
      <w:r>
        <w:rPr>
          <w:rFonts w:ascii="Times New Roman" w:hAnsi="Times New Roman" w:cs="Times New Roman" w:eastAsia="Times New Roman"/>
          <w:b w:val="0"/>
          <w:i w:val="0"/>
          <w:sz w:val="28"/>
          <w:u w:val="none"/>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keepNext/>
        <w:spacing w:before="120"/>
        <w:ind w:firstLine="0"/>
        <w:jc w:val="left"/>
      </w:pPr>
      <w:r>
        <w:rPr>
          <w:rFonts w:ascii="Times New Roman" w:hAnsi="Times New Roman" w:cs="Times New Roman" w:eastAsia="Times New Roman"/>
          <w:b/>
          <w:i w:val="0"/>
          <w:sz w:val="28"/>
          <w:u w:val="none"/>
        </w:rPr>
        <w:t>Кесте 4.11 –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u w:val="none"/>
              </w:rPr>
              <w:t>Деңгей</w:t>
            </w:r>
          </w:p>
        </w:tc>
        <w:tc>
          <w:tcPr>
            <w:tcW w:type="dxa" w:w="803"/>
          </w:tcPr>
          <w:p>
            <w:pPr>
              <w:spacing w:line="240" w:lineRule="auto"/>
              <w:ind w:firstLine="0"/>
            </w:pPr>
            <w:r/>
            <w:r>
              <w:rPr>
                <w:rFonts w:ascii="Times New Roman" w:hAnsi="Times New Roman" w:cs="Times New Roman" w:eastAsia="Times New Roman"/>
                <w:b/>
                <w:i w:val="0"/>
                <w:sz w:val="28"/>
                <w:u w:val="none"/>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u w:val="none"/>
              </w:rPr>
              <w:t>Weighted F1</w:t>
            </w:r>
          </w:p>
        </w:tc>
        <w:tc>
          <w:tcPr>
            <w:tcW w:type="dxa" w:w="803"/>
          </w:tcPr>
          <w:p>
            <w:pPr>
              <w:spacing w:line="240" w:lineRule="auto"/>
              <w:ind w:firstLine="0"/>
            </w:pPr>
            <w:r/>
            <w:r>
              <w:rPr>
                <w:rFonts w:ascii="Times New Roman" w:hAnsi="Times New Roman" w:cs="Times New Roman" w:eastAsia="Times New Roman"/>
                <w:b/>
                <w:i w:val="0"/>
                <w:sz w:val="28"/>
                <w:u w:val="none"/>
              </w:rPr>
              <w:t>ROC-AUC</w:t>
            </w:r>
          </w:p>
        </w:tc>
        <w:tc>
          <w:tcPr>
            <w:tcW w:type="dxa" w:w="803"/>
          </w:tcPr>
          <w:p>
            <w:pPr>
              <w:spacing w:line="240" w:lineRule="auto"/>
              <w:ind w:firstLine="0"/>
            </w:pPr>
            <w:r/>
            <w:r>
              <w:rPr>
                <w:rFonts w:ascii="Times New Roman" w:hAnsi="Times New Roman" w:cs="Times New Roman" w:eastAsia="Times New Roman"/>
                <w:b/>
                <w:i w:val="0"/>
                <w:sz w:val="28"/>
                <w:u w:val="none"/>
              </w:rPr>
              <w:t>Cohen κ</w:t>
            </w:r>
          </w:p>
        </w:tc>
        <w:tc>
          <w:tcPr>
            <w:tcW w:type="dxa" w:w="803"/>
          </w:tcPr>
          <w:p>
            <w:pPr>
              <w:spacing w:line="240" w:lineRule="auto"/>
              <w:ind w:firstLine="0"/>
            </w:pPr>
            <w:r/>
            <w:r>
              <w:rPr>
                <w:rFonts w:ascii="Times New Roman" w:hAnsi="Times New Roman" w:cs="Times New Roman" w:eastAsia="Times New Roman"/>
                <w:b/>
                <w:i w:val="0"/>
                <w:sz w:val="28"/>
                <w:u w:val="none"/>
              </w:rPr>
              <w:t>Accuracy</w:t>
            </w:r>
          </w:p>
        </w:tc>
        <w:tc>
          <w:tcPr>
            <w:tcW w:type="dxa" w:w="803"/>
          </w:tcPr>
          <w:p>
            <w:pPr>
              <w:spacing w:line="240" w:lineRule="auto"/>
              <w:ind w:firstLine="0"/>
            </w:pPr>
            <w:r/>
            <w:r>
              <w:rPr>
                <w:rFonts w:ascii="Times New Roman" w:hAnsi="Times New Roman" w:cs="Times New Roman" w:eastAsia="Times New Roman"/>
                <w:b/>
                <w:i w:val="0"/>
                <w:sz w:val="28"/>
                <w:u w:val="none"/>
              </w:rPr>
              <w:t>σ_fold</w:t>
            </w:r>
          </w:p>
        </w:tc>
        <w:tc>
          <w:tcPr>
            <w:tcW w:type="dxa" w:w="803"/>
          </w:tcPr>
          <w:p>
            <w:pPr>
              <w:spacing w:line="240" w:lineRule="auto"/>
              <w:ind w:firstLine="0"/>
            </w:pPr>
            <w:r/>
            <w:r>
              <w:rPr>
                <w:rFonts w:ascii="Times New Roman" w:hAnsi="Times New Roman" w:cs="Times New Roman" w:eastAsia="Times New Roman"/>
                <w:b/>
                <w:i w:val="0"/>
                <w:sz w:val="28"/>
                <w:u w:val="none"/>
              </w:rPr>
              <w:t>\</w:t>
            </w:r>
          </w:p>
        </w:tc>
        <w:tc>
          <w:tcPr>
            <w:tcW w:type="dxa" w:w="803"/>
          </w:tcPr>
          <w:p>
            <w:pPr>
              <w:spacing w:line="240" w:lineRule="auto"/>
              <w:ind w:firstLine="0"/>
            </w:pPr>
            <w:r/>
            <w:r>
              <w:rPr>
                <w:rFonts w:ascii="Times New Roman" w:hAnsi="Times New Roman" w:cs="Times New Roman" w:eastAsia="Times New Roman"/>
                <w:b/>
                <w:i w:val="0"/>
                <w:sz w:val="28"/>
                <w:u w:val="none"/>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u w:val="none"/>
              </w:rPr>
              <w:t>2·σ_fold</w:t>
            </w:r>
          </w:p>
        </w:tc>
        <w:tc>
          <w:tcPr>
            <w:tcW w:type="dxa" w:w="803"/>
          </w:tcPr>
          <w:p>
            <w:pPr>
              <w:spacing w:line="240" w:lineRule="auto"/>
              <w:ind w:firstLine="0"/>
            </w:pPr>
            <w:r/>
            <w:r>
              <w:rPr>
                <w:rFonts w:ascii="Times New Roman" w:hAnsi="Times New Roman" w:cs="Times New Roman" w:eastAsia="Times New Roman"/>
                <w:b/>
                <w:i w:val="0"/>
                <w:sz w:val="28"/>
                <w:u w:val="none"/>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u w:val="none"/>
              </w:rPr>
              <w:t>L0</w:t>
            </w:r>
          </w:p>
        </w:tc>
        <w:tc>
          <w:tcPr>
            <w:tcW w:type="dxa" w:w="803"/>
          </w:tcPr>
          <w:p>
            <w:pPr>
              <w:spacing w:line="240" w:lineRule="auto"/>
              <w:ind w:firstLine="0"/>
            </w:pPr>
            <w:r/>
            <w:r>
              <w:rPr>
                <w:rFonts w:ascii="Times New Roman" w:hAnsi="Times New Roman" w:cs="Times New Roman" w:eastAsia="Times New Roman"/>
                <w:b w:val="0"/>
                <w:i w:val="0"/>
                <w:sz w:val="28"/>
                <w:u w:val="none"/>
              </w:rPr>
              <w:t>baseline (3 арна)</w:t>
            </w:r>
          </w:p>
        </w:tc>
        <w:tc>
          <w:tcPr>
            <w:tcW w:type="dxa" w:w="803"/>
          </w:tcPr>
          <w:p>
            <w:pPr>
              <w:spacing w:line="240" w:lineRule="auto"/>
              <w:ind w:firstLine="0"/>
            </w:pPr>
            <w:r/>
            <w:r>
              <w:rPr>
                <w:rFonts w:ascii="Times New Roman" w:hAnsi="Times New Roman" w:cs="Times New Roman" w:eastAsia="Times New Roman"/>
                <w:b w:val="0"/>
                <w:i w:val="0"/>
                <w:sz w:val="28"/>
                <w:u w:val="none"/>
              </w:rPr>
              <w:t>0.7538</w:t>
            </w:r>
          </w:p>
        </w:tc>
        <w:tc>
          <w:tcPr>
            <w:tcW w:type="dxa" w:w="803"/>
          </w:tcPr>
          <w:p>
            <w:pPr>
              <w:spacing w:line="240" w:lineRule="auto"/>
              <w:ind w:firstLine="0"/>
            </w:pPr>
            <w:r/>
            <w:r>
              <w:rPr>
                <w:rFonts w:ascii="Times New Roman" w:hAnsi="Times New Roman" w:cs="Times New Roman" w:eastAsia="Times New Roman"/>
                <w:b w:val="0"/>
                <w:i w:val="0"/>
                <w:sz w:val="28"/>
                <w:u w:val="none"/>
              </w:rPr>
              <w:t>0.8210</w:t>
            </w:r>
          </w:p>
        </w:tc>
        <w:tc>
          <w:tcPr>
            <w:tcW w:type="dxa" w:w="803"/>
          </w:tcPr>
          <w:p>
            <w:pPr>
              <w:spacing w:line="240" w:lineRule="auto"/>
              <w:ind w:firstLine="0"/>
            </w:pPr>
            <w:r/>
            <w:r>
              <w:rPr>
                <w:rFonts w:ascii="Times New Roman" w:hAnsi="Times New Roman" w:cs="Times New Roman" w:eastAsia="Times New Roman"/>
                <w:b w:val="0"/>
                <w:i w:val="0"/>
                <w:sz w:val="28"/>
                <w:u w:val="none"/>
              </w:rPr>
              <w:t>0.7468</w:t>
            </w:r>
          </w:p>
        </w:tc>
        <w:tc>
          <w:tcPr>
            <w:tcW w:type="dxa" w:w="803"/>
          </w:tcPr>
          <w:p>
            <w:pPr>
              <w:spacing w:line="240" w:lineRule="auto"/>
              <w:ind w:firstLine="0"/>
            </w:pPr>
            <w:r/>
            <w:r>
              <w:rPr>
                <w:rFonts w:ascii="Times New Roman" w:hAnsi="Times New Roman" w:cs="Times New Roman" w:eastAsia="Times New Roman"/>
                <w:b w:val="0"/>
                <w:i w:val="0"/>
                <w:sz w:val="28"/>
                <w:u w:val="none"/>
              </w:rPr>
              <w:t>0.7273</w:t>
            </w:r>
          </w:p>
        </w:tc>
        <w:tc>
          <w:tcPr>
            <w:tcW w:type="dxa" w:w="803"/>
          </w:tcPr>
          <w:p>
            <w:pPr>
              <w:spacing w:line="240" w:lineRule="auto"/>
              <w:ind w:firstLine="0"/>
            </w:pPr>
            <w:r/>
            <w:r>
              <w:rPr>
                <w:rFonts w:ascii="Times New Roman" w:hAnsi="Times New Roman" w:cs="Times New Roman" w:eastAsia="Times New Roman"/>
                <w:b w:val="0"/>
                <w:i w:val="0"/>
                <w:sz w:val="28"/>
                <w:u w:val="none"/>
              </w:rPr>
              <w:t>0.0025</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L1</w:t>
            </w:r>
          </w:p>
        </w:tc>
        <w:tc>
          <w:tcPr>
            <w:tcW w:type="dxa" w:w="803"/>
          </w:tcPr>
          <w:p>
            <w:pPr>
              <w:spacing w:line="240" w:lineRule="auto"/>
              <w:ind w:firstLine="0"/>
            </w:pPr>
            <w:r/>
            <w:r>
              <w:rPr>
                <w:rFonts w:ascii="Times New Roman" w:hAnsi="Times New Roman" w:cs="Times New Roman" w:eastAsia="Times New Roman"/>
                <w:b w:val="0"/>
                <w:i w:val="0"/>
                <w:sz w:val="28"/>
                <w:u w:val="none"/>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u w:val="none"/>
              </w:rPr>
              <w:t>0.7609</w:t>
            </w:r>
          </w:p>
        </w:tc>
        <w:tc>
          <w:tcPr>
            <w:tcW w:type="dxa" w:w="803"/>
          </w:tcPr>
          <w:p>
            <w:pPr>
              <w:spacing w:line="240" w:lineRule="auto"/>
              <w:ind w:firstLine="0"/>
            </w:pPr>
            <w:r/>
            <w:r>
              <w:rPr>
                <w:rFonts w:ascii="Times New Roman" w:hAnsi="Times New Roman" w:cs="Times New Roman" w:eastAsia="Times New Roman"/>
                <w:b w:val="0"/>
                <w:i w:val="0"/>
                <w:sz w:val="28"/>
                <w:u w:val="none"/>
              </w:rPr>
              <w:t>0.8260</w:t>
            </w:r>
          </w:p>
        </w:tc>
        <w:tc>
          <w:tcPr>
            <w:tcW w:type="dxa" w:w="803"/>
          </w:tcPr>
          <w:p>
            <w:pPr>
              <w:spacing w:line="240" w:lineRule="auto"/>
              <w:ind w:firstLine="0"/>
            </w:pPr>
            <w:r/>
            <w:r>
              <w:rPr>
                <w:rFonts w:ascii="Times New Roman" w:hAnsi="Times New Roman" w:cs="Times New Roman" w:eastAsia="Times New Roman"/>
                <w:b w:val="0"/>
                <w:i w:val="0"/>
                <w:sz w:val="28"/>
                <w:u w:val="none"/>
              </w:rPr>
              <w:t>0.7590</w:t>
            </w:r>
          </w:p>
        </w:tc>
        <w:tc>
          <w:tcPr>
            <w:tcW w:type="dxa" w:w="803"/>
          </w:tcPr>
          <w:p>
            <w:pPr>
              <w:spacing w:line="240" w:lineRule="auto"/>
              <w:ind w:firstLine="0"/>
            </w:pPr>
            <w:r/>
            <w:r>
              <w:rPr>
                <w:rFonts w:ascii="Times New Roman" w:hAnsi="Times New Roman" w:cs="Times New Roman" w:eastAsia="Times New Roman"/>
                <w:b w:val="0"/>
                <w:i w:val="0"/>
                <w:sz w:val="28"/>
                <w:u w:val="none"/>
              </w:rPr>
              <w:t>0.7356</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0.0071</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L2</w:t>
            </w:r>
          </w:p>
        </w:tc>
        <w:tc>
          <w:tcPr>
            <w:tcW w:type="dxa" w:w="803"/>
          </w:tcPr>
          <w:p>
            <w:pPr>
              <w:spacing w:line="240" w:lineRule="auto"/>
              <w:ind w:firstLine="0"/>
            </w:pPr>
            <w:r/>
            <w:r>
              <w:rPr>
                <w:rFonts w:ascii="Times New Roman" w:hAnsi="Times New Roman" w:cs="Times New Roman" w:eastAsia="Times New Roman"/>
                <w:b w:val="0"/>
                <w:i w:val="0"/>
                <w:sz w:val="28"/>
                <w:u w:val="none"/>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u w:val="none"/>
              </w:rPr>
              <w:t>0.7677</w:t>
            </w:r>
          </w:p>
        </w:tc>
        <w:tc>
          <w:tcPr>
            <w:tcW w:type="dxa" w:w="803"/>
          </w:tcPr>
          <w:p>
            <w:pPr>
              <w:spacing w:line="240" w:lineRule="auto"/>
              <w:ind w:firstLine="0"/>
            </w:pPr>
            <w:r/>
            <w:r>
              <w:rPr>
                <w:rFonts w:ascii="Times New Roman" w:hAnsi="Times New Roman" w:cs="Times New Roman" w:eastAsia="Times New Roman"/>
                <w:b w:val="0"/>
                <w:i w:val="0"/>
                <w:sz w:val="28"/>
                <w:u w:val="none"/>
              </w:rPr>
              <w:t>0.8299</w:t>
            </w:r>
          </w:p>
        </w:tc>
        <w:tc>
          <w:tcPr>
            <w:tcW w:type="dxa" w:w="803"/>
          </w:tcPr>
          <w:p>
            <w:pPr>
              <w:spacing w:line="240" w:lineRule="auto"/>
              <w:ind w:firstLine="0"/>
            </w:pPr>
            <w:r/>
            <w:r>
              <w:rPr>
                <w:rFonts w:ascii="Times New Roman" w:hAnsi="Times New Roman" w:cs="Times New Roman" w:eastAsia="Times New Roman"/>
                <w:b w:val="0"/>
                <w:i w:val="0"/>
                <w:sz w:val="28"/>
                <w:u w:val="none"/>
              </w:rPr>
              <w:t>0.7701</w:t>
            </w:r>
          </w:p>
        </w:tc>
        <w:tc>
          <w:tcPr>
            <w:tcW w:type="dxa" w:w="803"/>
          </w:tcPr>
          <w:p>
            <w:pPr>
              <w:spacing w:line="240" w:lineRule="auto"/>
              <w:ind w:firstLine="0"/>
            </w:pPr>
            <w:r/>
            <w:r>
              <w:rPr>
                <w:rFonts w:ascii="Times New Roman" w:hAnsi="Times New Roman" w:cs="Times New Roman" w:eastAsia="Times New Roman"/>
                <w:b w:val="0"/>
                <w:i w:val="0"/>
                <w:sz w:val="28"/>
                <w:u w:val="none"/>
              </w:rPr>
              <w:t>0.7456</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0.0068</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L3</w:t>
            </w:r>
          </w:p>
        </w:tc>
        <w:tc>
          <w:tcPr>
            <w:tcW w:type="dxa" w:w="803"/>
          </w:tcPr>
          <w:p>
            <w:pPr>
              <w:spacing w:line="240" w:lineRule="auto"/>
              <w:ind w:firstLine="0"/>
            </w:pPr>
            <w:r/>
            <w:r>
              <w:rPr>
                <w:rFonts w:ascii="Times New Roman" w:hAnsi="Times New Roman" w:cs="Times New Roman" w:eastAsia="Times New Roman"/>
                <w:b w:val="0"/>
                <w:i w:val="0"/>
                <w:sz w:val="28"/>
                <w:u w:val="none"/>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u w:val="none"/>
              </w:rPr>
              <w:t>0.7759</w:t>
            </w:r>
          </w:p>
        </w:tc>
        <w:tc>
          <w:tcPr>
            <w:tcW w:type="dxa" w:w="803"/>
          </w:tcPr>
          <w:p>
            <w:pPr>
              <w:spacing w:line="240" w:lineRule="auto"/>
              <w:ind w:firstLine="0"/>
            </w:pPr>
            <w:r/>
            <w:r>
              <w:rPr>
                <w:rFonts w:ascii="Times New Roman" w:hAnsi="Times New Roman" w:cs="Times New Roman" w:eastAsia="Times New Roman"/>
                <w:b w:val="0"/>
                <w:i w:val="0"/>
                <w:sz w:val="28"/>
                <w:u w:val="none"/>
              </w:rPr>
              <w:t>0.8360</w:t>
            </w:r>
          </w:p>
        </w:tc>
        <w:tc>
          <w:tcPr>
            <w:tcW w:type="dxa" w:w="803"/>
          </w:tcPr>
          <w:p>
            <w:pPr>
              <w:spacing w:line="240" w:lineRule="auto"/>
              <w:ind w:firstLine="0"/>
            </w:pPr>
            <w:r/>
            <w:r>
              <w:rPr>
                <w:rFonts w:ascii="Times New Roman" w:hAnsi="Times New Roman" w:cs="Times New Roman" w:eastAsia="Times New Roman"/>
                <w:b w:val="0"/>
                <w:i w:val="0"/>
                <w:sz w:val="28"/>
                <w:u w:val="none"/>
              </w:rPr>
              <w:t>0.7818</w:t>
            </w:r>
          </w:p>
        </w:tc>
        <w:tc>
          <w:tcPr>
            <w:tcW w:type="dxa" w:w="803"/>
          </w:tcPr>
          <w:p>
            <w:pPr>
              <w:spacing w:line="240" w:lineRule="auto"/>
              <w:ind w:firstLine="0"/>
            </w:pPr>
            <w:r/>
            <w:r>
              <w:rPr>
                <w:rFonts w:ascii="Times New Roman" w:hAnsi="Times New Roman" w:cs="Times New Roman" w:eastAsia="Times New Roman"/>
                <w:b w:val="0"/>
                <w:i w:val="0"/>
                <w:sz w:val="28"/>
                <w:u w:val="none"/>
              </w:rPr>
              <w:t>0.7561</w:t>
            </w:r>
          </w:p>
        </w:tc>
        <w:tc>
          <w:tcPr>
            <w:tcW w:type="dxa" w:w="803"/>
          </w:tcPr>
          <w:p>
            <w:pPr>
              <w:spacing w:line="240" w:lineRule="auto"/>
              <w:ind w:firstLine="0"/>
            </w:pPr>
            <w:r/>
            <w:r>
              <w:rPr>
                <w:rFonts w:ascii="Times New Roman" w:hAnsi="Times New Roman" w:cs="Times New Roman" w:eastAsia="Times New Roman"/>
                <w:b w:val="0"/>
                <w:i w:val="0"/>
                <w:sz w:val="28"/>
                <w:u w:val="none"/>
              </w:rPr>
              <w:t>0.0024</w:t>
            </w:r>
          </w:p>
        </w:tc>
        <w:tc>
          <w:tcPr>
            <w:tcW w:type="dxa" w:w="803"/>
          </w:tcPr>
          <w:p>
            <w:pPr>
              <w:spacing w:line="240" w:lineRule="auto"/>
              <w:ind w:firstLine="0"/>
            </w:pPr>
            <w:r/>
            <w:r>
              <w:rPr>
                <w:rFonts w:ascii="Times New Roman" w:hAnsi="Times New Roman" w:cs="Times New Roman" w:eastAsia="Times New Roman"/>
                <w:b w:val="0"/>
                <w:i w:val="0"/>
                <w:sz w:val="28"/>
                <w:u w:val="none"/>
              </w:rPr>
              <w:t>0.0082</w:t>
            </w:r>
          </w:p>
        </w:tc>
        <w:tc>
          <w:tcPr>
            <w:tcW w:type="dxa" w:w="803"/>
          </w:tcPr>
          <w:p>
            <w:pPr>
              <w:spacing w:line="240" w:lineRule="auto"/>
              <w:ind w:firstLine="0"/>
            </w:pPr>
            <w:r/>
            <w:r>
              <w:rPr>
                <w:rFonts w:ascii="Times New Roman" w:hAnsi="Times New Roman" w:cs="Times New Roman" w:eastAsia="Times New Roman"/>
                <w:b w:val="0"/>
                <w:i w:val="0"/>
                <w:sz w:val="28"/>
                <w:u w:val="none"/>
              </w:rPr>
              <w:t>0.0048</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L4</w:t>
            </w:r>
          </w:p>
        </w:tc>
        <w:tc>
          <w:tcPr>
            <w:tcW w:type="dxa" w:w="803"/>
          </w:tcPr>
          <w:p>
            <w:pPr>
              <w:spacing w:line="240" w:lineRule="auto"/>
              <w:ind w:firstLine="0"/>
            </w:pPr>
            <w:r/>
            <w:r>
              <w:rPr>
                <w:rFonts w:ascii="Times New Roman" w:hAnsi="Times New Roman" w:cs="Times New Roman" w:eastAsia="Times New Roman"/>
                <w:b w:val="0"/>
                <w:i w:val="0"/>
                <w:sz w:val="28"/>
                <w:u w:val="none"/>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u w:val="none"/>
              </w:rPr>
              <w:t>0.7902</w:t>
            </w:r>
          </w:p>
        </w:tc>
        <w:tc>
          <w:tcPr>
            <w:tcW w:type="dxa" w:w="803"/>
          </w:tcPr>
          <w:p>
            <w:pPr>
              <w:spacing w:line="240" w:lineRule="auto"/>
              <w:ind w:firstLine="0"/>
            </w:pPr>
            <w:r/>
            <w:r>
              <w:rPr>
                <w:rFonts w:ascii="Times New Roman" w:hAnsi="Times New Roman" w:cs="Times New Roman" w:eastAsia="Times New Roman"/>
                <w:b w:val="0"/>
                <w:i w:val="0"/>
                <w:sz w:val="28"/>
                <w:u w:val="none"/>
              </w:rPr>
              <w:t>0.8436</w:t>
            </w:r>
          </w:p>
        </w:tc>
        <w:tc>
          <w:tcPr>
            <w:tcW w:type="dxa" w:w="803"/>
          </w:tcPr>
          <w:p>
            <w:pPr>
              <w:spacing w:line="240" w:lineRule="auto"/>
              <w:ind w:firstLine="0"/>
            </w:pPr>
            <w:r/>
            <w:r>
              <w:rPr>
                <w:rFonts w:ascii="Times New Roman" w:hAnsi="Times New Roman" w:cs="Times New Roman" w:eastAsia="Times New Roman"/>
                <w:b w:val="0"/>
                <w:i w:val="0"/>
                <w:sz w:val="28"/>
                <w:u w:val="none"/>
              </w:rPr>
              <w:t>0.8038</w:t>
            </w:r>
          </w:p>
        </w:tc>
        <w:tc>
          <w:tcPr>
            <w:tcW w:type="dxa" w:w="803"/>
          </w:tcPr>
          <w:p>
            <w:pPr>
              <w:spacing w:line="240" w:lineRule="auto"/>
              <w:ind w:firstLine="0"/>
            </w:pPr>
            <w:r/>
            <w:r>
              <w:rPr>
                <w:rFonts w:ascii="Times New Roman" w:hAnsi="Times New Roman" w:cs="Times New Roman" w:eastAsia="Times New Roman"/>
                <w:b w:val="0"/>
                <w:i w:val="0"/>
                <w:sz w:val="28"/>
                <w:u w:val="none"/>
              </w:rPr>
              <w:t>0.7738</w:t>
            </w:r>
          </w:p>
        </w:tc>
        <w:tc>
          <w:tcPr>
            <w:tcW w:type="dxa" w:w="803"/>
          </w:tcPr>
          <w:p>
            <w:pPr>
              <w:spacing w:line="240" w:lineRule="auto"/>
              <w:ind w:firstLine="0"/>
            </w:pPr>
            <w:r/>
            <w:r>
              <w:rPr>
                <w:rFonts w:ascii="Times New Roman" w:hAnsi="Times New Roman" w:cs="Times New Roman" w:eastAsia="Times New Roman"/>
                <w:b w:val="0"/>
                <w:i w:val="0"/>
                <w:sz w:val="28"/>
                <w:u w:val="none"/>
              </w:rPr>
              <w:t>0.0030</w:t>
            </w:r>
          </w:p>
        </w:tc>
        <w:tc>
          <w:tcPr>
            <w:tcW w:type="dxa" w:w="803"/>
          </w:tcPr>
          <w:p>
            <w:pPr>
              <w:spacing w:line="240" w:lineRule="auto"/>
              <w:ind w:firstLine="0"/>
            </w:pPr>
            <w:r/>
            <w:r>
              <w:rPr>
                <w:rFonts w:ascii="Times New Roman" w:hAnsi="Times New Roman" w:cs="Times New Roman" w:eastAsia="Times New Roman"/>
                <w:b/>
                <w:i w:val="0"/>
                <w:sz w:val="28"/>
                <w:u w:val="none"/>
              </w:rPr>
              <w:t>0.0143</w:t>
            </w:r>
          </w:p>
        </w:tc>
        <w:tc>
          <w:tcPr>
            <w:tcW w:type="dxa" w:w="803"/>
          </w:tcPr>
          <w:p>
            <w:pPr>
              <w:spacing w:line="240" w:lineRule="auto"/>
              <w:ind w:firstLine="0"/>
            </w:pPr>
            <w:r/>
            <w:r>
              <w:rPr>
                <w:rFonts w:ascii="Times New Roman" w:hAnsi="Times New Roman" w:cs="Times New Roman" w:eastAsia="Times New Roman"/>
                <w:b w:val="0"/>
                <w:i w:val="0"/>
                <w:sz w:val="28"/>
                <w:u w:val="none"/>
              </w:rPr>
              <w:t>0.0060</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L5</w:t>
            </w:r>
          </w:p>
        </w:tc>
        <w:tc>
          <w:tcPr>
            <w:tcW w:type="dxa" w:w="803"/>
          </w:tcPr>
          <w:p>
            <w:pPr>
              <w:spacing w:line="240" w:lineRule="auto"/>
              <w:ind w:firstLine="0"/>
            </w:pPr>
            <w:r/>
            <w:r>
              <w:rPr>
                <w:rFonts w:ascii="Times New Roman" w:hAnsi="Times New Roman" w:cs="Times New Roman" w:eastAsia="Times New Roman"/>
                <w:b w:val="0"/>
                <w:i w:val="0"/>
                <w:sz w:val="28"/>
                <w:u w:val="none"/>
              </w:rPr>
              <w:t>+ 5-кезең (CLAHE)</w:t>
            </w:r>
          </w:p>
        </w:tc>
        <w:tc>
          <w:tcPr>
            <w:tcW w:type="dxa" w:w="803"/>
          </w:tcPr>
          <w:p>
            <w:pPr>
              <w:spacing w:line="240" w:lineRule="auto"/>
              <w:ind w:firstLine="0"/>
            </w:pPr>
            <w:r/>
            <w:r>
              <w:rPr>
                <w:rFonts w:ascii="Times New Roman" w:hAnsi="Times New Roman" w:cs="Times New Roman" w:eastAsia="Times New Roman"/>
                <w:b w:val="0"/>
                <w:i w:val="0"/>
                <w:sz w:val="28"/>
                <w:u w:val="none"/>
              </w:rPr>
              <w:t>0.8027</w:t>
            </w:r>
          </w:p>
        </w:tc>
        <w:tc>
          <w:tcPr>
            <w:tcW w:type="dxa" w:w="803"/>
          </w:tcPr>
          <w:p>
            <w:pPr>
              <w:spacing w:line="240" w:lineRule="auto"/>
              <w:ind w:firstLine="0"/>
            </w:pPr>
            <w:r/>
            <w:r>
              <w:rPr>
                <w:rFonts w:ascii="Times New Roman" w:hAnsi="Times New Roman" w:cs="Times New Roman" w:eastAsia="Times New Roman"/>
                <w:b w:val="0"/>
                <w:i w:val="0"/>
                <w:sz w:val="28"/>
                <w:u w:val="none"/>
              </w:rPr>
              <w:t>0.8505</w:t>
            </w:r>
          </w:p>
        </w:tc>
        <w:tc>
          <w:tcPr>
            <w:tcW w:type="dxa" w:w="803"/>
          </w:tcPr>
          <w:p>
            <w:pPr>
              <w:spacing w:line="240" w:lineRule="auto"/>
              <w:ind w:firstLine="0"/>
            </w:pPr>
            <w:r/>
            <w:r>
              <w:rPr>
                <w:rFonts w:ascii="Times New Roman" w:hAnsi="Times New Roman" w:cs="Times New Roman" w:eastAsia="Times New Roman"/>
                <w:b w:val="0"/>
                <w:i w:val="0"/>
                <w:sz w:val="28"/>
                <w:u w:val="none"/>
              </w:rPr>
              <w:t>0.8267</w:t>
            </w:r>
          </w:p>
        </w:tc>
        <w:tc>
          <w:tcPr>
            <w:tcW w:type="dxa" w:w="803"/>
          </w:tcPr>
          <w:p>
            <w:pPr>
              <w:spacing w:line="240" w:lineRule="auto"/>
              <w:ind w:firstLine="0"/>
            </w:pPr>
            <w:r/>
            <w:r>
              <w:rPr>
                <w:rFonts w:ascii="Times New Roman" w:hAnsi="Times New Roman" w:cs="Times New Roman" w:eastAsia="Times New Roman"/>
                <w:b w:val="0"/>
                <w:i w:val="0"/>
                <w:sz w:val="28"/>
                <w:u w:val="none"/>
              </w:rPr>
              <w:t>0.7899</w:t>
            </w:r>
          </w:p>
        </w:tc>
        <w:tc>
          <w:tcPr>
            <w:tcW w:type="dxa" w:w="803"/>
          </w:tcPr>
          <w:p>
            <w:pPr>
              <w:spacing w:line="240" w:lineRule="auto"/>
              <w:ind w:firstLine="0"/>
            </w:pPr>
            <w:r/>
            <w:r>
              <w:rPr>
                <w:rFonts w:ascii="Times New Roman" w:hAnsi="Times New Roman" w:cs="Times New Roman" w:eastAsia="Times New Roman"/>
                <w:b w:val="0"/>
                <w:i w:val="0"/>
                <w:sz w:val="28"/>
                <w:u w:val="none"/>
              </w:rPr>
              <w:t>0.0028</w:t>
            </w:r>
          </w:p>
        </w:tc>
        <w:tc>
          <w:tcPr>
            <w:tcW w:type="dxa" w:w="803"/>
          </w:tcPr>
          <w:p>
            <w:pPr>
              <w:spacing w:line="240" w:lineRule="auto"/>
              <w:ind w:firstLine="0"/>
            </w:pPr>
            <w:r/>
            <w:r>
              <w:rPr>
                <w:rFonts w:ascii="Times New Roman" w:hAnsi="Times New Roman" w:cs="Times New Roman" w:eastAsia="Times New Roman"/>
                <w:b/>
                <w:i w:val="0"/>
                <w:sz w:val="28"/>
                <w:u w:val="none"/>
              </w:rPr>
              <w:t>0.0125</w:t>
            </w:r>
          </w:p>
        </w:tc>
        <w:tc>
          <w:tcPr>
            <w:tcW w:type="dxa" w:w="803"/>
          </w:tcPr>
          <w:p>
            <w:pPr>
              <w:spacing w:line="240" w:lineRule="auto"/>
              <w:ind w:firstLine="0"/>
            </w:pPr>
            <w:r/>
            <w:r>
              <w:rPr>
                <w:rFonts w:ascii="Times New Roman" w:hAnsi="Times New Roman" w:cs="Times New Roman" w:eastAsia="Times New Roman"/>
                <w:b w:val="0"/>
                <w:i w:val="0"/>
                <w:sz w:val="28"/>
                <w:u w:val="none"/>
              </w:rPr>
              <w:t>0.0056</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L6</w:t>
            </w:r>
          </w:p>
        </w:tc>
        <w:tc>
          <w:tcPr>
            <w:tcW w:type="dxa" w:w="803"/>
          </w:tcPr>
          <w:p>
            <w:pPr>
              <w:spacing w:line="240" w:lineRule="auto"/>
              <w:ind w:firstLine="0"/>
            </w:pPr>
            <w:r/>
            <w:r>
              <w:rPr>
                <w:rFonts w:ascii="Times New Roman" w:hAnsi="Times New Roman" w:cs="Times New Roman" w:eastAsia="Times New Roman"/>
                <w:b w:val="0"/>
                <w:i w:val="0"/>
                <w:sz w:val="28"/>
                <w:u w:val="none"/>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u w:val="none"/>
              </w:rPr>
              <w:t>0.8128</w:t>
            </w:r>
          </w:p>
        </w:tc>
        <w:tc>
          <w:tcPr>
            <w:tcW w:type="dxa" w:w="803"/>
          </w:tcPr>
          <w:p>
            <w:pPr>
              <w:spacing w:line="240" w:lineRule="auto"/>
              <w:ind w:firstLine="0"/>
            </w:pPr>
            <w:r/>
            <w:r>
              <w:rPr>
                <w:rFonts w:ascii="Times New Roman" w:hAnsi="Times New Roman" w:cs="Times New Roman" w:eastAsia="Times New Roman"/>
                <w:b w:val="0"/>
                <w:i w:val="0"/>
                <w:sz w:val="28"/>
                <w:u w:val="none"/>
              </w:rPr>
              <w:t>0.8541</w:t>
            </w:r>
          </w:p>
        </w:tc>
        <w:tc>
          <w:tcPr>
            <w:tcW w:type="dxa" w:w="803"/>
          </w:tcPr>
          <w:p>
            <w:pPr>
              <w:spacing w:line="240" w:lineRule="auto"/>
              <w:ind w:firstLine="0"/>
            </w:pPr>
            <w:r/>
            <w:r>
              <w:rPr>
                <w:rFonts w:ascii="Times New Roman" w:hAnsi="Times New Roman" w:cs="Times New Roman" w:eastAsia="Times New Roman"/>
                <w:b w:val="0"/>
                <w:i w:val="0"/>
                <w:sz w:val="28"/>
                <w:u w:val="none"/>
              </w:rPr>
              <w:t>0.8426</w:t>
            </w:r>
          </w:p>
        </w:tc>
        <w:tc>
          <w:tcPr>
            <w:tcW w:type="dxa" w:w="803"/>
          </w:tcPr>
          <w:p>
            <w:pPr>
              <w:spacing w:line="240" w:lineRule="auto"/>
              <w:ind w:firstLine="0"/>
            </w:pPr>
            <w:r/>
            <w:r>
              <w:rPr>
                <w:rFonts w:ascii="Times New Roman" w:hAnsi="Times New Roman" w:cs="Times New Roman" w:eastAsia="Times New Roman"/>
                <w:b w:val="0"/>
                <w:i w:val="0"/>
                <w:sz w:val="28"/>
                <w:u w:val="none"/>
              </w:rPr>
              <w:t>0.7977</w:t>
            </w:r>
          </w:p>
        </w:tc>
        <w:tc>
          <w:tcPr>
            <w:tcW w:type="dxa" w:w="803"/>
          </w:tcPr>
          <w:p>
            <w:pPr>
              <w:spacing w:line="240" w:lineRule="auto"/>
              <w:ind w:firstLine="0"/>
            </w:pPr>
            <w:r/>
            <w:r>
              <w:rPr>
                <w:rFonts w:ascii="Times New Roman" w:hAnsi="Times New Roman" w:cs="Times New Roman" w:eastAsia="Times New Roman"/>
                <w:b w:val="0"/>
                <w:i w:val="0"/>
                <w:sz w:val="28"/>
                <w:u w:val="none"/>
              </w:rPr>
              <w:t>0.0027</w:t>
            </w:r>
          </w:p>
        </w:tc>
        <w:tc>
          <w:tcPr>
            <w:tcW w:type="dxa" w:w="803"/>
          </w:tcPr>
          <w:p>
            <w:pPr>
              <w:spacing w:line="240" w:lineRule="auto"/>
              <w:ind w:firstLine="0"/>
            </w:pPr>
            <w:r/>
            <w:r>
              <w:rPr>
                <w:rFonts w:ascii="Times New Roman" w:hAnsi="Times New Roman" w:cs="Times New Roman" w:eastAsia="Times New Roman"/>
                <w:b w:val="0"/>
                <w:i w:val="0"/>
                <w:sz w:val="28"/>
                <w:u w:val="none"/>
              </w:rPr>
              <w:t>0.0101</w:t>
            </w:r>
          </w:p>
        </w:tc>
        <w:tc>
          <w:tcPr>
            <w:tcW w:type="dxa" w:w="803"/>
          </w:tcPr>
          <w:p>
            <w:pPr>
              <w:spacing w:line="240" w:lineRule="auto"/>
              <w:ind w:firstLine="0"/>
            </w:pPr>
            <w:r/>
            <w:r>
              <w:rPr>
                <w:rFonts w:ascii="Times New Roman" w:hAnsi="Times New Roman" w:cs="Times New Roman" w:eastAsia="Times New Roman"/>
                <w:b w:val="0"/>
                <w:i w:val="0"/>
                <w:sz w:val="28"/>
                <w:u w:val="none"/>
              </w:rPr>
              <w:t>0.0054</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u w:val="none"/>
              </w:rPr>
              <w:t>L7</w:t>
            </w:r>
          </w:p>
        </w:tc>
        <w:tc>
          <w:tcPr>
            <w:tcW w:type="dxa" w:w="803"/>
          </w:tcPr>
          <w:p>
            <w:pPr>
              <w:spacing w:line="240" w:lineRule="auto"/>
              <w:ind w:firstLine="0"/>
            </w:pPr>
            <w:r/>
            <w:r>
              <w:rPr>
                <w:rFonts w:ascii="Times New Roman" w:hAnsi="Times New Roman" w:cs="Times New Roman" w:eastAsia="Times New Roman"/>
                <w:b w:val="0"/>
                <w:i w:val="0"/>
                <w:sz w:val="28"/>
                <w:u w:val="none"/>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u w:val="none"/>
              </w:rPr>
              <w:t>0.8193</w:t>
            </w:r>
          </w:p>
        </w:tc>
        <w:tc>
          <w:tcPr>
            <w:tcW w:type="dxa" w:w="803"/>
          </w:tcPr>
          <w:p>
            <w:pPr>
              <w:spacing w:line="240" w:lineRule="auto"/>
              <w:ind w:firstLine="0"/>
            </w:pPr>
            <w:r/>
            <w:r>
              <w:rPr>
                <w:rFonts w:ascii="Times New Roman" w:hAnsi="Times New Roman" w:cs="Times New Roman" w:eastAsia="Times New Roman"/>
                <w:b/>
                <w:i w:val="0"/>
                <w:sz w:val="28"/>
                <w:u w:val="none"/>
              </w:rPr>
              <w:t>0.8570</w:t>
            </w:r>
          </w:p>
        </w:tc>
        <w:tc>
          <w:tcPr>
            <w:tcW w:type="dxa" w:w="803"/>
          </w:tcPr>
          <w:p>
            <w:pPr>
              <w:spacing w:line="240" w:lineRule="auto"/>
              <w:ind w:firstLine="0"/>
            </w:pPr>
            <w:r/>
            <w:r>
              <w:rPr>
                <w:rFonts w:ascii="Times New Roman" w:hAnsi="Times New Roman" w:cs="Times New Roman" w:eastAsia="Times New Roman"/>
                <w:b/>
                <w:i w:val="0"/>
                <w:sz w:val="28"/>
                <w:u w:val="none"/>
              </w:rPr>
              <w:t>0.8571</w:t>
            </w:r>
          </w:p>
        </w:tc>
        <w:tc>
          <w:tcPr>
            <w:tcW w:type="dxa" w:w="803"/>
          </w:tcPr>
          <w:p>
            <w:pPr>
              <w:spacing w:line="240" w:lineRule="auto"/>
              <w:ind w:firstLine="0"/>
            </w:pPr>
            <w:r/>
            <w:r>
              <w:rPr>
                <w:rFonts w:ascii="Times New Roman" w:hAnsi="Times New Roman" w:cs="Times New Roman" w:eastAsia="Times New Roman"/>
                <w:b/>
                <w:i w:val="0"/>
                <w:sz w:val="28"/>
                <w:u w:val="none"/>
              </w:rPr>
              <w:t>0.8052</w:t>
            </w:r>
          </w:p>
        </w:tc>
        <w:tc>
          <w:tcPr>
            <w:tcW w:type="dxa" w:w="803"/>
          </w:tcPr>
          <w:p>
            <w:pPr>
              <w:spacing w:line="240" w:lineRule="auto"/>
              <w:ind w:firstLine="0"/>
            </w:pPr>
            <w:r/>
            <w:r>
              <w:rPr>
                <w:rFonts w:ascii="Times New Roman" w:hAnsi="Times New Roman" w:cs="Times New Roman" w:eastAsia="Times New Roman"/>
                <w:b w:val="0"/>
                <w:i w:val="0"/>
                <w:sz w:val="28"/>
                <w:u w:val="none"/>
              </w:rPr>
              <w:t>0.0021</w:t>
            </w:r>
          </w:p>
        </w:tc>
        <w:tc>
          <w:tcPr>
            <w:tcW w:type="dxa" w:w="803"/>
          </w:tcPr>
          <w:p>
            <w:pPr>
              <w:spacing w:line="240" w:lineRule="auto"/>
              <w:ind w:firstLine="0"/>
            </w:pPr>
            <w:r/>
            <w:r>
              <w:rPr>
                <w:rFonts w:ascii="Times New Roman" w:hAnsi="Times New Roman" w:cs="Times New Roman" w:eastAsia="Times New Roman"/>
                <w:b w:val="0"/>
                <w:i w:val="0"/>
                <w:sz w:val="28"/>
                <w:u w:val="none"/>
              </w:rPr>
              <w:t>0.0065</w:t>
            </w:r>
          </w:p>
        </w:tc>
        <w:tc>
          <w:tcPr>
            <w:tcW w:type="dxa" w:w="803"/>
          </w:tcPr>
          <w:p>
            <w:pPr>
              <w:spacing w:line="240" w:lineRule="auto"/>
              <w:ind w:firstLine="0"/>
            </w:pPr>
            <w:r/>
            <w:r>
              <w:rPr>
                <w:rFonts w:ascii="Times New Roman" w:hAnsi="Times New Roman" w:cs="Times New Roman" w:eastAsia="Times New Roman"/>
                <w:b w:val="0"/>
                <w:i w:val="0"/>
                <w:sz w:val="28"/>
                <w:u w:val="none"/>
              </w:rPr>
              <w:t>0.0042</w:t>
            </w:r>
          </w:p>
        </w:tc>
        <w:tc>
          <w:tcPr>
            <w:tcW w:type="dxa" w:w="803"/>
          </w:tcPr>
          <w:p>
            <w:pPr>
              <w:spacing w:line="240" w:lineRule="auto"/>
              <w:ind w:firstLine="0"/>
            </w:pPr>
            <w:r/>
            <w:r>
              <w:rPr>
                <w:rFonts w:ascii="Times New Roman" w:hAnsi="Times New Roman" w:cs="Times New Roman" w:eastAsia="Times New Roman"/>
                <w:b w:val="0"/>
                <w:i w:val="0"/>
                <w:sz w:val="28"/>
                <w:u w:val="none"/>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u w:val="none"/>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u w:val="none"/>
        </w:rPr>
        <w:t>бүкілін</w:t>
      </w:r>
      <w:r>
        <w:rPr>
          <w:rFonts w:ascii="Times New Roman" w:hAnsi="Times New Roman" w:cs="Times New Roman" w:eastAsia="Times New Roman"/>
          <w:b w:val="0"/>
          <w:i w:val="0"/>
          <w:sz w:val="28"/>
          <w:u w:val="none"/>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u w:val="none"/>
        </w:rPr>
        <w:t>жасамайтын</w:t>
      </w:r>
      <w:r>
        <w:rPr>
          <w:rFonts w:ascii="Times New Roman" w:hAnsi="Times New Roman" w:cs="Times New Roman" w:eastAsia="Times New Roman"/>
          <w:b w:val="0"/>
          <w:i w:val="0"/>
          <w:sz w:val="28"/>
          <w:u w:val="none"/>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u w:val="none"/>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u w:val="none"/>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u w:val="none"/>
        </w:rPr>
        <w:t>эвристикалық</w:t>
      </w:r>
      <w:r>
        <w:rPr>
          <w:rFonts w:ascii="Times New Roman" w:hAnsi="Times New Roman" w:cs="Times New Roman" w:eastAsia="Times New Roman"/>
          <w:b w:val="0"/>
          <w:i w:val="0"/>
          <w:sz w:val="28"/>
          <w:u w:val="none"/>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keepNext/>
        <w:spacing w:before="120"/>
        <w:ind w:firstLine="0"/>
        <w:jc w:val="left"/>
      </w:pPr>
      <w:r>
        <w:rPr>
          <w:rFonts w:ascii="Times New Roman" w:hAnsi="Times New Roman" w:cs="Times New Roman" w:eastAsia="Times New Roman"/>
          <w:b/>
          <w:i w:val="0"/>
          <w:sz w:val="28"/>
          <w:u w:val="none"/>
        </w:rPr>
        <w:t>Кесте 4.12 –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Орын</w:t>
            </w:r>
          </w:p>
        </w:tc>
        <w:tc>
          <w:tcPr>
            <w:tcW w:type="dxa" w:w="1928"/>
          </w:tcPr>
          <w:p>
            <w:pPr>
              <w:spacing w:line="240" w:lineRule="auto"/>
              <w:ind w:firstLine="0"/>
            </w:pPr>
            <w:r/>
            <w:r>
              <w:rPr>
                <w:rFonts w:ascii="Times New Roman" w:hAnsi="Times New Roman" w:cs="Times New Roman" w:eastAsia="Times New Roman"/>
                <w:b/>
                <w:i w:val="0"/>
                <w:sz w:val="28"/>
                <w:u w:val="none"/>
              </w:rPr>
              <w:t>Деңгей</w:t>
            </w:r>
          </w:p>
        </w:tc>
        <w:tc>
          <w:tcPr>
            <w:tcW w:type="dxa" w:w="1928"/>
          </w:tcPr>
          <w:p>
            <w:pPr>
              <w:spacing w:line="240" w:lineRule="auto"/>
              <w:ind w:firstLine="0"/>
            </w:pPr>
            <w:r/>
            <w:r>
              <w:rPr>
                <w:rFonts w:ascii="Times New Roman" w:hAnsi="Times New Roman" w:cs="Times New Roman" w:eastAsia="Times New Roman"/>
                <w:b/>
                <w:i w:val="0"/>
                <w:sz w:val="28"/>
                <w:u w:val="none"/>
              </w:rPr>
              <w:t>Кезең</w:t>
            </w:r>
          </w:p>
        </w:tc>
        <w:tc>
          <w:tcPr>
            <w:tcW w:type="dxa" w:w="1928"/>
          </w:tcPr>
          <w:p>
            <w:pPr>
              <w:spacing w:line="240" w:lineRule="auto"/>
              <w:ind w:firstLine="0"/>
            </w:pPr>
            <w:r/>
            <w:r>
              <w:rPr>
                <w:rFonts w:ascii="Times New Roman" w:hAnsi="Times New Roman" w:cs="Times New Roman" w:eastAsia="Times New Roman"/>
                <w:b/>
                <w:i w:val="0"/>
                <w:sz w:val="28"/>
                <w:u w:val="none"/>
              </w:rPr>
              <w:t>Δⱼ (weighted F1)</w:t>
            </w:r>
          </w:p>
        </w:tc>
        <w:tc>
          <w:tcPr>
            <w:tcW w:type="dxa" w:w="1928"/>
          </w:tcPr>
          <w:p>
            <w:pPr>
              <w:spacing w:line="240" w:lineRule="auto"/>
              <w:ind w:firstLine="0"/>
            </w:pPr>
            <w:r/>
            <w:r>
              <w:rPr>
                <w:rFonts w:ascii="Times New Roman" w:hAnsi="Times New Roman" w:cs="Times New Roman" w:eastAsia="Times New Roman"/>
                <w:b/>
                <w:i w:val="0"/>
                <w:sz w:val="28"/>
                <w:u w:val="none"/>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u w:val="none"/>
              </w:rPr>
              <w:t>1</w:t>
            </w:r>
          </w:p>
        </w:tc>
        <w:tc>
          <w:tcPr>
            <w:tcW w:type="dxa" w:w="1928"/>
          </w:tcPr>
          <w:p>
            <w:pPr>
              <w:spacing w:line="240" w:lineRule="auto"/>
              <w:ind w:firstLine="0"/>
            </w:pPr>
            <w:r/>
            <w:r>
              <w:rPr>
                <w:rFonts w:ascii="Times New Roman" w:hAnsi="Times New Roman" w:cs="Times New Roman" w:eastAsia="Times New Roman"/>
                <w:b w:val="0"/>
                <w:i w:val="0"/>
                <w:sz w:val="28"/>
                <w:u w:val="none"/>
              </w:rPr>
              <w:t>L4</w:t>
            </w:r>
          </w:p>
        </w:tc>
        <w:tc>
          <w:tcPr>
            <w:tcW w:type="dxa" w:w="1928"/>
          </w:tcPr>
          <w:p>
            <w:pPr>
              <w:spacing w:line="240" w:lineRule="auto"/>
              <w:ind w:firstLine="0"/>
            </w:pPr>
            <w:r/>
            <w:r>
              <w:rPr>
                <w:rFonts w:ascii="Times New Roman" w:hAnsi="Times New Roman" w:cs="Times New Roman" w:eastAsia="Times New Roman"/>
                <w:b w:val="0"/>
                <w:i w:val="0"/>
                <w:sz w:val="28"/>
                <w:u w:val="none"/>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u w:val="none"/>
              </w:rPr>
              <w:t>0.0143</w:t>
            </w:r>
          </w:p>
        </w:tc>
        <w:tc>
          <w:tcPr>
            <w:tcW w:type="dxa" w:w="1928"/>
          </w:tcPr>
          <w:p>
            <w:pPr>
              <w:spacing w:line="240" w:lineRule="auto"/>
              <w:ind w:firstLine="0"/>
            </w:pPr>
            <w:r/>
            <w:r>
              <w:rPr>
                <w:rFonts w:ascii="Times New Roman" w:hAnsi="Times New Roman" w:cs="Times New Roman" w:eastAsia="Times New Roman"/>
                <w:b w:val="0"/>
                <w:i w:val="0"/>
                <w:sz w:val="28"/>
                <w:u w:val="none"/>
              </w:rPr>
              <w:t>22 %</w:t>
            </w:r>
          </w:p>
        </w:tc>
      </w:tr>
      <w:tr>
        <w:tc>
          <w:tcPr>
            <w:tcW w:type="dxa" w:w="1928"/>
          </w:tcPr>
          <w:p>
            <w:pPr>
              <w:spacing w:line="240" w:lineRule="auto"/>
              <w:ind w:firstLine="0"/>
            </w:pPr>
            <w:r/>
            <w:r>
              <w:rPr>
                <w:rFonts w:ascii="Times New Roman" w:hAnsi="Times New Roman" w:cs="Times New Roman" w:eastAsia="Times New Roman"/>
                <w:b w:val="0"/>
                <w:i w:val="0"/>
                <w:sz w:val="28"/>
                <w:u w:val="none"/>
              </w:rPr>
              <w:t>2</w:t>
            </w:r>
          </w:p>
        </w:tc>
        <w:tc>
          <w:tcPr>
            <w:tcW w:type="dxa" w:w="1928"/>
          </w:tcPr>
          <w:p>
            <w:pPr>
              <w:spacing w:line="240" w:lineRule="auto"/>
              <w:ind w:firstLine="0"/>
            </w:pPr>
            <w:r/>
            <w:r>
              <w:rPr>
                <w:rFonts w:ascii="Times New Roman" w:hAnsi="Times New Roman" w:cs="Times New Roman" w:eastAsia="Times New Roman"/>
                <w:b w:val="0"/>
                <w:i w:val="0"/>
                <w:sz w:val="28"/>
                <w:u w:val="none"/>
              </w:rPr>
              <w:t>L5</w:t>
            </w:r>
          </w:p>
        </w:tc>
        <w:tc>
          <w:tcPr>
            <w:tcW w:type="dxa" w:w="1928"/>
          </w:tcPr>
          <w:p>
            <w:pPr>
              <w:spacing w:line="240" w:lineRule="auto"/>
              <w:ind w:firstLine="0"/>
            </w:pPr>
            <w:r/>
            <w:r>
              <w:rPr>
                <w:rFonts w:ascii="Times New Roman" w:hAnsi="Times New Roman" w:cs="Times New Roman" w:eastAsia="Times New Roman"/>
                <w:b w:val="0"/>
                <w:i w:val="0"/>
                <w:sz w:val="28"/>
                <w:u w:val="none"/>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u w:val="none"/>
              </w:rPr>
              <w:t>0.0125</w:t>
            </w:r>
          </w:p>
        </w:tc>
        <w:tc>
          <w:tcPr>
            <w:tcW w:type="dxa" w:w="1928"/>
          </w:tcPr>
          <w:p>
            <w:pPr>
              <w:spacing w:line="240" w:lineRule="auto"/>
              <w:ind w:firstLine="0"/>
            </w:pPr>
            <w:r/>
            <w:r>
              <w:rPr>
                <w:rFonts w:ascii="Times New Roman" w:hAnsi="Times New Roman" w:cs="Times New Roman" w:eastAsia="Times New Roman"/>
                <w:b w:val="0"/>
                <w:i w:val="0"/>
                <w:sz w:val="28"/>
                <w:u w:val="none"/>
              </w:rPr>
              <w:t>19 %</w:t>
            </w:r>
          </w:p>
        </w:tc>
      </w:tr>
      <w:tr>
        <w:tc>
          <w:tcPr>
            <w:tcW w:type="dxa" w:w="1928"/>
          </w:tcPr>
          <w:p>
            <w:pPr>
              <w:spacing w:line="240" w:lineRule="auto"/>
              <w:ind w:firstLine="0"/>
            </w:pPr>
            <w:r/>
            <w:r>
              <w:rPr>
                <w:rFonts w:ascii="Times New Roman" w:hAnsi="Times New Roman" w:cs="Times New Roman" w:eastAsia="Times New Roman"/>
                <w:b w:val="0"/>
                <w:i w:val="0"/>
                <w:sz w:val="28"/>
                <w:u w:val="none"/>
              </w:rPr>
              <w:t>3</w:t>
            </w:r>
          </w:p>
        </w:tc>
        <w:tc>
          <w:tcPr>
            <w:tcW w:type="dxa" w:w="1928"/>
          </w:tcPr>
          <w:p>
            <w:pPr>
              <w:spacing w:line="240" w:lineRule="auto"/>
              <w:ind w:firstLine="0"/>
            </w:pPr>
            <w:r/>
            <w:r>
              <w:rPr>
                <w:rFonts w:ascii="Times New Roman" w:hAnsi="Times New Roman" w:cs="Times New Roman" w:eastAsia="Times New Roman"/>
                <w:b w:val="0"/>
                <w:i w:val="0"/>
                <w:sz w:val="28"/>
                <w:u w:val="none"/>
              </w:rPr>
              <w:t>L6</w:t>
            </w:r>
          </w:p>
        </w:tc>
        <w:tc>
          <w:tcPr>
            <w:tcW w:type="dxa" w:w="1928"/>
          </w:tcPr>
          <w:p>
            <w:pPr>
              <w:spacing w:line="240" w:lineRule="auto"/>
              <w:ind w:firstLine="0"/>
            </w:pPr>
            <w:r/>
            <w:r>
              <w:rPr>
                <w:rFonts w:ascii="Times New Roman" w:hAnsi="Times New Roman" w:cs="Times New Roman" w:eastAsia="Times New Roman"/>
                <w:b w:val="0"/>
                <w:i w:val="0"/>
                <w:sz w:val="28"/>
                <w:u w:val="none"/>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u w:val="none"/>
              </w:rPr>
              <w:t>0.0101</w:t>
            </w:r>
          </w:p>
        </w:tc>
        <w:tc>
          <w:tcPr>
            <w:tcW w:type="dxa" w:w="1928"/>
          </w:tcPr>
          <w:p>
            <w:pPr>
              <w:spacing w:line="240" w:lineRule="auto"/>
              <w:ind w:firstLine="0"/>
            </w:pPr>
            <w:r/>
            <w:r>
              <w:rPr>
                <w:rFonts w:ascii="Times New Roman" w:hAnsi="Times New Roman" w:cs="Times New Roman" w:eastAsia="Times New Roman"/>
                <w:b w:val="0"/>
                <w:i w:val="0"/>
                <w:sz w:val="28"/>
                <w:u w:val="none"/>
              </w:rPr>
              <w:t>15 %</w:t>
            </w:r>
          </w:p>
        </w:tc>
      </w:tr>
      <w:tr>
        <w:tc>
          <w:tcPr>
            <w:tcW w:type="dxa" w:w="1928"/>
          </w:tcPr>
          <w:p>
            <w:pPr>
              <w:spacing w:line="240" w:lineRule="auto"/>
              <w:ind w:firstLine="0"/>
            </w:pPr>
            <w:r/>
            <w:r>
              <w:rPr>
                <w:rFonts w:ascii="Times New Roman" w:hAnsi="Times New Roman" w:cs="Times New Roman" w:eastAsia="Times New Roman"/>
                <w:b w:val="0"/>
                <w:i w:val="0"/>
                <w:sz w:val="28"/>
                <w:u w:val="none"/>
              </w:rPr>
              <w:t>4</w:t>
            </w:r>
          </w:p>
        </w:tc>
        <w:tc>
          <w:tcPr>
            <w:tcW w:type="dxa" w:w="1928"/>
          </w:tcPr>
          <w:p>
            <w:pPr>
              <w:spacing w:line="240" w:lineRule="auto"/>
              <w:ind w:firstLine="0"/>
            </w:pPr>
            <w:r/>
            <w:r>
              <w:rPr>
                <w:rFonts w:ascii="Times New Roman" w:hAnsi="Times New Roman" w:cs="Times New Roman" w:eastAsia="Times New Roman"/>
                <w:b w:val="0"/>
                <w:i w:val="0"/>
                <w:sz w:val="28"/>
                <w:u w:val="none"/>
              </w:rPr>
              <w:t>L3</w:t>
            </w:r>
          </w:p>
        </w:tc>
        <w:tc>
          <w:tcPr>
            <w:tcW w:type="dxa" w:w="1928"/>
          </w:tcPr>
          <w:p>
            <w:pPr>
              <w:spacing w:line="240" w:lineRule="auto"/>
              <w:ind w:firstLine="0"/>
            </w:pPr>
            <w:r/>
            <w:r>
              <w:rPr>
                <w:rFonts w:ascii="Times New Roman" w:hAnsi="Times New Roman" w:cs="Times New Roman" w:eastAsia="Times New Roman"/>
                <w:b w:val="0"/>
                <w:i w:val="0"/>
                <w:sz w:val="28"/>
                <w:u w:val="none"/>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u w:val="none"/>
              </w:rPr>
              <w:t>0.0082</w:t>
            </w:r>
          </w:p>
        </w:tc>
        <w:tc>
          <w:tcPr>
            <w:tcW w:type="dxa" w:w="1928"/>
          </w:tcPr>
          <w:p>
            <w:pPr>
              <w:spacing w:line="240" w:lineRule="auto"/>
              <w:ind w:firstLine="0"/>
            </w:pPr>
            <w:r/>
            <w:r>
              <w:rPr>
                <w:rFonts w:ascii="Times New Roman" w:hAnsi="Times New Roman" w:cs="Times New Roman" w:eastAsia="Times New Roman"/>
                <w:b w:val="0"/>
                <w:i w:val="0"/>
                <w:sz w:val="28"/>
                <w:u w:val="none"/>
              </w:rPr>
              <w:t>13 %</w:t>
            </w:r>
          </w:p>
        </w:tc>
      </w:tr>
      <w:tr>
        <w:tc>
          <w:tcPr>
            <w:tcW w:type="dxa" w:w="1928"/>
          </w:tcPr>
          <w:p>
            <w:pPr>
              <w:spacing w:line="240" w:lineRule="auto"/>
              <w:ind w:firstLine="0"/>
            </w:pPr>
            <w:r/>
            <w:r>
              <w:rPr>
                <w:rFonts w:ascii="Times New Roman" w:hAnsi="Times New Roman" w:cs="Times New Roman" w:eastAsia="Times New Roman"/>
                <w:b w:val="0"/>
                <w:i w:val="0"/>
                <w:sz w:val="28"/>
                <w:u w:val="none"/>
              </w:rPr>
              <w:t>5</w:t>
            </w:r>
          </w:p>
        </w:tc>
        <w:tc>
          <w:tcPr>
            <w:tcW w:type="dxa" w:w="1928"/>
          </w:tcPr>
          <w:p>
            <w:pPr>
              <w:spacing w:line="240" w:lineRule="auto"/>
              <w:ind w:firstLine="0"/>
            </w:pPr>
            <w:r/>
            <w:r>
              <w:rPr>
                <w:rFonts w:ascii="Times New Roman" w:hAnsi="Times New Roman" w:cs="Times New Roman" w:eastAsia="Times New Roman"/>
                <w:b w:val="0"/>
                <w:i w:val="0"/>
                <w:sz w:val="28"/>
                <w:u w:val="none"/>
              </w:rPr>
              <w:t>L1</w:t>
            </w:r>
          </w:p>
        </w:tc>
        <w:tc>
          <w:tcPr>
            <w:tcW w:type="dxa" w:w="1928"/>
          </w:tcPr>
          <w:p>
            <w:pPr>
              <w:spacing w:line="240" w:lineRule="auto"/>
              <w:ind w:firstLine="0"/>
            </w:pPr>
            <w:r/>
            <w:r>
              <w:rPr>
                <w:rFonts w:ascii="Times New Roman" w:hAnsi="Times New Roman" w:cs="Times New Roman" w:eastAsia="Times New Roman"/>
                <w:b w:val="0"/>
                <w:i w:val="0"/>
                <w:sz w:val="28"/>
                <w:u w:val="none"/>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u w:val="none"/>
              </w:rPr>
              <w:t>0.0071</w:t>
            </w:r>
          </w:p>
        </w:tc>
        <w:tc>
          <w:tcPr>
            <w:tcW w:type="dxa" w:w="1928"/>
          </w:tcPr>
          <w:p>
            <w:pPr>
              <w:spacing w:line="240" w:lineRule="auto"/>
              <w:ind w:firstLine="0"/>
            </w:pPr>
            <w:r/>
            <w:r>
              <w:rPr>
                <w:rFonts w:ascii="Times New Roman" w:hAnsi="Times New Roman" w:cs="Times New Roman" w:eastAsia="Times New Roman"/>
                <w:b w:val="0"/>
                <w:i w:val="0"/>
                <w:sz w:val="28"/>
                <w:u w:val="none"/>
              </w:rPr>
              <w:t>11 %</w:t>
            </w:r>
          </w:p>
        </w:tc>
      </w:tr>
      <w:tr>
        <w:tc>
          <w:tcPr>
            <w:tcW w:type="dxa" w:w="1928"/>
          </w:tcPr>
          <w:p>
            <w:pPr>
              <w:spacing w:line="240" w:lineRule="auto"/>
              <w:ind w:firstLine="0"/>
            </w:pPr>
            <w:r/>
            <w:r>
              <w:rPr>
                <w:rFonts w:ascii="Times New Roman" w:hAnsi="Times New Roman" w:cs="Times New Roman" w:eastAsia="Times New Roman"/>
                <w:b w:val="0"/>
                <w:i w:val="0"/>
                <w:sz w:val="28"/>
                <w:u w:val="none"/>
              </w:rPr>
              <w:t>6</w:t>
            </w:r>
          </w:p>
        </w:tc>
        <w:tc>
          <w:tcPr>
            <w:tcW w:type="dxa" w:w="1928"/>
          </w:tcPr>
          <w:p>
            <w:pPr>
              <w:spacing w:line="240" w:lineRule="auto"/>
              <w:ind w:firstLine="0"/>
            </w:pPr>
            <w:r/>
            <w:r>
              <w:rPr>
                <w:rFonts w:ascii="Times New Roman" w:hAnsi="Times New Roman" w:cs="Times New Roman" w:eastAsia="Times New Roman"/>
                <w:b w:val="0"/>
                <w:i w:val="0"/>
                <w:sz w:val="28"/>
                <w:u w:val="none"/>
              </w:rPr>
              <w:t>L2</w:t>
            </w:r>
          </w:p>
        </w:tc>
        <w:tc>
          <w:tcPr>
            <w:tcW w:type="dxa" w:w="1928"/>
          </w:tcPr>
          <w:p>
            <w:pPr>
              <w:spacing w:line="240" w:lineRule="auto"/>
              <w:ind w:firstLine="0"/>
            </w:pPr>
            <w:r/>
            <w:r>
              <w:rPr>
                <w:rFonts w:ascii="Times New Roman" w:hAnsi="Times New Roman" w:cs="Times New Roman" w:eastAsia="Times New Roman"/>
                <w:b w:val="0"/>
                <w:i w:val="0"/>
                <w:sz w:val="28"/>
                <w:u w:val="none"/>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u w:val="none"/>
              </w:rPr>
              <w:t>0.0068</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r>
        <w:tc>
          <w:tcPr>
            <w:tcW w:type="dxa" w:w="1928"/>
          </w:tcPr>
          <w:p>
            <w:pPr>
              <w:spacing w:line="240" w:lineRule="auto"/>
              <w:ind w:firstLine="0"/>
            </w:pPr>
            <w:r/>
            <w:r>
              <w:rPr>
                <w:rFonts w:ascii="Times New Roman" w:hAnsi="Times New Roman" w:cs="Times New Roman" w:eastAsia="Times New Roman"/>
                <w:b w:val="0"/>
                <w:i w:val="0"/>
                <w:sz w:val="28"/>
                <w:u w:val="none"/>
              </w:rPr>
              <w:t>7</w:t>
            </w:r>
          </w:p>
        </w:tc>
        <w:tc>
          <w:tcPr>
            <w:tcW w:type="dxa" w:w="1928"/>
          </w:tcPr>
          <w:p>
            <w:pPr>
              <w:spacing w:line="240" w:lineRule="auto"/>
              <w:ind w:firstLine="0"/>
            </w:pPr>
            <w:r/>
            <w:r>
              <w:rPr>
                <w:rFonts w:ascii="Times New Roman" w:hAnsi="Times New Roman" w:cs="Times New Roman" w:eastAsia="Times New Roman"/>
                <w:b w:val="0"/>
                <w:i w:val="0"/>
                <w:sz w:val="28"/>
                <w:u w:val="none"/>
              </w:rPr>
              <w:t>L7</w:t>
            </w:r>
          </w:p>
        </w:tc>
        <w:tc>
          <w:tcPr>
            <w:tcW w:type="dxa" w:w="1928"/>
          </w:tcPr>
          <w:p>
            <w:pPr>
              <w:spacing w:line="240" w:lineRule="auto"/>
              <w:ind w:firstLine="0"/>
            </w:pPr>
            <w:r/>
            <w:r>
              <w:rPr>
                <w:rFonts w:ascii="Times New Roman" w:hAnsi="Times New Roman" w:cs="Times New Roman" w:eastAsia="Times New Roman"/>
                <w:b w:val="0"/>
                <w:i w:val="0"/>
                <w:sz w:val="28"/>
                <w:u w:val="none"/>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u w:val="none"/>
              </w:rPr>
              <w:t>0.0065</w:t>
            </w:r>
          </w:p>
        </w:tc>
        <w:tc>
          <w:tcPr>
            <w:tcW w:type="dxa" w:w="1928"/>
          </w:tcPr>
          <w:p>
            <w:pPr>
              <w:spacing w:line="240" w:lineRule="auto"/>
              <w:ind w:firstLine="0"/>
            </w:pPr>
            <w:r/>
            <w:r>
              <w:rPr>
                <w:rFonts w:ascii="Times New Roman" w:hAnsi="Times New Roman" w:cs="Times New Roman" w:eastAsia="Times New Roman"/>
                <w:b w:val="0"/>
                <w:i w:val="0"/>
                <w:sz w:val="28"/>
                <w:u w:val="none"/>
              </w:rPr>
              <w:t>10 %</w:t>
            </w:r>
          </w:p>
        </w:tc>
      </w:tr>
    </w:tbl>
    <w:p/>
    <w:p>
      <w:pPr>
        <w:ind w:firstLine="709"/>
        <w:jc w:val="both"/>
      </w:pPr>
      <w:r>
        <w:rPr>
          <w:rFonts w:ascii="Times New Roman" w:hAnsi="Times New Roman" w:cs="Times New Roman" w:eastAsia="Times New Roman"/>
          <w:b w:val="0"/>
          <w:i w:val="0"/>
          <w:sz w:val="28"/>
          <w:u w:val="none"/>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u w:val="none"/>
        </w:rPr>
        <w:t>топтастыру</w:t>
      </w:r>
      <w:r>
        <w:rPr>
          <w:rFonts w:ascii="Times New Roman" w:hAnsi="Times New Roman" w:cs="Times New Roman" w:eastAsia="Times New Roman"/>
          <w:b w:val="0"/>
          <w:i w:val="0"/>
          <w:sz w:val="28"/>
          <w:u w:val="none"/>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u w:val="none"/>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u w:val="none"/>
        </w:rPr>
        <w:t>3-кезең оқшауланбаған</w:t>
      </w:r>
      <w:r>
        <w:rPr>
          <w:rFonts w:ascii="Times New Roman" w:hAnsi="Times New Roman" w:cs="Times New Roman" w:eastAsia="Times New Roman"/>
          <w:b w:val="0"/>
          <w:i w:val="0"/>
          <w:sz w:val="28"/>
          <w:u w:val="none"/>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u w:val="none"/>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u w:val="none"/>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u w:val="none"/>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u w:val="none"/>
        </w:rPr>
        <w:t>ішінде</w:t>
      </w:r>
      <w:r>
        <w:rPr>
          <w:rFonts w:ascii="Times New Roman" w:hAnsi="Times New Roman" w:cs="Times New Roman" w:eastAsia="Times New Roman"/>
          <w:b w:val="0"/>
          <w:i w:val="0"/>
          <w:sz w:val="28"/>
          <w:u w:val="none"/>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u w:val="none"/>
        </w:rPr>
        <w:t xml:space="preserve">§3.1.2-де формальданған dual-constraint ережесі екі параметрмен басқарылады: </w:t>
      </w:r>
      <w:r>
        <w:rPr>
          <w:rFonts w:ascii="Times New Roman" w:hAnsi="Times New Roman" w:cs="Times New Roman" w:eastAsia="Times New Roman"/>
          <w:b w:val="0"/>
          <w:i/>
          <w:sz w:val="28"/>
          <w:u w:val="none"/>
        </w:rPr>
        <w:t>clip factor</w:t>
      </w:r>
      <w:r>
        <w:rPr>
          <w:rFonts w:ascii="Times New Roman" w:hAnsi="Times New Roman" w:cs="Times New Roman" w:eastAsia="Times New Roman"/>
          <w:b w:val="0"/>
          <w:i w:val="0"/>
          <w:sz w:val="28"/>
          <w:u w:val="none"/>
        </w:rPr>
        <w:t xml:space="preserve">, ол тайлға шаққандағы гистограмма клип шегін масштабтайды, және </w:t>
      </w:r>
      <w:r>
        <w:rPr>
          <w:rFonts w:ascii="Times New Roman" w:hAnsi="Times New Roman" w:cs="Times New Roman" w:eastAsia="Times New Roman"/>
          <w:b w:val="0"/>
          <w:i/>
          <w:sz w:val="28"/>
          <w:u w:val="none"/>
        </w:rPr>
        <w:t>global threshold</w:t>
      </w:r>
      <w:r>
        <w:rPr>
          <w:rFonts w:ascii="Times New Roman" w:hAnsi="Times New Roman" w:cs="Times New Roman" w:eastAsia="Times New Roman"/>
          <w:b w:val="0"/>
          <w:i w:val="0"/>
          <w:sz w:val="28"/>
          <w:u w:val="none"/>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keepNext/>
        <w:spacing w:before="120"/>
        <w:ind w:firstLine="0"/>
        <w:jc w:val="left"/>
      </w:pPr>
      <w:r>
        <w:rPr>
          <w:rFonts w:ascii="Times New Roman" w:hAnsi="Times New Roman" w:cs="Times New Roman" w:eastAsia="Times New Roman"/>
          <w:b/>
          <w:i w:val="0"/>
          <w:sz w:val="28"/>
          <w:u w:val="none"/>
        </w:rPr>
        <w:t>Кесте 4.13 –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u w:val="none"/>
              </w:rPr>
              <w:t>0.01</w:t>
            </w:r>
          </w:p>
        </w:tc>
        <w:tc>
          <w:tcPr>
            <w:tcW w:type="dxa" w:w="1606"/>
          </w:tcPr>
          <w:p>
            <w:pPr>
              <w:spacing w:line="240" w:lineRule="auto"/>
              <w:ind w:firstLine="0"/>
            </w:pPr>
            <w:r/>
            <w:r>
              <w:rPr>
                <w:rFonts w:ascii="Times New Roman" w:hAnsi="Times New Roman" w:cs="Times New Roman" w:eastAsia="Times New Roman"/>
                <w:b/>
                <w:i w:val="0"/>
                <w:sz w:val="28"/>
                <w:u w:val="none"/>
              </w:rPr>
              <w:t>0.02</w:t>
            </w:r>
          </w:p>
        </w:tc>
        <w:tc>
          <w:tcPr>
            <w:tcW w:type="dxa" w:w="1606"/>
          </w:tcPr>
          <w:p>
            <w:pPr>
              <w:spacing w:line="240" w:lineRule="auto"/>
              <w:ind w:firstLine="0"/>
            </w:pPr>
            <w:r/>
            <w:r>
              <w:rPr>
                <w:rFonts w:ascii="Times New Roman" w:hAnsi="Times New Roman" w:cs="Times New Roman" w:eastAsia="Times New Roman"/>
                <w:b/>
                <w:i w:val="0"/>
                <w:sz w:val="28"/>
                <w:u w:val="none"/>
              </w:rPr>
              <w:t>0.03</w:t>
            </w:r>
          </w:p>
        </w:tc>
        <w:tc>
          <w:tcPr>
            <w:tcW w:type="dxa" w:w="1606"/>
          </w:tcPr>
          <w:p>
            <w:pPr>
              <w:spacing w:line="240" w:lineRule="auto"/>
              <w:ind w:firstLine="0"/>
            </w:pPr>
            <w:r/>
            <w:r>
              <w:rPr>
                <w:rFonts w:ascii="Times New Roman" w:hAnsi="Times New Roman" w:cs="Times New Roman" w:eastAsia="Times New Roman"/>
                <w:b/>
                <w:i w:val="0"/>
                <w:sz w:val="28"/>
                <w:u w:val="none"/>
              </w:rPr>
              <w:t>0.04</w:t>
            </w:r>
          </w:p>
        </w:tc>
        <w:tc>
          <w:tcPr>
            <w:tcW w:type="dxa" w:w="1606"/>
          </w:tcPr>
          <w:p>
            <w:pPr>
              <w:spacing w:line="240" w:lineRule="auto"/>
              <w:ind w:firstLine="0"/>
            </w:pPr>
            <w:r/>
            <w:r>
              <w:rPr>
                <w:rFonts w:ascii="Times New Roman" w:hAnsi="Times New Roman" w:cs="Times New Roman" w:eastAsia="Times New Roman"/>
                <w:b/>
                <w:i w:val="0"/>
                <w:sz w:val="28"/>
                <w:u w:val="none"/>
              </w:rPr>
              <w:t>0.05</w:t>
            </w:r>
          </w:p>
        </w:tc>
      </w:tr>
      <w:tr>
        <w:tc>
          <w:tcPr>
            <w:tcW w:type="dxa" w:w="160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u w:val="none"/>
              </w:rPr>
              <w:t>0.7478</w:t>
            </w:r>
          </w:p>
        </w:tc>
        <w:tc>
          <w:tcPr>
            <w:tcW w:type="dxa" w:w="1606"/>
          </w:tcPr>
          <w:p>
            <w:pPr>
              <w:spacing w:line="240" w:lineRule="auto"/>
              <w:ind w:firstLine="0"/>
            </w:pPr>
            <w:r/>
            <w:r>
              <w:rPr>
                <w:rFonts w:ascii="Times New Roman" w:hAnsi="Times New Roman" w:cs="Times New Roman" w:eastAsia="Times New Roman"/>
                <w:b w:val="0"/>
                <w:i w:val="0"/>
                <w:sz w:val="28"/>
                <w:u w:val="none"/>
              </w:rPr>
              <w:t>0.7508</w:t>
            </w:r>
          </w:p>
        </w:tc>
        <w:tc>
          <w:tcPr>
            <w:tcW w:type="dxa" w:w="1606"/>
          </w:tcPr>
          <w:p>
            <w:pPr>
              <w:spacing w:line="240" w:lineRule="auto"/>
              <w:ind w:firstLine="0"/>
            </w:pPr>
            <w:r/>
            <w:r>
              <w:rPr>
                <w:rFonts w:ascii="Times New Roman" w:hAnsi="Times New Roman" w:cs="Times New Roman" w:eastAsia="Times New Roman"/>
                <w:b w:val="0"/>
                <w:i w:val="0"/>
                <w:sz w:val="28"/>
                <w:u w:val="none"/>
              </w:rPr>
              <w:t>0.7537</w:t>
            </w:r>
          </w:p>
        </w:tc>
        <w:tc>
          <w:tcPr>
            <w:tcW w:type="dxa" w:w="1606"/>
          </w:tcPr>
          <w:p>
            <w:pPr>
              <w:spacing w:line="240" w:lineRule="auto"/>
              <w:ind w:firstLine="0"/>
            </w:pPr>
            <w:r/>
            <w:r>
              <w:rPr>
                <w:rFonts w:ascii="Times New Roman" w:hAnsi="Times New Roman" w:cs="Times New Roman" w:eastAsia="Times New Roman"/>
                <w:b w:val="0"/>
                <w:i w:val="0"/>
                <w:sz w:val="28"/>
                <w:u w:val="none"/>
              </w:rPr>
              <w:t>0.7513</w:t>
            </w:r>
          </w:p>
        </w:tc>
        <w:tc>
          <w:tcPr>
            <w:tcW w:type="dxa" w:w="1606"/>
          </w:tcPr>
          <w:p>
            <w:pPr>
              <w:spacing w:line="240" w:lineRule="auto"/>
              <w:ind w:firstLine="0"/>
            </w:pPr>
            <w:r/>
            <w:r>
              <w:rPr>
                <w:rFonts w:ascii="Times New Roman" w:hAnsi="Times New Roman" w:cs="Times New Roman" w:eastAsia="Times New Roman"/>
                <w:b w:val="0"/>
                <w:i w:val="0"/>
                <w:sz w:val="28"/>
                <w:u w:val="none"/>
              </w:rPr>
              <w:t>0.7474</w:t>
            </w:r>
          </w:p>
        </w:tc>
      </w:tr>
      <w:tr>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0.7549</w:t>
            </w:r>
          </w:p>
        </w:tc>
        <w:tc>
          <w:tcPr>
            <w:tcW w:type="dxa" w:w="1606"/>
          </w:tcPr>
          <w:p>
            <w:pPr>
              <w:spacing w:line="240" w:lineRule="auto"/>
              <w:ind w:firstLine="0"/>
            </w:pPr>
            <w:r/>
            <w:r>
              <w:rPr>
                <w:rFonts w:ascii="Times New Roman" w:hAnsi="Times New Roman" w:cs="Times New Roman" w:eastAsia="Times New Roman"/>
                <w:b w:val="0"/>
                <w:i w:val="0"/>
                <w:sz w:val="28"/>
                <w:u w:val="none"/>
              </w:rPr>
              <w:t>0.7606</w:t>
            </w:r>
          </w:p>
        </w:tc>
        <w:tc>
          <w:tcPr>
            <w:tcW w:type="dxa" w:w="1606"/>
          </w:tcPr>
          <w:p>
            <w:pPr>
              <w:spacing w:line="240" w:lineRule="auto"/>
              <w:ind w:firstLine="0"/>
            </w:pPr>
            <w:r/>
            <w:r>
              <w:rPr>
                <w:rFonts w:ascii="Times New Roman" w:hAnsi="Times New Roman" w:cs="Times New Roman" w:eastAsia="Times New Roman"/>
                <w:b w:val="0"/>
                <w:i w:val="0"/>
                <w:sz w:val="28"/>
                <w:u w:val="none"/>
              </w:rPr>
              <w:t>0.7651</w:t>
            </w:r>
          </w:p>
        </w:tc>
        <w:tc>
          <w:tcPr>
            <w:tcW w:type="dxa" w:w="1606"/>
          </w:tcPr>
          <w:p>
            <w:pPr>
              <w:spacing w:line="240" w:lineRule="auto"/>
              <w:ind w:firstLine="0"/>
            </w:pPr>
            <w:r/>
            <w:r>
              <w:rPr>
                <w:rFonts w:ascii="Times New Roman" w:hAnsi="Times New Roman" w:cs="Times New Roman" w:eastAsia="Times New Roman"/>
                <w:b w:val="0"/>
                <w:i w:val="0"/>
                <w:sz w:val="28"/>
                <w:u w:val="none"/>
              </w:rPr>
              <w:t>0.7616</w:t>
            </w:r>
          </w:p>
        </w:tc>
        <w:tc>
          <w:tcPr>
            <w:tcW w:type="dxa" w:w="1606"/>
          </w:tcPr>
          <w:p>
            <w:pPr>
              <w:spacing w:line="240" w:lineRule="auto"/>
              <w:ind w:firstLine="0"/>
            </w:pPr>
            <w:r/>
            <w:r>
              <w:rPr>
                <w:rFonts w:ascii="Times New Roman" w:hAnsi="Times New Roman" w:cs="Times New Roman" w:eastAsia="Times New Roman"/>
                <w:b w:val="0"/>
                <w:i w:val="0"/>
                <w:sz w:val="28"/>
                <w:u w:val="none"/>
              </w:rPr>
              <w:t>0.7612</w:t>
            </w:r>
          </w:p>
        </w:tc>
      </w:tr>
      <w:tr>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0.7691</w:t>
            </w:r>
          </w:p>
        </w:tc>
        <w:tc>
          <w:tcPr>
            <w:tcW w:type="dxa" w:w="1606"/>
          </w:tcPr>
          <w:p>
            <w:pPr>
              <w:spacing w:line="240" w:lineRule="auto"/>
              <w:ind w:firstLine="0"/>
            </w:pPr>
            <w:r/>
            <w:r>
              <w:rPr>
                <w:rFonts w:ascii="Times New Roman" w:hAnsi="Times New Roman" w:cs="Times New Roman" w:eastAsia="Times New Roman"/>
                <w:b w:val="0"/>
                <w:i w:val="0"/>
                <w:sz w:val="28"/>
                <w:u w:val="none"/>
              </w:rPr>
              <w:t>0.7741</w:t>
            </w:r>
          </w:p>
        </w:tc>
        <w:tc>
          <w:tcPr>
            <w:tcW w:type="dxa" w:w="1606"/>
          </w:tcPr>
          <w:p>
            <w:pPr>
              <w:spacing w:line="240" w:lineRule="auto"/>
              <w:ind w:firstLine="0"/>
            </w:pPr>
            <w:r/>
            <w:r>
              <w:rPr>
                <w:rFonts w:ascii="Times New Roman" w:hAnsi="Times New Roman" w:cs="Times New Roman" w:eastAsia="Times New Roman"/>
                <w:b w:val="0"/>
                <w:i w:val="0"/>
                <w:sz w:val="28"/>
                <w:u w:val="none"/>
              </w:rPr>
              <w:t>0.7780</w:t>
            </w:r>
          </w:p>
        </w:tc>
        <w:tc>
          <w:tcPr>
            <w:tcW w:type="dxa" w:w="1606"/>
          </w:tcPr>
          <w:p>
            <w:pPr>
              <w:spacing w:line="240" w:lineRule="auto"/>
              <w:ind w:firstLine="0"/>
            </w:pPr>
            <w:r/>
            <w:r>
              <w:rPr>
                <w:rFonts w:ascii="Times New Roman" w:hAnsi="Times New Roman" w:cs="Times New Roman" w:eastAsia="Times New Roman"/>
                <w:b w:val="0"/>
                <w:i w:val="0"/>
                <w:sz w:val="28"/>
                <w:u w:val="none"/>
              </w:rPr>
              <w:t>0.7736</w:t>
            </w:r>
          </w:p>
        </w:tc>
        <w:tc>
          <w:tcPr>
            <w:tcW w:type="dxa" w:w="1606"/>
          </w:tcPr>
          <w:p>
            <w:pPr>
              <w:spacing w:line="240" w:lineRule="auto"/>
              <w:ind w:firstLine="0"/>
            </w:pPr>
            <w:r/>
            <w:r>
              <w:rPr>
                <w:rFonts w:ascii="Times New Roman" w:hAnsi="Times New Roman" w:cs="Times New Roman" w:eastAsia="Times New Roman"/>
                <w:b w:val="0"/>
                <w:i w:val="0"/>
                <w:sz w:val="28"/>
                <w:u w:val="none"/>
              </w:rPr>
              <w:t>0.7696</w:t>
            </w:r>
          </w:p>
        </w:tc>
      </w:tr>
      <w:tr>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0.7798</w:t>
            </w:r>
          </w:p>
        </w:tc>
        <w:tc>
          <w:tcPr>
            <w:tcW w:type="dxa" w:w="1606"/>
          </w:tcPr>
          <w:p>
            <w:pPr>
              <w:spacing w:line="240" w:lineRule="auto"/>
              <w:ind w:firstLine="0"/>
            </w:pPr>
            <w:r/>
            <w:r>
              <w:rPr>
                <w:rFonts w:ascii="Times New Roman" w:hAnsi="Times New Roman" w:cs="Times New Roman" w:eastAsia="Times New Roman"/>
                <w:b w:val="0"/>
                <w:i w:val="0"/>
                <w:sz w:val="28"/>
                <w:u w:val="none"/>
              </w:rPr>
              <w:t>0.7873</w:t>
            </w:r>
          </w:p>
        </w:tc>
        <w:tc>
          <w:tcPr>
            <w:tcW w:type="dxa" w:w="1606"/>
          </w:tcPr>
          <w:p>
            <w:pPr>
              <w:spacing w:line="240" w:lineRule="auto"/>
              <w:ind w:firstLine="0"/>
            </w:pPr>
            <w:r/>
            <w:r>
              <w:rPr>
                <w:rFonts w:ascii="Times New Roman" w:hAnsi="Times New Roman" w:cs="Times New Roman" w:eastAsia="Times New Roman"/>
                <w:b w:val="0"/>
                <w:i w:val="0"/>
                <w:sz w:val="28"/>
                <w:u w:val="none"/>
              </w:rPr>
              <w:t>0.7917</w:t>
            </w:r>
          </w:p>
        </w:tc>
        <w:tc>
          <w:tcPr>
            <w:tcW w:type="dxa" w:w="1606"/>
          </w:tcPr>
          <w:p>
            <w:pPr>
              <w:spacing w:line="240" w:lineRule="auto"/>
              <w:ind w:firstLine="0"/>
            </w:pPr>
            <w:r/>
            <w:r>
              <w:rPr>
                <w:rFonts w:ascii="Times New Roman" w:hAnsi="Times New Roman" w:cs="Times New Roman" w:eastAsia="Times New Roman"/>
                <w:b w:val="0"/>
                <w:i w:val="0"/>
                <w:sz w:val="28"/>
                <w:u w:val="none"/>
              </w:rPr>
              <w:t>0.7878</w:t>
            </w:r>
          </w:p>
        </w:tc>
        <w:tc>
          <w:tcPr>
            <w:tcW w:type="dxa" w:w="1606"/>
          </w:tcPr>
          <w:p>
            <w:pPr>
              <w:spacing w:line="240" w:lineRule="auto"/>
              <w:ind w:firstLine="0"/>
            </w:pPr>
            <w:r/>
            <w:r>
              <w:rPr>
                <w:rFonts w:ascii="Times New Roman" w:hAnsi="Times New Roman" w:cs="Times New Roman" w:eastAsia="Times New Roman"/>
                <w:b w:val="0"/>
                <w:i w:val="0"/>
                <w:sz w:val="28"/>
                <w:u w:val="none"/>
              </w:rPr>
              <w:t>0.7806</w:t>
            </w:r>
          </w:p>
        </w:tc>
      </w:tr>
      <w:tr>
        <w:tc>
          <w:tcPr>
            <w:tcW w:type="dxa" w:w="1606"/>
          </w:tcPr>
          <w:p>
            <w:pPr>
              <w:spacing w:line="240" w:lineRule="auto"/>
              <w:ind w:firstLine="0"/>
            </w:pPr>
            <w:r/>
            <w:r>
              <w:rPr>
                <w:rFonts w:ascii="Times New Roman" w:hAnsi="Times New Roman" w:cs="Times New Roman" w:eastAsia="Times New Roman"/>
                <w:b/>
                <w:i w:val="0"/>
                <w:sz w:val="28"/>
                <w:u w:val="none"/>
              </w:rPr>
              <w:t>2.5</w:t>
            </w:r>
          </w:p>
        </w:tc>
        <w:tc>
          <w:tcPr>
            <w:tcW w:type="dxa" w:w="1606"/>
          </w:tcPr>
          <w:p>
            <w:pPr>
              <w:spacing w:line="240" w:lineRule="auto"/>
              <w:ind w:firstLine="0"/>
            </w:pPr>
            <w:r/>
            <w:r>
              <w:rPr>
                <w:rFonts w:ascii="Times New Roman" w:hAnsi="Times New Roman" w:cs="Times New Roman" w:eastAsia="Times New Roman"/>
                <w:b w:val="0"/>
                <w:i w:val="0"/>
                <w:sz w:val="28"/>
                <w:u w:val="none"/>
              </w:rPr>
              <w:t>0.7863</w:t>
            </w:r>
          </w:p>
        </w:tc>
        <w:tc>
          <w:tcPr>
            <w:tcW w:type="dxa" w:w="1606"/>
          </w:tcPr>
          <w:p>
            <w:pPr>
              <w:spacing w:line="240" w:lineRule="auto"/>
              <w:ind w:firstLine="0"/>
            </w:pPr>
            <w:r/>
            <w:r>
              <w:rPr>
                <w:rFonts w:ascii="Times New Roman" w:hAnsi="Times New Roman" w:cs="Times New Roman" w:eastAsia="Times New Roman"/>
                <w:b w:val="0"/>
                <w:i w:val="0"/>
                <w:sz w:val="28"/>
                <w:u w:val="none"/>
              </w:rPr>
              <w:t>0.7986</w:t>
            </w:r>
          </w:p>
        </w:tc>
        <w:tc>
          <w:tcPr>
            <w:tcW w:type="dxa" w:w="1606"/>
          </w:tcPr>
          <w:p>
            <w:pPr>
              <w:spacing w:line="240" w:lineRule="auto"/>
              <w:ind w:firstLine="0"/>
            </w:pPr>
            <w:r/>
            <w:r>
              <w:rPr>
                <w:rFonts w:ascii="Times New Roman" w:hAnsi="Times New Roman" w:cs="Times New Roman" w:eastAsia="Times New Roman"/>
                <w:b/>
                <w:i w:val="0"/>
                <w:sz w:val="28"/>
                <w:u w:val="none"/>
              </w:rPr>
              <w:t>0.8136</w:t>
            </w:r>
          </w:p>
        </w:tc>
        <w:tc>
          <w:tcPr>
            <w:tcW w:type="dxa" w:w="1606"/>
          </w:tcPr>
          <w:p>
            <w:pPr>
              <w:spacing w:line="240" w:lineRule="auto"/>
              <w:ind w:firstLine="0"/>
            </w:pPr>
            <w:r/>
            <w:r>
              <w:rPr>
                <w:rFonts w:ascii="Times New Roman" w:hAnsi="Times New Roman" w:cs="Times New Roman" w:eastAsia="Times New Roman"/>
                <w:b w:val="0"/>
                <w:i w:val="0"/>
                <w:sz w:val="28"/>
                <w:u w:val="none"/>
              </w:rPr>
              <w:t>0.8005</w:t>
            </w:r>
          </w:p>
        </w:tc>
        <w:tc>
          <w:tcPr>
            <w:tcW w:type="dxa" w:w="1606"/>
          </w:tcPr>
          <w:p>
            <w:pPr>
              <w:spacing w:line="240" w:lineRule="auto"/>
              <w:ind w:firstLine="0"/>
            </w:pPr>
            <w:r/>
            <w:r>
              <w:rPr>
                <w:rFonts w:ascii="Times New Roman" w:hAnsi="Times New Roman" w:cs="Times New Roman" w:eastAsia="Times New Roman"/>
                <w:b w:val="0"/>
                <w:i w:val="0"/>
                <w:sz w:val="28"/>
                <w:u w:val="none"/>
              </w:rPr>
              <w:t>0.7912</w:t>
            </w:r>
          </w:p>
        </w:tc>
      </w:tr>
      <w:tr>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0.7820</w:t>
            </w:r>
          </w:p>
        </w:tc>
        <w:tc>
          <w:tcPr>
            <w:tcW w:type="dxa" w:w="1606"/>
          </w:tcPr>
          <w:p>
            <w:pPr>
              <w:spacing w:line="240" w:lineRule="auto"/>
              <w:ind w:firstLine="0"/>
            </w:pPr>
            <w:r/>
            <w:r>
              <w:rPr>
                <w:rFonts w:ascii="Times New Roman" w:hAnsi="Times New Roman" w:cs="Times New Roman" w:eastAsia="Times New Roman"/>
                <w:b w:val="0"/>
                <w:i w:val="0"/>
                <w:sz w:val="28"/>
                <w:u w:val="none"/>
              </w:rPr>
              <w:t>0.7920</w:t>
            </w:r>
          </w:p>
        </w:tc>
        <w:tc>
          <w:tcPr>
            <w:tcW w:type="dxa" w:w="1606"/>
          </w:tcPr>
          <w:p>
            <w:pPr>
              <w:spacing w:line="240" w:lineRule="auto"/>
              <w:ind w:firstLine="0"/>
            </w:pPr>
            <w:r/>
            <w:r>
              <w:rPr>
                <w:rFonts w:ascii="Times New Roman" w:hAnsi="Times New Roman" w:cs="Times New Roman" w:eastAsia="Times New Roman"/>
                <w:b w:val="0"/>
                <w:i w:val="0"/>
                <w:sz w:val="28"/>
                <w:u w:val="none"/>
              </w:rPr>
              <w:t>0.7992</w:t>
            </w:r>
          </w:p>
        </w:tc>
        <w:tc>
          <w:tcPr>
            <w:tcW w:type="dxa" w:w="1606"/>
          </w:tcPr>
          <w:p>
            <w:pPr>
              <w:spacing w:line="240" w:lineRule="auto"/>
              <w:ind w:firstLine="0"/>
            </w:pPr>
            <w:r/>
            <w:r>
              <w:rPr>
                <w:rFonts w:ascii="Times New Roman" w:hAnsi="Times New Roman" w:cs="Times New Roman" w:eastAsia="Times New Roman"/>
                <w:b w:val="0"/>
                <w:i w:val="0"/>
                <w:sz w:val="28"/>
                <w:u w:val="none"/>
              </w:rPr>
              <w:t>0.7930</w:t>
            </w:r>
          </w:p>
        </w:tc>
        <w:tc>
          <w:tcPr>
            <w:tcW w:type="dxa" w:w="1606"/>
          </w:tcPr>
          <w:p>
            <w:pPr>
              <w:spacing w:line="240" w:lineRule="auto"/>
              <w:ind w:firstLine="0"/>
            </w:pPr>
            <w:r/>
            <w:r>
              <w:rPr>
                <w:rFonts w:ascii="Times New Roman" w:hAnsi="Times New Roman" w:cs="Times New Roman" w:eastAsia="Times New Roman"/>
                <w:b w:val="0"/>
                <w:i w:val="0"/>
                <w:sz w:val="28"/>
                <w:u w:val="none"/>
              </w:rPr>
              <w:t>0.7842</w:t>
            </w:r>
          </w:p>
        </w:tc>
      </w:tr>
      <w:tr>
        <w:tc>
          <w:tcPr>
            <w:tcW w:type="dxa" w:w="1606"/>
          </w:tcPr>
          <w:p>
            <w:pPr>
              <w:spacing w:line="240" w:lineRule="auto"/>
              <w:ind w:firstLine="0"/>
            </w:pPr>
            <w:r/>
            <w:r>
              <w:rPr>
                <w:rFonts w:ascii="Times New Roman" w:hAnsi="Times New Roman" w:cs="Times New Roman" w:eastAsia="Times New Roman"/>
                <w:b w:val="0"/>
                <w:i w:val="0"/>
                <w:sz w:val="28"/>
                <w:u w:val="none"/>
              </w:rPr>
              <w:t>3.5</w:t>
            </w:r>
          </w:p>
        </w:tc>
        <w:tc>
          <w:tcPr>
            <w:tcW w:type="dxa" w:w="1606"/>
          </w:tcPr>
          <w:p>
            <w:pPr>
              <w:spacing w:line="240" w:lineRule="auto"/>
              <w:ind w:firstLine="0"/>
            </w:pPr>
            <w:r/>
            <w:r>
              <w:rPr>
                <w:rFonts w:ascii="Times New Roman" w:hAnsi="Times New Roman" w:cs="Times New Roman" w:eastAsia="Times New Roman"/>
                <w:b w:val="0"/>
                <w:i w:val="0"/>
                <w:sz w:val="28"/>
                <w:u w:val="none"/>
              </w:rPr>
              <w:t>0.7734</w:t>
            </w:r>
          </w:p>
        </w:tc>
        <w:tc>
          <w:tcPr>
            <w:tcW w:type="dxa" w:w="1606"/>
          </w:tcPr>
          <w:p>
            <w:pPr>
              <w:spacing w:line="240" w:lineRule="auto"/>
              <w:ind w:firstLine="0"/>
            </w:pPr>
            <w:r/>
            <w:r>
              <w:rPr>
                <w:rFonts w:ascii="Times New Roman" w:hAnsi="Times New Roman" w:cs="Times New Roman" w:eastAsia="Times New Roman"/>
                <w:b w:val="0"/>
                <w:i w:val="0"/>
                <w:sz w:val="28"/>
                <w:u w:val="none"/>
              </w:rPr>
              <w:t>0.7815</w:t>
            </w:r>
          </w:p>
        </w:tc>
        <w:tc>
          <w:tcPr>
            <w:tcW w:type="dxa" w:w="1606"/>
          </w:tcPr>
          <w:p>
            <w:pPr>
              <w:spacing w:line="240" w:lineRule="auto"/>
              <w:ind w:firstLine="0"/>
            </w:pPr>
            <w:r/>
            <w:r>
              <w:rPr>
                <w:rFonts w:ascii="Times New Roman" w:hAnsi="Times New Roman" w:cs="Times New Roman" w:eastAsia="Times New Roman"/>
                <w:b w:val="0"/>
                <w:i w:val="0"/>
                <w:sz w:val="28"/>
                <w:u w:val="none"/>
              </w:rPr>
              <w:t>0.7838</w:t>
            </w:r>
          </w:p>
        </w:tc>
        <w:tc>
          <w:tcPr>
            <w:tcW w:type="dxa" w:w="1606"/>
          </w:tcPr>
          <w:p>
            <w:pPr>
              <w:spacing w:line="240" w:lineRule="auto"/>
              <w:ind w:firstLine="0"/>
            </w:pPr>
            <w:r/>
            <w:r>
              <w:rPr>
                <w:rFonts w:ascii="Times New Roman" w:hAnsi="Times New Roman" w:cs="Times New Roman" w:eastAsia="Times New Roman"/>
                <w:b w:val="0"/>
                <w:i w:val="0"/>
                <w:sz w:val="28"/>
                <w:u w:val="none"/>
              </w:rPr>
              <w:t>0.7834</w:t>
            </w:r>
          </w:p>
        </w:tc>
        <w:tc>
          <w:tcPr>
            <w:tcW w:type="dxa" w:w="1606"/>
          </w:tcPr>
          <w:p>
            <w:pPr>
              <w:spacing w:line="240" w:lineRule="auto"/>
              <w:ind w:firstLine="0"/>
            </w:pPr>
            <w:r/>
            <w:r>
              <w:rPr>
                <w:rFonts w:ascii="Times New Roman" w:hAnsi="Times New Roman" w:cs="Times New Roman" w:eastAsia="Times New Roman"/>
                <w:b w:val="0"/>
                <w:i w:val="0"/>
                <w:sz w:val="28"/>
                <w:u w:val="none"/>
              </w:rPr>
              <w:t>0.7768</w:t>
            </w:r>
          </w:p>
        </w:tc>
      </w:tr>
      <w:tr>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0.7647</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0.7754</w:t>
            </w:r>
          </w:p>
        </w:tc>
        <w:tc>
          <w:tcPr>
            <w:tcW w:type="dxa" w:w="1606"/>
          </w:tcPr>
          <w:p>
            <w:pPr>
              <w:spacing w:line="240" w:lineRule="auto"/>
              <w:ind w:firstLine="0"/>
            </w:pPr>
            <w:r/>
            <w:r>
              <w:rPr>
                <w:rFonts w:ascii="Times New Roman" w:hAnsi="Times New Roman" w:cs="Times New Roman" w:eastAsia="Times New Roman"/>
                <w:b w:val="0"/>
                <w:i w:val="0"/>
                <w:sz w:val="28"/>
                <w:u w:val="none"/>
              </w:rPr>
              <w:t>0.7710</w:t>
            </w:r>
          </w:p>
        </w:tc>
        <w:tc>
          <w:tcPr>
            <w:tcW w:type="dxa" w:w="1606"/>
          </w:tcPr>
          <w:p>
            <w:pPr>
              <w:spacing w:line="240" w:lineRule="auto"/>
              <w:ind w:firstLine="0"/>
            </w:pPr>
            <w:r/>
            <w:r>
              <w:rPr>
                <w:rFonts w:ascii="Times New Roman" w:hAnsi="Times New Roman" w:cs="Times New Roman" w:eastAsia="Times New Roman"/>
                <w:b w:val="0"/>
                <w:i w:val="0"/>
                <w:sz w:val="28"/>
                <w:u w:val="none"/>
              </w:rPr>
              <w:t>0.7644</w:t>
            </w:r>
          </w:p>
        </w:tc>
      </w:tr>
    </w:tbl>
    <w:p/>
    <w:p>
      <w:pPr>
        <w:ind w:firstLine="709"/>
        <w:jc w:val="both"/>
      </w:pPr>
      <w:r>
        <w:rPr>
          <w:rFonts w:ascii="Times New Roman" w:hAnsi="Times New Roman" w:cs="Times New Roman" w:eastAsia="Times New Roman"/>
          <w:b w:val="0"/>
          <w:i w:val="0"/>
          <w:sz w:val="28"/>
          <w:u w:val="none"/>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u w:val="none"/>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u w:val="none"/>
        </w:rPr>
        <w:t>Бұл оқуды класс-бойынша жауап қолдайды, ал ол жалғыз оптимумға ие емес.</w:t>
      </w:r>
    </w:p>
    <w:p>
      <w:pPr>
        <w:keepNext/>
        <w:spacing w:before="120"/>
        <w:ind w:firstLine="0"/>
        <w:jc w:val="left"/>
      </w:pPr>
      <w:r>
        <w:rPr>
          <w:rFonts w:ascii="Times New Roman" w:hAnsi="Times New Roman" w:cs="Times New Roman" w:eastAsia="Times New Roman"/>
          <w:b/>
          <w:i w:val="0"/>
          <w:sz w:val="28"/>
          <w:u w:val="none"/>
        </w:rPr>
        <w:t>Кесте 4.14 –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u w:val="none"/>
              </w:rPr>
              <w:t>Clip factor</w:t>
            </w:r>
          </w:p>
        </w:tc>
        <w:tc>
          <w:tcPr>
            <w:tcW w:type="dxa" w:w="876"/>
          </w:tcPr>
          <w:p>
            <w:pPr>
              <w:spacing w:line="240" w:lineRule="auto"/>
              <w:ind w:firstLine="0"/>
            </w:pPr>
            <w:r/>
            <w:r>
              <w:rPr>
                <w:rFonts w:ascii="Times New Roman" w:hAnsi="Times New Roman" w:cs="Times New Roman" w:eastAsia="Times New Roman"/>
                <w:b/>
                <w:i w:val="0"/>
                <w:sz w:val="28"/>
                <w:u w:val="none"/>
              </w:rPr>
              <w:t>DR1 @ 0.01</w:t>
            </w:r>
          </w:p>
        </w:tc>
        <w:tc>
          <w:tcPr>
            <w:tcW w:type="dxa" w:w="876"/>
          </w:tcPr>
          <w:p>
            <w:pPr>
              <w:spacing w:line="240" w:lineRule="auto"/>
              <w:ind w:firstLine="0"/>
            </w:pPr>
            <w:r/>
            <w:r>
              <w:rPr>
                <w:rFonts w:ascii="Times New Roman" w:hAnsi="Times New Roman" w:cs="Times New Roman" w:eastAsia="Times New Roman"/>
                <w:b/>
                <w:i w:val="0"/>
                <w:sz w:val="28"/>
                <w:u w:val="none"/>
              </w:rPr>
              <w:t>DR1 @ 0.02</w:t>
            </w:r>
          </w:p>
        </w:tc>
        <w:tc>
          <w:tcPr>
            <w:tcW w:type="dxa" w:w="876"/>
          </w:tcPr>
          <w:p>
            <w:pPr>
              <w:spacing w:line="240" w:lineRule="auto"/>
              <w:ind w:firstLine="0"/>
            </w:pPr>
            <w:r/>
            <w:r>
              <w:rPr>
                <w:rFonts w:ascii="Times New Roman" w:hAnsi="Times New Roman" w:cs="Times New Roman" w:eastAsia="Times New Roman"/>
                <w:b/>
                <w:i w:val="0"/>
                <w:sz w:val="28"/>
                <w:u w:val="none"/>
              </w:rPr>
              <w:t>DR1 @ 0.03</w:t>
            </w:r>
          </w:p>
        </w:tc>
        <w:tc>
          <w:tcPr>
            <w:tcW w:type="dxa" w:w="876"/>
          </w:tcPr>
          <w:p>
            <w:pPr>
              <w:spacing w:line="240" w:lineRule="auto"/>
              <w:ind w:firstLine="0"/>
            </w:pPr>
            <w:r/>
            <w:r>
              <w:rPr>
                <w:rFonts w:ascii="Times New Roman" w:hAnsi="Times New Roman" w:cs="Times New Roman" w:eastAsia="Times New Roman"/>
                <w:b/>
                <w:i w:val="0"/>
                <w:sz w:val="28"/>
                <w:u w:val="none"/>
              </w:rPr>
              <w:t>DR1 @ 0.04</w:t>
            </w:r>
          </w:p>
        </w:tc>
        <w:tc>
          <w:tcPr>
            <w:tcW w:type="dxa" w:w="876"/>
          </w:tcPr>
          <w:p>
            <w:pPr>
              <w:spacing w:line="240" w:lineRule="auto"/>
              <w:ind w:firstLine="0"/>
            </w:pPr>
            <w:r/>
            <w:r>
              <w:rPr>
                <w:rFonts w:ascii="Times New Roman" w:hAnsi="Times New Roman" w:cs="Times New Roman" w:eastAsia="Times New Roman"/>
                <w:b/>
                <w:i w:val="0"/>
                <w:sz w:val="28"/>
                <w:u w:val="none"/>
              </w:rPr>
              <w:t>DR1 @ 0.05</w:t>
            </w:r>
          </w:p>
        </w:tc>
        <w:tc>
          <w:tcPr>
            <w:tcW w:type="dxa" w:w="876"/>
          </w:tcPr>
          <w:p>
            <w:pPr>
              <w:spacing w:line="240" w:lineRule="auto"/>
              <w:ind w:firstLine="0"/>
            </w:pPr>
            <w:r/>
            <w:r>
              <w:rPr>
                <w:rFonts w:ascii="Times New Roman" w:hAnsi="Times New Roman" w:cs="Times New Roman" w:eastAsia="Times New Roman"/>
                <w:b/>
                <w:i w:val="0"/>
                <w:sz w:val="28"/>
                <w:u w:val="none"/>
              </w:rPr>
              <w:t>DR2 @ 0.01</w:t>
            </w:r>
          </w:p>
        </w:tc>
        <w:tc>
          <w:tcPr>
            <w:tcW w:type="dxa" w:w="876"/>
          </w:tcPr>
          <w:p>
            <w:pPr>
              <w:spacing w:line="240" w:lineRule="auto"/>
              <w:ind w:firstLine="0"/>
            </w:pPr>
            <w:r/>
            <w:r>
              <w:rPr>
                <w:rFonts w:ascii="Times New Roman" w:hAnsi="Times New Roman" w:cs="Times New Roman" w:eastAsia="Times New Roman"/>
                <w:b/>
                <w:i w:val="0"/>
                <w:sz w:val="28"/>
                <w:u w:val="none"/>
              </w:rPr>
              <w:t>DR2 @ 0.02</w:t>
            </w:r>
          </w:p>
        </w:tc>
        <w:tc>
          <w:tcPr>
            <w:tcW w:type="dxa" w:w="876"/>
          </w:tcPr>
          <w:p>
            <w:pPr>
              <w:spacing w:line="240" w:lineRule="auto"/>
              <w:ind w:firstLine="0"/>
            </w:pPr>
            <w:r/>
            <w:r>
              <w:rPr>
                <w:rFonts w:ascii="Times New Roman" w:hAnsi="Times New Roman" w:cs="Times New Roman" w:eastAsia="Times New Roman"/>
                <w:b/>
                <w:i w:val="0"/>
                <w:sz w:val="28"/>
                <w:u w:val="none"/>
              </w:rPr>
              <w:t>DR2 @ 0.03</w:t>
            </w:r>
          </w:p>
        </w:tc>
        <w:tc>
          <w:tcPr>
            <w:tcW w:type="dxa" w:w="876"/>
          </w:tcPr>
          <w:p>
            <w:pPr>
              <w:spacing w:line="240" w:lineRule="auto"/>
              <w:ind w:firstLine="0"/>
            </w:pPr>
            <w:r/>
            <w:r>
              <w:rPr>
                <w:rFonts w:ascii="Times New Roman" w:hAnsi="Times New Roman" w:cs="Times New Roman" w:eastAsia="Times New Roman"/>
                <w:b/>
                <w:i w:val="0"/>
                <w:sz w:val="28"/>
                <w:u w:val="none"/>
              </w:rPr>
              <w:t>DR2 @ 0.04</w:t>
            </w:r>
          </w:p>
        </w:tc>
        <w:tc>
          <w:tcPr>
            <w:tcW w:type="dxa" w:w="876"/>
          </w:tcPr>
          <w:p>
            <w:pPr>
              <w:spacing w:line="240" w:lineRule="auto"/>
              <w:ind w:firstLine="0"/>
            </w:pPr>
            <w:r/>
            <w:r>
              <w:rPr>
                <w:rFonts w:ascii="Times New Roman" w:hAnsi="Times New Roman" w:cs="Times New Roman" w:eastAsia="Times New Roman"/>
                <w:b/>
                <w:i w:val="0"/>
                <w:sz w:val="28"/>
                <w:u w:val="none"/>
              </w:rPr>
              <w:t>DR2 @ 0.05</w:t>
            </w:r>
          </w:p>
        </w:tc>
      </w:tr>
      <w:tr>
        <w:tc>
          <w:tcPr>
            <w:tcW w:type="dxa" w:w="876"/>
          </w:tcPr>
          <w:p>
            <w:pPr>
              <w:spacing w:line="240" w:lineRule="auto"/>
              <w:ind w:firstLine="0"/>
            </w:pPr>
            <w:r/>
            <w:r>
              <w:rPr>
                <w:rFonts w:ascii="Times New Roman" w:hAnsi="Times New Roman" w:cs="Times New Roman" w:eastAsia="Times New Roman"/>
                <w:b w:val="0"/>
                <w:i w:val="0"/>
                <w:sz w:val="28"/>
                <w:u w:val="none"/>
              </w:rPr>
              <w:t xml:space="preserve">0.5 </w:t>
            </w:r>
            <w:r>
              <w:rPr>
                <w:rFonts w:ascii="Times New Roman" w:hAnsi="Times New Roman" w:cs="Times New Roman" w:eastAsia="Times New Roman"/>
                <w:b w:val="0"/>
                <w:i/>
                <w:sz w:val="28"/>
                <w:u w:val="none"/>
              </w:rPr>
              <w:t>(кең.)</w:t>
            </w:r>
          </w:p>
        </w:tc>
        <w:tc>
          <w:tcPr>
            <w:tcW w:type="dxa" w:w="876"/>
          </w:tcPr>
          <w:p>
            <w:pPr>
              <w:spacing w:line="240" w:lineRule="auto"/>
              <w:ind w:firstLine="0"/>
            </w:pPr>
            <w:r/>
            <w:r>
              <w:rPr>
                <w:rFonts w:ascii="Times New Roman" w:hAnsi="Times New Roman" w:cs="Times New Roman" w:eastAsia="Times New Roman"/>
                <w:b w:val="0"/>
                <w:i w:val="0"/>
                <w:sz w:val="28"/>
                <w:u w:val="none"/>
              </w:rPr>
              <w:t>0.2696</w:t>
            </w:r>
          </w:p>
        </w:tc>
        <w:tc>
          <w:tcPr>
            <w:tcW w:type="dxa" w:w="876"/>
          </w:tcPr>
          <w:p>
            <w:pPr>
              <w:spacing w:line="240" w:lineRule="auto"/>
              <w:ind w:firstLine="0"/>
            </w:pPr>
            <w:r/>
            <w:r>
              <w:rPr>
                <w:rFonts w:ascii="Times New Roman" w:hAnsi="Times New Roman" w:cs="Times New Roman" w:eastAsia="Times New Roman"/>
                <w:b w:val="0"/>
                <w:i w:val="0"/>
                <w:sz w:val="28"/>
                <w:u w:val="none"/>
              </w:rPr>
              <w:t>0.2895</w:t>
            </w:r>
          </w:p>
        </w:tc>
        <w:tc>
          <w:tcPr>
            <w:tcW w:type="dxa" w:w="876"/>
          </w:tcPr>
          <w:p>
            <w:pPr>
              <w:spacing w:line="240" w:lineRule="auto"/>
              <w:ind w:firstLine="0"/>
            </w:pPr>
            <w:r/>
            <w:r>
              <w:rPr>
                <w:rFonts w:ascii="Times New Roman" w:hAnsi="Times New Roman" w:cs="Times New Roman" w:eastAsia="Times New Roman"/>
                <w:b w:val="0"/>
                <w:i w:val="0"/>
                <w:sz w:val="28"/>
                <w:u w:val="none"/>
              </w:rPr>
              <w:t>0.3128</w:t>
            </w:r>
          </w:p>
        </w:tc>
        <w:tc>
          <w:tcPr>
            <w:tcW w:type="dxa" w:w="876"/>
          </w:tcPr>
          <w:p>
            <w:pPr>
              <w:spacing w:line="240" w:lineRule="auto"/>
              <w:ind w:firstLine="0"/>
            </w:pPr>
            <w:r/>
            <w:r>
              <w:rPr>
                <w:rFonts w:ascii="Times New Roman" w:hAnsi="Times New Roman" w:cs="Times New Roman" w:eastAsia="Times New Roman"/>
                <w:b w:val="0"/>
                <w:i w:val="0"/>
                <w:sz w:val="28"/>
                <w:u w:val="none"/>
              </w:rPr>
              <w:t>0.2986</w:t>
            </w:r>
          </w:p>
        </w:tc>
        <w:tc>
          <w:tcPr>
            <w:tcW w:type="dxa" w:w="876"/>
          </w:tcPr>
          <w:p>
            <w:pPr>
              <w:spacing w:line="240" w:lineRule="auto"/>
              <w:ind w:firstLine="0"/>
            </w:pPr>
            <w:r/>
            <w:r>
              <w:rPr>
                <w:rFonts w:ascii="Times New Roman" w:hAnsi="Times New Roman" w:cs="Times New Roman" w:eastAsia="Times New Roman"/>
                <w:b w:val="0"/>
                <w:i w:val="0"/>
                <w:sz w:val="28"/>
                <w:u w:val="none"/>
              </w:rPr>
              <w:t>0.2807</w:t>
            </w:r>
          </w:p>
        </w:tc>
        <w:tc>
          <w:tcPr>
            <w:tcW w:type="dxa" w:w="876"/>
          </w:tcPr>
          <w:p>
            <w:pPr>
              <w:spacing w:line="240" w:lineRule="auto"/>
              <w:ind w:firstLine="0"/>
            </w:pPr>
            <w:r/>
            <w:r>
              <w:rPr>
                <w:rFonts w:ascii="Times New Roman" w:hAnsi="Times New Roman" w:cs="Times New Roman" w:eastAsia="Times New Roman"/>
                <w:b w:val="0"/>
                <w:i w:val="0"/>
                <w:sz w:val="28"/>
                <w:u w:val="none"/>
              </w:rPr>
              <w:t>0.4415</w:t>
            </w:r>
          </w:p>
        </w:tc>
        <w:tc>
          <w:tcPr>
            <w:tcW w:type="dxa" w:w="876"/>
          </w:tcPr>
          <w:p>
            <w:pPr>
              <w:spacing w:line="240" w:lineRule="auto"/>
              <w:ind w:firstLine="0"/>
            </w:pPr>
            <w:r/>
            <w:r>
              <w:rPr>
                <w:rFonts w:ascii="Times New Roman" w:hAnsi="Times New Roman" w:cs="Times New Roman" w:eastAsia="Times New Roman"/>
                <w:b w:val="0"/>
                <w:i w:val="0"/>
                <w:sz w:val="28"/>
                <w:u w:val="none"/>
              </w:rPr>
              <w:t>0.4587</w:t>
            </w:r>
          </w:p>
        </w:tc>
        <w:tc>
          <w:tcPr>
            <w:tcW w:type="dxa" w:w="876"/>
          </w:tcPr>
          <w:p>
            <w:pPr>
              <w:spacing w:line="240" w:lineRule="auto"/>
              <w:ind w:firstLine="0"/>
            </w:pPr>
            <w:r/>
            <w:r>
              <w:rPr>
                <w:rFonts w:ascii="Times New Roman" w:hAnsi="Times New Roman" w:cs="Times New Roman" w:eastAsia="Times New Roman"/>
                <w:b w:val="0"/>
                <w:i w:val="0"/>
                <w:sz w:val="28"/>
                <w:u w:val="none"/>
              </w:rPr>
              <w:t>0.4785</w:t>
            </w:r>
          </w:p>
        </w:tc>
        <w:tc>
          <w:tcPr>
            <w:tcW w:type="dxa" w:w="876"/>
          </w:tcPr>
          <w:p>
            <w:pPr>
              <w:spacing w:line="240" w:lineRule="auto"/>
              <w:ind w:firstLine="0"/>
            </w:pPr>
            <w:r/>
            <w:r>
              <w:rPr>
                <w:rFonts w:ascii="Times New Roman" w:hAnsi="Times New Roman" w:cs="Times New Roman" w:eastAsia="Times New Roman"/>
                <w:b w:val="0"/>
                <w:i w:val="0"/>
                <w:sz w:val="28"/>
                <w:u w:val="none"/>
              </w:rPr>
              <w:t>0.4680</w:t>
            </w:r>
          </w:p>
        </w:tc>
        <w:tc>
          <w:tcPr>
            <w:tcW w:type="dxa" w:w="876"/>
          </w:tcPr>
          <w:p>
            <w:pPr>
              <w:spacing w:line="240" w:lineRule="auto"/>
              <w:ind w:firstLine="0"/>
            </w:pPr>
            <w:r/>
            <w:r>
              <w:rPr>
                <w:rFonts w:ascii="Times New Roman" w:hAnsi="Times New Roman" w:cs="Times New Roman" w:eastAsia="Times New Roman"/>
                <w:b w:val="0"/>
                <w:i w:val="0"/>
                <w:sz w:val="28"/>
                <w:u w:val="none"/>
              </w:rPr>
              <w:t>0.4492</w:t>
            </w:r>
          </w:p>
        </w:tc>
      </w:tr>
      <w:tr>
        <w:tc>
          <w:tcPr>
            <w:tcW w:type="dxa" w:w="876"/>
          </w:tcPr>
          <w:p>
            <w:pPr>
              <w:spacing w:line="240" w:lineRule="auto"/>
              <w:ind w:firstLine="0"/>
            </w:pPr>
            <w:r/>
            <w:r>
              <w:rPr>
                <w:rFonts w:ascii="Times New Roman" w:hAnsi="Times New Roman" w:cs="Times New Roman" w:eastAsia="Times New Roman"/>
                <w:b w:val="0"/>
                <w:i w:val="0"/>
                <w:sz w:val="28"/>
                <w:u w:val="none"/>
              </w:rPr>
              <w:t>1.0</w:t>
            </w:r>
          </w:p>
        </w:tc>
        <w:tc>
          <w:tcPr>
            <w:tcW w:type="dxa" w:w="876"/>
          </w:tcPr>
          <w:p>
            <w:pPr>
              <w:spacing w:line="240" w:lineRule="auto"/>
              <w:ind w:firstLine="0"/>
            </w:pPr>
            <w:r/>
            <w:r>
              <w:rPr>
                <w:rFonts w:ascii="Times New Roman" w:hAnsi="Times New Roman" w:cs="Times New Roman" w:eastAsia="Times New Roman"/>
                <w:b w:val="0"/>
                <w:i w:val="0"/>
                <w:sz w:val="28"/>
                <w:u w:val="none"/>
              </w:rPr>
              <w:t>0.3176</w:t>
            </w:r>
          </w:p>
        </w:tc>
        <w:tc>
          <w:tcPr>
            <w:tcW w:type="dxa" w:w="876"/>
          </w:tcPr>
          <w:p>
            <w:pPr>
              <w:spacing w:line="240" w:lineRule="auto"/>
              <w:ind w:firstLine="0"/>
            </w:pPr>
            <w:r/>
            <w:r>
              <w:rPr>
                <w:rFonts w:ascii="Times New Roman" w:hAnsi="Times New Roman" w:cs="Times New Roman" w:eastAsia="Times New Roman"/>
                <w:b w:val="0"/>
                <w:i w:val="0"/>
                <w:sz w:val="28"/>
                <w:u w:val="none"/>
              </w:rPr>
              <w:t>0.3524</w:t>
            </w:r>
          </w:p>
        </w:tc>
        <w:tc>
          <w:tcPr>
            <w:tcW w:type="dxa" w:w="876"/>
          </w:tcPr>
          <w:p>
            <w:pPr>
              <w:spacing w:line="240" w:lineRule="auto"/>
              <w:ind w:firstLine="0"/>
            </w:pPr>
            <w:r/>
            <w:r>
              <w:rPr>
                <w:rFonts w:ascii="Times New Roman" w:hAnsi="Times New Roman" w:cs="Times New Roman" w:eastAsia="Times New Roman"/>
                <w:b w:val="0"/>
                <w:i w:val="0"/>
                <w:sz w:val="28"/>
                <w:u w:val="none"/>
              </w:rPr>
              <w:t>0.3689</w:t>
            </w:r>
          </w:p>
        </w:tc>
        <w:tc>
          <w:tcPr>
            <w:tcW w:type="dxa" w:w="876"/>
          </w:tcPr>
          <w:p>
            <w:pPr>
              <w:spacing w:line="240" w:lineRule="auto"/>
              <w:ind w:firstLine="0"/>
            </w:pPr>
            <w:r/>
            <w:r>
              <w:rPr>
                <w:rFonts w:ascii="Times New Roman" w:hAnsi="Times New Roman" w:cs="Times New Roman" w:eastAsia="Times New Roman"/>
                <w:b w:val="0"/>
                <w:i w:val="0"/>
                <w:sz w:val="28"/>
                <w:u w:val="none"/>
              </w:rPr>
              <w:t>0.3567</w:t>
            </w:r>
          </w:p>
        </w:tc>
        <w:tc>
          <w:tcPr>
            <w:tcW w:type="dxa" w:w="876"/>
          </w:tcPr>
          <w:p>
            <w:pPr>
              <w:spacing w:line="240" w:lineRule="auto"/>
              <w:ind w:firstLine="0"/>
            </w:pPr>
            <w:r/>
            <w:r>
              <w:rPr>
                <w:rFonts w:ascii="Times New Roman" w:hAnsi="Times New Roman" w:cs="Times New Roman" w:eastAsia="Times New Roman"/>
                <w:b w:val="0"/>
                <w:i w:val="0"/>
                <w:sz w:val="28"/>
                <w:u w:val="none"/>
              </w:rPr>
              <w:t>0.3396</w:t>
            </w:r>
          </w:p>
        </w:tc>
        <w:tc>
          <w:tcPr>
            <w:tcW w:type="dxa" w:w="876"/>
          </w:tcPr>
          <w:p>
            <w:pPr>
              <w:spacing w:line="240" w:lineRule="auto"/>
              <w:ind w:firstLine="0"/>
            </w:pPr>
            <w:r/>
            <w:r>
              <w:rPr>
                <w:rFonts w:ascii="Times New Roman" w:hAnsi="Times New Roman" w:cs="Times New Roman" w:eastAsia="Times New Roman"/>
                <w:b w:val="0"/>
                <w:i w:val="0"/>
                <w:sz w:val="28"/>
                <w:u w:val="none"/>
              </w:rPr>
              <w:t>0.4792</w:t>
            </w:r>
          </w:p>
        </w:tc>
        <w:tc>
          <w:tcPr>
            <w:tcW w:type="dxa" w:w="876"/>
          </w:tcPr>
          <w:p>
            <w:pPr>
              <w:spacing w:line="240" w:lineRule="auto"/>
              <w:ind w:firstLine="0"/>
            </w:pPr>
            <w:r/>
            <w:r>
              <w:rPr>
                <w:rFonts w:ascii="Times New Roman" w:hAnsi="Times New Roman" w:cs="Times New Roman" w:eastAsia="Times New Roman"/>
                <w:b w:val="0"/>
                <w:i w:val="0"/>
                <w:sz w:val="28"/>
                <w:u w:val="none"/>
              </w:rPr>
              <w:t>0.5102</w:t>
            </w:r>
          </w:p>
        </w:tc>
        <w:tc>
          <w:tcPr>
            <w:tcW w:type="dxa" w:w="876"/>
          </w:tcPr>
          <w:p>
            <w:pPr>
              <w:spacing w:line="240" w:lineRule="auto"/>
              <w:ind w:firstLine="0"/>
            </w:pPr>
            <w:r/>
            <w:r>
              <w:rPr>
                <w:rFonts w:ascii="Times New Roman" w:hAnsi="Times New Roman" w:cs="Times New Roman" w:eastAsia="Times New Roman"/>
                <w:b w:val="0"/>
                <w:i w:val="0"/>
                <w:sz w:val="28"/>
                <w:u w:val="none"/>
              </w:rPr>
              <w:t>0.5295</w:t>
            </w:r>
          </w:p>
        </w:tc>
        <w:tc>
          <w:tcPr>
            <w:tcW w:type="dxa" w:w="876"/>
          </w:tcPr>
          <w:p>
            <w:pPr>
              <w:spacing w:line="240" w:lineRule="auto"/>
              <w:ind w:firstLine="0"/>
            </w:pPr>
            <w:r/>
            <w:r>
              <w:rPr>
                <w:rFonts w:ascii="Times New Roman" w:hAnsi="Times New Roman" w:cs="Times New Roman" w:eastAsia="Times New Roman"/>
                <w:b w:val="0"/>
                <w:i w:val="0"/>
                <w:sz w:val="28"/>
                <w:u w:val="none"/>
              </w:rPr>
              <w:t>0.5189</w:t>
            </w:r>
          </w:p>
        </w:tc>
        <w:tc>
          <w:tcPr>
            <w:tcW w:type="dxa" w:w="876"/>
          </w:tcPr>
          <w:p>
            <w:pPr>
              <w:spacing w:line="240" w:lineRule="auto"/>
              <w:ind w:firstLine="0"/>
            </w:pPr>
            <w:r/>
            <w:r>
              <w:rPr>
                <w:rFonts w:ascii="Times New Roman" w:hAnsi="Times New Roman" w:cs="Times New Roman" w:eastAsia="Times New Roman"/>
                <w:b w:val="0"/>
                <w:i w:val="0"/>
                <w:sz w:val="28"/>
                <w:u w:val="none"/>
              </w:rPr>
              <w:t>0.4987</w:t>
            </w:r>
          </w:p>
        </w:tc>
      </w:tr>
      <w:tr>
        <w:tc>
          <w:tcPr>
            <w:tcW w:type="dxa" w:w="876"/>
          </w:tcPr>
          <w:p>
            <w:pPr>
              <w:spacing w:line="240" w:lineRule="auto"/>
              <w:ind w:firstLine="0"/>
            </w:pPr>
            <w:r/>
            <w:r>
              <w:rPr>
                <w:rFonts w:ascii="Times New Roman" w:hAnsi="Times New Roman" w:cs="Times New Roman" w:eastAsia="Times New Roman"/>
                <w:b w:val="0"/>
                <w:i w:val="0"/>
                <w:sz w:val="28"/>
                <w:u w:val="none"/>
              </w:rPr>
              <w:t>1.5</w:t>
            </w:r>
          </w:p>
        </w:tc>
        <w:tc>
          <w:tcPr>
            <w:tcW w:type="dxa" w:w="876"/>
          </w:tcPr>
          <w:p>
            <w:pPr>
              <w:spacing w:line="240" w:lineRule="auto"/>
              <w:ind w:firstLine="0"/>
            </w:pPr>
            <w:r/>
            <w:r>
              <w:rPr>
                <w:rFonts w:ascii="Times New Roman" w:hAnsi="Times New Roman" w:cs="Times New Roman" w:eastAsia="Times New Roman"/>
                <w:b w:val="0"/>
                <w:i w:val="0"/>
                <w:sz w:val="28"/>
                <w:u w:val="none"/>
              </w:rPr>
              <w:t>0.3593</w:t>
            </w:r>
          </w:p>
        </w:tc>
        <w:tc>
          <w:tcPr>
            <w:tcW w:type="dxa" w:w="876"/>
          </w:tcPr>
          <w:p>
            <w:pPr>
              <w:spacing w:line="240" w:lineRule="auto"/>
              <w:ind w:firstLine="0"/>
            </w:pPr>
            <w:r/>
            <w:r>
              <w:rPr>
                <w:rFonts w:ascii="Times New Roman" w:hAnsi="Times New Roman" w:cs="Times New Roman" w:eastAsia="Times New Roman"/>
                <w:b w:val="0"/>
                <w:i w:val="0"/>
                <w:sz w:val="28"/>
                <w:u w:val="none"/>
              </w:rPr>
              <w:t>0.3910</w:t>
            </w:r>
          </w:p>
        </w:tc>
        <w:tc>
          <w:tcPr>
            <w:tcW w:type="dxa" w:w="876"/>
          </w:tcPr>
          <w:p>
            <w:pPr>
              <w:spacing w:line="240" w:lineRule="auto"/>
              <w:ind w:firstLine="0"/>
            </w:pPr>
            <w:r/>
            <w:r>
              <w:rPr>
                <w:rFonts w:ascii="Times New Roman" w:hAnsi="Times New Roman" w:cs="Times New Roman" w:eastAsia="Times New Roman"/>
                <w:b w:val="0"/>
                <w:i w:val="0"/>
                <w:sz w:val="28"/>
                <w:u w:val="none"/>
              </w:rPr>
              <w:t>0.4094</w:t>
            </w:r>
          </w:p>
        </w:tc>
        <w:tc>
          <w:tcPr>
            <w:tcW w:type="dxa" w:w="876"/>
          </w:tcPr>
          <w:p>
            <w:pPr>
              <w:spacing w:line="240" w:lineRule="auto"/>
              <w:ind w:firstLine="0"/>
            </w:pPr>
            <w:r/>
            <w:r>
              <w:rPr>
                <w:rFonts w:ascii="Times New Roman" w:hAnsi="Times New Roman" w:cs="Times New Roman" w:eastAsia="Times New Roman"/>
                <w:b w:val="0"/>
                <w:i w:val="0"/>
                <w:sz w:val="28"/>
                <w:u w:val="none"/>
              </w:rPr>
              <w:t>0.4026</w:t>
            </w:r>
          </w:p>
        </w:tc>
        <w:tc>
          <w:tcPr>
            <w:tcW w:type="dxa" w:w="876"/>
          </w:tcPr>
          <w:p>
            <w:pPr>
              <w:spacing w:line="240" w:lineRule="auto"/>
              <w:ind w:firstLine="0"/>
            </w:pPr>
            <w:r/>
            <w:r>
              <w:rPr>
                <w:rFonts w:ascii="Times New Roman" w:hAnsi="Times New Roman" w:cs="Times New Roman" w:eastAsia="Times New Roman"/>
                <w:b w:val="0"/>
                <w:i w:val="0"/>
                <w:sz w:val="28"/>
                <w:u w:val="none"/>
              </w:rPr>
              <w:t>0.3820</w:t>
            </w:r>
          </w:p>
        </w:tc>
        <w:tc>
          <w:tcPr>
            <w:tcW w:type="dxa" w:w="876"/>
          </w:tcPr>
          <w:p>
            <w:pPr>
              <w:spacing w:line="240" w:lineRule="auto"/>
              <w:ind w:firstLine="0"/>
            </w:pPr>
            <w:r/>
            <w:r>
              <w:rPr>
                <w:rFonts w:ascii="Times New Roman" w:hAnsi="Times New Roman" w:cs="Times New Roman" w:eastAsia="Times New Roman"/>
                <w:b w:val="0"/>
                <w:i w:val="0"/>
                <w:sz w:val="28"/>
                <w:u w:val="none"/>
              </w:rPr>
              <w:t>0.5187</w:t>
            </w:r>
          </w:p>
        </w:tc>
        <w:tc>
          <w:tcPr>
            <w:tcW w:type="dxa" w:w="876"/>
          </w:tcPr>
          <w:p>
            <w:pPr>
              <w:spacing w:line="240" w:lineRule="auto"/>
              <w:ind w:firstLine="0"/>
            </w:pPr>
            <w:r/>
            <w:r>
              <w:rPr>
                <w:rFonts w:ascii="Times New Roman" w:hAnsi="Times New Roman" w:cs="Times New Roman" w:eastAsia="Times New Roman"/>
                <w:b w:val="0"/>
                <w:i w:val="0"/>
                <w:sz w:val="28"/>
                <w:u w:val="none"/>
              </w:rPr>
              <w:t>0.5489</w:t>
            </w:r>
          </w:p>
        </w:tc>
        <w:tc>
          <w:tcPr>
            <w:tcW w:type="dxa" w:w="876"/>
          </w:tcPr>
          <w:p>
            <w:pPr>
              <w:spacing w:line="240" w:lineRule="auto"/>
              <w:ind w:firstLine="0"/>
            </w:pPr>
            <w:r/>
            <w:r>
              <w:rPr>
                <w:rFonts w:ascii="Times New Roman" w:hAnsi="Times New Roman" w:cs="Times New Roman" w:eastAsia="Times New Roman"/>
                <w:b w:val="0"/>
                <w:i w:val="0"/>
                <w:sz w:val="28"/>
                <w:u w:val="none"/>
              </w:rPr>
              <w:t>0.5794</w:t>
            </w:r>
          </w:p>
        </w:tc>
        <w:tc>
          <w:tcPr>
            <w:tcW w:type="dxa" w:w="876"/>
          </w:tcPr>
          <w:p>
            <w:pPr>
              <w:spacing w:line="240" w:lineRule="auto"/>
              <w:ind w:firstLine="0"/>
            </w:pPr>
            <w:r/>
            <w:r>
              <w:rPr>
                <w:rFonts w:ascii="Times New Roman" w:hAnsi="Times New Roman" w:cs="Times New Roman" w:eastAsia="Times New Roman"/>
                <w:b w:val="0"/>
                <w:i w:val="0"/>
                <w:sz w:val="28"/>
                <w:u w:val="none"/>
              </w:rPr>
              <w:t>0.5734</w:t>
            </w:r>
          </w:p>
        </w:tc>
        <w:tc>
          <w:tcPr>
            <w:tcW w:type="dxa" w:w="876"/>
          </w:tcPr>
          <w:p>
            <w:pPr>
              <w:spacing w:line="240" w:lineRule="auto"/>
              <w:ind w:firstLine="0"/>
            </w:pPr>
            <w:r/>
            <w:r>
              <w:rPr>
                <w:rFonts w:ascii="Times New Roman" w:hAnsi="Times New Roman" w:cs="Times New Roman" w:eastAsia="Times New Roman"/>
                <w:b w:val="0"/>
                <w:i w:val="0"/>
                <w:sz w:val="28"/>
                <w:u w:val="none"/>
              </w:rPr>
              <w:t>0.5389</w:t>
            </w:r>
          </w:p>
        </w:tc>
      </w:tr>
      <w:tr>
        <w:tc>
          <w:tcPr>
            <w:tcW w:type="dxa" w:w="876"/>
          </w:tcPr>
          <w:p>
            <w:pPr>
              <w:spacing w:line="240" w:lineRule="auto"/>
              <w:ind w:firstLine="0"/>
            </w:pPr>
            <w:r/>
            <w:r>
              <w:rPr>
                <w:rFonts w:ascii="Times New Roman" w:hAnsi="Times New Roman" w:cs="Times New Roman" w:eastAsia="Times New Roman"/>
                <w:b/>
                <w:i w:val="0"/>
                <w:sz w:val="28"/>
                <w:u w:val="none"/>
              </w:rPr>
              <w:t>2.0</w:t>
            </w:r>
          </w:p>
        </w:tc>
        <w:tc>
          <w:tcPr>
            <w:tcW w:type="dxa" w:w="876"/>
          </w:tcPr>
          <w:p>
            <w:pPr>
              <w:spacing w:line="240" w:lineRule="auto"/>
              <w:ind w:firstLine="0"/>
            </w:pPr>
            <w:r/>
            <w:r>
              <w:rPr>
                <w:rFonts w:ascii="Times New Roman" w:hAnsi="Times New Roman" w:cs="Times New Roman" w:eastAsia="Times New Roman"/>
                <w:b w:val="0"/>
                <w:i w:val="0"/>
                <w:sz w:val="28"/>
                <w:u w:val="none"/>
              </w:rPr>
              <w:t>0.3788</w:t>
            </w:r>
          </w:p>
        </w:tc>
        <w:tc>
          <w:tcPr>
            <w:tcW w:type="dxa" w:w="876"/>
          </w:tcPr>
          <w:p>
            <w:pPr>
              <w:spacing w:line="240" w:lineRule="auto"/>
              <w:ind w:firstLine="0"/>
            </w:pPr>
            <w:r/>
            <w:r>
              <w:rPr>
                <w:rFonts w:ascii="Times New Roman" w:hAnsi="Times New Roman" w:cs="Times New Roman" w:eastAsia="Times New Roman"/>
                <w:b w:val="0"/>
                <w:i w:val="0"/>
                <w:sz w:val="28"/>
                <w:u w:val="none"/>
              </w:rPr>
              <w:t>0.4183</w:t>
            </w:r>
          </w:p>
        </w:tc>
        <w:tc>
          <w:tcPr>
            <w:tcW w:type="dxa" w:w="876"/>
          </w:tcPr>
          <w:p>
            <w:pPr>
              <w:spacing w:line="240" w:lineRule="auto"/>
              <w:ind w:firstLine="0"/>
            </w:pPr>
            <w:r/>
            <w:r>
              <w:rPr>
                <w:rFonts w:ascii="Times New Roman" w:hAnsi="Times New Roman" w:cs="Times New Roman" w:eastAsia="Times New Roman"/>
                <w:b w:val="0"/>
                <w:i w:val="0"/>
                <w:sz w:val="28"/>
                <w:u w:val="none"/>
              </w:rPr>
              <w:t>0.4393</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0.4091</w:t>
            </w:r>
          </w:p>
        </w:tc>
        <w:tc>
          <w:tcPr>
            <w:tcW w:type="dxa" w:w="876"/>
          </w:tcPr>
          <w:p>
            <w:pPr>
              <w:spacing w:line="240" w:lineRule="auto"/>
              <w:ind w:firstLine="0"/>
            </w:pPr>
            <w:r/>
            <w:r>
              <w:rPr>
                <w:rFonts w:ascii="Times New Roman" w:hAnsi="Times New Roman" w:cs="Times New Roman" w:eastAsia="Times New Roman"/>
                <w:b w:val="0"/>
                <w:i w:val="0"/>
                <w:sz w:val="28"/>
                <w:u w:val="none"/>
              </w:rPr>
              <w:t>0.5406</w:t>
            </w:r>
          </w:p>
        </w:tc>
        <w:tc>
          <w:tcPr>
            <w:tcW w:type="dxa" w:w="876"/>
          </w:tcPr>
          <w:p>
            <w:pPr>
              <w:spacing w:line="240" w:lineRule="auto"/>
              <w:ind w:firstLine="0"/>
            </w:pPr>
            <w:r/>
            <w:r>
              <w:rPr>
                <w:rFonts w:ascii="Times New Roman" w:hAnsi="Times New Roman" w:cs="Times New Roman" w:eastAsia="Times New Roman"/>
                <w:b w:val="0"/>
                <w:i w:val="0"/>
                <w:sz w:val="28"/>
                <w:u w:val="none"/>
              </w:rPr>
              <w:t>0.5822</w:t>
            </w:r>
          </w:p>
        </w:tc>
        <w:tc>
          <w:tcPr>
            <w:tcW w:type="dxa" w:w="876"/>
          </w:tcPr>
          <w:p>
            <w:pPr>
              <w:spacing w:line="240" w:lineRule="auto"/>
              <w:ind w:firstLine="0"/>
            </w:pPr>
            <w:r/>
            <w:r>
              <w:rPr>
                <w:rFonts w:ascii="Times New Roman" w:hAnsi="Times New Roman" w:cs="Times New Roman" w:eastAsia="Times New Roman"/>
                <w:b/>
                <w:i w:val="0"/>
                <w:sz w:val="28"/>
                <w:u w:val="none"/>
              </w:rPr>
              <w:t>0.6219</w:t>
            </w:r>
          </w:p>
        </w:tc>
        <w:tc>
          <w:tcPr>
            <w:tcW w:type="dxa" w:w="876"/>
          </w:tcPr>
          <w:p>
            <w:pPr>
              <w:spacing w:line="240" w:lineRule="auto"/>
              <w:ind w:firstLine="0"/>
            </w:pPr>
            <w:r/>
            <w:r>
              <w:rPr>
                <w:rFonts w:ascii="Times New Roman" w:hAnsi="Times New Roman" w:cs="Times New Roman" w:eastAsia="Times New Roman"/>
                <w:b w:val="0"/>
                <w:i w:val="0"/>
                <w:sz w:val="28"/>
                <w:u w:val="none"/>
              </w:rPr>
              <w:t>0.6090</w:t>
            </w:r>
          </w:p>
        </w:tc>
        <w:tc>
          <w:tcPr>
            <w:tcW w:type="dxa" w:w="876"/>
          </w:tcPr>
          <w:p>
            <w:pPr>
              <w:spacing w:line="240" w:lineRule="auto"/>
              <w:ind w:firstLine="0"/>
            </w:pPr>
            <w:r/>
            <w:r>
              <w:rPr>
                <w:rFonts w:ascii="Times New Roman" w:hAnsi="Times New Roman" w:cs="Times New Roman" w:eastAsia="Times New Roman"/>
                <w:b w:val="0"/>
                <w:i w:val="0"/>
                <w:sz w:val="28"/>
                <w:u w:val="none"/>
              </w:rPr>
              <w:t>0.5700</w:t>
            </w:r>
          </w:p>
        </w:tc>
      </w:tr>
      <w:tr>
        <w:tc>
          <w:tcPr>
            <w:tcW w:type="dxa" w:w="876"/>
          </w:tcPr>
          <w:p>
            <w:pPr>
              <w:spacing w:line="240" w:lineRule="auto"/>
              <w:ind w:firstLine="0"/>
            </w:pPr>
            <w:r/>
            <w:r>
              <w:rPr>
                <w:rFonts w:ascii="Times New Roman" w:hAnsi="Times New Roman" w:cs="Times New Roman" w:eastAsia="Times New Roman"/>
                <w:b/>
                <w:i w:val="0"/>
                <w:sz w:val="28"/>
                <w:u w:val="none"/>
              </w:rPr>
              <w:t>2.5</w:t>
            </w:r>
          </w:p>
        </w:tc>
        <w:tc>
          <w:tcPr>
            <w:tcW w:type="dxa" w:w="876"/>
          </w:tcPr>
          <w:p>
            <w:pPr>
              <w:spacing w:line="240" w:lineRule="auto"/>
              <w:ind w:firstLine="0"/>
            </w:pPr>
            <w:r/>
            <w:r>
              <w:rPr>
                <w:rFonts w:ascii="Times New Roman" w:hAnsi="Times New Roman" w:cs="Times New Roman" w:eastAsia="Times New Roman"/>
                <w:b w:val="0"/>
                <w:i w:val="0"/>
                <w:sz w:val="28"/>
                <w:u w:val="none"/>
              </w:rPr>
              <w:t>0.4011</w:t>
            </w:r>
          </w:p>
        </w:tc>
        <w:tc>
          <w:tcPr>
            <w:tcW w:type="dxa" w:w="876"/>
          </w:tcPr>
          <w:p>
            <w:pPr>
              <w:spacing w:line="240" w:lineRule="auto"/>
              <w:ind w:firstLine="0"/>
            </w:pPr>
            <w:r/>
            <w:r>
              <w:rPr>
                <w:rFonts w:ascii="Times New Roman" w:hAnsi="Times New Roman" w:cs="Times New Roman" w:eastAsia="Times New Roman"/>
                <w:b w:val="0"/>
                <w:i w:val="0"/>
                <w:sz w:val="28"/>
                <w:u w:val="none"/>
              </w:rPr>
              <w:t>0.4390</w:t>
            </w:r>
          </w:p>
        </w:tc>
        <w:tc>
          <w:tcPr>
            <w:tcW w:type="dxa" w:w="876"/>
          </w:tcPr>
          <w:p>
            <w:pPr>
              <w:spacing w:line="240" w:lineRule="auto"/>
              <w:ind w:firstLine="0"/>
            </w:pPr>
            <w:r/>
            <w:r>
              <w:rPr>
                <w:rFonts w:ascii="Times New Roman" w:hAnsi="Times New Roman" w:cs="Times New Roman" w:eastAsia="Times New Roman"/>
                <w:b/>
                <w:i w:val="0"/>
                <w:sz w:val="28"/>
                <w:u w:val="none"/>
              </w:rPr>
              <w:t>0.4693</w:t>
            </w:r>
          </w:p>
        </w:tc>
        <w:tc>
          <w:tcPr>
            <w:tcW w:type="dxa" w:w="876"/>
          </w:tcPr>
          <w:p>
            <w:pPr>
              <w:spacing w:line="240" w:lineRule="auto"/>
              <w:ind w:firstLine="0"/>
            </w:pPr>
            <w:r/>
            <w:r>
              <w:rPr>
                <w:rFonts w:ascii="Times New Roman" w:hAnsi="Times New Roman" w:cs="Times New Roman" w:eastAsia="Times New Roman"/>
                <w:b w:val="0"/>
                <w:i w:val="0"/>
                <w:sz w:val="28"/>
                <w:u w:val="none"/>
              </w:rPr>
              <w:t>0.4584</w:t>
            </w:r>
          </w:p>
        </w:tc>
        <w:tc>
          <w:tcPr>
            <w:tcW w:type="dxa" w:w="876"/>
          </w:tcPr>
          <w:p>
            <w:pPr>
              <w:spacing w:line="240" w:lineRule="auto"/>
              <w:ind w:firstLine="0"/>
            </w:pPr>
            <w:r/>
            <w:r>
              <w:rPr>
                <w:rFonts w:ascii="Times New Roman" w:hAnsi="Times New Roman" w:cs="Times New Roman" w:eastAsia="Times New Roman"/>
                <w:b w:val="0"/>
                <w:i w:val="0"/>
                <w:sz w:val="28"/>
                <w:u w:val="none"/>
              </w:rPr>
              <w:t>0.4292</w:t>
            </w:r>
          </w:p>
        </w:tc>
        <w:tc>
          <w:tcPr>
            <w:tcW w:type="dxa" w:w="876"/>
          </w:tcPr>
          <w:p>
            <w:pPr>
              <w:spacing w:line="240" w:lineRule="auto"/>
              <w:ind w:firstLine="0"/>
            </w:pPr>
            <w:r/>
            <w:r>
              <w:rPr>
                <w:rFonts w:ascii="Times New Roman" w:hAnsi="Times New Roman" w:cs="Times New Roman" w:eastAsia="Times New Roman"/>
                <w:b w:val="0"/>
                <w:i w:val="0"/>
                <w:sz w:val="28"/>
                <w:u w:val="none"/>
              </w:rPr>
              <w:t>0.5315</w:t>
            </w:r>
          </w:p>
        </w:tc>
        <w:tc>
          <w:tcPr>
            <w:tcW w:type="dxa" w:w="876"/>
          </w:tcPr>
          <w:p>
            <w:pPr>
              <w:spacing w:line="240" w:lineRule="auto"/>
              <w:ind w:firstLine="0"/>
            </w:pPr>
            <w:r/>
            <w:r>
              <w:rPr>
                <w:rFonts w:ascii="Times New Roman" w:hAnsi="Times New Roman" w:cs="Times New Roman" w:eastAsia="Times New Roman"/>
                <w:b w:val="0"/>
                <w:i w:val="0"/>
                <w:sz w:val="28"/>
                <w:u w:val="none"/>
              </w:rPr>
              <w:t>0.5697</w:t>
            </w:r>
          </w:p>
        </w:tc>
        <w:tc>
          <w:tcPr>
            <w:tcW w:type="dxa" w:w="876"/>
          </w:tcPr>
          <w:p>
            <w:pPr>
              <w:spacing w:line="240" w:lineRule="auto"/>
              <w:ind w:firstLine="0"/>
            </w:pPr>
            <w:r/>
            <w:r>
              <w:rPr>
                <w:rFonts w:ascii="Times New Roman" w:hAnsi="Times New Roman" w:cs="Times New Roman" w:eastAsia="Times New Roman"/>
                <w:b w:val="0"/>
                <w:i w:val="0"/>
                <w:sz w:val="28"/>
                <w:u w:val="none"/>
              </w:rPr>
              <w:t>0.5968</w:t>
            </w:r>
          </w:p>
        </w:tc>
        <w:tc>
          <w:tcPr>
            <w:tcW w:type="dxa" w:w="876"/>
          </w:tcPr>
          <w:p>
            <w:pPr>
              <w:spacing w:line="240" w:lineRule="auto"/>
              <w:ind w:firstLine="0"/>
            </w:pPr>
            <w:r/>
            <w:r>
              <w:rPr>
                <w:rFonts w:ascii="Times New Roman" w:hAnsi="Times New Roman" w:cs="Times New Roman" w:eastAsia="Times New Roman"/>
                <w:b w:val="0"/>
                <w:i w:val="0"/>
                <w:sz w:val="28"/>
                <w:u w:val="none"/>
              </w:rPr>
              <w:t>0.5879</w:t>
            </w:r>
          </w:p>
        </w:tc>
        <w:tc>
          <w:tcPr>
            <w:tcW w:type="dxa" w:w="876"/>
          </w:tcPr>
          <w:p>
            <w:pPr>
              <w:spacing w:line="240" w:lineRule="auto"/>
              <w:ind w:firstLine="0"/>
            </w:pPr>
            <w:r/>
            <w:r>
              <w:rPr>
                <w:rFonts w:ascii="Times New Roman" w:hAnsi="Times New Roman" w:cs="Times New Roman" w:eastAsia="Times New Roman"/>
                <w:b w:val="0"/>
                <w:i w:val="0"/>
                <w:sz w:val="28"/>
                <w:u w:val="none"/>
              </w:rPr>
              <w:t>0.5585</w:t>
            </w:r>
          </w:p>
        </w:tc>
      </w:tr>
      <w:tr>
        <w:tc>
          <w:tcPr>
            <w:tcW w:type="dxa" w:w="876"/>
          </w:tcPr>
          <w:p>
            <w:pPr>
              <w:spacing w:line="240" w:lineRule="auto"/>
              <w:ind w:firstLine="0"/>
            </w:pPr>
            <w:r/>
            <w:r>
              <w:rPr>
                <w:rFonts w:ascii="Times New Roman" w:hAnsi="Times New Roman" w:cs="Times New Roman" w:eastAsia="Times New Roman"/>
                <w:b w:val="0"/>
                <w:i w:val="0"/>
                <w:sz w:val="28"/>
                <w:u w:val="none"/>
              </w:rPr>
              <w:t>3.0</w:t>
            </w:r>
          </w:p>
        </w:tc>
        <w:tc>
          <w:tcPr>
            <w:tcW w:type="dxa" w:w="876"/>
          </w:tcPr>
          <w:p>
            <w:pPr>
              <w:spacing w:line="240" w:lineRule="auto"/>
              <w:ind w:firstLine="0"/>
            </w:pPr>
            <w:r/>
            <w:r>
              <w:rPr>
                <w:rFonts w:ascii="Times New Roman" w:hAnsi="Times New Roman" w:cs="Times New Roman" w:eastAsia="Times New Roman"/>
                <w:b w:val="0"/>
                <w:i w:val="0"/>
                <w:sz w:val="28"/>
                <w:u w:val="none"/>
              </w:rPr>
              <w:t>0.3911</w:t>
            </w:r>
          </w:p>
        </w:tc>
        <w:tc>
          <w:tcPr>
            <w:tcW w:type="dxa" w:w="876"/>
          </w:tcPr>
          <w:p>
            <w:pPr>
              <w:spacing w:line="240" w:lineRule="auto"/>
              <w:ind w:firstLine="0"/>
            </w:pPr>
            <w:r/>
            <w:r>
              <w:rPr>
                <w:rFonts w:ascii="Times New Roman" w:hAnsi="Times New Roman" w:cs="Times New Roman" w:eastAsia="Times New Roman"/>
                <w:b w:val="0"/>
                <w:i w:val="0"/>
                <w:sz w:val="28"/>
                <w:u w:val="none"/>
              </w:rPr>
              <w:t>0.4329</w:t>
            </w:r>
          </w:p>
        </w:tc>
        <w:tc>
          <w:tcPr>
            <w:tcW w:type="dxa" w:w="876"/>
          </w:tcPr>
          <w:p>
            <w:pPr>
              <w:spacing w:line="240" w:lineRule="auto"/>
              <w:ind w:firstLine="0"/>
            </w:pPr>
            <w:r/>
            <w:r>
              <w:rPr>
                <w:rFonts w:ascii="Times New Roman" w:hAnsi="Times New Roman" w:cs="Times New Roman" w:eastAsia="Times New Roman"/>
                <w:b w:val="0"/>
                <w:i w:val="0"/>
                <w:sz w:val="28"/>
                <w:u w:val="none"/>
              </w:rPr>
              <w:t>0.4497</w:t>
            </w:r>
          </w:p>
        </w:tc>
        <w:tc>
          <w:tcPr>
            <w:tcW w:type="dxa" w:w="876"/>
          </w:tcPr>
          <w:p>
            <w:pPr>
              <w:spacing w:line="240" w:lineRule="auto"/>
              <w:ind w:firstLine="0"/>
            </w:pPr>
            <w:r/>
            <w:r>
              <w:rPr>
                <w:rFonts w:ascii="Times New Roman" w:hAnsi="Times New Roman" w:cs="Times New Roman" w:eastAsia="Times New Roman"/>
                <w:b w:val="0"/>
                <w:i w:val="0"/>
                <w:sz w:val="28"/>
                <w:u w:val="none"/>
              </w:rPr>
              <w:t>0.4381</w:t>
            </w:r>
          </w:p>
        </w:tc>
        <w:tc>
          <w:tcPr>
            <w:tcW w:type="dxa" w:w="876"/>
          </w:tcPr>
          <w:p>
            <w:pPr>
              <w:spacing w:line="240" w:lineRule="auto"/>
              <w:ind w:firstLine="0"/>
            </w:pPr>
            <w:r/>
            <w:r>
              <w:rPr>
                <w:rFonts w:ascii="Times New Roman" w:hAnsi="Times New Roman" w:cs="Times New Roman" w:eastAsia="Times New Roman"/>
                <w:b w:val="0"/>
                <w:i w:val="0"/>
                <w:sz w:val="28"/>
                <w:u w:val="none"/>
              </w:rPr>
              <w:t>0.4191</w:t>
            </w:r>
          </w:p>
        </w:tc>
        <w:tc>
          <w:tcPr>
            <w:tcW w:type="dxa" w:w="876"/>
          </w:tcPr>
          <w:p>
            <w:pPr>
              <w:spacing w:line="240" w:lineRule="auto"/>
              <w:ind w:firstLine="0"/>
            </w:pPr>
            <w:r/>
            <w:r>
              <w:rPr>
                <w:rFonts w:ascii="Times New Roman" w:hAnsi="Times New Roman" w:cs="Times New Roman" w:eastAsia="Times New Roman"/>
                <w:b w:val="0"/>
                <w:i w:val="0"/>
                <w:sz w:val="28"/>
                <w:u w:val="none"/>
              </w:rPr>
              <w:t>0.5119</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0.5705</w:t>
            </w:r>
          </w:p>
        </w:tc>
        <w:tc>
          <w:tcPr>
            <w:tcW w:type="dxa" w:w="876"/>
          </w:tcPr>
          <w:p>
            <w:pPr>
              <w:spacing w:line="240" w:lineRule="auto"/>
              <w:ind w:firstLine="0"/>
            </w:pPr>
            <w:r/>
            <w:r>
              <w:rPr>
                <w:rFonts w:ascii="Times New Roman" w:hAnsi="Times New Roman" w:cs="Times New Roman" w:eastAsia="Times New Roman"/>
                <w:b w:val="0"/>
                <w:i w:val="0"/>
                <w:sz w:val="28"/>
                <w:u w:val="none"/>
              </w:rPr>
              <w:t>0.5586</w:t>
            </w:r>
          </w:p>
        </w:tc>
        <w:tc>
          <w:tcPr>
            <w:tcW w:type="dxa" w:w="876"/>
          </w:tcPr>
          <w:p>
            <w:pPr>
              <w:spacing w:line="240" w:lineRule="auto"/>
              <w:ind w:firstLine="0"/>
            </w:pPr>
            <w:r/>
            <w:r>
              <w:rPr>
                <w:rFonts w:ascii="Times New Roman" w:hAnsi="Times New Roman" w:cs="Times New Roman" w:eastAsia="Times New Roman"/>
                <w:b w:val="0"/>
                <w:i w:val="0"/>
                <w:sz w:val="28"/>
                <w:u w:val="none"/>
              </w:rPr>
              <w:t>0.5427</w:t>
            </w:r>
          </w:p>
        </w:tc>
      </w:tr>
      <w:tr>
        <w:tc>
          <w:tcPr>
            <w:tcW w:type="dxa" w:w="876"/>
          </w:tcPr>
          <w:p>
            <w:pPr>
              <w:spacing w:line="240" w:lineRule="auto"/>
              <w:ind w:firstLine="0"/>
            </w:pPr>
            <w:r/>
            <w:r>
              <w:rPr>
                <w:rFonts w:ascii="Times New Roman" w:hAnsi="Times New Roman" w:cs="Times New Roman" w:eastAsia="Times New Roman"/>
                <w:b w:val="0"/>
                <w:i w:val="0"/>
                <w:sz w:val="28"/>
                <w:u w:val="none"/>
              </w:rPr>
              <w:t>3.5</w:t>
            </w:r>
          </w:p>
        </w:tc>
        <w:tc>
          <w:tcPr>
            <w:tcW w:type="dxa" w:w="876"/>
          </w:tcPr>
          <w:p>
            <w:pPr>
              <w:spacing w:line="240" w:lineRule="auto"/>
              <w:ind w:firstLine="0"/>
            </w:pPr>
            <w:r/>
            <w:r>
              <w:rPr>
                <w:rFonts w:ascii="Times New Roman" w:hAnsi="Times New Roman" w:cs="Times New Roman" w:eastAsia="Times New Roman"/>
                <w:b w:val="0"/>
                <w:i w:val="0"/>
                <w:sz w:val="28"/>
                <w:u w:val="none"/>
              </w:rPr>
              <w:t>0.3715</w:t>
            </w:r>
          </w:p>
        </w:tc>
        <w:tc>
          <w:tcPr>
            <w:tcW w:type="dxa" w:w="876"/>
          </w:tcPr>
          <w:p>
            <w:pPr>
              <w:spacing w:line="240" w:lineRule="auto"/>
              <w:ind w:firstLine="0"/>
            </w:pPr>
            <w:r/>
            <w:r>
              <w:rPr>
                <w:rFonts w:ascii="Times New Roman" w:hAnsi="Times New Roman" w:cs="Times New Roman" w:eastAsia="Times New Roman"/>
                <w:b w:val="0"/>
                <w:i w:val="0"/>
                <w:sz w:val="28"/>
                <w:u w:val="none"/>
              </w:rPr>
              <w:t>0.4101</w:t>
            </w:r>
          </w:p>
        </w:tc>
        <w:tc>
          <w:tcPr>
            <w:tcW w:type="dxa" w:w="876"/>
          </w:tcPr>
          <w:p>
            <w:pPr>
              <w:spacing w:line="240" w:lineRule="auto"/>
              <w:ind w:firstLine="0"/>
            </w:pPr>
            <w:r/>
            <w:r>
              <w:rPr>
                <w:rFonts w:ascii="Times New Roman" w:hAnsi="Times New Roman" w:cs="Times New Roman" w:eastAsia="Times New Roman"/>
                <w:b w:val="0"/>
                <w:i w:val="0"/>
                <w:sz w:val="28"/>
                <w:u w:val="none"/>
              </w:rPr>
              <w:t>0.4299</w:t>
            </w:r>
          </w:p>
        </w:tc>
        <w:tc>
          <w:tcPr>
            <w:tcW w:type="dxa" w:w="876"/>
          </w:tcPr>
          <w:p>
            <w:pPr>
              <w:spacing w:line="240" w:lineRule="auto"/>
              <w:ind w:firstLine="0"/>
            </w:pPr>
            <w:r/>
            <w:r>
              <w:rPr>
                <w:rFonts w:ascii="Times New Roman" w:hAnsi="Times New Roman" w:cs="Times New Roman" w:eastAsia="Times New Roman"/>
                <w:b w:val="0"/>
                <w:i w:val="0"/>
                <w:sz w:val="28"/>
                <w:u w:val="none"/>
              </w:rPr>
              <w:t>0.4168</w:t>
            </w:r>
          </w:p>
        </w:tc>
        <w:tc>
          <w:tcPr>
            <w:tcW w:type="dxa" w:w="876"/>
          </w:tcPr>
          <w:p>
            <w:pPr>
              <w:spacing w:line="240" w:lineRule="auto"/>
              <w:ind w:firstLine="0"/>
            </w:pPr>
            <w:r/>
            <w:r>
              <w:rPr>
                <w:rFonts w:ascii="Times New Roman" w:hAnsi="Times New Roman" w:cs="Times New Roman" w:eastAsia="Times New Roman"/>
                <w:b w:val="0"/>
                <w:i w:val="0"/>
                <w:sz w:val="28"/>
                <w:u w:val="none"/>
              </w:rPr>
              <w:t>0.3978</w:t>
            </w:r>
          </w:p>
        </w:tc>
        <w:tc>
          <w:tcPr>
            <w:tcW w:type="dxa" w:w="876"/>
          </w:tcPr>
          <w:p>
            <w:pPr>
              <w:spacing w:line="240" w:lineRule="auto"/>
              <w:ind w:firstLine="0"/>
            </w:pPr>
            <w:r/>
            <w:r>
              <w:rPr>
                <w:rFonts w:ascii="Times New Roman" w:hAnsi="Times New Roman" w:cs="Times New Roman" w:eastAsia="Times New Roman"/>
                <w:b w:val="0"/>
                <w:i w:val="0"/>
                <w:sz w:val="28"/>
                <w:u w:val="none"/>
              </w:rPr>
              <w:t>0.4906</w:t>
            </w:r>
          </w:p>
        </w:tc>
        <w:tc>
          <w:tcPr>
            <w:tcW w:type="dxa" w:w="876"/>
          </w:tcPr>
          <w:p>
            <w:pPr>
              <w:spacing w:line="240" w:lineRule="auto"/>
              <w:ind w:firstLine="0"/>
            </w:pPr>
            <w:r/>
            <w:r>
              <w:rPr>
                <w:rFonts w:ascii="Times New Roman" w:hAnsi="Times New Roman" w:cs="Times New Roman" w:eastAsia="Times New Roman"/>
                <w:b w:val="0"/>
                <w:i w:val="0"/>
                <w:sz w:val="28"/>
                <w:u w:val="none"/>
              </w:rPr>
              <w:t>0.5296</w:t>
            </w:r>
          </w:p>
        </w:tc>
        <w:tc>
          <w:tcPr>
            <w:tcW w:type="dxa" w:w="876"/>
          </w:tcPr>
          <w:p>
            <w:pPr>
              <w:spacing w:line="240" w:lineRule="auto"/>
              <w:ind w:firstLine="0"/>
            </w:pPr>
            <w:r/>
            <w:r>
              <w:rPr>
                <w:rFonts w:ascii="Times New Roman" w:hAnsi="Times New Roman" w:cs="Times New Roman" w:eastAsia="Times New Roman"/>
                <w:b w:val="0"/>
                <w:i w:val="0"/>
                <w:sz w:val="28"/>
                <w:u w:val="none"/>
              </w:rPr>
              <w:t>0.5478</w:t>
            </w:r>
          </w:p>
        </w:tc>
        <w:tc>
          <w:tcPr>
            <w:tcW w:type="dxa" w:w="876"/>
          </w:tcPr>
          <w:p>
            <w:pPr>
              <w:spacing w:line="240" w:lineRule="auto"/>
              <w:ind w:firstLine="0"/>
            </w:pPr>
            <w:r/>
            <w:r>
              <w:rPr>
                <w:rFonts w:ascii="Times New Roman" w:hAnsi="Times New Roman" w:cs="Times New Roman" w:eastAsia="Times New Roman"/>
                <w:b w:val="0"/>
                <w:i w:val="0"/>
                <w:sz w:val="28"/>
                <w:u w:val="none"/>
              </w:rPr>
              <w:t>0.5387</w:t>
            </w:r>
          </w:p>
        </w:tc>
        <w:tc>
          <w:tcPr>
            <w:tcW w:type="dxa" w:w="876"/>
          </w:tcPr>
          <w:p>
            <w:pPr>
              <w:spacing w:line="240" w:lineRule="auto"/>
              <w:ind w:firstLine="0"/>
            </w:pPr>
            <w:r/>
            <w:r>
              <w:rPr>
                <w:rFonts w:ascii="Times New Roman" w:hAnsi="Times New Roman" w:cs="Times New Roman" w:eastAsia="Times New Roman"/>
                <w:b w:val="0"/>
                <w:i w:val="0"/>
                <w:sz w:val="28"/>
                <w:u w:val="none"/>
              </w:rPr>
              <w:t>0.5201</w:t>
            </w:r>
          </w:p>
        </w:tc>
      </w:tr>
      <w:tr>
        <w:tc>
          <w:tcPr>
            <w:tcW w:type="dxa" w:w="876"/>
          </w:tcPr>
          <w:p>
            <w:pPr>
              <w:spacing w:line="240" w:lineRule="auto"/>
              <w:ind w:firstLine="0"/>
            </w:pPr>
            <w:r/>
            <w:r>
              <w:rPr>
                <w:rFonts w:ascii="Times New Roman" w:hAnsi="Times New Roman" w:cs="Times New Roman" w:eastAsia="Times New Roman"/>
                <w:b w:val="0"/>
                <w:i w:val="0"/>
                <w:sz w:val="28"/>
                <w:u w:val="none"/>
              </w:rPr>
              <w:t>4.0</w:t>
            </w:r>
          </w:p>
        </w:tc>
        <w:tc>
          <w:tcPr>
            <w:tcW w:type="dxa" w:w="876"/>
          </w:tcPr>
          <w:p>
            <w:pPr>
              <w:spacing w:line="240" w:lineRule="auto"/>
              <w:ind w:firstLine="0"/>
            </w:pPr>
            <w:r/>
            <w:r>
              <w:rPr>
                <w:rFonts w:ascii="Times New Roman" w:hAnsi="Times New Roman" w:cs="Times New Roman" w:eastAsia="Times New Roman"/>
                <w:b w:val="0"/>
                <w:i w:val="0"/>
                <w:sz w:val="28"/>
                <w:u w:val="none"/>
              </w:rPr>
              <w:t>0.3516</w:t>
            </w:r>
          </w:p>
        </w:tc>
        <w:tc>
          <w:tcPr>
            <w:tcW w:type="dxa" w:w="876"/>
          </w:tcPr>
          <w:p>
            <w:pPr>
              <w:spacing w:line="240" w:lineRule="auto"/>
              <w:ind w:firstLine="0"/>
            </w:pPr>
            <w:r/>
            <w:r>
              <w:rPr>
                <w:rFonts w:ascii="Times New Roman" w:hAnsi="Times New Roman" w:cs="Times New Roman" w:eastAsia="Times New Roman"/>
                <w:b w:val="0"/>
                <w:i w:val="0"/>
                <w:sz w:val="28"/>
                <w:u w:val="none"/>
              </w:rPr>
              <w:t>0.3791</w:t>
            </w:r>
          </w:p>
        </w:tc>
        <w:tc>
          <w:tcPr>
            <w:tcW w:type="dxa" w:w="876"/>
          </w:tcPr>
          <w:p>
            <w:pPr>
              <w:spacing w:line="240" w:lineRule="auto"/>
              <w:ind w:firstLine="0"/>
            </w:pPr>
            <w:r/>
            <w:r>
              <w:rPr>
                <w:rFonts w:ascii="Times New Roman" w:hAnsi="Times New Roman" w:cs="Times New Roman" w:eastAsia="Times New Roman"/>
                <w:b w:val="0"/>
                <w:i w:val="0"/>
                <w:sz w:val="28"/>
                <w:u w:val="none"/>
              </w:rPr>
              <w:t>0.4003</w:t>
            </w:r>
          </w:p>
        </w:tc>
        <w:tc>
          <w:tcPr>
            <w:tcW w:type="dxa" w:w="876"/>
          </w:tcPr>
          <w:p>
            <w:pPr>
              <w:spacing w:line="240" w:lineRule="auto"/>
              <w:ind w:firstLine="0"/>
            </w:pPr>
            <w:r/>
            <w:r>
              <w:rPr>
                <w:rFonts w:ascii="Times New Roman" w:hAnsi="Times New Roman" w:cs="Times New Roman" w:eastAsia="Times New Roman"/>
                <w:b w:val="0"/>
                <w:i w:val="0"/>
                <w:sz w:val="28"/>
                <w:u w:val="none"/>
              </w:rPr>
              <w:t>0.3903</w:t>
            </w:r>
          </w:p>
        </w:tc>
        <w:tc>
          <w:tcPr>
            <w:tcW w:type="dxa" w:w="876"/>
          </w:tcPr>
          <w:p>
            <w:pPr>
              <w:spacing w:line="240" w:lineRule="auto"/>
              <w:ind w:firstLine="0"/>
            </w:pPr>
            <w:r/>
            <w:r>
              <w:rPr>
                <w:rFonts w:ascii="Times New Roman" w:hAnsi="Times New Roman" w:cs="Times New Roman" w:eastAsia="Times New Roman"/>
                <w:b w:val="0"/>
                <w:i w:val="0"/>
                <w:sz w:val="28"/>
                <w:u w:val="none"/>
              </w:rPr>
              <w:t>0.3719</w:t>
            </w:r>
          </w:p>
        </w:tc>
        <w:tc>
          <w:tcPr>
            <w:tcW w:type="dxa" w:w="876"/>
          </w:tcPr>
          <w:p>
            <w:pPr>
              <w:spacing w:line="240" w:lineRule="auto"/>
              <w:ind w:firstLine="0"/>
            </w:pPr>
            <w:r/>
            <w:r>
              <w:rPr>
                <w:rFonts w:ascii="Times New Roman" w:hAnsi="Times New Roman" w:cs="Times New Roman" w:eastAsia="Times New Roman"/>
                <w:b w:val="0"/>
                <w:i w:val="0"/>
                <w:sz w:val="28"/>
                <w:u w:val="none"/>
              </w:rPr>
              <w:t>0.4725</w:t>
            </w:r>
          </w:p>
        </w:tc>
        <w:tc>
          <w:tcPr>
            <w:tcW w:type="dxa" w:w="876"/>
          </w:tcPr>
          <w:p>
            <w:pPr>
              <w:spacing w:line="240" w:lineRule="auto"/>
              <w:ind w:firstLine="0"/>
            </w:pPr>
            <w:r/>
            <w:r>
              <w:rPr>
                <w:rFonts w:ascii="Times New Roman" w:hAnsi="Times New Roman" w:cs="Times New Roman" w:eastAsia="Times New Roman"/>
                <w:b w:val="0"/>
                <w:i w:val="0"/>
                <w:sz w:val="28"/>
                <w:u w:val="none"/>
              </w:rPr>
              <w:t>0.4998</w:t>
            </w:r>
          </w:p>
        </w:tc>
        <w:tc>
          <w:tcPr>
            <w:tcW w:type="dxa" w:w="876"/>
          </w:tcPr>
          <w:p>
            <w:pPr>
              <w:spacing w:line="240" w:lineRule="auto"/>
              <w:ind w:firstLine="0"/>
            </w:pPr>
            <w:r/>
            <w:r>
              <w:rPr>
                <w:rFonts w:ascii="Times New Roman" w:hAnsi="Times New Roman" w:cs="Times New Roman" w:eastAsia="Times New Roman"/>
                <w:b w:val="0"/>
                <w:i w:val="0"/>
                <w:sz w:val="28"/>
                <w:u w:val="none"/>
              </w:rPr>
              <w:t>0.5180</w:t>
            </w:r>
          </w:p>
        </w:tc>
        <w:tc>
          <w:tcPr>
            <w:tcW w:type="dxa" w:w="876"/>
          </w:tcPr>
          <w:p>
            <w:pPr>
              <w:spacing w:line="240" w:lineRule="auto"/>
              <w:ind w:firstLine="0"/>
            </w:pPr>
            <w:r/>
            <w:r>
              <w:rPr>
                <w:rFonts w:ascii="Times New Roman" w:hAnsi="Times New Roman" w:cs="Times New Roman" w:eastAsia="Times New Roman"/>
                <w:b w:val="0"/>
                <w:i w:val="0"/>
                <w:sz w:val="28"/>
                <w:u w:val="none"/>
              </w:rPr>
              <w:t>0.5087</w:t>
            </w:r>
          </w:p>
        </w:tc>
        <w:tc>
          <w:tcPr>
            <w:tcW w:type="dxa" w:w="876"/>
          </w:tcPr>
          <w:p>
            <w:pPr>
              <w:spacing w:line="240" w:lineRule="auto"/>
              <w:ind w:firstLine="0"/>
            </w:pPr>
            <w:r/>
            <w:r>
              <w:rPr>
                <w:rFonts w:ascii="Times New Roman" w:hAnsi="Times New Roman" w:cs="Times New Roman" w:eastAsia="Times New Roman"/>
                <w:b w:val="0"/>
                <w:i w:val="0"/>
                <w:sz w:val="28"/>
                <w:u w:val="none"/>
              </w:rPr>
              <w:t>0.4886</w:t>
            </w:r>
          </w:p>
        </w:tc>
      </w:tr>
    </w:tbl>
    <w:p/>
    <w:p>
      <w:pPr>
        <w:ind w:firstLine="709"/>
        <w:jc w:val="both"/>
      </w:pPr>
      <w:r>
        <w:rPr>
          <w:rFonts w:ascii="Times New Roman" w:hAnsi="Times New Roman" w:cs="Times New Roman" w:eastAsia="Times New Roman"/>
          <w:b w:val="0"/>
          <w:i w:val="0"/>
          <w:sz w:val="28"/>
          <w:u w:val="none"/>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u w:val="none"/>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u w:val="none"/>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u w:val="none"/>
        </w:rPr>
        <w:t xml:space="preserve">-ты </w:t>
      </w:r>
      <w:r>
        <w:rPr>
          <w:rFonts w:ascii="Times New Roman" w:hAnsi="Times New Roman" w:cs="Times New Roman" w:eastAsia="Times New Roman"/>
          <w:b w:val="0"/>
          <w:i w:val="0"/>
          <w:sz w:val="28"/>
          <w:u w:val="none"/>
        </w:rPr>
        <w:t>таңдауға</w:t>
      </w:r>
      <w:r>
        <w:rPr>
          <w:rFonts w:ascii="Times New Roman" w:hAnsi="Times New Roman" w:cs="Times New Roman" w:eastAsia="Times New Roman"/>
          <w:b w:val="0"/>
          <w:i/>
          <w:sz w:val="28"/>
          <w:u w:val="none"/>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u w:val="none"/>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u w:val="none"/>
        </w:rPr>
        <w:t>формасына</w:t>
      </w:r>
      <w:r>
        <w:rPr>
          <w:rFonts w:ascii="Times New Roman" w:hAnsi="Times New Roman" w:cs="Times New Roman" w:eastAsia="Times New Roman"/>
          <w:b w:val="0"/>
          <w:i w:val="0"/>
          <w:sz w:val="28"/>
          <w:u w:val="none"/>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u w:val="none"/>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u w:val="none"/>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keepNext/>
        <w:spacing w:before="120"/>
        <w:ind w:firstLine="0"/>
        <w:jc w:val="left"/>
      </w:pPr>
      <w:r>
        <w:rPr>
          <w:rFonts w:ascii="Times New Roman" w:hAnsi="Times New Roman" w:cs="Times New Roman" w:eastAsia="Times New Roman"/>
          <w:b/>
          <w:i w:val="0"/>
          <w:sz w:val="28"/>
          <w:u w:val="none"/>
        </w:rPr>
        <w:t>Кесте 4.15 –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σ ／ D_FOV</w:t>
            </w:r>
          </w:p>
        </w:tc>
        <w:tc>
          <w:tcPr>
            <w:tcW w:type="dxa" w:w="3213"/>
          </w:tcPr>
          <w:p>
            <w:pPr>
              <w:spacing w:line="240" w:lineRule="auto"/>
              <w:ind w:firstLine="0"/>
            </w:pPr>
            <w:r/>
            <w:r>
              <w:rPr>
                <w:rFonts w:ascii="Times New Roman" w:hAnsi="Times New Roman" w:cs="Times New Roman" w:eastAsia="Times New Roman"/>
                <w:b/>
                <w:i w:val="0"/>
                <w:sz w:val="28"/>
                <w:u w:val="none"/>
              </w:rPr>
              <w:t>Weighted F1</w:t>
            </w:r>
          </w:p>
        </w:tc>
        <w:tc>
          <w:tcPr>
            <w:tcW w:type="dxa" w:w="3213"/>
          </w:tcPr>
          <w:p>
            <w:pPr>
              <w:spacing w:line="240" w:lineRule="auto"/>
              <w:ind w:firstLine="0"/>
            </w:pPr>
            <w:r/>
            <w:r>
              <w:rPr>
                <w:rFonts w:ascii="Times New Roman" w:hAnsi="Times New Roman" w:cs="Times New Roman" w:eastAsia="Times New Roman"/>
                <w:b/>
                <w:i w:val="0"/>
                <w:sz w:val="28"/>
                <w:u w:val="none"/>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u w:val="none"/>
              </w:rPr>
              <w:t>0.05</w:t>
            </w:r>
          </w:p>
        </w:tc>
        <w:tc>
          <w:tcPr>
            <w:tcW w:type="dxa" w:w="3213"/>
          </w:tcPr>
          <w:p>
            <w:pPr>
              <w:spacing w:line="240" w:lineRule="auto"/>
              <w:ind w:firstLine="0"/>
            </w:pPr>
            <w:r/>
            <w:r>
              <w:rPr>
                <w:rFonts w:ascii="Times New Roman" w:hAnsi="Times New Roman" w:cs="Times New Roman" w:eastAsia="Times New Roman"/>
                <w:b w:val="0"/>
                <w:i w:val="0"/>
                <w:sz w:val="28"/>
                <w:u w:val="none"/>
              </w:rPr>
              <w:t>0.7662</w:t>
            </w:r>
          </w:p>
        </w:tc>
        <w:tc>
          <w:tcPr>
            <w:tcW w:type="dxa" w:w="3213"/>
          </w:tcPr>
          <w:p>
            <w:pPr>
              <w:spacing w:line="240" w:lineRule="auto"/>
              <w:ind w:firstLine="0"/>
            </w:pPr>
            <w:r/>
            <w:r>
              <w:rPr>
                <w:rFonts w:ascii="Times New Roman" w:hAnsi="Times New Roman" w:cs="Times New Roman" w:eastAsia="Times New Roman"/>
                <w:b w:val="0"/>
                <w:i w:val="0"/>
                <w:sz w:val="28"/>
                <w:u w:val="none"/>
              </w:rPr>
              <w:t>3.24</w:t>
            </w:r>
          </w:p>
        </w:tc>
      </w:tr>
      <w:tr>
        <w:tc>
          <w:tcPr>
            <w:tcW w:type="dxa" w:w="3213"/>
          </w:tcPr>
          <w:p>
            <w:pPr>
              <w:spacing w:line="240" w:lineRule="auto"/>
              <w:ind w:firstLine="0"/>
            </w:pPr>
            <w:r/>
            <w:r>
              <w:rPr>
                <w:rFonts w:ascii="Times New Roman" w:hAnsi="Times New Roman" w:cs="Times New Roman" w:eastAsia="Times New Roman"/>
                <w:b w:val="0"/>
                <w:i w:val="0"/>
                <w:sz w:val="28"/>
                <w:u w:val="none"/>
              </w:rPr>
              <w:t>0.06</w:t>
            </w:r>
          </w:p>
        </w:tc>
        <w:tc>
          <w:tcPr>
            <w:tcW w:type="dxa" w:w="3213"/>
          </w:tcPr>
          <w:p>
            <w:pPr>
              <w:spacing w:line="240" w:lineRule="auto"/>
              <w:ind w:firstLine="0"/>
            </w:pPr>
            <w:r/>
            <w:r>
              <w:rPr>
                <w:rFonts w:ascii="Times New Roman" w:hAnsi="Times New Roman" w:cs="Times New Roman" w:eastAsia="Times New Roman"/>
                <w:b w:val="0"/>
                <w:i w:val="0"/>
                <w:sz w:val="28"/>
                <w:u w:val="none"/>
              </w:rPr>
              <w:t>0.7883</w:t>
            </w:r>
          </w:p>
        </w:tc>
        <w:tc>
          <w:tcPr>
            <w:tcW w:type="dxa" w:w="3213"/>
          </w:tcPr>
          <w:p>
            <w:pPr>
              <w:spacing w:line="240" w:lineRule="auto"/>
              <w:ind w:firstLine="0"/>
            </w:pPr>
            <w:r/>
            <w:r>
              <w:rPr>
                <w:rFonts w:ascii="Times New Roman" w:hAnsi="Times New Roman" w:cs="Times New Roman" w:eastAsia="Times New Roman"/>
                <w:b w:val="0"/>
                <w:i w:val="0"/>
                <w:sz w:val="28"/>
                <w:u w:val="none"/>
              </w:rPr>
              <w:t>3.47</w:t>
            </w:r>
          </w:p>
        </w:tc>
      </w:tr>
      <w:tr>
        <w:tc>
          <w:tcPr>
            <w:tcW w:type="dxa" w:w="3213"/>
          </w:tcPr>
          <w:p>
            <w:pPr>
              <w:spacing w:line="240" w:lineRule="auto"/>
              <w:ind w:firstLine="0"/>
            </w:pPr>
            <w:r/>
            <w:r>
              <w:rPr>
                <w:rFonts w:ascii="Times New Roman" w:hAnsi="Times New Roman" w:cs="Times New Roman" w:eastAsia="Times New Roman"/>
                <w:b/>
                <w:i w:val="0"/>
                <w:sz w:val="28"/>
                <w:u w:val="none"/>
              </w:rPr>
              <w:t>0.07</w:t>
            </w:r>
          </w:p>
        </w:tc>
        <w:tc>
          <w:tcPr>
            <w:tcW w:type="dxa" w:w="3213"/>
          </w:tcPr>
          <w:p>
            <w:pPr>
              <w:spacing w:line="240" w:lineRule="auto"/>
              <w:ind w:firstLine="0"/>
            </w:pPr>
            <w:r/>
            <w:r>
              <w:rPr>
                <w:rFonts w:ascii="Times New Roman" w:hAnsi="Times New Roman" w:cs="Times New Roman" w:eastAsia="Times New Roman"/>
                <w:b/>
                <w:i w:val="0"/>
                <w:sz w:val="28"/>
                <w:u w:val="none"/>
              </w:rPr>
              <w:t>0.8089</w:t>
            </w:r>
          </w:p>
        </w:tc>
        <w:tc>
          <w:tcPr>
            <w:tcW w:type="dxa" w:w="3213"/>
          </w:tcPr>
          <w:p>
            <w:pPr>
              <w:spacing w:line="240" w:lineRule="auto"/>
              <w:ind w:firstLine="0"/>
            </w:pPr>
            <w:r/>
            <w:r>
              <w:rPr>
                <w:rFonts w:ascii="Times New Roman" w:hAnsi="Times New Roman" w:cs="Times New Roman" w:eastAsia="Times New Roman"/>
                <w:b/>
                <w:i w:val="0"/>
                <w:sz w:val="28"/>
                <w:u w:val="none"/>
              </w:rPr>
              <w:t>3.93</w:t>
            </w:r>
          </w:p>
        </w:tc>
      </w:tr>
      <w:tr>
        <w:tc>
          <w:tcPr>
            <w:tcW w:type="dxa" w:w="3213"/>
          </w:tcPr>
          <w:p>
            <w:pPr>
              <w:spacing w:line="240" w:lineRule="auto"/>
              <w:ind w:firstLine="0"/>
            </w:pPr>
            <w:r/>
            <w:r>
              <w:rPr>
                <w:rFonts w:ascii="Times New Roman" w:hAnsi="Times New Roman" w:cs="Times New Roman" w:eastAsia="Times New Roman"/>
                <w:b w:val="0"/>
                <w:i w:val="0"/>
                <w:sz w:val="28"/>
                <w:u w:val="none"/>
              </w:rPr>
              <w:t>0.08</w:t>
            </w:r>
          </w:p>
        </w:tc>
        <w:tc>
          <w:tcPr>
            <w:tcW w:type="dxa" w:w="3213"/>
          </w:tcPr>
          <w:p>
            <w:pPr>
              <w:spacing w:line="240" w:lineRule="auto"/>
              <w:ind w:firstLine="0"/>
            </w:pPr>
            <w:r/>
            <w:r>
              <w:rPr>
                <w:rFonts w:ascii="Times New Roman" w:hAnsi="Times New Roman" w:cs="Times New Roman" w:eastAsia="Times New Roman"/>
                <w:b w:val="0"/>
                <w:i w:val="0"/>
                <w:sz w:val="28"/>
                <w:u w:val="none"/>
              </w:rPr>
              <w:t>0.7930</w:t>
            </w:r>
          </w:p>
        </w:tc>
        <w:tc>
          <w:tcPr>
            <w:tcW w:type="dxa" w:w="3213"/>
          </w:tcPr>
          <w:p>
            <w:pPr>
              <w:spacing w:line="240" w:lineRule="auto"/>
              <w:ind w:firstLine="0"/>
            </w:pPr>
            <w:r/>
            <w:r>
              <w:rPr>
                <w:rFonts w:ascii="Times New Roman" w:hAnsi="Times New Roman" w:cs="Times New Roman" w:eastAsia="Times New Roman"/>
                <w:b w:val="0"/>
                <w:i w:val="0"/>
                <w:sz w:val="28"/>
                <w:u w:val="none"/>
              </w:rPr>
              <w:t>3.66</w:t>
            </w:r>
          </w:p>
        </w:tc>
      </w:tr>
      <w:tr>
        <w:tc>
          <w:tcPr>
            <w:tcW w:type="dxa" w:w="3213"/>
          </w:tcPr>
          <w:p>
            <w:pPr>
              <w:spacing w:line="240" w:lineRule="auto"/>
              <w:ind w:firstLine="0"/>
            </w:pPr>
            <w:r/>
            <w:r>
              <w:rPr>
                <w:rFonts w:ascii="Times New Roman" w:hAnsi="Times New Roman" w:cs="Times New Roman" w:eastAsia="Times New Roman"/>
                <w:b w:val="0"/>
                <w:i w:val="0"/>
                <w:sz w:val="28"/>
                <w:u w:val="none"/>
              </w:rPr>
              <w:t>0.09</w:t>
            </w:r>
          </w:p>
        </w:tc>
        <w:tc>
          <w:tcPr>
            <w:tcW w:type="dxa" w:w="3213"/>
          </w:tcPr>
          <w:p>
            <w:pPr>
              <w:spacing w:line="240" w:lineRule="auto"/>
              <w:ind w:firstLine="0"/>
            </w:pPr>
            <w:r/>
            <w:r>
              <w:rPr>
                <w:rFonts w:ascii="Times New Roman" w:hAnsi="Times New Roman" w:cs="Times New Roman" w:eastAsia="Times New Roman"/>
                <w:b w:val="0"/>
                <w:i w:val="0"/>
                <w:sz w:val="28"/>
                <w:u w:val="none"/>
              </w:rPr>
              <w:t>0.7774</w:t>
            </w:r>
          </w:p>
        </w:tc>
        <w:tc>
          <w:tcPr>
            <w:tcW w:type="dxa" w:w="3213"/>
          </w:tcPr>
          <w:p>
            <w:pPr>
              <w:spacing w:line="240" w:lineRule="auto"/>
              <w:ind w:firstLine="0"/>
            </w:pPr>
            <w:r/>
            <w:r>
              <w:rPr>
                <w:rFonts w:ascii="Times New Roman" w:hAnsi="Times New Roman" w:cs="Times New Roman" w:eastAsia="Times New Roman"/>
                <w:b w:val="0"/>
                <w:i w:val="0"/>
                <w:sz w:val="28"/>
                <w:u w:val="none"/>
              </w:rPr>
              <w:t>3.35</w:t>
            </w:r>
          </w:p>
        </w:tc>
      </w:tr>
      <w:tr>
        <w:tc>
          <w:tcPr>
            <w:tcW w:type="dxa" w:w="3213"/>
          </w:tcPr>
          <w:p>
            <w:pPr>
              <w:spacing w:line="240" w:lineRule="auto"/>
              <w:ind w:firstLine="0"/>
            </w:pPr>
            <w:r/>
            <w:r>
              <w:rPr>
                <w:rFonts w:ascii="Times New Roman" w:hAnsi="Times New Roman" w:cs="Times New Roman" w:eastAsia="Times New Roman"/>
                <w:b w:val="0"/>
                <w:i w:val="0"/>
                <w:sz w:val="28"/>
                <w:u w:val="none"/>
              </w:rPr>
              <w:t>0.10</w:t>
            </w:r>
          </w:p>
        </w:tc>
        <w:tc>
          <w:tcPr>
            <w:tcW w:type="dxa" w:w="3213"/>
          </w:tcPr>
          <w:p>
            <w:pPr>
              <w:spacing w:line="240" w:lineRule="auto"/>
              <w:ind w:firstLine="0"/>
            </w:pPr>
            <w:r/>
            <w:r>
              <w:rPr>
                <w:rFonts w:ascii="Times New Roman" w:hAnsi="Times New Roman" w:cs="Times New Roman" w:eastAsia="Times New Roman"/>
                <w:b w:val="0"/>
                <w:i w:val="0"/>
                <w:sz w:val="28"/>
                <w:u w:val="none"/>
              </w:rPr>
              <w:t>0.7577</w:t>
            </w:r>
          </w:p>
        </w:tc>
        <w:tc>
          <w:tcPr>
            <w:tcW w:type="dxa" w:w="3213"/>
          </w:tcPr>
          <w:p>
            <w:pPr>
              <w:spacing w:line="240" w:lineRule="auto"/>
              <w:ind w:firstLine="0"/>
            </w:pPr>
            <w:r/>
            <w:r>
              <w:rPr>
                <w:rFonts w:ascii="Times New Roman" w:hAnsi="Times New Roman" w:cs="Times New Roman" w:eastAsia="Times New Roman"/>
                <w:b w:val="0"/>
                <w:i w:val="0"/>
                <w:sz w:val="28"/>
                <w:u w:val="none"/>
              </w:rPr>
              <w:t>3.10</w:t>
            </w:r>
          </w:p>
        </w:tc>
      </w:tr>
    </w:tbl>
    <w:p/>
    <w:p>
      <w:pPr>
        <w:ind w:firstLine="709"/>
        <w:jc w:val="both"/>
      </w:pPr>
      <w:r>
        <w:rPr>
          <w:rFonts w:ascii="Times New Roman" w:hAnsi="Times New Roman" w:cs="Times New Roman" w:eastAsia="Times New Roman"/>
          <w:b w:val="0"/>
          <w:i w:val="0"/>
          <w:sz w:val="28"/>
          <w:u w:val="none"/>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u w:val="none"/>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u w:val="none"/>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u w:val="none"/>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keepNext/>
        <w:spacing w:before="120"/>
        <w:ind w:firstLine="0"/>
        <w:jc w:val="left"/>
      </w:pPr>
      <w:r>
        <w:rPr>
          <w:rFonts w:ascii="Times New Roman" w:hAnsi="Times New Roman" w:cs="Times New Roman" w:eastAsia="Times New Roman"/>
          <w:b/>
          <w:i w:val="0"/>
          <w:sz w:val="28"/>
          <w:u w:val="none"/>
        </w:rPr>
        <w:t>Кесте 4.16 –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u w:val="none"/>
              </w:rPr>
              <w:t>Орташа CNR</w:t>
            </w:r>
          </w:p>
        </w:tc>
        <w:tc>
          <w:tcPr>
            <w:tcW w:type="dxa" w:w="1606"/>
          </w:tcPr>
          <w:p>
            <w:pPr>
              <w:spacing w:line="240" w:lineRule="auto"/>
              <w:ind w:firstLine="0"/>
            </w:pPr>
            <w:r/>
            <w:r>
              <w:rPr>
                <w:rFonts w:ascii="Times New Roman" w:hAnsi="Times New Roman" w:cs="Times New Roman" w:eastAsia="Times New Roman"/>
                <w:b/>
                <w:i w:val="0"/>
                <w:sz w:val="28"/>
                <w:u w:val="none"/>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Орташа SSIM</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c>
          <w:tcPr>
            <w:tcW w:type="dxa" w:w="1606"/>
          </w:tcPr>
          <w:p>
            <w:pPr>
              <w:spacing w:line="240" w:lineRule="auto"/>
              <w:ind w:firstLine="0"/>
            </w:pPr>
            <w:r/>
            <w:r>
              <w:rPr>
                <w:rFonts w:ascii="Times New Roman" w:hAnsi="Times New Roman" w:cs="Times New Roman" w:eastAsia="Times New Roman"/>
                <w:b w:val="0"/>
                <w:i w:val="0"/>
                <w:sz w:val="28"/>
                <w:u w:val="none"/>
              </w:rPr>
              <w:t>L0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c>
          <w:tcPr>
            <w:tcW w:type="dxa" w:w="1606"/>
          </w:tcPr>
          <w:p>
            <w:pPr>
              <w:spacing w:line="240" w:lineRule="auto"/>
              <w:ind w:firstLine="0"/>
            </w:pPr>
            <w:r/>
            <w:r>
              <w:rPr>
                <w:rFonts w:ascii="Times New Roman" w:hAnsi="Times New Roman" w:cs="Times New Roman" w:eastAsia="Times New Roman"/>
                <w:b w:val="0"/>
                <w:i w:val="0"/>
                <w:sz w:val="28"/>
                <w:u w:val="none"/>
              </w:rPr>
              <w:t>L1</w:t>
            </w:r>
          </w:p>
        </w:tc>
        <w:tc>
          <w:tcPr>
            <w:tcW w:type="dxa" w:w="1606"/>
          </w:tcPr>
          <w:p>
            <w:pPr>
              <w:spacing w:line="240" w:lineRule="auto"/>
              <w:ind w:firstLine="0"/>
            </w:pPr>
            <w:r/>
            <w:r>
              <w:rPr>
                <w:rFonts w:ascii="Times New Roman" w:hAnsi="Times New Roman" w:cs="Times New Roman" w:eastAsia="Times New Roman"/>
                <w:b w:val="0"/>
                <w:i w:val="0"/>
                <w:sz w:val="28"/>
                <w:u w:val="none"/>
              </w:rPr>
              <w:t>+ 0-кезең</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c>
          <w:tcPr>
            <w:tcW w:type="dxa" w:w="1606"/>
          </w:tcPr>
          <w:p>
            <w:pPr>
              <w:spacing w:line="240" w:lineRule="auto"/>
              <w:ind w:firstLine="0"/>
            </w:pPr>
            <w:r/>
            <w:r>
              <w:rPr>
                <w:rFonts w:ascii="Times New Roman" w:hAnsi="Times New Roman" w:cs="Times New Roman" w:eastAsia="Times New Roman"/>
                <w:b w:val="0"/>
                <w:i w:val="0"/>
                <w:sz w:val="28"/>
                <w:u w:val="none"/>
              </w:rPr>
              <w:t>L2</w:t>
            </w:r>
          </w:p>
        </w:tc>
        <w:tc>
          <w:tcPr>
            <w:tcW w:type="dxa" w:w="1606"/>
          </w:tcPr>
          <w:p>
            <w:pPr>
              <w:spacing w:line="240" w:lineRule="auto"/>
              <w:ind w:firstLine="0"/>
            </w:pPr>
            <w:r/>
            <w:r>
              <w:rPr>
                <w:rFonts w:ascii="Times New Roman" w:hAnsi="Times New Roman" w:cs="Times New Roman" w:eastAsia="Times New Roman"/>
                <w:b w:val="0"/>
                <w:i w:val="0"/>
                <w:sz w:val="28"/>
                <w:u w:val="none"/>
              </w:rPr>
              <w:t>+ 1-кезең</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c>
          <w:tcPr>
            <w:tcW w:type="dxa" w:w="1606"/>
          </w:tcPr>
          <w:p>
            <w:pPr>
              <w:spacing w:line="240" w:lineRule="auto"/>
              <w:ind w:firstLine="0"/>
            </w:pPr>
            <w:r/>
            <w:r>
              <w:rPr>
                <w:rFonts w:ascii="Times New Roman" w:hAnsi="Times New Roman" w:cs="Times New Roman" w:eastAsia="Times New Roman"/>
                <w:b w:val="0"/>
                <w:i w:val="0"/>
                <w:sz w:val="28"/>
                <w:u w:val="none"/>
              </w:rPr>
              <w:t>L3</w:t>
            </w:r>
          </w:p>
        </w:tc>
        <w:tc>
          <w:tcPr>
            <w:tcW w:type="dxa" w:w="1606"/>
          </w:tcPr>
          <w:p>
            <w:pPr>
              <w:spacing w:line="240" w:lineRule="auto"/>
              <w:ind w:firstLine="0"/>
            </w:pPr>
            <w:r/>
            <w:r>
              <w:rPr>
                <w:rFonts w:ascii="Times New Roman" w:hAnsi="Times New Roman" w:cs="Times New Roman" w:eastAsia="Times New Roman"/>
                <w:b w:val="0"/>
                <w:i w:val="0"/>
                <w:sz w:val="28"/>
                <w:u w:val="none"/>
              </w:rPr>
              <w:t>+ 2–3-кезеңдер</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c>
          <w:tcPr>
            <w:tcW w:type="dxa" w:w="1606"/>
          </w:tcPr>
          <w:p>
            <w:pPr>
              <w:spacing w:line="240" w:lineRule="auto"/>
              <w:ind w:firstLine="0"/>
            </w:pPr>
            <w:r/>
            <w:r>
              <w:rPr>
                <w:rFonts w:ascii="Times New Roman" w:hAnsi="Times New Roman" w:cs="Times New Roman" w:eastAsia="Times New Roman"/>
                <w:b w:val="0"/>
                <w:i w:val="0"/>
                <w:sz w:val="28"/>
                <w:u w:val="none"/>
              </w:rPr>
              <w:t>L4</w:t>
            </w:r>
          </w:p>
        </w:tc>
        <w:tc>
          <w:tcPr>
            <w:tcW w:type="dxa" w:w="1606"/>
          </w:tcPr>
          <w:p>
            <w:pPr>
              <w:spacing w:line="240" w:lineRule="auto"/>
              <w:ind w:firstLine="0"/>
            </w:pPr>
            <w:r/>
            <w:r>
              <w:rPr>
                <w:rFonts w:ascii="Times New Roman" w:hAnsi="Times New Roman" w:cs="Times New Roman" w:eastAsia="Times New Roman"/>
                <w:b w:val="0"/>
                <w:i w:val="0"/>
                <w:sz w:val="28"/>
                <w:u w:val="none"/>
              </w:rPr>
              <w:t>+ 4-кезең (flat-field)</w:t>
            </w:r>
          </w:p>
        </w:tc>
        <w:tc>
          <w:tcPr>
            <w:tcW w:type="dxa" w:w="1606"/>
          </w:tcPr>
          <w:p>
            <w:pPr>
              <w:spacing w:line="240" w:lineRule="auto"/>
              <w:ind w:firstLine="0"/>
            </w:pPr>
            <w:r/>
            <w:r>
              <w:rPr>
                <w:rFonts w:ascii="Times New Roman" w:hAnsi="Times New Roman" w:cs="Times New Roman" w:eastAsia="Times New Roman"/>
                <w:b/>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c>
          <w:tcPr>
            <w:tcW w:type="dxa" w:w="1606"/>
          </w:tcPr>
          <w:p>
            <w:pPr>
              <w:spacing w:line="240" w:lineRule="auto"/>
              <w:ind w:firstLine="0"/>
            </w:pPr>
            <w:r/>
            <w:r>
              <w:rPr>
                <w:rFonts w:ascii="Times New Roman" w:hAnsi="Times New Roman" w:cs="Times New Roman" w:eastAsia="Times New Roman"/>
                <w:b w:val="0"/>
                <w:i w:val="0"/>
                <w:sz w:val="28"/>
                <w:u w:val="none"/>
              </w:rPr>
              <w:t>L5</w:t>
            </w:r>
          </w:p>
        </w:tc>
        <w:tc>
          <w:tcPr>
            <w:tcW w:type="dxa" w:w="1606"/>
          </w:tcPr>
          <w:p>
            <w:pPr>
              <w:spacing w:line="240" w:lineRule="auto"/>
              <w:ind w:firstLine="0"/>
            </w:pPr>
            <w:r/>
            <w:r>
              <w:rPr>
                <w:rFonts w:ascii="Times New Roman" w:hAnsi="Times New Roman" w:cs="Times New Roman" w:eastAsia="Times New Roman"/>
                <w:b w:val="0"/>
                <w:i w:val="0"/>
                <w:sz w:val="28"/>
                <w:u w:val="none"/>
              </w:rPr>
              <w:t>+ 5-кезең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c>
          <w:tcPr>
            <w:tcW w:type="dxa" w:w="1606"/>
          </w:tcPr>
          <w:p>
            <w:pPr>
              <w:spacing w:line="240" w:lineRule="auto"/>
              <w:ind w:firstLine="0"/>
            </w:pPr>
            <w:r/>
            <w:r>
              <w:rPr>
                <w:rFonts w:ascii="Times New Roman" w:hAnsi="Times New Roman" w:cs="Times New Roman" w:eastAsia="Times New Roman"/>
                <w:b w:val="0"/>
                <w:i w:val="0"/>
                <w:sz w:val="28"/>
                <w:u w:val="none"/>
              </w:rPr>
              <w:t>L6</w:t>
            </w:r>
          </w:p>
        </w:tc>
        <w:tc>
          <w:tcPr>
            <w:tcW w:type="dxa" w:w="1606"/>
          </w:tcPr>
          <w:p>
            <w:pPr>
              <w:spacing w:line="240" w:lineRule="auto"/>
              <w:ind w:firstLine="0"/>
            </w:pPr>
            <w:r/>
            <w:r>
              <w:rPr>
                <w:rFonts w:ascii="Times New Roman" w:hAnsi="Times New Roman" w:cs="Times New Roman" w:eastAsia="Times New Roman"/>
                <w:b w:val="0"/>
                <w:i w:val="0"/>
                <w:sz w:val="28"/>
                <w:u w:val="none"/>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c>
          <w:tcPr>
            <w:tcW w:type="dxa" w:w="1606"/>
          </w:tcPr>
          <w:p>
            <w:pPr>
              <w:spacing w:line="240" w:lineRule="auto"/>
              <w:ind w:firstLine="0"/>
            </w:pPr>
            <w:r/>
            <w:r>
              <w:rPr>
                <w:rFonts w:ascii="Times New Roman" w:hAnsi="Times New Roman" w:cs="Times New Roman" w:eastAsia="Times New Roman"/>
                <w:b w:val="0"/>
                <w:i w:val="0"/>
                <w:sz w:val="28"/>
                <w:u w:val="none"/>
              </w:rPr>
              <w:t>L7</w:t>
            </w:r>
          </w:p>
        </w:tc>
        <w:tc>
          <w:tcPr>
            <w:tcW w:type="dxa" w:w="1606"/>
          </w:tcPr>
          <w:p>
            <w:pPr>
              <w:spacing w:line="240" w:lineRule="auto"/>
              <w:ind w:firstLine="0"/>
            </w:pPr>
            <w:r/>
            <w:r>
              <w:rPr>
                <w:rFonts w:ascii="Times New Roman" w:hAnsi="Times New Roman" w:cs="Times New Roman" w:eastAsia="Times New Roman"/>
                <w:b w:val="0"/>
                <w:i w:val="0"/>
                <w:sz w:val="28"/>
                <w:u w:val="none"/>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i w:val="0"/>
                <w:sz w:val="28"/>
                <w:u w:val="none"/>
              </w:rPr>
              <w:t>5.901</w:t>
            </w:r>
          </w:p>
        </w:tc>
        <w:tc>
          <w:tcPr>
            <w:tcW w:type="dxa" w:w="1606"/>
          </w:tcPr>
          <w:p>
            <w:pPr>
              <w:spacing w:line="240" w:lineRule="auto"/>
              <w:ind w:firstLine="0"/>
            </w:pPr>
            <w:r/>
            <w:r>
              <w:rPr>
                <w:rFonts w:ascii="Times New Roman" w:hAnsi="Times New Roman" w:cs="Times New Roman" w:eastAsia="Times New Roman"/>
                <w:b/>
                <w:i w:val="0"/>
                <w:sz w:val="28"/>
                <w:u w:val="none"/>
              </w:rPr>
              <w:t>0.865</w:t>
            </w:r>
          </w:p>
        </w:tc>
        <w:tc>
          <w:tcPr>
            <w:tcW w:type="dxa" w:w="1606"/>
          </w:tcPr>
          <w:p>
            <w:pPr>
              <w:spacing w:line="240" w:lineRule="auto"/>
              <w:ind w:firstLine="0"/>
            </w:pPr>
            <w:r/>
            <w:r>
              <w:rPr>
                <w:rFonts w:ascii="Times New Roman" w:hAnsi="Times New Roman" w:cs="Times New Roman" w:eastAsia="Times New Roman"/>
                <w:b/>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u w:val="none"/>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u w:val="none"/>
        </w:rPr>
        <w:t>төмендетті</w:t>
      </w:r>
      <w:r>
        <w:rPr>
          <w:rFonts w:ascii="Times New Roman" w:hAnsi="Times New Roman" w:cs="Times New Roman" w:eastAsia="Times New Roman"/>
          <w:b w:val="0"/>
          <w:i w:val="0"/>
          <w:sz w:val="28"/>
          <w:u w:val="none"/>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u w:val="none"/>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u w:val="none"/>
        </w:rPr>
        <w:t>өсуімен</w:t>
      </w:r>
      <w:r>
        <w:rPr>
          <w:rFonts w:ascii="Times New Roman" w:hAnsi="Times New Roman" w:cs="Times New Roman" w:eastAsia="Times New Roman"/>
          <w:b w:val="0"/>
          <w:i w:val="0"/>
          <w:sz w:val="28"/>
          <w:u w:val="none"/>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u w:val="none"/>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u w:val="none"/>
        </w:rPr>
        <w:t>pipeline механизмінің фотометриялық бөлігін бақылайды, әрі оны сарқымайды</w:t>
      </w:r>
      <w:r>
        <w:rPr>
          <w:rFonts w:ascii="Times New Roman" w:hAnsi="Times New Roman" w:cs="Times New Roman" w:eastAsia="Times New Roman"/>
          <w:b w:val="0"/>
          <w:i w:val="0"/>
          <w:sz w:val="28"/>
          <w:u w:val="none"/>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u w:val="none"/>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u w:val="none"/>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u w:val="none"/>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u w:val="none"/>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u w:val="none"/>
        </w:rPr>
        <w:t>неге</w:t>
      </w:r>
      <w:r>
        <w:rPr>
          <w:rFonts w:ascii="Times New Roman" w:hAnsi="Times New Roman" w:cs="Times New Roman" w:eastAsia="Times New Roman"/>
          <w:b w:val="0"/>
          <w:i w:val="0"/>
          <w:sz w:val="28"/>
          <w:u w:val="none"/>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u w:val="none"/>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 xml:space="preserve">Қабылдау критерийі — алты корпус бойынша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-дан-</w:t>
      </w:r>
      <w:r>
        <w:rPr>
          <w:rFonts w:ascii="Times New Roman" w:hAnsi="Times New Roman" w:cs="Times New Roman" w:eastAsia="Times New Roman"/>
          <w:b w:val="0"/>
          <w:i/>
          <w:sz w:val="28"/>
          <w:u w:val="none"/>
        </w:rPr>
        <w:t>n</w:t>
      </w:r>
      <w:r>
        <w:rPr>
          <w:rFonts w:ascii="Times New Roman" w:hAnsi="Times New Roman" w:cs="Times New Roman" w:eastAsia="Times New Roman"/>
          <w:b w:val="0"/>
          <w:i w:val="0"/>
          <w:sz w:val="28"/>
          <w:u w:val="none"/>
        </w:rPr>
        <w:t xml:space="preserve"> ережесі, мұнда </w:t>
      </w:r>
      <w:r>
        <w:rPr>
          <w:rFonts w:ascii="Times New Roman" w:hAnsi="Times New Roman" w:cs="Times New Roman" w:eastAsia="Times New Roman"/>
          <w:b w:val="0"/>
          <w:i/>
          <w:sz w:val="28"/>
          <w:u w:val="none"/>
        </w:rPr>
        <w:t>K</w:t>
      </w:r>
      <w:r>
        <w:rPr>
          <w:rFonts w:ascii="Times New Roman" w:hAnsi="Times New Roman" w:cs="Times New Roman" w:eastAsia="Times New Roman"/>
          <w:b w:val="0"/>
          <w:i w:val="0"/>
          <w:sz w:val="28"/>
          <w:u w:val="none"/>
        </w:rPr>
        <w:t xml:space="preserve"> = 5:</w:t>
      </w:r>
    </w:p>
    <w:p>
      <w:pPr>
        <w:ind w:firstLine="709"/>
        <w:jc w:val="both"/>
      </w:pPr>
      <w:r>
        <w:rPr>
          <w:rFonts w:ascii="Times New Roman" w:hAnsi="Times New Roman" w:cs="Times New Roman" w:eastAsia="Times New Roman"/>
          <w:b w:val="0"/>
          <w:i w:val="0"/>
          <w:sz w:val="28"/>
          <w:u w:val="none"/>
        </w:rPr>
        <w:t>H-3 ⟺ Σ_X PASS_S(d, X) ≥ 5, X ∈ {APTOS 2019, IDRiD, Messidor-2, DDR, ODIR-5K, RFMiD},</w:t>
      </w:r>
    </w:p>
    <w:p>
      <w:pPr>
        <w:ind w:firstLine="709"/>
        <w:jc w:val="both"/>
      </w:pPr>
      <w:r>
        <w:rPr>
          <w:rFonts w:ascii="Times New Roman" w:hAnsi="Times New Roman" w:cs="Times New Roman" w:eastAsia="Times New Roman"/>
          <w:b w:val="0"/>
          <w:i w:val="0"/>
          <w:sz w:val="28"/>
          <w:u w:val="none"/>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u w:val="none"/>
        </w:rPr>
        <w:t>азаю</w:t>
      </w:r>
      <w:r>
        <w:rPr>
          <w:rFonts w:ascii="Times New Roman" w:hAnsi="Times New Roman" w:cs="Times New Roman" w:eastAsia="Times New Roman"/>
          <w:b w:val="0"/>
          <w:i w:val="0"/>
          <w:sz w:val="28"/>
          <w:u w:val="none"/>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u w:val="none"/>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u w:val="none"/>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u w:val="none"/>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u w:val="none"/>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u w:val="none"/>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u w:val="none"/>
        </w:rPr>
        <w:t>күтіледі</w:t>
      </w:r>
      <w:r>
        <w:rPr>
          <w:rFonts w:ascii="Times New Roman" w:hAnsi="Times New Roman" w:cs="Times New Roman" w:eastAsia="Times New Roman"/>
          <w:b w:val="0"/>
          <w:i w:val="0"/>
          <w:sz w:val="28"/>
          <w:u w:val="none"/>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u w:val="none"/>
        </w:rPr>
        <w:t>қайдан</w:t>
      </w:r>
      <w:r>
        <w:rPr>
          <w:rFonts w:ascii="Times New Roman" w:hAnsi="Times New Roman" w:cs="Times New Roman" w:eastAsia="Times New Roman"/>
          <w:b w:val="0"/>
          <w:i w:val="0"/>
          <w:sz w:val="28"/>
          <w:u w:val="none"/>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u w:val="none"/>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u w:val="none"/>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u w:val="none"/>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u w:val="none"/>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u w:val="none"/>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u w:val="none"/>
        </w:rPr>
        <w:t>көз-домен статистикасын</w:t>
      </w:r>
      <w:r>
        <w:rPr>
          <w:rFonts w:ascii="Times New Roman" w:hAnsi="Times New Roman" w:cs="Times New Roman" w:eastAsia="Times New Roman"/>
          <w:b w:val="0"/>
          <w:i w:val="0"/>
          <w:sz w:val="28"/>
          <w:u w:val="none"/>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u w:val="none"/>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u w:val="none"/>
        </w:rPr>
        <w:t>ішінде</w:t>
      </w:r>
      <w:r>
        <w:rPr>
          <w:rFonts w:ascii="Times New Roman" w:hAnsi="Times New Roman" w:cs="Times New Roman" w:eastAsia="Times New Roman"/>
          <w:b w:val="0"/>
          <w:i w:val="0"/>
          <w:sz w:val="28"/>
          <w:u w:val="none"/>
        </w:rPr>
        <w:t xml:space="preserve"> азайтып, домендер </w:t>
      </w:r>
      <w:r>
        <w:rPr>
          <w:rFonts w:ascii="Times New Roman" w:hAnsi="Times New Roman" w:cs="Times New Roman" w:eastAsia="Times New Roman"/>
          <w:b w:val="0"/>
          <w:i/>
          <w:sz w:val="28"/>
          <w:u w:val="none"/>
        </w:rPr>
        <w:t>арасында</w:t>
      </w:r>
      <w:r>
        <w:rPr>
          <w:rFonts w:ascii="Times New Roman" w:hAnsi="Times New Roman" w:cs="Times New Roman" w:eastAsia="Times New Roman"/>
          <w:b w:val="0"/>
          <w:i w:val="0"/>
          <w:sz w:val="28"/>
          <w:u w:val="none"/>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u w:val="none"/>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u w:val="none"/>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u w:val="none"/>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keepNext/>
        <w:spacing w:before="120"/>
        <w:ind w:firstLine="0"/>
        <w:jc w:val="left"/>
      </w:pPr>
      <w:r>
        <w:rPr>
          <w:rFonts w:ascii="Times New Roman" w:hAnsi="Times New Roman" w:cs="Times New Roman" w:eastAsia="Times New Roman"/>
          <w:b/>
          <w:i w:val="0"/>
          <w:sz w:val="28"/>
          <w:u w:val="none"/>
        </w:rPr>
        <w:t>Кесте 4.17 –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Нысаналы домен</w:t>
            </w:r>
          </w:p>
        </w:tc>
        <w:tc>
          <w:tcPr>
            <w:tcW w:type="dxa" w:w="1205"/>
          </w:tcPr>
          <w:p>
            <w:pPr>
              <w:spacing w:line="240" w:lineRule="auto"/>
              <w:ind w:firstLine="0"/>
            </w:pPr>
            <w:r/>
            <w:r>
              <w:rPr>
                <w:rFonts w:ascii="Times New Roman" w:hAnsi="Times New Roman" w:cs="Times New Roman" w:eastAsia="Times New Roman"/>
                <w:b/>
                <w:i w:val="0"/>
                <w:sz w:val="28"/>
                <w:u w:val="none"/>
              </w:rPr>
              <w:t>MMD (baseline)</w:t>
            </w:r>
          </w:p>
        </w:tc>
        <w:tc>
          <w:tcPr>
            <w:tcW w:type="dxa" w:w="1205"/>
          </w:tcPr>
          <w:p>
            <w:pPr>
              <w:spacing w:line="240" w:lineRule="auto"/>
              <w:ind w:firstLine="0"/>
            </w:pPr>
            <w:r/>
            <w:r>
              <w:rPr>
                <w:rFonts w:ascii="Times New Roman" w:hAnsi="Times New Roman" w:cs="Times New Roman" w:eastAsia="Times New Roman"/>
                <w:b/>
                <w:i w:val="0"/>
                <w:sz w:val="28"/>
                <w:u w:val="none"/>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u w:val="none"/>
              </w:rPr>
              <w:t>Δd</w:t>
            </w:r>
          </w:p>
        </w:tc>
        <w:tc>
          <w:tcPr>
            <w:tcW w:type="dxa" w:w="1205"/>
          </w:tcPr>
          <w:p>
            <w:pPr>
              <w:spacing w:line="240" w:lineRule="auto"/>
              <w:ind w:firstLine="0"/>
            </w:pPr>
            <w:r/>
            <w:r>
              <w:rPr>
                <w:rFonts w:ascii="Times New Roman" w:hAnsi="Times New Roman" w:cs="Times New Roman" w:eastAsia="Times New Roman"/>
                <w:b/>
                <w:i w:val="0"/>
                <w:sz w:val="28"/>
                <w:u w:val="none"/>
              </w:rPr>
              <w:t>95 % СИ (Δd)</w:t>
            </w:r>
          </w:p>
        </w:tc>
        <w:tc>
          <w:tcPr>
            <w:tcW w:type="dxa" w:w="1205"/>
          </w:tcPr>
          <w:p>
            <w:pPr>
              <w:spacing w:line="240" w:lineRule="auto"/>
              <w:ind w:firstLine="0"/>
            </w:pPr>
            <w:r/>
            <w:r>
              <w:rPr>
                <w:rFonts w:ascii="Times New Roman" w:hAnsi="Times New Roman" w:cs="Times New Roman" w:eastAsia="Times New Roman"/>
                <w:b/>
                <w:i w:val="0"/>
                <w:sz w:val="28"/>
                <w:u w:val="none"/>
              </w:rPr>
              <w:t>KL (baseline)</w:t>
            </w:r>
          </w:p>
        </w:tc>
        <w:tc>
          <w:tcPr>
            <w:tcW w:type="dxa" w:w="1205"/>
          </w:tcPr>
          <w:p>
            <w:pPr>
              <w:spacing w:line="240" w:lineRule="auto"/>
              <w:ind w:firstLine="0"/>
            </w:pPr>
            <w:r/>
            <w:r>
              <w:rPr>
                <w:rFonts w:ascii="Times New Roman" w:hAnsi="Times New Roman" w:cs="Times New Roman" w:eastAsia="Times New Roman"/>
                <w:b/>
                <w:i w:val="0"/>
                <w:sz w:val="28"/>
                <w:u w:val="none"/>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u w:val="none"/>
              </w:rPr>
              <w:t>KL азаюы</w:t>
            </w:r>
          </w:p>
        </w:tc>
      </w:tr>
      <w:tr>
        <w:tc>
          <w:tcPr>
            <w:tcW w:type="dxa" w:w="1205"/>
          </w:tcPr>
          <w:p>
            <w:pPr>
              <w:spacing w:line="240" w:lineRule="auto"/>
              <w:ind w:firstLine="0"/>
            </w:pPr>
            <w:r/>
            <w:r>
              <w:rPr>
                <w:rFonts w:ascii="Times New Roman" w:hAnsi="Times New Roman" w:cs="Times New Roman" w:eastAsia="Times New Roman"/>
                <w:b w:val="0"/>
                <w:i w:val="0"/>
                <w:sz w:val="28"/>
                <w:u w:val="none"/>
              </w:rPr>
              <w:t>APTOS 2019</w:t>
            </w:r>
          </w:p>
        </w:tc>
        <w:tc>
          <w:tcPr>
            <w:tcW w:type="dxa" w:w="1205"/>
          </w:tcPr>
          <w:p>
            <w:pPr>
              <w:spacing w:line="240" w:lineRule="auto"/>
              <w:ind w:firstLine="0"/>
            </w:pPr>
            <w:r/>
            <w:r>
              <w:rPr>
                <w:rFonts w:ascii="Times New Roman" w:hAnsi="Times New Roman" w:cs="Times New Roman" w:eastAsia="Times New Roman"/>
                <w:b w:val="0"/>
                <w:i w:val="0"/>
                <w:sz w:val="28"/>
                <w:u w:val="none"/>
              </w:rPr>
              <w:t>0.1910</w:t>
            </w:r>
          </w:p>
        </w:tc>
        <w:tc>
          <w:tcPr>
            <w:tcW w:type="dxa" w:w="1205"/>
          </w:tcPr>
          <w:p>
            <w:pPr>
              <w:spacing w:line="240" w:lineRule="auto"/>
              <w:ind w:firstLine="0"/>
            </w:pPr>
            <w:r/>
            <w:r>
              <w:rPr>
                <w:rFonts w:ascii="Times New Roman" w:hAnsi="Times New Roman" w:cs="Times New Roman" w:eastAsia="Times New Roman"/>
                <w:b w:val="0"/>
                <w:i w:val="0"/>
                <w:sz w:val="28"/>
                <w:u w:val="none"/>
              </w:rPr>
              <w:t>0.1178</w:t>
            </w:r>
          </w:p>
        </w:tc>
        <w:tc>
          <w:tcPr>
            <w:tcW w:type="dxa" w:w="1205"/>
          </w:tcPr>
          <w:p>
            <w:pPr>
              <w:spacing w:line="240" w:lineRule="auto"/>
              <w:ind w:firstLine="0"/>
            </w:pPr>
            <w:r/>
            <w:r>
              <w:rPr>
                <w:rFonts w:ascii="Times New Roman" w:hAnsi="Times New Roman" w:cs="Times New Roman" w:eastAsia="Times New Roman"/>
                <w:b w:val="0"/>
                <w:i w:val="0"/>
                <w:sz w:val="28"/>
                <w:u w:val="none"/>
              </w:rPr>
              <w:t>+0.0732</w:t>
            </w:r>
          </w:p>
        </w:tc>
        <w:tc>
          <w:tcPr>
            <w:tcW w:type="dxa" w:w="1205"/>
          </w:tcPr>
          <w:p>
            <w:pPr>
              <w:spacing w:line="240" w:lineRule="auto"/>
              <w:ind w:firstLine="0"/>
            </w:pPr>
            <w:r/>
            <w:r>
              <w:rPr>
                <w:rFonts w:ascii="Times New Roman" w:hAnsi="Times New Roman" w:cs="Times New Roman" w:eastAsia="Times New Roman"/>
                <w:b w:val="0"/>
                <w:i w:val="0"/>
                <w:sz w:val="28"/>
                <w:u w:val="none"/>
              </w:rPr>
              <w:t>[+0.0380, +0.0996]</w:t>
            </w:r>
          </w:p>
        </w:tc>
        <w:tc>
          <w:tcPr>
            <w:tcW w:type="dxa" w:w="1205"/>
          </w:tcPr>
          <w:p>
            <w:pPr>
              <w:spacing w:line="240" w:lineRule="auto"/>
              <w:ind w:firstLine="0"/>
            </w:pPr>
            <w:r/>
            <w:r>
              <w:rPr>
                <w:rFonts w:ascii="Times New Roman" w:hAnsi="Times New Roman" w:cs="Times New Roman" w:eastAsia="Times New Roman"/>
                <w:b w:val="0"/>
                <w:i w:val="0"/>
                <w:sz w:val="28"/>
                <w:u w:val="none"/>
              </w:rPr>
              <w:t>0.0894</w:t>
            </w:r>
          </w:p>
        </w:tc>
        <w:tc>
          <w:tcPr>
            <w:tcW w:type="dxa" w:w="1205"/>
          </w:tcPr>
          <w:p>
            <w:pPr>
              <w:spacing w:line="240" w:lineRule="auto"/>
              <w:ind w:firstLine="0"/>
            </w:pPr>
            <w:r/>
            <w:r>
              <w:rPr>
                <w:rFonts w:ascii="Times New Roman" w:hAnsi="Times New Roman" w:cs="Times New Roman" w:eastAsia="Times New Roman"/>
                <w:b w:val="0"/>
                <w:i w:val="0"/>
                <w:sz w:val="28"/>
                <w:u w:val="none"/>
              </w:rPr>
              <w:t>0.0588</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r>
        <w:tc>
          <w:tcPr>
            <w:tcW w:type="dxa" w:w="1205"/>
          </w:tcPr>
          <w:p>
            <w:pPr>
              <w:spacing w:line="240" w:lineRule="auto"/>
              <w:ind w:firstLine="0"/>
            </w:pPr>
            <w:r/>
            <w:r>
              <w:rPr>
                <w:rFonts w:ascii="Times New Roman" w:hAnsi="Times New Roman" w:cs="Times New Roman" w:eastAsia="Times New Roman"/>
                <w:b w:val="0"/>
                <w:i w:val="0"/>
                <w:sz w:val="28"/>
                <w:u w:val="none"/>
              </w:rPr>
              <w:t>IDRiD</w:t>
            </w:r>
          </w:p>
        </w:tc>
        <w:tc>
          <w:tcPr>
            <w:tcW w:type="dxa" w:w="1205"/>
          </w:tcPr>
          <w:p>
            <w:pPr>
              <w:spacing w:line="240" w:lineRule="auto"/>
              <w:ind w:firstLine="0"/>
            </w:pPr>
            <w:r/>
            <w:r>
              <w:rPr>
                <w:rFonts w:ascii="Times New Roman" w:hAnsi="Times New Roman" w:cs="Times New Roman" w:eastAsia="Times New Roman"/>
                <w:b w:val="0"/>
                <w:i w:val="0"/>
                <w:sz w:val="28"/>
                <w:u w:val="none"/>
              </w:rPr>
              <w:t>0.2211</w:t>
            </w:r>
          </w:p>
        </w:tc>
        <w:tc>
          <w:tcPr>
            <w:tcW w:type="dxa" w:w="1205"/>
          </w:tcPr>
          <w:p>
            <w:pPr>
              <w:spacing w:line="240" w:lineRule="auto"/>
              <w:ind w:firstLine="0"/>
            </w:pPr>
            <w:r/>
            <w:r>
              <w:rPr>
                <w:rFonts w:ascii="Times New Roman" w:hAnsi="Times New Roman" w:cs="Times New Roman" w:eastAsia="Times New Roman"/>
                <w:b w:val="0"/>
                <w:i w:val="0"/>
                <w:sz w:val="28"/>
                <w:u w:val="none"/>
              </w:rPr>
              <w:t>0.1395</w:t>
            </w:r>
          </w:p>
        </w:tc>
        <w:tc>
          <w:tcPr>
            <w:tcW w:type="dxa" w:w="1205"/>
          </w:tcPr>
          <w:p>
            <w:pPr>
              <w:spacing w:line="240" w:lineRule="auto"/>
              <w:ind w:firstLine="0"/>
            </w:pPr>
            <w:r/>
            <w:r>
              <w:rPr>
                <w:rFonts w:ascii="Times New Roman" w:hAnsi="Times New Roman" w:cs="Times New Roman" w:eastAsia="Times New Roman"/>
                <w:b w:val="0"/>
                <w:i w:val="0"/>
                <w:sz w:val="28"/>
                <w:u w:val="none"/>
              </w:rPr>
              <w:t>+0.0816</w:t>
            </w:r>
          </w:p>
        </w:tc>
        <w:tc>
          <w:tcPr>
            <w:tcW w:type="dxa" w:w="1205"/>
          </w:tcPr>
          <w:p>
            <w:pPr>
              <w:spacing w:line="240" w:lineRule="auto"/>
              <w:ind w:firstLine="0"/>
            </w:pPr>
            <w:r/>
            <w:r>
              <w:rPr>
                <w:rFonts w:ascii="Times New Roman" w:hAnsi="Times New Roman" w:cs="Times New Roman" w:eastAsia="Times New Roman"/>
                <w:b w:val="0"/>
                <w:i w:val="0"/>
                <w:sz w:val="28"/>
                <w:u w:val="none"/>
              </w:rPr>
              <w:t>[+0.0530, +0.1228]</w:t>
            </w:r>
          </w:p>
        </w:tc>
        <w:tc>
          <w:tcPr>
            <w:tcW w:type="dxa" w:w="1205"/>
          </w:tcPr>
          <w:p>
            <w:pPr>
              <w:spacing w:line="240" w:lineRule="auto"/>
              <w:ind w:firstLine="0"/>
            </w:pPr>
            <w:r/>
            <w:r>
              <w:rPr>
                <w:rFonts w:ascii="Times New Roman" w:hAnsi="Times New Roman" w:cs="Times New Roman" w:eastAsia="Times New Roman"/>
                <w:b w:val="0"/>
                <w:i w:val="0"/>
                <w:sz w:val="28"/>
                <w:u w:val="none"/>
              </w:rPr>
              <w:t>0.1171</w:t>
            </w:r>
          </w:p>
        </w:tc>
        <w:tc>
          <w:tcPr>
            <w:tcW w:type="dxa" w:w="1205"/>
          </w:tcPr>
          <w:p>
            <w:pPr>
              <w:spacing w:line="240" w:lineRule="auto"/>
              <w:ind w:firstLine="0"/>
            </w:pPr>
            <w:r/>
            <w:r>
              <w:rPr>
                <w:rFonts w:ascii="Times New Roman" w:hAnsi="Times New Roman" w:cs="Times New Roman" w:eastAsia="Times New Roman"/>
                <w:b w:val="0"/>
                <w:i w:val="0"/>
                <w:sz w:val="28"/>
                <w:u w:val="none"/>
              </w:rPr>
              <w:t>0.0725</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Messidor-2</w:t>
            </w:r>
          </w:p>
        </w:tc>
        <w:tc>
          <w:tcPr>
            <w:tcW w:type="dxa" w:w="1205"/>
          </w:tcPr>
          <w:p>
            <w:pPr>
              <w:spacing w:line="240" w:lineRule="auto"/>
              <w:ind w:firstLine="0"/>
            </w:pPr>
            <w:r/>
            <w:r>
              <w:rPr>
                <w:rFonts w:ascii="Times New Roman" w:hAnsi="Times New Roman" w:cs="Times New Roman" w:eastAsia="Times New Roman"/>
                <w:b w:val="0"/>
                <w:i w:val="0"/>
                <w:sz w:val="28"/>
                <w:u w:val="none"/>
              </w:rPr>
              <w:t>0.1768</w:t>
            </w:r>
          </w:p>
        </w:tc>
        <w:tc>
          <w:tcPr>
            <w:tcW w:type="dxa" w:w="1205"/>
          </w:tcPr>
          <w:p>
            <w:pPr>
              <w:spacing w:line="240" w:lineRule="auto"/>
              <w:ind w:firstLine="0"/>
            </w:pPr>
            <w:r/>
            <w:r>
              <w:rPr>
                <w:rFonts w:ascii="Times New Roman" w:hAnsi="Times New Roman" w:cs="Times New Roman" w:eastAsia="Times New Roman"/>
                <w:b w:val="0"/>
                <w:i w:val="0"/>
                <w:sz w:val="28"/>
                <w:u w:val="none"/>
              </w:rPr>
              <w:t>0.1068</w:t>
            </w:r>
          </w:p>
        </w:tc>
        <w:tc>
          <w:tcPr>
            <w:tcW w:type="dxa" w:w="1205"/>
          </w:tcPr>
          <w:p>
            <w:pPr>
              <w:spacing w:line="240" w:lineRule="auto"/>
              <w:ind w:firstLine="0"/>
            </w:pPr>
            <w:r/>
            <w:r>
              <w:rPr>
                <w:rFonts w:ascii="Times New Roman" w:hAnsi="Times New Roman" w:cs="Times New Roman" w:eastAsia="Times New Roman"/>
                <w:b w:val="0"/>
                <w:i w:val="0"/>
                <w:sz w:val="28"/>
                <w:u w:val="none"/>
              </w:rPr>
              <w:t>+0.0700</w:t>
            </w:r>
          </w:p>
        </w:tc>
        <w:tc>
          <w:tcPr>
            <w:tcW w:type="dxa" w:w="1205"/>
          </w:tcPr>
          <w:p>
            <w:pPr>
              <w:spacing w:line="240" w:lineRule="auto"/>
              <w:ind w:firstLine="0"/>
            </w:pPr>
            <w:r/>
            <w:r>
              <w:rPr>
                <w:rFonts w:ascii="Times New Roman" w:hAnsi="Times New Roman" w:cs="Times New Roman" w:eastAsia="Times New Roman"/>
                <w:b w:val="0"/>
                <w:i w:val="0"/>
                <w:sz w:val="28"/>
                <w:u w:val="none"/>
              </w:rPr>
              <w:t>[+0.0475, +0.1031]</w:t>
            </w:r>
          </w:p>
        </w:tc>
        <w:tc>
          <w:tcPr>
            <w:tcW w:type="dxa" w:w="1205"/>
          </w:tcPr>
          <w:p>
            <w:pPr>
              <w:spacing w:line="240" w:lineRule="auto"/>
              <w:ind w:firstLine="0"/>
            </w:pPr>
            <w:r/>
            <w:r>
              <w:rPr>
                <w:rFonts w:ascii="Times New Roman" w:hAnsi="Times New Roman" w:cs="Times New Roman" w:eastAsia="Times New Roman"/>
                <w:b w:val="0"/>
                <w:i w:val="0"/>
                <w:sz w:val="28"/>
                <w:u w:val="none"/>
              </w:rPr>
              <w:t>0.0905</w:t>
            </w:r>
          </w:p>
        </w:tc>
        <w:tc>
          <w:tcPr>
            <w:tcW w:type="dxa" w:w="1205"/>
          </w:tcPr>
          <w:p>
            <w:pPr>
              <w:spacing w:line="240" w:lineRule="auto"/>
              <w:ind w:firstLine="0"/>
            </w:pPr>
            <w:r/>
            <w:r>
              <w:rPr>
                <w:rFonts w:ascii="Times New Roman" w:hAnsi="Times New Roman" w:cs="Times New Roman" w:eastAsia="Times New Roman"/>
                <w:b w:val="0"/>
                <w:i w:val="0"/>
                <w:sz w:val="28"/>
                <w:u w:val="none"/>
              </w:rPr>
              <w:t>0.0575</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DDR</w:t>
            </w:r>
          </w:p>
        </w:tc>
        <w:tc>
          <w:tcPr>
            <w:tcW w:type="dxa" w:w="1205"/>
          </w:tcPr>
          <w:p>
            <w:pPr>
              <w:spacing w:line="240" w:lineRule="auto"/>
              <w:ind w:firstLine="0"/>
            </w:pPr>
            <w:r/>
            <w:r>
              <w:rPr>
                <w:rFonts w:ascii="Times New Roman" w:hAnsi="Times New Roman" w:cs="Times New Roman" w:eastAsia="Times New Roman"/>
                <w:b w:val="0"/>
                <w:i w:val="0"/>
                <w:sz w:val="28"/>
                <w:u w:val="none"/>
              </w:rPr>
              <w:t>0.2098</w:t>
            </w:r>
          </w:p>
        </w:tc>
        <w:tc>
          <w:tcPr>
            <w:tcW w:type="dxa" w:w="1205"/>
          </w:tcPr>
          <w:p>
            <w:pPr>
              <w:spacing w:line="240" w:lineRule="auto"/>
              <w:ind w:firstLine="0"/>
            </w:pPr>
            <w:r/>
            <w:r>
              <w:rPr>
                <w:rFonts w:ascii="Times New Roman" w:hAnsi="Times New Roman" w:cs="Times New Roman" w:eastAsia="Times New Roman"/>
                <w:b w:val="0"/>
                <w:i w:val="0"/>
                <w:sz w:val="28"/>
                <w:u w:val="none"/>
              </w:rPr>
              <w:t>0.1314</w:t>
            </w:r>
          </w:p>
        </w:tc>
        <w:tc>
          <w:tcPr>
            <w:tcW w:type="dxa" w:w="1205"/>
          </w:tcPr>
          <w:p>
            <w:pPr>
              <w:spacing w:line="240" w:lineRule="auto"/>
              <w:ind w:firstLine="0"/>
            </w:pPr>
            <w:r/>
            <w:r>
              <w:rPr>
                <w:rFonts w:ascii="Times New Roman" w:hAnsi="Times New Roman" w:cs="Times New Roman" w:eastAsia="Times New Roman"/>
                <w:b w:val="0"/>
                <w:i w:val="0"/>
                <w:sz w:val="28"/>
                <w:u w:val="none"/>
              </w:rPr>
              <w:t>+0.0784</w:t>
            </w:r>
          </w:p>
        </w:tc>
        <w:tc>
          <w:tcPr>
            <w:tcW w:type="dxa" w:w="1205"/>
          </w:tcPr>
          <w:p>
            <w:pPr>
              <w:spacing w:line="240" w:lineRule="auto"/>
              <w:ind w:firstLine="0"/>
            </w:pPr>
            <w:r/>
            <w:r>
              <w:rPr>
                <w:rFonts w:ascii="Times New Roman" w:hAnsi="Times New Roman" w:cs="Times New Roman" w:eastAsia="Times New Roman"/>
                <w:b w:val="0"/>
                <w:i w:val="0"/>
                <w:sz w:val="28"/>
                <w:u w:val="none"/>
              </w:rPr>
              <w:t>[+0.0387, +0.1061]</w:t>
            </w:r>
          </w:p>
        </w:tc>
        <w:tc>
          <w:tcPr>
            <w:tcW w:type="dxa" w:w="1205"/>
          </w:tcPr>
          <w:p>
            <w:pPr>
              <w:spacing w:line="240" w:lineRule="auto"/>
              <w:ind w:firstLine="0"/>
            </w:pPr>
            <w:r/>
            <w:r>
              <w:rPr>
                <w:rFonts w:ascii="Times New Roman" w:hAnsi="Times New Roman" w:cs="Times New Roman" w:eastAsia="Times New Roman"/>
                <w:b w:val="0"/>
                <w:i w:val="0"/>
                <w:sz w:val="28"/>
                <w:u w:val="none"/>
              </w:rPr>
              <w:t>0.1067</w:t>
            </w:r>
          </w:p>
        </w:tc>
        <w:tc>
          <w:tcPr>
            <w:tcW w:type="dxa" w:w="1205"/>
          </w:tcPr>
          <w:p>
            <w:pPr>
              <w:spacing w:line="240" w:lineRule="auto"/>
              <w:ind w:firstLine="0"/>
            </w:pPr>
            <w:r/>
            <w:r>
              <w:rPr>
                <w:rFonts w:ascii="Times New Roman" w:hAnsi="Times New Roman" w:cs="Times New Roman" w:eastAsia="Times New Roman"/>
                <w:b w:val="0"/>
                <w:i w:val="0"/>
                <w:sz w:val="28"/>
                <w:u w:val="none"/>
              </w:rPr>
              <w:t>0.0658</w:t>
            </w:r>
          </w:p>
        </w:tc>
        <w:tc>
          <w:tcPr>
            <w:tcW w:type="dxa" w:w="1205"/>
          </w:tcPr>
          <w:p>
            <w:pPr>
              <w:spacing w:line="240" w:lineRule="auto"/>
              <w:ind w:firstLine="0"/>
            </w:pPr>
            <w:r/>
            <w:r>
              <w:rPr>
                <w:rFonts w:ascii="Times New Roman" w:hAnsi="Times New Roman" w:cs="Times New Roman" w:eastAsia="Times New Roman"/>
                <w:b w:val="0"/>
                <w:i w:val="0"/>
                <w:sz w:val="28"/>
                <w:u w:val="none"/>
              </w:rPr>
              <w:t>−38 %</w:t>
            </w:r>
          </w:p>
        </w:tc>
      </w:tr>
      <w:tr>
        <w:tc>
          <w:tcPr>
            <w:tcW w:type="dxa" w:w="1205"/>
          </w:tcPr>
          <w:p>
            <w:pPr>
              <w:spacing w:line="240" w:lineRule="auto"/>
              <w:ind w:firstLine="0"/>
            </w:pPr>
            <w:r/>
            <w:r>
              <w:rPr>
                <w:rFonts w:ascii="Times New Roman" w:hAnsi="Times New Roman" w:cs="Times New Roman" w:eastAsia="Times New Roman"/>
                <w:b w:val="0"/>
                <w:i w:val="0"/>
                <w:sz w:val="28"/>
                <w:u w:val="none"/>
              </w:rPr>
              <w:t>ODIR-5K</w:t>
            </w:r>
          </w:p>
        </w:tc>
        <w:tc>
          <w:tcPr>
            <w:tcW w:type="dxa" w:w="1205"/>
          </w:tcPr>
          <w:p>
            <w:pPr>
              <w:spacing w:line="240" w:lineRule="auto"/>
              <w:ind w:firstLine="0"/>
            </w:pPr>
            <w:r/>
            <w:r>
              <w:rPr>
                <w:rFonts w:ascii="Times New Roman" w:hAnsi="Times New Roman" w:cs="Times New Roman" w:eastAsia="Times New Roman"/>
                <w:b w:val="0"/>
                <w:i w:val="0"/>
                <w:sz w:val="28"/>
                <w:u w:val="none"/>
              </w:rPr>
              <w:t>0.2387</w:t>
            </w:r>
          </w:p>
        </w:tc>
        <w:tc>
          <w:tcPr>
            <w:tcW w:type="dxa" w:w="1205"/>
          </w:tcPr>
          <w:p>
            <w:pPr>
              <w:spacing w:line="240" w:lineRule="auto"/>
              <w:ind w:firstLine="0"/>
            </w:pPr>
            <w:r/>
            <w:r>
              <w:rPr>
                <w:rFonts w:ascii="Times New Roman" w:hAnsi="Times New Roman" w:cs="Times New Roman" w:eastAsia="Times New Roman"/>
                <w:b w:val="0"/>
                <w:i w:val="0"/>
                <w:sz w:val="28"/>
                <w:u w:val="none"/>
              </w:rPr>
              <w:t>0.1599</w:t>
            </w:r>
          </w:p>
        </w:tc>
        <w:tc>
          <w:tcPr>
            <w:tcW w:type="dxa" w:w="1205"/>
          </w:tcPr>
          <w:p>
            <w:pPr>
              <w:spacing w:line="240" w:lineRule="auto"/>
              <w:ind w:firstLine="0"/>
            </w:pPr>
            <w:r/>
            <w:r>
              <w:rPr>
                <w:rFonts w:ascii="Times New Roman" w:hAnsi="Times New Roman" w:cs="Times New Roman" w:eastAsia="Times New Roman"/>
                <w:b w:val="0"/>
                <w:i w:val="0"/>
                <w:sz w:val="28"/>
                <w:u w:val="none"/>
              </w:rPr>
              <w:t>+0.0788</w:t>
            </w:r>
          </w:p>
        </w:tc>
        <w:tc>
          <w:tcPr>
            <w:tcW w:type="dxa" w:w="1205"/>
          </w:tcPr>
          <w:p>
            <w:pPr>
              <w:spacing w:line="240" w:lineRule="auto"/>
              <w:ind w:firstLine="0"/>
            </w:pPr>
            <w:r/>
            <w:r>
              <w:rPr>
                <w:rFonts w:ascii="Times New Roman" w:hAnsi="Times New Roman" w:cs="Times New Roman" w:eastAsia="Times New Roman"/>
                <w:b w:val="0"/>
                <w:i w:val="0"/>
                <w:sz w:val="28"/>
                <w:u w:val="none"/>
              </w:rPr>
              <w:t>[+0.0371, +0.1089]</w:t>
            </w:r>
          </w:p>
        </w:tc>
        <w:tc>
          <w:tcPr>
            <w:tcW w:type="dxa" w:w="1205"/>
          </w:tcPr>
          <w:p>
            <w:pPr>
              <w:spacing w:line="240" w:lineRule="auto"/>
              <w:ind w:firstLine="0"/>
            </w:pPr>
            <w:r/>
            <w:r>
              <w:rPr>
                <w:rFonts w:ascii="Times New Roman" w:hAnsi="Times New Roman" w:cs="Times New Roman" w:eastAsia="Times New Roman"/>
                <w:b w:val="0"/>
                <w:i w:val="0"/>
                <w:sz w:val="28"/>
                <w:u w:val="none"/>
              </w:rPr>
              <w:t>0.1282</w:t>
            </w:r>
          </w:p>
        </w:tc>
        <w:tc>
          <w:tcPr>
            <w:tcW w:type="dxa" w:w="1205"/>
          </w:tcPr>
          <w:p>
            <w:pPr>
              <w:spacing w:line="240" w:lineRule="auto"/>
              <w:ind w:firstLine="0"/>
            </w:pPr>
            <w:r/>
            <w:r>
              <w:rPr>
                <w:rFonts w:ascii="Times New Roman" w:hAnsi="Times New Roman" w:cs="Times New Roman" w:eastAsia="Times New Roman"/>
                <w:b w:val="0"/>
                <w:i w:val="0"/>
                <w:sz w:val="28"/>
                <w:u w:val="none"/>
              </w:rPr>
              <w:t>0.0817</w:t>
            </w:r>
          </w:p>
        </w:tc>
        <w:tc>
          <w:tcPr>
            <w:tcW w:type="dxa" w:w="1205"/>
          </w:tcPr>
          <w:p>
            <w:pPr>
              <w:spacing w:line="240" w:lineRule="auto"/>
              <w:ind w:firstLine="0"/>
            </w:pPr>
            <w:r/>
            <w:r>
              <w:rPr>
                <w:rFonts w:ascii="Times New Roman" w:hAnsi="Times New Roman" w:cs="Times New Roman" w:eastAsia="Times New Roman"/>
                <w:b w:val="0"/>
                <w:i w:val="0"/>
                <w:sz w:val="28"/>
                <w:u w:val="none"/>
              </w:rPr>
              <w:t>−36 %</w:t>
            </w:r>
          </w:p>
        </w:tc>
      </w:tr>
      <w:tr>
        <w:tc>
          <w:tcPr>
            <w:tcW w:type="dxa" w:w="1205"/>
          </w:tcPr>
          <w:p>
            <w:pPr>
              <w:spacing w:line="240" w:lineRule="auto"/>
              <w:ind w:firstLine="0"/>
            </w:pPr>
            <w:r/>
            <w:r>
              <w:rPr>
                <w:rFonts w:ascii="Times New Roman" w:hAnsi="Times New Roman" w:cs="Times New Roman" w:eastAsia="Times New Roman"/>
                <w:b w:val="0"/>
                <w:i w:val="0"/>
                <w:sz w:val="28"/>
                <w:u w:val="none"/>
              </w:rPr>
              <w:t>RFMiD</w:t>
            </w:r>
          </w:p>
        </w:tc>
        <w:tc>
          <w:tcPr>
            <w:tcW w:type="dxa" w:w="1205"/>
          </w:tcPr>
          <w:p>
            <w:pPr>
              <w:spacing w:line="240" w:lineRule="auto"/>
              <w:ind w:firstLine="0"/>
            </w:pPr>
            <w:r/>
            <w:r>
              <w:rPr>
                <w:rFonts w:ascii="Times New Roman" w:hAnsi="Times New Roman" w:cs="Times New Roman" w:eastAsia="Times New Roman"/>
                <w:b w:val="0"/>
                <w:i w:val="0"/>
                <w:sz w:val="28"/>
                <w:u w:val="none"/>
              </w:rPr>
              <w:t>0.2606</w:t>
            </w:r>
          </w:p>
        </w:tc>
        <w:tc>
          <w:tcPr>
            <w:tcW w:type="dxa" w:w="1205"/>
          </w:tcPr>
          <w:p>
            <w:pPr>
              <w:spacing w:line="240" w:lineRule="auto"/>
              <w:ind w:firstLine="0"/>
            </w:pPr>
            <w:r/>
            <w:r>
              <w:rPr>
                <w:rFonts w:ascii="Times New Roman" w:hAnsi="Times New Roman" w:cs="Times New Roman" w:eastAsia="Times New Roman"/>
                <w:b w:val="0"/>
                <w:i w:val="0"/>
                <w:sz w:val="28"/>
                <w:u w:val="none"/>
              </w:rPr>
              <w:t>0.1675</w:t>
            </w:r>
          </w:p>
        </w:tc>
        <w:tc>
          <w:tcPr>
            <w:tcW w:type="dxa" w:w="1205"/>
          </w:tcPr>
          <w:p>
            <w:pPr>
              <w:spacing w:line="240" w:lineRule="auto"/>
              <w:ind w:firstLine="0"/>
            </w:pPr>
            <w:r/>
            <w:r>
              <w:rPr>
                <w:rFonts w:ascii="Times New Roman" w:hAnsi="Times New Roman" w:cs="Times New Roman" w:eastAsia="Times New Roman"/>
                <w:b w:val="0"/>
                <w:i w:val="0"/>
                <w:sz w:val="28"/>
                <w:u w:val="none"/>
              </w:rPr>
              <w:t>+0.0931</w:t>
            </w:r>
          </w:p>
        </w:tc>
        <w:tc>
          <w:tcPr>
            <w:tcW w:type="dxa" w:w="1205"/>
          </w:tcPr>
          <w:p>
            <w:pPr>
              <w:spacing w:line="240" w:lineRule="auto"/>
              <w:ind w:firstLine="0"/>
            </w:pPr>
            <w:r/>
            <w:r>
              <w:rPr>
                <w:rFonts w:ascii="Times New Roman" w:hAnsi="Times New Roman" w:cs="Times New Roman" w:eastAsia="Times New Roman"/>
                <w:b w:val="0"/>
                <w:i w:val="0"/>
                <w:sz w:val="28"/>
                <w:u w:val="none"/>
              </w:rPr>
              <w:t>[+0.0489, +0.1245]</w:t>
            </w:r>
          </w:p>
        </w:tc>
        <w:tc>
          <w:tcPr>
            <w:tcW w:type="dxa" w:w="1205"/>
          </w:tcPr>
          <w:p>
            <w:pPr>
              <w:spacing w:line="240" w:lineRule="auto"/>
              <w:ind w:firstLine="0"/>
            </w:pPr>
            <w:r/>
            <w:r>
              <w:rPr>
                <w:rFonts w:ascii="Times New Roman" w:hAnsi="Times New Roman" w:cs="Times New Roman" w:eastAsia="Times New Roman"/>
                <w:b w:val="0"/>
                <w:i w:val="0"/>
                <w:sz w:val="28"/>
                <w:u w:val="none"/>
              </w:rPr>
              <w:t>0.1370</w:t>
            </w:r>
          </w:p>
        </w:tc>
        <w:tc>
          <w:tcPr>
            <w:tcW w:type="dxa" w:w="1205"/>
          </w:tcPr>
          <w:p>
            <w:pPr>
              <w:spacing w:line="240" w:lineRule="auto"/>
              <w:ind w:firstLine="0"/>
            </w:pPr>
            <w:r/>
            <w:r>
              <w:rPr>
                <w:rFonts w:ascii="Times New Roman" w:hAnsi="Times New Roman" w:cs="Times New Roman" w:eastAsia="Times New Roman"/>
                <w:b w:val="0"/>
                <w:i w:val="0"/>
                <w:sz w:val="28"/>
                <w:u w:val="none"/>
              </w:rPr>
              <w:t>0.0899</w:t>
            </w:r>
          </w:p>
        </w:tc>
        <w:tc>
          <w:tcPr>
            <w:tcW w:type="dxa" w:w="1205"/>
          </w:tcPr>
          <w:p>
            <w:pPr>
              <w:spacing w:line="240" w:lineRule="auto"/>
              <w:ind w:firstLine="0"/>
            </w:pPr>
            <w:r/>
            <w:r>
              <w:rPr>
                <w:rFonts w:ascii="Times New Roman" w:hAnsi="Times New Roman" w:cs="Times New Roman" w:eastAsia="Times New Roman"/>
                <w:b w:val="0"/>
                <w:i w:val="0"/>
                <w:sz w:val="28"/>
                <w:u w:val="none"/>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5" name="Picture 25"/>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4.4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u w:val="none"/>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u w:val="none"/>
        </w:rPr>
        <w:t>H-3 расталады</w:t>
      </w:r>
      <w:r>
        <w:rPr>
          <w:rFonts w:ascii="Times New Roman" w:hAnsi="Times New Roman" w:cs="Times New Roman" w:eastAsia="Times New Roman"/>
          <w:b w:val="0"/>
          <w:i w:val="0"/>
          <w:sz w:val="28"/>
          <w:u w:val="none"/>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u w:val="none"/>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u w:val="none"/>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u w:val="none"/>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u w:val="none"/>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u w:val="none"/>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u w:val="none"/>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u w:val="none"/>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u w:val="none"/>
        </w:rPr>
        <w:t>ең кіші</w:t>
      </w:r>
      <w:r>
        <w:rPr>
          <w:rFonts w:ascii="Times New Roman" w:hAnsi="Times New Roman" w:cs="Times New Roman" w:eastAsia="Times New Roman"/>
          <w:b w:val="0"/>
          <w:i w:val="0"/>
          <w:sz w:val="28"/>
          <w:u w:val="none"/>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u w:val="none"/>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u w:val="none"/>
        </w:rPr>
        <w:t>механизмге қатысты бағыттық дәлел</w:t>
      </w:r>
      <w:r>
        <w:rPr>
          <w:rFonts w:ascii="Times New Roman" w:hAnsi="Times New Roman" w:cs="Times New Roman" w:eastAsia="Times New Roman"/>
          <w:b w:val="0"/>
          <w:i w:val="0"/>
          <w:sz w:val="28"/>
          <w:u w:val="none"/>
        </w:rPr>
        <w:t xml:space="preserve"> ретінде және кейінгі тасымалдау нәтижелерімен </w:t>
      </w:r>
      <w:r>
        <w:rPr>
          <w:rFonts w:ascii="Times New Roman" w:hAnsi="Times New Roman" w:cs="Times New Roman" w:eastAsia="Times New Roman"/>
          <w:b/>
          <w:i w:val="0"/>
          <w:sz w:val="28"/>
          <w:u w:val="none"/>
        </w:rPr>
        <w:t>сапалық дәйектілік</w:t>
      </w:r>
      <w:r>
        <w:rPr>
          <w:rFonts w:ascii="Times New Roman" w:hAnsi="Times New Roman" w:cs="Times New Roman" w:eastAsia="Times New Roman"/>
          <w:b w:val="0"/>
          <w:i w:val="0"/>
          <w:sz w:val="28"/>
          <w:u w:val="none"/>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u w:val="none"/>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u w:val="none"/>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u w:val="none"/>
        </w:rPr>
        <w:t>4.5.1 APTOS 2019-ға нөл-шот тасымалдау</w:t>
      </w:r>
    </w:p>
    <w:p>
      <w:pPr>
        <w:ind w:firstLine="709"/>
        <w:jc w:val="both"/>
      </w:pPr>
      <w:r>
        <w:rPr>
          <w:rFonts w:ascii="Times New Roman" w:hAnsi="Times New Roman" w:cs="Times New Roman" w:eastAsia="Times New Roman"/>
          <w:b w:val="0"/>
          <w:i w:val="0"/>
          <w:sz w:val="28"/>
          <w:u w:val="none"/>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u w:val="none"/>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u w:val="none"/>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u w:val="none"/>
        </w:rPr>
        <w:t>G = wF1(нысана) / wF1(көз),</w:t>
      </w:r>
    </w:p>
    <w:p>
      <w:pPr>
        <w:ind w:firstLine="709"/>
        <w:jc w:val="both"/>
      </w:pPr>
      <w:r>
        <w:rPr>
          <w:rFonts w:ascii="Times New Roman" w:hAnsi="Times New Roman" w:cs="Times New Roman" w:eastAsia="Times New Roman"/>
          <w:b w:val="0"/>
          <w:i w:val="0"/>
          <w:sz w:val="28"/>
          <w:u w:val="none"/>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keepNext/>
        <w:spacing w:before="120"/>
        <w:ind w:firstLine="0"/>
        <w:jc w:val="left"/>
      </w:pPr>
      <w:r>
        <w:rPr>
          <w:rFonts w:ascii="Times New Roman" w:hAnsi="Times New Roman" w:cs="Times New Roman" w:eastAsia="Times New Roman"/>
          <w:b/>
          <w:i w:val="0"/>
          <w:sz w:val="28"/>
          <w:u w:val="none"/>
        </w:rPr>
        <w:t>Кесте 4.18 –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Арна</w:t>
            </w:r>
          </w:p>
        </w:tc>
        <w:tc>
          <w:tcPr>
            <w:tcW w:type="dxa" w:w="1071"/>
          </w:tcPr>
          <w:p>
            <w:pPr>
              <w:spacing w:line="240" w:lineRule="auto"/>
              <w:ind w:firstLine="0"/>
            </w:pPr>
            <w:r/>
            <w:r>
              <w:rPr>
                <w:rFonts w:ascii="Times New Roman" w:hAnsi="Times New Roman" w:cs="Times New Roman" w:eastAsia="Times New Roman"/>
                <w:b/>
                <w:i w:val="0"/>
                <w:sz w:val="28"/>
                <w:u w:val="none"/>
              </w:rPr>
              <w:t>Домен-ішілік wF1</w:t>
            </w:r>
          </w:p>
        </w:tc>
        <w:tc>
          <w:tcPr>
            <w:tcW w:type="dxa" w:w="1071"/>
          </w:tcPr>
          <w:p>
            <w:pPr>
              <w:spacing w:line="240" w:lineRule="auto"/>
              <w:ind w:firstLine="0"/>
            </w:pPr>
            <w:r/>
            <w:r>
              <w:rPr>
                <w:rFonts w:ascii="Times New Roman" w:hAnsi="Times New Roman" w:cs="Times New Roman" w:eastAsia="Times New Roman"/>
                <w:b/>
                <w:i w:val="0"/>
                <w:sz w:val="28"/>
                <w:u w:val="none"/>
              </w:rPr>
              <w:t>APTOS wF1</w:t>
            </w:r>
          </w:p>
        </w:tc>
        <w:tc>
          <w:tcPr>
            <w:tcW w:type="dxa" w:w="1071"/>
          </w:tcPr>
          <w:p>
            <w:pPr>
              <w:spacing w:line="240" w:lineRule="auto"/>
              <w:ind w:firstLine="0"/>
            </w:pPr>
            <w:r/>
            <w:r>
              <w:rPr>
                <w:rFonts w:ascii="Times New Roman" w:hAnsi="Times New Roman" w:cs="Times New Roman" w:eastAsia="Times New Roman"/>
                <w:b/>
                <w:i w:val="0"/>
                <w:sz w:val="28"/>
                <w:u w:val="none"/>
              </w:rPr>
              <w:t>APTOS ROC-AUC</w:t>
            </w:r>
          </w:p>
        </w:tc>
        <w:tc>
          <w:tcPr>
            <w:tcW w:type="dxa" w:w="1071"/>
          </w:tcPr>
          <w:p>
            <w:pPr>
              <w:spacing w:line="240" w:lineRule="auto"/>
              <w:ind w:firstLine="0"/>
            </w:pPr>
            <w:r/>
            <w:r>
              <w:rPr>
                <w:rFonts w:ascii="Times New Roman" w:hAnsi="Times New Roman" w:cs="Times New Roman" w:eastAsia="Times New Roman"/>
                <w:b/>
                <w:i w:val="0"/>
                <w:sz w:val="28"/>
                <w:u w:val="none"/>
              </w:rPr>
              <w:t>APTOS κ</w:t>
            </w:r>
          </w:p>
        </w:tc>
        <w:tc>
          <w:tcPr>
            <w:tcW w:type="dxa" w:w="1071"/>
          </w:tcPr>
          <w:p>
            <w:pPr>
              <w:spacing w:line="240" w:lineRule="auto"/>
              <w:ind w:firstLine="0"/>
            </w:pPr>
            <w:r/>
            <w:r>
              <w:rPr>
                <w:rFonts w:ascii="Times New Roman" w:hAnsi="Times New Roman" w:cs="Times New Roman" w:eastAsia="Times New Roman"/>
                <w:b/>
                <w:i w:val="0"/>
                <w:sz w:val="28"/>
                <w:u w:val="none"/>
              </w:rPr>
              <w:t>APTOS accuracy</w:t>
            </w:r>
          </w:p>
        </w:tc>
        <w:tc>
          <w:tcPr>
            <w:tcW w:type="dxa" w:w="1071"/>
          </w:tcPr>
          <w:p>
            <w:pPr>
              <w:spacing w:line="240" w:lineRule="auto"/>
              <w:ind w:firstLine="0"/>
            </w:pPr>
            <w:r/>
            <w:r>
              <w:rPr>
                <w:rFonts w:ascii="Times New Roman" w:hAnsi="Times New Roman" w:cs="Times New Roman" w:eastAsia="Times New Roman"/>
                <w:b/>
                <w:i w:val="0"/>
                <w:sz w:val="28"/>
                <w:u w:val="none"/>
              </w:rPr>
              <w:t>Macro-F1</w:t>
            </w:r>
          </w:p>
        </w:tc>
        <w:tc>
          <w:tcPr>
            <w:tcW w:type="dxa" w:w="1071"/>
          </w:tcPr>
          <w:p>
            <w:pPr>
              <w:spacing w:line="240" w:lineRule="auto"/>
              <w:ind w:firstLine="0"/>
            </w:pPr>
            <w:r/>
            <w:r>
              <w:rPr>
                <w:rFonts w:ascii="Times New Roman" w:hAnsi="Times New Roman" w:cs="Times New Roman" w:eastAsia="Times New Roman"/>
                <w:b/>
                <w:i w:val="0"/>
                <w:sz w:val="28"/>
                <w:u w:val="none"/>
              </w:rPr>
              <w:t>G</w:t>
            </w:r>
          </w:p>
        </w:tc>
        <w:tc>
          <w:tcPr>
            <w:tcW w:type="dxa" w:w="1071"/>
          </w:tcPr>
          <w:p>
            <w:pPr>
              <w:spacing w:line="240" w:lineRule="auto"/>
              <w:ind w:firstLine="0"/>
            </w:pPr>
            <w:r/>
            <w:r>
              <w:rPr>
                <w:rFonts w:ascii="Times New Roman" w:hAnsi="Times New Roman" w:cs="Times New Roman" w:eastAsia="Times New Roman"/>
                <w:b/>
                <w:i w:val="0"/>
                <w:sz w:val="28"/>
                <w:u w:val="none"/>
              </w:rPr>
              <w:t>G ≥ 0.85</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 (3 арна)</w:t>
            </w:r>
          </w:p>
        </w:tc>
        <w:tc>
          <w:tcPr>
            <w:tcW w:type="dxa" w:w="1071"/>
          </w:tcPr>
          <w:p>
            <w:pPr>
              <w:spacing w:line="240" w:lineRule="auto"/>
              <w:ind w:firstLine="0"/>
            </w:pPr>
            <w:r/>
            <w:r>
              <w:rPr>
                <w:rFonts w:ascii="Times New Roman" w:hAnsi="Times New Roman" w:cs="Times New Roman" w:eastAsia="Times New Roman"/>
                <w:b w:val="0"/>
                <w:i w:val="0"/>
                <w:sz w:val="28"/>
                <w:u w:val="none"/>
              </w:rPr>
              <w:t>0.7538</w:t>
            </w:r>
          </w:p>
        </w:tc>
        <w:tc>
          <w:tcPr>
            <w:tcW w:type="dxa" w:w="1071"/>
          </w:tcPr>
          <w:p>
            <w:pPr>
              <w:spacing w:line="240" w:lineRule="auto"/>
              <w:ind w:firstLine="0"/>
            </w:pPr>
            <w:r/>
            <w:r>
              <w:rPr>
                <w:rFonts w:ascii="Times New Roman" w:hAnsi="Times New Roman" w:cs="Times New Roman" w:eastAsia="Times New Roman"/>
                <w:b w:val="0"/>
                <w:i w:val="0"/>
                <w:sz w:val="28"/>
                <w:u w:val="none"/>
              </w:rPr>
              <w:t>0.6465</w:t>
            </w:r>
          </w:p>
        </w:tc>
        <w:tc>
          <w:tcPr>
            <w:tcW w:type="dxa" w:w="1071"/>
          </w:tcPr>
          <w:p>
            <w:pPr>
              <w:spacing w:line="240" w:lineRule="auto"/>
              <w:ind w:firstLine="0"/>
            </w:pPr>
            <w:r/>
            <w:r>
              <w:rPr>
                <w:rFonts w:ascii="Times New Roman" w:hAnsi="Times New Roman" w:cs="Times New Roman" w:eastAsia="Times New Roman"/>
                <w:b w:val="0"/>
                <w:i w:val="0"/>
                <w:sz w:val="28"/>
                <w:u w:val="none"/>
              </w:rPr>
              <w:t>0.7940</w:t>
            </w:r>
          </w:p>
        </w:tc>
        <w:tc>
          <w:tcPr>
            <w:tcW w:type="dxa" w:w="1071"/>
          </w:tcPr>
          <w:p>
            <w:pPr>
              <w:spacing w:line="240" w:lineRule="auto"/>
              <w:ind w:firstLine="0"/>
            </w:pPr>
            <w:r/>
            <w:r>
              <w:rPr>
                <w:rFonts w:ascii="Times New Roman" w:hAnsi="Times New Roman" w:cs="Times New Roman" w:eastAsia="Times New Roman"/>
                <w:b w:val="0"/>
                <w:i w:val="0"/>
                <w:sz w:val="28"/>
                <w:u w:val="none"/>
              </w:rPr>
              <w:t>0.7887</w:t>
            </w:r>
          </w:p>
        </w:tc>
        <w:tc>
          <w:tcPr>
            <w:tcW w:type="dxa" w:w="1071"/>
          </w:tcPr>
          <w:p>
            <w:pPr>
              <w:spacing w:line="240" w:lineRule="auto"/>
              <w:ind w:firstLine="0"/>
            </w:pPr>
            <w:r/>
            <w:r>
              <w:rPr>
                <w:rFonts w:ascii="Times New Roman" w:hAnsi="Times New Roman" w:cs="Times New Roman" w:eastAsia="Times New Roman"/>
                <w:b w:val="0"/>
                <w:i w:val="0"/>
                <w:sz w:val="28"/>
                <w:u w:val="none"/>
              </w:rPr>
              <w:t>0.6338</w:t>
            </w:r>
          </w:p>
        </w:tc>
        <w:tc>
          <w:tcPr>
            <w:tcW w:type="dxa" w:w="1071"/>
          </w:tcPr>
          <w:p>
            <w:pPr>
              <w:spacing w:line="240" w:lineRule="auto"/>
              <w:ind w:firstLine="0"/>
            </w:pPr>
            <w:r/>
            <w:r>
              <w:rPr>
                <w:rFonts w:ascii="Times New Roman" w:hAnsi="Times New Roman" w:cs="Times New Roman" w:eastAsia="Times New Roman"/>
                <w:b w:val="0"/>
                <w:i w:val="0"/>
                <w:sz w:val="28"/>
                <w:u w:val="none"/>
              </w:rPr>
              <w:t>0.4649</w:t>
            </w:r>
          </w:p>
        </w:tc>
        <w:tc>
          <w:tcPr>
            <w:tcW w:type="dxa" w:w="1071"/>
          </w:tcPr>
          <w:p>
            <w:pPr>
              <w:spacing w:line="240" w:lineRule="auto"/>
              <w:ind w:firstLine="0"/>
            </w:pPr>
            <w:r/>
            <w:r>
              <w:rPr>
                <w:rFonts w:ascii="Times New Roman" w:hAnsi="Times New Roman" w:cs="Times New Roman" w:eastAsia="Times New Roman"/>
                <w:b/>
                <w:i w:val="0"/>
                <w:sz w:val="28"/>
                <w:u w:val="none"/>
              </w:rPr>
              <w:t>0.8577</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r>
        <w:tc>
          <w:tcPr>
            <w:tcW w:type="dxa" w:w="1071"/>
          </w:tcPr>
          <w:p>
            <w:pPr>
              <w:spacing w:line="240" w:lineRule="auto"/>
              <w:ind w:firstLine="0"/>
            </w:pPr>
            <w:r/>
            <w:r>
              <w:rPr>
                <w:rFonts w:ascii="Times New Roman" w:hAnsi="Times New Roman" w:cs="Times New Roman" w:eastAsia="Times New Roman"/>
                <w:b w:val="0"/>
                <w:i w:val="0"/>
                <w:sz w:val="28"/>
                <w:u w:val="none"/>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u w:val="none"/>
              </w:rPr>
              <w:t>0.8193</w:t>
            </w:r>
          </w:p>
        </w:tc>
        <w:tc>
          <w:tcPr>
            <w:tcW w:type="dxa" w:w="1071"/>
          </w:tcPr>
          <w:p>
            <w:pPr>
              <w:spacing w:line="240" w:lineRule="auto"/>
              <w:ind w:firstLine="0"/>
            </w:pPr>
            <w:r/>
            <w:r>
              <w:rPr>
                <w:rFonts w:ascii="Times New Roman" w:hAnsi="Times New Roman" w:cs="Times New Roman" w:eastAsia="Times New Roman"/>
                <w:b/>
                <w:i w:val="0"/>
                <w:sz w:val="28"/>
                <w:u w:val="none"/>
              </w:rPr>
              <w:t>0.7354</w:t>
            </w:r>
          </w:p>
        </w:tc>
        <w:tc>
          <w:tcPr>
            <w:tcW w:type="dxa" w:w="1071"/>
          </w:tcPr>
          <w:p>
            <w:pPr>
              <w:spacing w:line="240" w:lineRule="auto"/>
              <w:ind w:firstLine="0"/>
            </w:pPr>
            <w:r/>
            <w:r>
              <w:rPr>
                <w:rFonts w:ascii="Times New Roman" w:hAnsi="Times New Roman" w:cs="Times New Roman" w:eastAsia="Times New Roman"/>
                <w:b/>
                <w:i w:val="0"/>
                <w:sz w:val="28"/>
                <w:u w:val="none"/>
              </w:rPr>
              <w:t>0.8263</w:t>
            </w:r>
          </w:p>
        </w:tc>
        <w:tc>
          <w:tcPr>
            <w:tcW w:type="dxa" w:w="1071"/>
          </w:tcPr>
          <w:p>
            <w:pPr>
              <w:spacing w:line="240" w:lineRule="auto"/>
              <w:ind w:firstLine="0"/>
            </w:pPr>
            <w:r/>
            <w:r>
              <w:rPr>
                <w:rFonts w:ascii="Times New Roman" w:hAnsi="Times New Roman" w:cs="Times New Roman" w:eastAsia="Times New Roman"/>
                <w:b/>
                <w:i w:val="0"/>
                <w:sz w:val="28"/>
                <w:u w:val="none"/>
              </w:rPr>
              <w:t>0.8874</w:t>
            </w:r>
          </w:p>
        </w:tc>
        <w:tc>
          <w:tcPr>
            <w:tcW w:type="dxa" w:w="1071"/>
          </w:tcPr>
          <w:p>
            <w:pPr>
              <w:spacing w:line="240" w:lineRule="auto"/>
              <w:ind w:firstLine="0"/>
            </w:pPr>
            <w:r/>
            <w:r>
              <w:rPr>
                <w:rFonts w:ascii="Times New Roman" w:hAnsi="Times New Roman" w:cs="Times New Roman" w:eastAsia="Times New Roman"/>
                <w:b/>
                <w:i w:val="0"/>
                <w:sz w:val="28"/>
                <w:u w:val="none"/>
              </w:rPr>
              <w:t>0.7272</w:t>
            </w:r>
          </w:p>
        </w:tc>
        <w:tc>
          <w:tcPr>
            <w:tcW w:type="dxa" w:w="1071"/>
          </w:tcPr>
          <w:p>
            <w:pPr>
              <w:spacing w:line="240" w:lineRule="auto"/>
              <w:ind w:firstLine="0"/>
            </w:pPr>
            <w:r/>
            <w:r>
              <w:rPr>
                <w:rFonts w:ascii="Times New Roman" w:hAnsi="Times New Roman" w:cs="Times New Roman" w:eastAsia="Times New Roman"/>
                <w:b/>
                <w:i w:val="0"/>
                <w:sz w:val="28"/>
                <w:u w:val="none"/>
              </w:rPr>
              <w:t>0.5666</w:t>
            </w:r>
          </w:p>
        </w:tc>
        <w:tc>
          <w:tcPr>
            <w:tcW w:type="dxa" w:w="1071"/>
          </w:tcPr>
          <w:p>
            <w:pPr>
              <w:spacing w:line="240" w:lineRule="auto"/>
              <w:ind w:firstLine="0"/>
            </w:pPr>
            <w:r/>
            <w:r>
              <w:rPr>
                <w:rFonts w:ascii="Times New Roman" w:hAnsi="Times New Roman" w:cs="Times New Roman" w:eastAsia="Times New Roman"/>
                <w:b/>
                <w:i w:val="0"/>
                <w:sz w:val="28"/>
                <w:u w:val="none"/>
              </w:rPr>
              <w:t>0.8976</w:t>
            </w:r>
          </w:p>
        </w:tc>
        <w:tc>
          <w:tcPr>
            <w:tcW w:type="dxa" w:w="1071"/>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u w:val="none"/>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u w:val="none"/>
        </w:rPr>
        <w:t>әрі</w:t>
      </w:r>
      <w:r>
        <w:rPr>
          <w:rFonts w:ascii="Times New Roman" w:hAnsi="Times New Roman" w:cs="Times New Roman" w:eastAsia="Times New Roman"/>
          <w:b w:val="0"/>
          <w:i w:val="0"/>
          <w:sz w:val="28"/>
          <w:u w:val="none"/>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u w:val="none"/>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u w:val="none"/>
        </w:rPr>
        <w:t>өз</w:t>
      </w:r>
      <w:r>
        <w:rPr>
          <w:rFonts w:ascii="Times New Roman" w:hAnsi="Times New Roman" w:cs="Times New Roman" w:eastAsia="Times New Roman"/>
          <w:b w:val="0"/>
          <w:i w:val="0"/>
          <w:sz w:val="28"/>
          <w:u w:val="none"/>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u w:val="none"/>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u w:val="none"/>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u w:val="none"/>
        </w:rPr>
        <w:t>4.5.2 Baseline мен pipeline салыстыруы</w:t>
      </w:r>
    </w:p>
    <w:p>
      <w:pPr>
        <w:ind w:firstLine="709"/>
        <w:jc w:val="both"/>
      </w:pPr>
      <w:r>
        <w:rPr>
          <w:rFonts w:ascii="Times New Roman" w:hAnsi="Times New Roman" w:cs="Times New Roman" w:eastAsia="Times New Roman"/>
          <w:b w:val="0"/>
          <w:i w:val="0"/>
          <w:sz w:val="28"/>
          <w:u w:val="none"/>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u w:val="none"/>
        </w:rPr>
        <w:t>қалай</w:t>
      </w:r>
      <w:r>
        <w:rPr>
          <w:rFonts w:ascii="Times New Roman" w:hAnsi="Times New Roman" w:cs="Times New Roman" w:eastAsia="Times New Roman"/>
          <w:b w:val="0"/>
          <w:i w:val="0"/>
          <w:sz w:val="28"/>
          <w:u w:val="none"/>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keepNext/>
        <w:spacing w:before="120"/>
        <w:ind w:firstLine="0"/>
        <w:jc w:val="left"/>
      </w:pPr>
      <w:r>
        <w:rPr>
          <w:rFonts w:ascii="Times New Roman" w:hAnsi="Times New Roman" w:cs="Times New Roman" w:eastAsia="Times New Roman"/>
          <w:b/>
          <w:i w:val="0"/>
          <w:sz w:val="28"/>
          <w:u w:val="none"/>
        </w:rPr>
        <w:t>Кесте 4.19 –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Арна</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u w:val="none"/>
              </w:rPr>
              <w:t>0.9152</w:t>
            </w:r>
          </w:p>
        </w:tc>
        <w:tc>
          <w:tcPr>
            <w:tcW w:type="dxa" w:w="1377"/>
          </w:tcPr>
          <w:p>
            <w:pPr>
              <w:spacing w:line="240" w:lineRule="auto"/>
              <w:ind w:firstLine="0"/>
            </w:pPr>
            <w:r/>
            <w:r>
              <w:rPr>
                <w:rFonts w:ascii="Times New Roman" w:hAnsi="Times New Roman" w:cs="Times New Roman" w:eastAsia="Times New Roman"/>
                <w:b/>
                <w:i w:val="0"/>
                <w:sz w:val="28"/>
                <w:u w:val="none"/>
              </w:rPr>
              <w:t>0.2720</w:t>
            </w:r>
          </w:p>
        </w:tc>
        <w:tc>
          <w:tcPr>
            <w:tcW w:type="dxa" w:w="1377"/>
          </w:tcPr>
          <w:p>
            <w:pPr>
              <w:spacing w:line="240" w:lineRule="auto"/>
              <w:ind w:firstLine="0"/>
            </w:pPr>
            <w:r/>
            <w:r>
              <w:rPr>
                <w:rFonts w:ascii="Times New Roman" w:hAnsi="Times New Roman" w:cs="Times New Roman" w:eastAsia="Times New Roman"/>
                <w:b/>
                <w:i w:val="0"/>
                <w:sz w:val="28"/>
                <w:u w:val="none"/>
              </w:rPr>
              <w:t>0.6931</w:t>
            </w:r>
          </w:p>
        </w:tc>
        <w:tc>
          <w:tcPr>
            <w:tcW w:type="dxa" w:w="1377"/>
          </w:tcPr>
          <w:p>
            <w:pPr>
              <w:spacing w:line="240" w:lineRule="auto"/>
              <w:ind w:firstLine="0"/>
            </w:pPr>
            <w:r/>
            <w:r>
              <w:rPr>
                <w:rFonts w:ascii="Times New Roman" w:hAnsi="Times New Roman" w:cs="Times New Roman" w:eastAsia="Times New Roman"/>
                <w:b/>
                <w:i w:val="0"/>
                <w:sz w:val="28"/>
                <w:u w:val="none"/>
              </w:rPr>
              <w:t>0.3252</w:t>
            </w:r>
          </w:p>
        </w:tc>
        <w:tc>
          <w:tcPr>
            <w:tcW w:type="dxa" w:w="1377"/>
          </w:tcPr>
          <w:p>
            <w:pPr>
              <w:spacing w:line="240" w:lineRule="auto"/>
              <w:ind w:firstLine="0"/>
            </w:pPr>
            <w:r/>
            <w:r>
              <w:rPr>
                <w:rFonts w:ascii="Times New Roman" w:hAnsi="Times New Roman" w:cs="Times New Roman" w:eastAsia="Times New Roman"/>
                <w:b/>
                <w:i w:val="0"/>
                <w:sz w:val="28"/>
                <w:u w:val="none"/>
              </w:rPr>
              <w:t>0.6275</w:t>
            </w:r>
          </w:p>
        </w:tc>
        <w:tc>
          <w:tcPr>
            <w:tcW w:type="dxa" w:w="1377"/>
          </w:tcPr>
          <w:p>
            <w:pPr>
              <w:spacing w:line="240" w:lineRule="auto"/>
              <w:ind w:firstLine="0"/>
            </w:pPr>
            <w:r/>
            <w:r>
              <w:rPr>
                <w:rFonts w:ascii="Times New Roman" w:hAnsi="Times New Roman" w:cs="Times New Roman" w:eastAsia="Times New Roman"/>
                <w:b/>
                <w:i w:val="0"/>
                <w:sz w:val="28"/>
                <w:u w:val="none"/>
              </w:rPr>
              <w:t>0.5666</w:t>
            </w:r>
          </w:p>
        </w:tc>
      </w:tr>
    </w:tbl>
    <w:p/>
    <w:p>
      <w:pPr>
        <w:ind w:firstLine="709"/>
        <w:jc w:val="both"/>
      </w:pPr>
      <w:r>
        <w:rPr>
          <w:rFonts w:ascii="Times New Roman" w:hAnsi="Times New Roman" w:cs="Times New Roman" w:eastAsia="Times New Roman"/>
          <w:b w:val="0"/>
          <w:i w:val="0"/>
          <w:sz w:val="28"/>
          <w:u w:val="none"/>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u w:val="none"/>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u w:val="none"/>
        </w:rPr>
        <w:t>реттік дәйектілігі</w:t>
      </w:r>
      <w:r>
        <w:rPr>
          <w:rFonts w:ascii="Times New Roman" w:hAnsi="Times New Roman" w:cs="Times New Roman" w:eastAsia="Times New Roman"/>
          <w:b w:val="0"/>
          <w:i w:val="0"/>
          <w:sz w:val="28"/>
          <w:u w:val="none"/>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u w:val="none"/>
        </w:rPr>
        <w:t>Операциялық шектіктегі мінез-құлықты алып жүретін нәрсе — сол қасиет.</w:t>
      </w:r>
    </w:p>
    <w:p>
      <w:pPr>
        <w:keepNext/>
        <w:spacing w:before="120"/>
        <w:ind w:firstLine="0"/>
        <w:jc w:val="left"/>
      </w:pPr>
      <w:r>
        <w:rPr>
          <w:rFonts w:ascii="Times New Roman" w:hAnsi="Times New Roman" w:cs="Times New Roman" w:eastAsia="Times New Roman"/>
          <w:b/>
          <w:i w:val="0"/>
          <w:sz w:val="28"/>
          <w:u w:val="none"/>
        </w:rPr>
        <w:t>Кесте 4.20 –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Арна</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Ерекшелік</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w:t>
            </w:r>
          </w:p>
        </w:tc>
        <w:tc>
          <w:tcPr>
            <w:tcW w:type="dxa" w:w="1606"/>
          </w:tcPr>
          <w:p>
            <w:pPr>
              <w:spacing w:line="240" w:lineRule="auto"/>
              <w:ind w:firstLine="0"/>
            </w:pPr>
            <w:r/>
            <w:r>
              <w:rPr>
                <w:rFonts w:ascii="Times New Roman" w:hAnsi="Times New Roman" w:cs="Times New Roman" w:eastAsia="Times New Roman"/>
                <w:b w:val="0"/>
                <w:i w:val="0"/>
                <w:sz w:val="28"/>
                <w:u w:val="none"/>
              </w:rPr>
              <w:t>0.7337</w:t>
            </w:r>
          </w:p>
        </w:tc>
        <w:tc>
          <w:tcPr>
            <w:tcW w:type="dxa" w:w="1606"/>
          </w:tcPr>
          <w:p>
            <w:pPr>
              <w:spacing w:line="240" w:lineRule="auto"/>
              <w:ind w:firstLine="0"/>
            </w:pPr>
            <w:r/>
            <w:r>
              <w:rPr>
                <w:rFonts w:ascii="Times New Roman" w:hAnsi="Times New Roman" w:cs="Times New Roman" w:eastAsia="Times New Roman"/>
                <w:b w:val="0"/>
                <w:i w:val="0"/>
                <w:sz w:val="28"/>
                <w:u w:val="none"/>
              </w:rPr>
              <w:t>0.9209</w:t>
            </w:r>
          </w:p>
        </w:tc>
        <w:tc>
          <w:tcPr>
            <w:tcW w:type="dxa" w:w="1606"/>
          </w:tcPr>
          <w:p>
            <w:pPr>
              <w:spacing w:line="240" w:lineRule="auto"/>
              <w:ind w:firstLine="0"/>
            </w:pPr>
            <w:r/>
            <w:r>
              <w:rPr>
                <w:rFonts w:ascii="Times New Roman" w:hAnsi="Times New Roman" w:cs="Times New Roman" w:eastAsia="Times New Roman"/>
                <w:b w:val="0"/>
                <w:i w:val="0"/>
                <w:sz w:val="28"/>
                <w:u w:val="none"/>
              </w:rPr>
              <w:t>0.8638</w:t>
            </w:r>
          </w:p>
        </w:tc>
        <w:tc>
          <w:tcPr>
            <w:tcW w:type="dxa" w:w="1606"/>
          </w:tcPr>
          <w:p>
            <w:pPr>
              <w:spacing w:line="240" w:lineRule="auto"/>
              <w:ind w:firstLine="0"/>
            </w:pPr>
            <w:r/>
            <w:r>
              <w:rPr>
                <w:rFonts w:ascii="Times New Roman" w:hAnsi="Times New Roman" w:cs="Times New Roman" w:eastAsia="Times New Roman"/>
                <w:b w:val="0"/>
                <w:i w:val="0"/>
                <w:sz w:val="28"/>
                <w:u w:val="none"/>
              </w:rPr>
              <w:t>0.8349</w:t>
            </w:r>
          </w:p>
        </w:tc>
        <w:tc>
          <w:tcPr>
            <w:tcW w:type="dxa" w:w="1606"/>
          </w:tcPr>
          <w:p>
            <w:pPr>
              <w:spacing w:line="240" w:lineRule="auto"/>
              <w:ind w:firstLine="0"/>
            </w:pPr>
            <w:r/>
            <w:r>
              <w:rPr>
                <w:rFonts w:ascii="Times New Roman" w:hAnsi="Times New Roman" w:cs="Times New Roman" w:eastAsia="Times New Roman"/>
                <w:b w:val="0"/>
                <w:i w:val="0"/>
                <w:sz w:val="28"/>
                <w:u w:val="none"/>
              </w:rPr>
              <w:t>0.8944</w:t>
            </w:r>
          </w:p>
        </w:tc>
      </w:tr>
      <w:tr>
        <w:tc>
          <w:tcPr>
            <w:tcW w:type="dxa" w:w="1606"/>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u w:val="none"/>
              </w:rPr>
              <w:t>0.8393</w:t>
            </w:r>
          </w:p>
        </w:tc>
        <w:tc>
          <w:tcPr>
            <w:tcW w:type="dxa" w:w="1606"/>
          </w:tcPr>
          <w:p>
            <w:pPr>
              <w:spacing w:line="240" w:lineRule="auto"/>
              <w:ind w:firstLine="0"/>
            </w:pPr>
            <w:r/>
            <w:r>
              <w:rPr>
                <w:rFonts w:ascii="Times New Roman" w:hAnsi="Times New Roman" w:cs="Times New Roman" w:eastAsia="Times New Roman"/>
                <w:b/>
                <w:i w:val="0"/>
                <w:sz w:val="28"/>
                <w:u w:val="none"/>
              </w:rPr>
              <w:t>0.9411</w:t>
            </w:r>
          </w:p>
        </w:tc>
        <w:tc>
          <w:tcPr>
            <w:tcW w:type="dxa" w:w="1606"/>
          </w:tcPr>
          <w:p>
            <w:pPr>
              <w:spacing w:line="240" w:lineRule="auto"/>
              <w:ind w:firstLine="0"/>
            </w:pPr>
            <w:r/>
            <w:r>
              <w:rPr>
                <w:rFonts w:ascii="Times New Roman" w:hAnsi="Times New Roman" w:cs="Times New Roman" w:eastAsia="Times New Roman"/>
                <w:b/>
                <w:i w:val="0"/>
                <w:sz w:val="28"/>
                <w:u w:val="none"/>
              </w:rPr>
              <w:t>0.9070</w:t>
            </w:r>
          </w:p>
        </w:tc>
        <w:tc>
          <w:tcPr>
            <w:tcW w:type="dxa" w:w="1606"/>
          </w:tcPr>
          <w:p>
            <w:pPr>
              <w:spacing w:line="240" w:lineRule="auto"/>
              <w:ind w:firstLine="0"/>
            </w:pPr>
            <w:r/>
            <w:r>
              <w:rPr>
                <w:rFonts w:ascii="Times New Roman" w:hAnsi="Times New Roman" w:cs="Times New Roman" w:eastAsia="Times New Roman"/>
                <w:b/>
                <w:i w:val="0"/>
                <w:sz w:val="28"/>
                <w:u w:val="none"/>
              </w:rPr>
              <w:t>0.8955</w:t>
            </w:r>
          </w:p>
        </w:tc>
        <w:tc>
          <w:tcPr>
            <w:tcW w:type="dxa" w:w="1606"/>
          </w:tcPr>
          <w:p>
            <w:pPr>
              <w:spacing w:line="240" w:lineRule="auto"/>
              <w:ind w:firstLine="0"/>
            </w:pPr>
            <w:r/>
            <w:r>
              <w:rPr>
                <w:rFonts w:ascii="Times New Roman" w:hAnsi="Times New Roman" w:cs="Times New Roman" w:eastAsia="Times New Roman"/>
                <w:b/>
                <w:i w:val="0"/>
                <w:sz w:val="28"/>
                <w:u w:val="none"/>
              </w:rPr>
              <w:t>0.9346</w:t>
            </w:r>
          </w:p>
        </w:tc>
      </w:tr>
    </w:tbl>
    <w:p/>
    <w:p>
      <w:pPr>
        <w:ind w:firstLine="709"/>
        <w:jc w:val="both"/>
      </w:pPr>
      <w:r>
        <w:rPr>
          <w:rFonts w:ascii="Times New Roman" w:hAnsi="Times New Roman" w:cs="Times New Roman" w:eastAsia="Times New Roman"/>
          <w:b w:val="0"/>
          <w:i w:val="0"/>
          <w:sz w:val="28"/>
          <w:u w:val="none"/>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u w:val="none"/>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u w:val="none"/>
        </w:rPr>
        <w:t>шама</w:t>
      </w:r>
      <w:r>
        <w:rPr>
          <w:rFonts w:ascii="Times New Roman" w:hAnsi="Times New Roman" w:cs="Times New Roman" w:eastAsia="Times New Roman"/>
          <w:b w:val="0"/>
          <w:i w:val="0"/>
          <w:sz w:val="28"/>
          <w:u w:val="none"/>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u w:val="none"/>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u w:val="none"/>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u w:val="none"/>
        </w:rPr>
        <w:t>4.6.1 Grad-CAM генерациялау хаттамасы</w:t>
      </w:r>
    </w:p>
    <w:p>
      <w:pPr>
        <w:ind w:firstLine="709"/>
        <w:jc w:val="both"/>
      </w:pPr>
      <w:r>
        <w:rPr>
          <w:rFonts w:ascii="Times New Roman" w:hAnsi="Times New Roman" w:cs="Times New Roman" w:eastAsia="Times New Roman"/>
          <w:b w:val="0"/>
          <w:i w:val="0"/>
          <w:sz w:val="28"/>
          <w:u w:val="none"/>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u w:val="none"/>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u w:val="none"/>
        </w:rPr>
        <w:t>тураланымның</w:t>
      </w:r>
      <w:r>
        <w:rPr>
          <w:rFonts w:ascii="Times New Roman" w:hAnsi="Times New Roman" w:cs="Times New Roman" w:eastAsia="Times New Roman"/>
          <w:b w:val="0"/>
          <w:i w:val="0"/>
          <w:sz w:val="28"/>
          <w:u w:val="none"/>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u w:val="none"/>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u w:val="none"/>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u w:val="none"/>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u w:val="none"/>
        </w:rPr>
        <w:t>54</w:t>
      </w:r>
      <w:r>
        <w:rPr>
          <w:rFonts w:ascii="Times New Roman" w:hAnsi="Times New Roman" w:cs="Times New Roman" w:eastAsia="Times New Roman"/>
          <w:b w:val="0"/>
          <w:i w:val="0"/>
          <w:sz w:val="28"/>
          <w:u w:val="none"/>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u w:val="none"/>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u w:val="none"/>
        </w:rPr>
        <w:t>Назар–зақымдану қабаттасуы (ALO) — біріншілік</w:t>
      </w:r>
      <w:r>
        <w:rPr>
          <w:rFonts w:ascii="Times New Roman" w:hAnsi="Times New Roman" w:cs="Times New Roman" w:eastAsia="Times New Roman"/>
          <w:b w:val="0"/>
          <w:i w:val="0"/>
          <w:sz w:val="28"/>
          <w:u w:val="none"/>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u w:val="none"/>
        </w:rPr>
        <w:t>Қиылысудың бірігуге қатынасы (IoU) — қосалқы</w:t>
      </w:r>
      <w:r>
        <w:rPr>
          <w:rFonts w:ascii="Times New Roman" w:hAnsi="Times New Roman" w:cs="Times New Roman" w:eastAsia="Times New Roman"/>
          <w:b w:val="0"/>
          <w:i w:val="0"/>
          <w:sz w:val="28"/>
          <w:u w:val="none"/>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u w:val="none"/>
        </w:rPr>
        <w:t>арналар арасындағы өзгерісі</w:t>
      </w:r>
      <w:r>
        <w:rPr>
          <w:rFonts w:ascii="Times New Roman" w:hAnsi="Times New Roman" w:cs="Times New Roman" w:eastAsia="Times New Roman"/>
          <w:b w:val="0"/>
          <w:i w:val="0"/>
          <w:sz w:val="28"/>
          <w:u w:val="none"/>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u w:val="none"/>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u w:val="none"/>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u w:val="none"/>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u w:val="none"/>
        </w:rPr>
        <w:t>4.6.2 IDRiD зақымдану маскаларымен сандық ALO және IoU</w:t>
      </w:r>
    </w:p>
    <w:p>
      <w:pPr>
        <w:ind w:firstLine="709"/>
        <w:jc w:val="both"/>
      </w:pPr>
      <w:r>
        <w:rPr>
          <w:rFonts w:ascii="Times New Roman" w:hAnsi="Times New Roman" w:cs="Times New Roman" w:eastAsia="Times New Roman"/>
          <w:b w:val="0"/>
          <w:i w:val="0"/>
          <w:sz w:val="28"/>
          <w:u w:val="none"/>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keepNext/>
        <w:spacing w:before="120"/>
        <w:ind w:firstLine="0"/>
        <w:jc w:val="left"/>
      </w:pPr>
      <w:r>
        <w:rPr>
          <w:rFonts w:ascii="Times New Roman" w:hAnsi="Times New Roman" w:cs="Times New Roman" w:eastAsia="Times New Roman"/>
          <w:b/>
          <w:i w:val="0"/>
          <w:sz w:val="28"/>
          <w:u w:val="none"/>
        </w:rPr>
        <w:t>Кесте 4.21 –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ALO — baseline</w:t>
            </w:r>
          </w:p>
        </w:tc>
        <w:tc>
          <w:tcPr>
            <w:tcW w:type="dxa" w:w="1377"/>
          </w:tcPr>
          <w:p>
            <w:pPr>
              <w:spacing w:line="240" w:lineRule="auto"/>
              <w:ind w:firstLine="0"/>
            </w:pPr>
            <w:r/>
            <w:r>
              <w:rPr>
                <w:rFonts w:ascii="Times New Roman" w:hAnsi="Times New Roman" w:cs="Times New Roman" w:eastAsia="Times New Roman"/>
                <w:b/>
                <w:i w:val="0"/>
                <w:sz w:val="28"/>
                <w:u w:val="none"/>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u w:val="none"/>
              </w:rPr>
              <w:t>Δ ALO</w:t>
            </w:r>
          </w:p>
        </w:tc>
        <w:tc>
          <w:tcPr>
            <w:tcW w:type="dxa" w:w="1377"/>
          </w:tcPr>
          <w:p>
            <w:pPr>
              <w:spacing w:line="240" w:lineRule="auto"/>
              <w:ind w:firstLine="0"/>
            </w:pPr>
            <w:r/>
            <w:r>
              <w:rPr>
                <w:rFonts w:ascii="Times New Roman" w:hAnsi="Times New Roman" w:cs="Times New Roman" w:eastAsia="Times New Roman"/>
                <w:b/>
                <w:i w:val="0"/>
                <w:sz w:val="28"/>
                <w:u w:val="none"/>
              </w:rPr>
              <w:t>95 % СИ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0.2126</w:t>
            </w:r>
          </w:p>
        </w:tc>
        <w:tc>
          <w:tcPr>
            <w:tcW w:type="dxa" w:w="1377"/>
          </w:tcPr>
          <w:p>
            <w:pPr>
              <w:spacing w:line="240" w:lineRule="auto"/>
              <w:ind w:firstLine="0"/>
            </w:pPr>
            <w:r/>
            <w:r>
              <w:rPr>
                <w:rFonts w:ascii="Times New Roman" w:hAnsi="Times New Roman" w:cs="Times New Roman" w:eastAsia="Times New Roman"/>
                <w:b/>
                <w:i w:val="0"/>
                <w:sz w:val="28"/>
                <w:u w:val="none"/>
              </w:rPr>
              <w:t>0.3160</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r>
      <w:tr>
        <w:tc>
          <w:tcPr>
            <w:tcW w:type="dxa" w:w="1377"/>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0.2794</w:t>
            </w:r>
          </w:p>
        </w:tc>
        <w:tc>
          <w:tcPr>
            <w:tcW w:type="dxa" w:w="1377"/>
          </w:tcPr>
          <w:p>
            <w:pPr>
              <w:spacing w:line="240" w:lineRule="auto"/>
              <w:ind w:firstLine="0"/>
            </w:pPr>
            <w:r/>
            <w:r>
              <w:rPr>
                <w:rFonts w:ascii="Times New Roman" w:hAnsi="Times New Roman" w:cs="Times New Roman" w:eastAsia="Times New Roman"/>
                <w:b/>
                <w:i w:val="0"/>
                <w:sz w:val="28"/>
                <w:u w:val="none"/>
              </w:rPr>
              <w:t>0.4011</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r>
      <w:tr>
        <w:tc>
          <w:tcPr>
            <w:tcW w:type="dxa" w:w="1377"/>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0.3502</w:t>
            </w:r>
          </w:p>
        </w:tc>
        <w:tc>
          <w:tcPr>
            <w:tcW w:type="dxa" w:w="1377"/>
          </w:tcPr>
          <w:p>
            <w:pPr>
              <w:spacing w:line="240" w:lineRule="auto"/>
              <w:ind w:firstLine="0"/>
            </w:pPr>
            <w:r/>
            <w:r>
              <w:rPr>
                <w:rFonts w:ascii="Times New Roman" w:hAnsi="Times New Roman" w:cs="Times New Roman" w:eastAsia="Times New Roman"/>
                <w:b/>
                <w:i w:val="0"/>
                <w:sz w:val="28"/>
                <w:u w:val="none"/>
              </w:rPr>
              <w:t>0.4790</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r>
      <w:tr>
        <w:tc>
          <w:tcPr>
            <w:tcW w:type="dxa" w:w="1377"/>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0.2318</w:t>
            </w:r>
          </w:p>
        </w:tc>
        <w:tc>
          <w:tcPr>
            <w:tcW w:type="dxa" w:w="1377"/>
          </w:tcPr>
          <w:p>
            <w:pPr>
              <w:spacing w:line="240" w:lineRule="auto"/>
              <w:ind w:firstLine="0"/>
            </w:pPr>
            <w:r/>
            <w:r>
              <w:rPr>
                <w:rFonts w:ascii="Times New Roman" w:hAnsi="Times New Roman" w:cs="Times New Roman" w:eastAsia="Times New Roman"/>
                <w:b/>
                <w:i w:val="0"/>
                <w:sz w:val="28"/>
                <w:u w:val="none"/>
              </w:rPr>
              <w:t>0.3310</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r>
    </w:tbl>
    <w:p/>
    <w:p>
      <w:pPr>
        <w:keepNext/>
        <w:spacing w:before="120"/>
        <w:ind w:firstLine="0"/>
        <w:jc w:val="left"/>
      </w:pPr>
      <w:r>
        <w:rPr>
          <w:rFonts w:ascii="Times New Roman" w:hAnsi="Times New Roman" w:cs="Times New Roman" w:eastAsia="Times New Roman"/>
          <w:b/>
          <w:i w:val="0"/>
          <w:sz w:val="28"/>
          <w:u w:val="none"/>
        </w:rPr>
        <w:t>Кесте 4.22 –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IoU — baseline</w:t>
            </w:r>
          </w:p>
        </w:tc>
        <w:tc>
          <w:tcPr>
            <w:tcW w:type="dxa" w:w="1377"/>
          </w:tcPr>
          <w:p>
            <w:pPr>
              <w:spacing w:line="240" w:lineRule="auto"/>
              <w:ind w:firstLine="0"/>
            </w:pPr>
            <w:r/>
            <w:r>
              <w:rPr>
                <w:rFonts w:ascii="Times New Roman" w:hAnsi="Times New Roman" w:cs="Times New Roman" w:eastAsia="Times New Roman"/>
                <w:b/>
                <w:i w:val="0"/>
                <w:sz w:val="28"/>
                <w:u w:val="none"/>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95 % СИ (Δ)</w:t>
            </w:r>
          </w:p>
        </w:tc>
        <w:tc>
          <w:tcPr>
            <w:tcW w:type="dxa" w:w="1377"/>
          </w:tcPr>
          <w:p>
            <w:pPr>
              <w:spacing w:line="240" w:lineRule="auto"/>
              <w:ind w:firstLine="0"/>
            </w:pPr>
            <w:r/>
            <w:r>
              <w:rPr>
                <w:rFonts w:ascii="Times New Roman" w:hAnsi="Times New Roman" w:cs="Times New Roman" w:eastAsia="Times New Roman"/>
                <w:b/>
                <w:i w:val="0"/>
                <w:sz w:val="28"/>
                <w:u w:val="none"/>
              </w:rPr>
              <w:t>p (Wilcoxon)</w:t>
            </w:r>
          </w:p>
        </w:tc>
      </w:tr>
      <w:tr>
        <w:tc>
          <w:tcPr>
            <w:tcW w:type="dxa" w:w="1377"/>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0.1065</w:t>
            </w:r>
          </w:p>
        </w:tc>
        <w:tc>
          <w:tcPr>
            <w:tcW w:type="dxa" w:w="1377"/>
          </w:tcPr>
          <w:p>
            <w:pPr>
              <w:spacing w:line="240" w:lineRule="auto"/>
              <w:ind w:firstLine="0"/>
            </w:pPr>
            <w:r/>
            <w:r>
              <w:rPr>
                <w:rFonts w:ascii="Times New Roman" w:hAnsi="Times New Roman" w:cs="Times New Roman" w:eastAsia="Times New Roman"/>
                <w:b/>
                <w:i w:val="0"/>
                <w:sz w:val="28"/>
                <w:u w:val="none"/>
              </w:rPr>
              <w:t>0.1694</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[+0.0304, +0.1042]</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0.1516</w:t>
            </w:r>
          </w:p>
        </w:tc>
        <w:tc>
          <w:tcPr>
            <w:tcW w:type="dxa" w:w="1377"/>
          </w:tcPr>
          <w:p>
            <w:pPr>
              <w:spacing w:line="240" w:lineRule="auto"/>
              <w:ind w:firstLine="0"/>
            </w:pPr>
            <w:r/>
            <w:r>
              <w:rPr>
                <w:rFonts w:ascii="Times New Roman" w:hAnsi="Times New Roman" w:cs="Times New Roman" w:eastAsia="Times New Roman"/>
                <w:b/>
                <w:i w:val="0"/>
                <w:sz w:val="28"/>
                <w:u w:val="none"/>
              </w:rPr>
              <w:t>0.2229</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[+0.0166, +0.1050]</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0.1944</w:t>
            </w:r>
          </w:p>
        </w:tc>
        <w:tc>
          <w:tcPr>
            <w:tcW w:type="dxa" w:w="1377"/>
          </w:tcPr>
          <w:p>
            <w:pPr>
              <w:spacing w:line="240" w:lineRule="auto"/>
              <w:ind w:firstLine="0"/>
            </w:pPr>
            <w:r/>
            <w:r>
              <w:rPr>
                <w:rFonts w:ascii="Times New Roman" w:hAnsi="Times New Roman" w:cs="Times New Roman" w:eastAsia="Times New Roman"/>
                <w:b/>
                <w:i w:val="0"/>
                <w:sz w:val="28"/>
                <w:u w:val="none"/>
              </w:rPr>
              <w:t>0.2830</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[+0.0318, +0.1256]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0.1183</w:t>
            </w:r>
          </w:p>
        </w:tc>
        <w:tc>
          <w:tcPr>
            <w:tcW w:type="dxa" w:w="1377"/>
          </w:tcPr>
          <w:p>
            <w:pPr>
              <w:spacing w:line="240" w:lineRule="auto"/>
              <w:ind w:firstLine="0"/>
            </w:pPr>
            <w:r/>
            <w:r>
              <w:rPr>
                <w:rFonts w:ascii="Times New Roman" w:hAnsi="Times New Roman" w:cs="Times New Roman" w:eastAsia="Times New Roman"/>
                <w:b/>
                <w:i w:val="0"/>
                <w:sz w:val="28"/>
                <w:u w:val="none"/>
              </w:rPr>
              <w:t>0.1775</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[+0.0223, +0.1155]</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u w:val="none"/>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u w:val="none"/>
        </w:rPr>
        <w:t>әлсіз</w:t>
      </w:r>
      <w:r>
        <w:rPr>
          <w:rFonts w:ascii="Times New Roman" w:hAnsi="Times New Roman" w:cs="Times New Roman" w:eastAsia="Times New Roman"/>
          <w:b w:val="0"/>
          <w:i w:val="0"/>
          <w:sz w:val="28"/>
          <w:u w:val="none"/>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u w:val="none"/>
        </w:rPr>
        <w:t>салыстырмалы</w:t>
      </w:r>
      <w:r>
        <w:rPr>
          <w:rFonts w:ascii="Times New Roman" w:hAnsi="Times New Roman" w:cs="Times New Roman" w:eastAsia="Times New Roman"/>
          <w:b w:val="0"/>
          <w:i w:val="0"/>
          <w:sz w:val="28"/>
          <w:u w:val="none"/>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u w:val="none"/>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keepNext/>
        <w:spacing w:before="120"/>
        <w:ind w:firstLine="0"/>
        <w:jc w:val="left"/>
      </w:pPr>
      <w:r>
        <w:rPr>
          <w:rFonts w:ascii="Times New Roman" w:hAnsi="Times New Roman" w:cs="Times New Roman" w:eastAsia="Times New Roman"/>
          <w:b/>
          <w:i w:val="0"/>
          <w:sz w:val="28"/>
          <w:u w:val="none"/>
        </w:rPr>
        <w:t>Кесте 4.23 –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τ</w:t>
            </w:r>
          </w:p>
        </w:tc>
        <w:tc>
          <w:tcPr>
            <w:tcW w:type="dxa" w:w="3213"/>
          </w:tcPr>
          <w:p>
            <w:pPr>
              <w:spacing w:line="240" w:lineRule="auto"/>
              <w:ind w:firstLine="0"/>
            </w:pPr>
            <w:r/>
            <w:r>
              <w:rPr>
                <w:rFonts w:ascii="Times New Roman" w:hAnsi="Times New Roman" w:cs="Times New Roman" w:eastAsia="Times New Roman"/>
                <w:b/>
                <w:i w:val="0"/>
                <w:sz w:val="28"/>
                <w:u w:val="none"/>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u w:val="none"/>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u w:val="none"/>
              </w:rPr>
              <w:t>0.2</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0.3</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0.5</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r>
      <w:tr>
        <w:tc>
          <w:tcPr>
            <w:tcW w:type="dxa" w:w="3213"/>
          </w:tcPr>
          <w:p>
            <w:pPr>
              <w:spacing w:line="240" w:lineRule="auto"/>
              <w:ind w:firstLine="0"/>
            </w:pPr>
            <w:r/>
            <w:r>
              <w:rPr>
                <w:rFonts w:ascii="Times New Roman" w:hAnsi="Times New Roman" w:cs="Times New Roman" w:eastAsia="Times New Roman"/>
                <w:b w:val="0"/>
                <w:i w:val="0"/>
                <w:sz w:val="28"/>
                <w:u w:val="none"/>
              </w:rPr>
              <w:t>0.7</w:t>
            </w:r>
          </w:p>
        </w:tc>
        <w:tc>
          <w:tcPr>
            <w:tcW w:type="dxa" w:w="3213"/>
          </w:tcPr>
          <w:p>
            <w:pPr>
              <w:spacing w:line="240" w:lineRule="auto"/>
              <w:ind w:firstLine="0"/>
            </w:pPr>
            <w:r/>
            <w:r>
              <w:rPr>
                <w:rFonts w:ascii="Times New Roman" w:hAnsi="Times New Roman" w:cs="Times New Roman" w:eastAsia="Times New Roman"/>
                <w:b w:val="0"/>
                <w:i w:val="0"/>
                <w:sz w:val="28"/>
                <w:u w:val="none"/>
              </w:rPr>
              <w:t>4 / 4</w:t>
            </w:r>
          </w:p>
        </w:tc>
        <w:tc>
          <w:tcPr>
            <w:tcW w:type="dxa" w:w="3213"/>
          </w:tcPr>
          <w:p>
            <w:pPr>
              <w:spacing w:line="240" w:lineRule="auto"/>
              <w:ind w:firstLine="0"/>
            </w:pPr>
            <w:r/>
            <w:r>
              <w:rPr>
                <w:rFonts w:ascii="Times New Roman" w:hAnsi="Times New Roman" w:cs="Times New Roman" w:eastAsia="Times New Roman"/>
                <w:b w:val="0"/>
                <w:i w:val="0"/>
                <w:sz w:val="28"/>
                <w:u w:val="none"/>
              </w:rPr>
              <w:t>3 / 4</w:t>
            </w:r>
          </w:p>
        </w:tc>
      </w:tr>
    </w:tbl>
    <w:p/>
    <w:p>
      <w:pPr>
        <w:ind w:firstLine="709"/>
        <w:jc w:val="both"/>
      </w:pPr>
      <w:r>
        <w:rPr>
          <w:rFonts w:ascii="Times New Roman" w:hAnsi="Times New Roman" w:cs="Times New Roman" w:eastAsia="Times New Roman"/>
          <w:b w:val="0"/>
          <w:i w:val="0"/>
          <w:sz w:val="28"/>
          <w:u w:val="none"/>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u w:val="none"/>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u w:val="none"/>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u w:val="none"/>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u w:val="none"/>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u w:val="none"/>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keepNext/>
        <w:spacing w:before="120"/>
        <w:ind w:firstLine="0"/>
        <w:jc w:val="left"/>
      </w:pPr>
      <w:r>
        <w:rPr>
          <w:rFonts w:ascii="Times New Roman" w:hAnsi="Times New Roman" w:cs="Times New Roman" w:eastAsia="Times New Roman"/>
          <w:b/>
          <w:i w:val="0"/>
          <w:sz w:val="28"/>
          <w:u w:val="none"/>
        </w:rPr>
        <w:t>Кесте 4.24 –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Жақсарды</w:t>
            </w:r>
          </w:p>
        </w:tc>
        <w:tc>
          <w:tcPr>
            <w:tcW w:type="dxa" w:w="1606"/>
          </w:tcPr>
          <w:p>
            <w:pPr>
              <w:spacing w:line="240" w:lineRule="auto"/>
              <w:ind w:firstLine="0"/>
            </w:pPr>
            <w:r/>
            <w:r>
              <w:rPr>
                <w:rFonts w:ascii="Times New Roman" w:hAnsi="Times New Roman" w:cs="Times New Roman" w:eastAsia="Times New Roman"/>
                <w:b/>
                <w:i w:val="0"/>
                <w:sz w:val="28"/>
                <w:u w:val="none"/>
              </w:rPr>
              <w:t>Нашарлады</w:t>
            </w:r>
          </w:p>
        </w:tc>
        <w:tc>
          <w:tcPr>
            <w:tcW w:type="dxa" w:w="1606"/>
          </w:tcPr>
          <w:p>
            <w:pPr>
              <w:spacing w:line="240" w:lineRule="auto"/>
              <w:ind w:firstLine="0"/>
            </w:pPr>
            <w:r/>
            <w:r>
              <w:rPr>
                <w:rFonts w:ascii="Times New Roman" w:hAnsi="Times New Roman" w:cs="Times New Roman" w:eastAsia="Times New Roman"/>
                <w:b/>
                <w:i w:val="0"/>
                <w:sz w:val="28"/>
                <w:u w:val="none"/>
              </w:rPr>
              <w:t>Өзгермеді</w:t>
            </w:r>
          </w:p>
        </w:tc>
        <w:tc>
          <w:tcPr>
            <w:tcW w:type="dxa" w:w="1606"/>
          </w:tcPr>
          <w:p>
            <w:pPr>
              <w:spacing w:line="240" w:lineRule="auto"/>
              <w:ind w:firstLine="0"/>
            </w:pPr>
            <w:r/>
            <w:r>
              <w:rPr>
                <w:rFonts w:ascii="Times New Roman" w:hAnsi="Times New Roman" w:cs="Times New Roman" w:eastAsia="Times New Roman"/>
                <w:b/>
                <w:i w:val="0"/>
                <w:sz w:val="28"/>
                <w:u w:val="none"/>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0.70</w:t>
            </w:r>
          </w:p>
        </w:tc>
      </w:tr>
      <w:tr>
        <w:tc>
          <w:tcPr>
            <w:tcW w:type="dxa" w:w="1606"/>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9</w:t>
            </w:r>
          </w:p>
        </w:tc>
        <w:tc>
          <w:tcPr>
            <w:tcW w:type="dxa" w:w="1606"/>
          </w:tcPr>
          <w:p>
            <w:pPr>
              <w:spacing w:line="240" w:lineRule="auto"/>
              <w:ind w:firstLine="0"/>
            </w:pPr>
            <w:r/>
            <w:r>
              <w:rPr>
                <w:rFonts w:ascii="Times New Roman" w:hAnsi="Times New Roman" w:cs="Times New Roman" w:eastAsia="Times New Roman"/>
                <w:b w:val="0"/>
                <w:i w:val="0"/>
                <w:sz w:val="28"/>
                <w:u w:val="none"/>
              </w:rPr>
              <w:t>0.68</w:t>
            </w:r>
          </w:p>
        </w:tc>
      </w:tr>
      <w:tr>
        <w:tc>
          <w:tcPr>
            <w:tcW w:type="dxa" w:w="1606"/>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u w:val="none"/>
              </w:rPr>
              <w:t>54</w:t>
            </w:r>
          </w:p>
        </w:tc>
        <w:tc>
          <w:tcPr>
            <w:tcW w:type="dxa" w:w="1606"/>
          </w:tcPr>
          <w:p>
            <w:pPr>
              <w:spacing w:line="240" w:lineRule="auto"/>
              <w:ind w:firstLine="0"/>
            </w:pPr>
            <w:r/>
            <w:r>
              <w:rPr>
                <w:rFonts w:ascii="Times New Roman" w:hAnsi="Times New Roman" w:cs="Times New Roman" w:eastAsia="Times New Roman"/>
                <w:b w:val="0"/>
                <w:i w:val="0"/>
                <w:sz w:val="28"/>
                <w:u w:val="none"/>
              </w:rPr>
              <w:t>41</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0.76</w:t>
            </w:r>
          </w:p>
        </w:tc>
      </w:tr>
      <w:tr>
        <w:tc>
          <w:tcPr>
            <w:tcW w:type="dxa" w:w="1606"/>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0.65</w:t>
            </w:r>
          </w:p>
        </w:tc>
      </w:tr>
    </w:tbl>
    <w:p/>
    <w:p>
      <w:pPr>
        <w:ind w:firstLine="709"/>
        <w:jc w:val="both"/>
      </w:pPr>
      <w:r>
        <w:rPr>
          <w:rFonts w:ascii="Times New Roman" w:hAnsi="Times New Roman" w:cs="Times New Roman" w:eastAsia="Times New Roman"/>
          <w:b w:val="0"/>
          <w:i w:val="0"/>
          <w:sz w:val="28"/>
          <w:u w:val="none"/>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u w:val="none"/>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u w:val="none"/>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u w:val="none"/>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u w:val="none"/>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u w:val="none"/>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u w:val="none"/>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u w:val="none"/>
        </w:rPr>
        <w:t>жоқтық</w:t>
      </w:r>
      <w:r>
        <w:rPr>
          <w:rFonts w:ascii="Times New Roman" w:hAnsi="Times New Roman" w:cs="Times New Roman" w:eastAsia="Times New Roman"/>
          <w:b w:val="0"/>
          <w:i w:val="0"/>
          <w:sz w:val="28"/>
          <w:u w:val="none"/>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u w:val="none"/>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u w:val="none"/>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u w:val="none"/>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u w:val="none"/>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u w:val="none"/>
        </w:rPr>
        <w:t>әр</w:t>
      </w:r>
      <w:r>
        <w:rPr>
          <w:rFonts w:ascii="Times New Roman" w:hAnsi="Times New Roman" w:cs="Times New Roman" w:eastAsia="Times New Roman"/>
          <w:b w:val="0"/>
          <w:i w:val="0"/>
          <w:sz w:val="28"/>
          <w:u w:val="none"/>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u w:val="none"/>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u w:val="none"/>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u w:val="none"/>
        </w:rPr>
        <w:t>жиынтықталмайды</w:t>
      </w:r>
      <w:r>
        <w:rPr>
          <w:rFonts w:ascii="Times New Roman" w:hAnsi="Times New Roman" w:cs="Times New Roman" w:eastAsia="Times New Roman"/>
          <w:b w:val="0"/>
          <w:i w:val="0"/>
          <w:sz w:val="28"/>
          <w:u w:val="none"/>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u w:val="none"/>
        </w:rPr>
        <w:t>және</w:t>
      </w:r>
      <w:r>
        <w:rPr>
          <w:rFonts w:ascii="Times New Roman" w:hAnsi="Times New Roman" w:cs="Times New Roman" w:eastAsia="Times New Roman"/>
          <w:b w:val="0"/>
          <w:i w:val="0"/>
          <w:sz w:val="28"/>
          <w:u w:val="none"/>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u w:val="none"/>
        </w:rPr>
        <w:t>емес</w:t>
      </w:r>
      <w:r>
        <w:rPr>
          <w:rFonts w:ascii="Times New Roman" w:hAnsi="Times New Roman" w:cs="Times New Roman" w:eastAsia="Times New Roman"/>
          <w:b w:val="0"/>
          <w:i w:val="0"/>
          <w:sz w:val="28"/>
          <w:u w:val="none"/>
        </w:rPr>
        <w:t>, ал соңғысы едәуір қатаңырақ тексеріс болар еді.</w:t>
      </w:r>
    </w:p>
    <w:p>
      <w:pPr>
        <w:keepNext/>
        <w:spacing w:before="120"/>
        <w:ind w:firstLine="0"/>
        <w:jc w:val="left"/>
      </w:pPr>
      <w:r>
        <w:rPr>
          <w:rFonts w:ascii="Times New Roman" w:hAnsi="Times New Roman" w:cs="Times New Roman" w:eastAsia="Times New Roman"/>
          <w:b/>
          <w:i w:val="0"/>
          <w:sz w:val="28"/>
          <w:u w:val="none"/>
        </w:rPr>
        <w:t>Кесте 4.25 –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u w:val="none"/>
              </w:rPr>
              <w:t>Корпус</w:t>
            </w:r>
          </w:p>
        </w:tc>
        <w:tc>
          <w:tcPr>
            <w:tcW w:type="dxa" w:w="964"/>
          </w:tcPr>
          <w:p>
            <w:pPr>
              <w:spacing w:line="240" w:lineRule="auto"/>
              <w:ind w:firstLine="0"/>
            </w:pPr>
            <w:r/>
            <w:r>
              <w:rPr>
                <w:rFonts w:ascii="Times New Roman" w:hAnsi="Times New Roman" w:cs="Times New Roman" w:eastAsia="Times New Roman"/>
                <w:b/>
                <w:i w:val="0"/>
                <w:sz w:val="28"/>
                <w:u w:val="none"/>
              </w:rPr>
              <w:t>n</w:t>
            </w:r>
          </w:p>
        </w:tc>
        <w:tc>
          <w:tcPr>
            <w:tcW w:type="dxa" w:w="964"/>
          </w:tcPr>
          <w:p>
            <w:pPr>
              <w:spacing w:line="240" w:lineRule="auto"/>
              <w:ind w:firstLine="0"/>
            </w:pPr>
            <w:r/>
            <w:r>
              <w:rPr>
                <w:rFonts w:ascii="Times New Roman" w:hAnsi="Times New Roman" w:cs="Times New Roman" w:eastAsia="Times New Roman"/>
                <w:b/>
                <w:i w:val="0"/>
                <w:sz w:val="28"/>
                <w:u w:val="none"/>
              </w:rPr>
              <w:t>wF1 — baseline</w:t>
            </w:r>
          </w:p>
        </w:tc>
        <w:tc>
          <w:tcPr>
            <w:tcW w:type="dxa" w:w="964"/>
          </w:tcPr>
          <w:p>
            <w:pPr>
              <w:spacing w:line="240" w:lineRule="auto"/>
              <w:ind w:firstLine="0"/>
            </w:pPr>
            <w:r/>
            <w:r>
              <w:rPr>
                <w:rFonts w:ascii="Times New Roman" w:hAnsi="Times New Roman" w:cs="Times New Roman" w:eastAsia="Times New Roman"/>
                <w:b/>
                <w:i w:val="0"/>
                <w:sz w:val="28"/>
                <w:u w:val="none"/>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u w:val="none"/>
              </w:rPr>
              <w:t>Δ</w:t>
            </w:r>
          </w:p>
        </w:tc>
        <w:tc>
          <w:tcPr>
            <w:tcW w:type="dxa" w:w="964"/>
          </w:tcPr>
          <w:p>
            <w:pPr>
              <w:spacing w:line="240" w:lineRule="auto"/>
              <w:ind w:firstLine="0"/>
            </w:pPr>
            <w:r/>
            <w:r>
              <w:rPr>
                <w:rFonts w:ascii="Times New Roman" w:hAnsi="Times New Roman" w:cs="Times New Roman" w:eastAsia="Times New Roman"/>
                <w:b/>
                <w:i w:val="0"/>
                <w:sz w:val="28"/>
                <w:u w:val="none"/>
              </w:rPr>
              <w:t>95 % СИ (Δ)</w:t>
            </w:r>
          </w:p>
        </w:tc>
        <w:tc>
          <w:tcPr>
            <w:tcW w:type="dxa" w:w="964"/>
          </w:tcPr>
          <w:p>
            <w:pPr>
              <w:spacing w:line="240" w:lineRule="auto"/>
              <w:ind w:firstLine="0"/>
            </w:pPr>
            <w:r/>
            <w:r>
              <w:rPr>
                <w:rFonts w:ascii="Times New Roman" w:hAnsi="Times New Roman" w:cs="Times New Roman" w:eastAsia="Times New Roman"/>
                <w:b/>
                <w:i w:val="0"/>
                <w:sz w:val="28"/>
                <w:u w:val="none"/>
              </w:rPr>
              <w:t>p</w:t>
            </w:r>
          </w:p>
        </w:tc>
        <w:tc>
          <w:tcPr>
            <w:tcW w:type="dxa" w:w="964"/>
          </w:tcPr>
          <w:p>
            <w:pPr>
              <w:spacing w:line="240" w:lineRule="auto"/>
              <w:ind w:firstLine="0"/>
            </w:pPr>
            <w:r/>
            <w:r>
              <w:rPr>
                <w:rFonts w:ascii="Times New Roman" w:hAnsi="Times New Roman" w:cs="Times New Roman" w:eastAsia="Times New Roman"/>
                <w:b/>
                <w:i w:val="0"/>
                <w:sz w:val="28"/>
                <w:u w:val="none"/>
              </w:rPr>
              <w:t>Δ ≥ MCID</w:t>
            </w:r>
          </w:p>
        </w:tc>
        <w:tc>
          <w:tcPr>
            <w:tcW w:type="dxa" w:w="964"/>
          </w:tcPr>
          <w:p>
            <w:pPr>
              <w:spacing w:line="240" w:lineRule="auto"/>
              <w:ind w:firstLine="0"/>
            </w:pPr>
            <w:r/>
            <w:r>
              <w:rPr>
                <w:rFonts w:ascii="Times New Roman" w:hAnsi="Times New Roman" w:cs="Times New Roman" w:eastAsia="Times New Roman"/>
                <w:b/>
                <w:i w:val="0"/>
                <w:sz w:val="28"/>
                <w:u w:val="none"/>
              </w:rPr>
              <w:t>CI⁻ &gt; 0</w:t>
            </w:r>
          </w:p>
        </w:tc>
        <w:tc>
          <w:tcPr>
            <w:tcW w:type="dxa" w:w="964"/>
          </w:tcPr>
          <w:p>
            <w:pPr>
              <w:spacing w:line="240" w:lineRule="auto"/>
              <w:ind w:firstLine="0"/>
            </w:pPr>
            <w:r/>
            <w:r>
              <w:rPr>
                <w:rFonts w:ascii="Times New Roman" w:hAnsi="Times New Roman" w:cs="Times New Roman" w:eastAsia="Times New Roman"/>
                <w:b/>
                <w:i w:val="0"/>
                <w:sz w:val="28"/>
                <w:u w:val="none"/>
              </w:rPr>
              <w:t>Өтті</w:t>
            </w:r>
          </w:p>
        </w:tc>
      </w:tr>
      <w:tr>
        <w:tc>
          <w:tcPr>
            <w:tcW w:type="dxa" w:w="964"/>
          </w:tcPr>
          <w:p>
            <w:pPr>
              <w:spacing w:line="240" w:lineRule="auto"/>
              <w:ind w:firstLine="0"/>
            </w:pPr>
            <w:r/>
            <w:r>
              <w:rPr>
                <w:rFonts w:ascii="Times New Roman" w:hAnsi="Times New Roman" w:cs="Times New Roman" w:eastAsia="Times New Roman"/>
                <w:b w:val="0"/>
                <w:i w:val="0"/>
                <w:sz w:val="28"/>
                <w:u w:val="none"/>
              </w:rPr>
              <w:t>IDRiD</w:t>
            </w:r>
          </w:p>
        </w:tc>
        <w:tc>
          <w:tcPr>
            <w:tcW w:type="dxa" w:w="964"/>
          </w:tcPr>
          <w:p>
            <w:pPr>
              <w:spacing w:line="240" w:lineRule="auto"/>
              <w:ind w:firstLine="0"/>
            </w:pPr>
            <w:r/>
            <w:r>
              <w:rPr>
                <w:rFonts w:ascii="Times New Roman" w:hAnsi="Times New Roman" w:cs="Times New Roman" w:eastAsia="Times New Roman"/>
                <w:b w:val="0"/>
                <w:i w:val="0"/>
                <w:sz w:val="28"/>
                <w:u w:val="none"/>
              </w:rPr>
              <w:t>413</w:t>
            </w:r>
          </w:p>
        </w:tc>
        <w:tc>
          <w:tcPr>
            <w:tcW w:type="dxa" w:w="964"/>
          </w:tcPr>
          <w:p>
            <w:pPr>
              <w:spacing w:line="240" w:lineRule="auto"/>
              <w:ind w:firstLine="0"/>
            </w:pPr>
            <w:r/>
            <w:r>
              <w:rPr>
                <w:rFonts w:ascii="Times New Roman" w:hAnsi="Times New Roman" w:cs="Times New Roman" w:eastAsia="Times New Roman"/>
                <w:b w:val="0"/>
                <w:i w:val="0"/>
                <w:sz w:val="28"/>
                <w:u w:val="none"/>
              </w:rPr>
              <w:t>0.5938</w:t>
            </w:r>
          </w:p>
        </w:tc>
        <w:tc>
          <w:tcPr>
            <w:tcW w:type="dxa" w:w="964"/>
          </w:tcPr>
          <w:p>
            <w:pPr>
              <w:spacing w:line="240" w:lineRule="auto"/>
              <w:ind w:firstLine="0"/>
            </w:pPr>
            <w:r/>
            <w:r>
              <w:rPr>
                <w:rFonts w:ascii="Times New Roman" w:hAnsi="Times New Roman" w:cs="Times New Roman" w:eastAsia="Times New Roman"/>
                <w:b/>
                <w:i w:val="0"/>
                <w:sz w:val="28"/>
                <w:u w:val="none"/>
              </w:rPr>
              <w:t>0.6627</w:t>
            </w:r>
          </w:p>
        </w:tc>
        <w:tc>
          <w:tcPr>
            <w:tcW w:type="dxa" w:w="964"/>
          </w:tcPr>
          <w:p>
            <w:pPr>
              <w:spacing w:line="240" w:lineRule="auto"/>
              <w:ind w:firstLine="0"/>
            </w:pPr>
            <w:r/>
            <w:r>
              <w:rPr>
                <w:rFonts w:ascii="Times New Roman" w:hAnsi="Times New Roman" w:cs="Times New Roman" w:eastAsia="Times New Roman"/>
                <w:b w:val="0"/>
                <w:i w:val="0"/>
                <w:sz w:val="28"/>
                <w:u w:val="none"/>
              </w:rPr>
              <w:t>+0.0689</w:t>
            </w:r>
          </w:p>
        </w:tc>
        <w:tc>
          <w:tcPr>
            <w:tcW w:type="dxa" w:w="964"/>
          </w:tcPr>
          <w:p>
            <w:pPr>
              <w:spacing w:line="240" w:lineRule="auto"/>
              <w:ind w:firstLine="0"/>
            </w:pPr>
            <w:r/>
            <w:r>
              <w:rPr>
                <w:rFonts w:ascii="Times New Roman" w:hAnsi="Times New Roman" w:cs="Times New Roman" w:eastAsia="Times New Roman"/>
                <w:b w:val="0"/>
                <w:i w:val="0"/>
                <w:sz w:val="28"/>
                <w:u w:val="none"/>
              </w:rPr>
              <w:t>[+0.0494, +0.0968]</w:t>
            </w:r>
          </w:p>
        </w:tc>
        <w:tc>
          <w:tcPr>
            <w:tcW w:type="dxa" w:w="964"/>
          </w:tcPr>
          <w:p>
            <w:pPr>
              <w:spacing w:line="240" w:lineRule="auto"/>
              <w:ind w:firstLine="0"/>
            </w:pPr>
            <w:r/>
            <w:r>
              <w:rPr>
                <w:rFonts w:ascii="Times New Roman" w:hAnsi="Times New Roman" w:cs="Times New Roman" w:eastAsia="Times New Roman"/>
                <w:b w:val="0"/>
                <w:i w:val="0"/>
                <w:sz w:val="28"/>
                <w:u w:val="none"/>
              </w:rPr>
              <w:t>0.0021</w:t>
            </w:r>
          </w:p>
        </w:tc>
        <w:tc>
          <w:tcPr>
            <w:tcW w:type="dxa" w:w="964"/>
          </w:tcPr>
          <w:p>
            <w:pPr>
              <w:spacing w:line="240" w:lineRule="auto"/>
              <w:ind w:firstLine="0"/>
            </w:pPr>
            <w:r/>
            <w:r>
              <w:rPr>
                <w:rFonts w:ascii="Times New Roman" w:hAnsi="Times New Roman" w:cs="Times New Roman" w:eastAsia="Times New Roman"/>
                <w:b w:val="0"/>
                <w:i w:val="0"/>
                <w:sz w:val="28"/>
                <w:u w:val="none"/>
              </w:rPr>
              <w:t>✓ (қоры +0.0189)</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r>
        <w:tc>
          <w:tcPr>
            <w:tcW w:type="dxa" w:w="964"/>
          </w:tcPr>
          <w:p>
            <w:pPr>
              <w:spacing w:line="240" w:lineRule="auto"/>
              <w:ind w:firstLine="0"/>
            </w:pPr>
            <w:r/>
            <w:r>
              <w:rPr>
                <w:rFonts w:ascii="Times New Roman" w:hAnsi="Times New Roman" w:cs="Times New Roman" w:eastAsia="Times New Roman"/>
                <w:b w:val="0"/>
                <w:i w:val="0"/>
                <w:sz w:val="28"/>
                <w:u w:val="none"/>
              </w:rPr>
              <w:t>Messidor-2</w:t>
            </w:r>
          </w:p>
        </w:tc>
        <w:tc>
          <w:tcPr>
            <w:tcW w:type="dxa" w:w="964"/>
          </w:tcPr>
          <w:p>
            <w:pPr>
              <w:spacing w:line="240" w:lineRule="auto"/>
              <w:ind w:firstLine="0"/>
            </w:pPr>
            <w:r/>
            <w:r>
              <w:rPr>
                <w:rFonts w:ascii="Times New Roman" w:hAnsi="Times New Roman" w:cs="Times New Roman" w:eastAsia="Times New Roman"/>
                <w:b w:val="0"/>
                <w:i w:val="0"/>
                <w:sz w:val="28"/>
                <w:u w:val="none"/>
              </w:rPr>
              <w:t>1 744</w:t>
            </w:r>
          </w:p>
        </w:tc>
        <w:tc>
          <w:tcPr>
            <w:tcW w:type="dxa" w:w="964"/>
          </w:tcPr>
          <w:p>
            <w:pPr>
              <w:spacing w:line="240" w:lineRule="auto"/>
              <w:ind w:firstLine="0"/>
            </w:pPr>
            <w:r/>
            <w:r>
              <w:rPr>
                <w:rFonts w:ascii="Times New Roman" w:hAnsi="Times New Roman" w:cs="Times New Roman" w:eastAsia="Times New Roman"/>
                <w:b w:val="0"/>
                <w:i w:val="0"/>
                <w:sz w:val="28"/>
                <w:u w:val="none"/>
              </w:rPr>
              <w:t>0.6282</w:t>
            </w:r>
          </w:p>
        </w:tc>
        <w:tc>
          <w:tcPr>
            <w:tcW w:type="dxa" w:w="964"/>
          </w:tcPr>
          <w:p>
            <w:pPr>
              <w:spacing w:line="240" w:lineRule="auto"/>
              <w:ind w:firstLine="0"/>
            </w:pPr>
            <w:r/>
            <w:r>
              <w:rPr>
                <w:rFonts w:ascii="Times New Roman" w:hAnsi="Times New Roman" w:cs="Times New Roman" w:eastAsia="Times New Roman"/>
                <w:b/>
                <w:i w:val="0"/>
                <w:sz w:val="28"/>
                <w:u w:val="none"/>
              </w:rPr>
              <w:t>0.6823</w:t>
            </w:r>
          </w:p>
        </w:tc>
        <w:tc>
          <w:tcPr>
            <w:tcW w:type="dxa" w:w="964"/>
          </w:tcPr>
          <w:p>
            <w:pPr>
              <w:spacing w:line="240" w:lineRule="auto"/>
              <w:ind w:firstLine="0"/>
            </w:pPr>
            <w:r/>
            <w:r>
              <w:rPr>
                <w:rFonts w:ascii="Times New Roman" w:hAnsi="Times New Roman" w:cs="Times New Roman" w:eastAsia="Times New Roman"/>
                <w:b w:val="0"/>
                <w:i w:val="0"/>
                <w:sz w:val="28"/>
                <w:u w:val="none"/>
              </w:rPr>
              <w:t>+0.0541</w:t>
            </w:r>
          </w:p>
        </w:tc>
        <w:tc>
          <w:tcPr>
            <w:tcW w:type="dxa" w:w="964"/>
          </w:tcPr>
          <w:p>
            <w:pPr>
              <w:spacing w:line="240" w:lineRule="auto"/>
              <w:ind w:firstLine="0"/>
            </w:pPr>
            <w:r/>
            <w:r>
              <w:rPr>
                <w:rFonts w:ascii="Times New Roman" w:hAnsi="Times New Roman" w:cs="Times New Roman" w:eastAsia="Times New Roman"/>
                <w:b w:val="0"/>
                <w:i w:val="0"/>
                <w:sz w:val="28"/>
                <w:u w:val="none"/>
              </w:rPr>
              <w:t>[+0.0362, +0.0814]</w:t>
            </w:r>
          </w:p>
        </w:tc>
        <w:tc>
          <w:tcPr>
            <w:tcW w:type="dxa" w:w="964"/>
          </w:tcPr>
          <w:p>
            <w:pPr>
              <w:spacing w:line="240" w:lineRule="auto"/>
              <w:ind w:firstLine="0"/>
            </w:pPr>
            <w:r/>
            <w:r>
              <w:rPr>
                <w:rFonts w:ascii="Times New Roman" w:hAnsi="Times New Roman" w:cs="Times New Roman" w:eastAsia="Times New Roman"/>
                <w:b w:val="0"/>
                <w:i w:val="0"/>
                <w:sz w:val="28"/>
                <w:u w:val="none"/>
              </w:rPr>
              <w:t>0.0138</w:t>
            </w:r>
          </w:p>
        </w:tc>
        <w:tc>
          <w:tcPr>
            <w:tcW w:type="dxa" w:w="964"/>
          </w:tcPr>
          <w:p>
            <w:pPr>
              <w:spacing w:line="240" w:lineRule="auto"/>
              <w:ind w:firstLine="0"/>
            </w:pPr>
            <w:r/>
            <w:r>
              <w:rPr>
                <w:rFonts w:ascii="Times New Roman" w:hAnsi="Times New Roman" w:cs="Times New Roman" w:eastAsia="Times New Roman"/>
                <w:b w:val="0"/>
                <w:i w:val="0"/>
                <w:sz w:val="28"/>
                <w:u w:val="none"/>
              </w:rPr>
              <w:t>✓ (қоры +0.0041)</w:t>
            </w:r>
          </w:p>
        </w:tc>
        <w:tc>
          <w:tcPr>
            <w:tcW w:type="dxa" w:w="964"/>
          </w:tcPr>
          <w:p>
            <w:pPr>
              <w:spacing w:line="240" w:lineRule="auto"/>
              <w:ind w:firstLine="0"/>
            </w:pPr>
            <w:r/>
            <w:r>
              <w:rPr>
                <w:rFonts w:ascii="Times New Roman" w:hAnsi="Times New Roman" w:cs="Times New Roman" w:eastAsia="Times New Roman"/>
                <w:b w:val="0"/>
                <w:i w:val="0"/>
                <w:sz w:val="28"/>
                <w:u w:val="none"/>
              </w:rPr>
              <w:t>✓</w:t>
            </w:r>
          </w:p>
        </w:tc>
        <w:tc>
          <w:tcPr>
            <w:tcW w:type="dxa" w:w="964"/>
          </w:tcPr>
          <w:p>
            <w:pPr>
              <w:spacing w:line="240" w:lineRule="auto"/>
              <w:ind w:firstLine="0"/>
            </w:pPr>
            <w:r/>
            <w:r>
              <w:rPr>
                <w:rFonts w:ascii="Times New Roman" w:hAnsi="Times New Roman" w:cs="Times New Roman" w:eastAsia="Times New Roman"/>
                <w:b/>
                <w:i w:val="0"/>
                <w:sz w:val="28"/>
                <w:u w:val="none"/>
              </w:rPr>
              <w:t>1</w:t>
            </w:r>
          </w:p>
        </w:tc>
      </w:tr>
    </w:tbl>
    <w:p/>
    <w:p>
      <w:pPr>
        <w:ind w:firstLine="709"/>
        <w:jc w:val="both"/>
      </w:pPr>
      <w:r>
        <w:rPr>
          <w:rFonts w:ascii="Times New Roman" w:hAnsi="Times New Roman" w:cs="Times New Roman" w:eastAsia="Times New Roman"/>
          <w:b w:val="0"/>
          <w:i w:val="0"/>
          <w:sz w:val="28"/>
          <w:u w:val="none"/>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u w:val="none"/>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u w:val="none"/>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u w:val="none"/>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u w:val="none"/>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u w:val="none"/>
        </w:rPr>
        <w:t xml:space="preserve"> H-7 өзінің формуляциясында сыртқы клиникалық </w:t>
      </w:r>
      <w:r>
        <w:rPr>
          <w:rFonts w:ascii="Times New Roman" w:hAnsi="Times New Roman" w:cs="Times New Roman" w:eastAsia="Times New Roman"/>
          <w:b w:val="0"/>
          <w:i/>
          <w:sz w:val="28"/>
          <w:u w:val="none"/>
        </w:rPr>
        <w:t>өнімділікті</w:t>
      </w:r>
      <w:r>
        <w:rPr>
          <w:rFonts w:ascii="Times New Roman" w:hAnsi="Times New Roman" w:cs="Times New Roman" w:eastAsia="Times New Roman"/>
          <w:b w:val="0"/>
          <w:i w:val="0"/>
          <w:sz w:val="28"/>
          <w:u w:val="none"/>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u w:val="none"/>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u w:val="none"/>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u w:val="none"/>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u w:val="none"/>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u w:val="none"/>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u w:val="none"/>
        </w:rPr>
        <w:t>өзінің деректеріндегіден гөрі бөгде деректе көбірек</w:t>
      </w:r>
      <w:r>
        <w:rPr>
          <w:rFonts w:ascii="Times New Roman" w:hAnsi="Times New Roman" w:cs="Times New Roman" w:eastAsia="Times New Roman"/>
          <w:b w:val="0"/>
          <w:i w:val="0"/>
          <w:sz w:val="28"/>
          <w:u w:val="none"/>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u w:val="none"/>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u w:val="none"/>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u w:val="none"/>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u w:val="none"/>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u w:val="none"/>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u w:val="none"/>
        </w:rPr>
        <w:t>арасындағы</w:t>
      </w:r>
      <w:r>
        <w:rPr>
          <w:rFonts w:ascii="Times New Roman" w:hAnsi="Times New Roman" w:cs="Times New Roman" w:eastAsia="Times New Roman"/>
          <w:b w:val="0"/>
          <w:i w:val="0"/>
          <w:sz w:val="28"/>
          <w:u w:val="none"/>
        </w:rPr>
        <w:t xml:space="preserve"> салыстыруда жатыр.</w:t>
      </w:r>
    </w:p>
    <w:p>
      <w:pPr>
        <w:ind w:firstLine="709"/>
        <w:jc w:val="both"/>
      </w:pPr>
      <w:r>
        <w:rPr>
          <w:rFonts w:ascii="Times New Roman" w:hAnsi="Times New Roman" w:cs="Times New Roman" w:eastAsia="Times New Roman"/>
          <w:b w:val="0"/>
          <w:i w:val="0"/>
          <w:sz w:val="28"/>
          <w:u w:val="none"/>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keepNext/>
        <w:spacing w:before="120"/>
        <w:ind w:firstLine="0"/>
        <w:jc w:val="left"/>
      </w:pPr>
      <w:r>
        <w:rPr>
          <w:rFonts w:ascii="Times New Roman" w:hAnsi="Times New Roman" w:cs="Times New Roman" w:eastAsia="Times New Roman"/>
          <w:b/>
          <w:i w:val="0"/>
          <w:sz w:val="28"/>
          <w:u w:val="none"/>
        </w:rPr>
        <w:t>Кесте 4.26 –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Камера тобы</w:t>
            </w:r>
          </w:p>
        </w:tc>
        <w:tc>
          <w:tcPr>
            <w:tcW w:type="dxa" w:w="1205"/>
          </w:tcPr>
          <w:p>
            <w:pPr>
              <w:spacing w:line="240" w:lineRule="auto"/>
              <w:ind w:firstLine="0"/>
            </w:pPr>
            <w:r/>
            <w:r>
              <w:rPr>
                <w:rFonts w:ascii="Times New Roman" w:hAnsi="Times New Roman" w:cs="Times New Roman" w:eastAsia="Times New Roman"/>
                <w:b/>
                <w:i w:val="0"/>
                <w:sz w:val="28"/>
                <w:u w:val="none"/>
              </w:rPr>
              <w:t>n</w:t>
            </w:r>
          </w:p>
        </w:tc>
        <w:tc>
          <w:tcPr>
            <w:tcW w:type="dxa" w:w="1205"/>
          </w:tcPr>
          <w:p>
            <w:pPr>
              <w:spacing w:line="240" w:lineRule="auto"/>
              <w:ind w:firstLine="0"/>
            </w:pPr>
            <w:r/>
            <w:r>
              <w:rPr>
                <w:rFonts w:ascii="Times New Roman" w:hAnsi="Times New Roman" w:cs="Times New Roman" w:eastAsia="Times New Roman"/>
                <w:b/>
                <w:i w:val="0"/>
                <w:sz w:val="28"/>
                <w:u w:val="none"/>
              </w:rPr>
              <w:t>wF1 — baseline</w:t>
            </w:r>
          </w:p>
        </w:tc>
        <w:tc>
          <w:tcPr>
            <w:tcW w:type="dxa" w:w="1205"/>
          </w:tcPr>
          <w:p>
            <w:pPr>
              <w:spacing w:line="240" w:lineRule="auto"/>
              <w:ind w:firstLine="0"/>
            </w:pPr>
            <w:r/>
            <w:r>
              <w:rPr>
                <w:rFonts w:ascii="Times New Roman" w:hAnsi="Times New Roman" w:cs="Times New Roman" w:eastAsia="Times New Roman"/>
                <w:b/>
                <w:i w:val="0"/>
                <w:sz w:val="28"/>
                <w:u w:val="none"/>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СИ (Δ)</w:t>
            </w:r>
          </w:p>
        </w:tc>
        <w:tc>
          <w:tcPr>
            <w:tcW w:type="dxa" w:w="1205"/>
          </w:tcPr>
          <w:p>
            <w:pPr>
              <w:spacing w:line="240" w:lineRule="auto"/>
              <w:ind w:firstLine="0"/>
            </w:pPr>
            <w:r/>
            <w:r>
              <w:rPr>
                <w:rFonts w:ascii="Times New Roman" w:hAnsi="Times New Roman" w:cs="Times New Roman" w:eastAsia="Times New Roman"/>
                <w:b/>
                <w:i w:val="0"/>
                <w:sz w:val="28"/>
                <w:u w:val="none"/>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u w:val="none"/>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u w:val="none"/>
              </w:rPr>
              <w:t>Kowa (IDRiD)</w:t>
            </w:r>
          </w:p>
        </w:tc>
        <w:tc>
          <w:tcPr>
            <w:tcW w:type="dxa" w:w="1205"/>
          </w:tcPr>
          <w:p>
            <w:pPr>
              <w:spacing w:line="240" w:lineRule="auto"/>
              <w:ind w:firstLine="0"/>
            </w:pPr>
            <w:r/>
            <w:r>
              <w:rPr>
                <w:rFonts w:ascii="Times New Roman" w:hAnsi="Times New Roman" w:cs="Times New Roman" w:eastAsia="Times New Roman"/>
                <w:b w:val="0"/>
                <w:i w:val="0"/>
                <w:sz w:val="28"/>
                <w:u w:val="none"/>
              </w:rPr>
              <w:t>413</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0.788 / 0.809</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Аралас (DDR)</w:t>
            </w:r>
          </w:p>
        </w:tc>
        <w:tc>
          <w:tcPr>
            <w:tcW w:type="dxa" w:w="1205"/>
          </w:tcPr>
          <w:p>
            <w:pPr>
              <w:spacing w:line="240" w:lineRule="auto"/>
              <w:ind w:firstLine="0"/>
            </w:pPr>
            <w:r/>
            <w:r>
              <w:rPr>
                <w:rFonts w:ascii="Times New Roman" w:hAnsi="Times New Roman" w:cs="Times New Roman" w:eastAsia="Times New Roman"/>
                <w:b w:val="0"/>
                <w:i w:val="0"/>
                <w:sz w:val="28"/>
                <w:u w:val="none"/>
              </w:rPr>
              <w:t>1 200</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 / 0.814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Аралас (ODIR-5K)</w:t>
            </w:r>
          </w:p>
        </w:tc>
        <w:tc>
          <w:tcPr>
            <w:tcW w:type="dxa" w:w="1205"/>
          </w:tcPr>
          <w:p>
            <w:pPr>
              <w:spacing w:line="240" w:lineRule="auto"/>
              <w:ind w:firstLine="0"/>
            </w:pPr>
            <w:r/>
            <w:r>
              <w:rPr>
                <w:rFonts w:ascii="Times New Roman" w:hAnsi="Times New Roman" w:cs="Times New Roman" w:eastAsia="Times New Roman"/>
                <w:b w:val="0"/>
                <w:i w:val="0"/>
                <w:sz w:val="28"/>
                <w:u w:val="none"/>
              </w:rPr>
              <w:t>950</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 / 0.803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 (Messidor-2)</w:t>
            </w:r>
          </w:p>
        </w:tc>
        <w:tc>
          <w:tcPr>
            <w:tcW w:type="dxa" w:w="1205"/>
          </w:tcPr>
          <w:p>
            <w:pPr>
              <w:spacing w:line="240" w:lineRule="auto"/>
              <w:ind w:firstLine="0"/>
            </w:pPr>
            <w:r/>
            <w:r>
              <w:rPr>
                <w:rFonts w:ascii="Times New Roman" w:hAnsi="Times New Roman" w:cs="Times New Roman" w:eastAsia="Times New Roman"/>
                <w:b w:val="0"/>
                <w:i w:val="0"/>
                <w:sz w:val="28"/>
                <w:u w:val="none"/>
              </w:rPr>
              <w:t>1 744</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 / 0.833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c>
          <w:tcPr>
            <w:tcW w:type="dxa" w:w="1205"/>
          </w:tcPr>
          <w:p>
            <w:pPr>
              <w:spacing w:line="240" w:lineRule="auto"/>
              <w:ind w:firstLine="0"/>
            </w:pPr>
            <w:r/>
            <w:r>
              <w:rPr>
                <w:rFonts w:ascii="Times New Roman" w:hAnsi="Times New Roman" w:cs="Times New Roman" w:eastAsia="Times New Roman"/>
                <w:b w:val="0"/>
                <w:i w:val="0"/>
                <w:sz w:val="28"/>
                <w:u w:val="none"/>
              </w:rPr>
              <w:t>Аралас (RFMiD)</w:t>
            </w:r>
          </w:p>
        </w:tc>
        <w:tc>
          <w:tcPr>
            <w:tcW w:type="dxa" w:w="1205"/>
          </w:tcPr>
          <w:p>
            <w:pPr>
              <w:spacing w:line="240" w:lineRule="auto"/>
              <w:ind w:firstLine="0"/>
            </w:pPr>
            <w:r/>
            <w:r>
              <w:rPr>
                <w:rFonts w:ascii="Times New Roman" w:hAnsi="Times New Roman" w:cs="Times New Roman" w:eastAsia="Times New Roman"/>
                <w:b w:val="0"/>
                <w:i w:val="0"/>
                <w:sz w:val="28"/>
                <w:u w:val="none"/>
              </w:rPr>
              <w:t>640</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0.721 / 0.784</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u w:val="none"/>
        </w:rPr>
        <w:t xml:space="preserve">Алайда бұл эксперименттің мазмұндық тұжырымы деңгей емес, </w:t>
      </w:r>
      <w:r>
        <w:rPr>
          <w:rFonts w:ascii="Times New Roman" w:hAnsi="Times New Roman" w:cs="Times New Roman" w:eastAsia="Times New Roman"/>
          <w:b/>
          <w:i w:val="0"/>
          <w:sz w:val="28"/>
          <w:u w:val="none"/>
        </w:rPr>
        <w:t>шашырау</w:t>
      </w:r>
      <w:r>
        <w:rPr>
          <w:rFonts w:ascii="Times New Roman" w:hAnsi="Times New Roman" w:cs="Times New Roman" w:eastAsia="Times New Roman"/>
          <w:b w:val="0"/>
          <w:i w:val="0"/>
          <w:sz w:val="28"/>
          <w:u w:val="none"/>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4.27 –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Біріктірілген</w:t>
            </w:r>
          </w:p>
        </w:tc>
        <w:tc>
          <w:tcPr>
            <w:tcW w:type="dxa" w:w="1928"/>
          </w:tcPr>
          <w:p>
            <w:pPr>
              <w:spacing w:line="240" w:lineRule="auto"/>
              <w:ind w:firstLine="0"/>
            </w:pPr>
            <w:r/>
            <w:r>
              <w:rPr>
                <w:rFonts w:ascii="Times New Roman" w:hAnsi="Times New Roman" w:cs="Times New Roman" w:eastAsia="Times New Roman"/>
                <w:b/>
                <w:i w:val="0"/>
                <w:sz w:val="28"/>
                <w:u w:val="none"/>
              </w:rPr>
              <w:t>Δ</w:t>
            </w:r>
          </w:p>
        </w:tc>
        <w:tc>
          <w:tcPr>
            <w:tcW w:type="dxa" w:w="1928"/>
          </w:tcPr>
          <w:p>
            <w:pPr>
              <w:spacing w:line="240" w:lineRule="auto"/>
              <w:ind w:firstLine="0"/>
            </w:pPr>
            <w:r/>
            <w:r>
              <w:rPr>
                <w:rFonts w:ascii="Times New Roman" w:hAnsi="Times New Roman" w:cs="Times New Roman" w:eastAsia="Times New Roman"/>
                <w:b/>
                <w:i w:val="0"/>
                <w:sz w:val="28"/>
                <w:u w:val="none"/>
              </w:rPr>
              <w:t>95 % СИ (Δ)</w:t>
            </w:r>
          </w:p>
        </w:tc>
      </w:tr>
      <w:tr>
        <w:tc>
          <w:tcPr>
            <w:tcW w:type="dxa" w:w="1928"/>
          </w:tcPr>
          <w:p>
            <w:pPr>
              <w:spacing w:line="240" w:lineRule="auto"/>
              <w:ind w:firstLine="0"/>
            </w:pPr>
            <w:r/>
            <w:r>
              <w:rPr>
                <w:rFonts w:ascii="Times New Roman" w:hAnsi="Times New Roman" w:cs="Times New Roman" w:eastAsia="Times New Roman"/>
                <w:b w:val="0"/>
                <w:i w:val="0"/>
                <w:sz w:val="28"/>
                <w:u w:val="none"/>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c>
          <w:tcPr>
            <w:tcW w:type="dxa" w:w="1928"/>
          </w:tcPr>
          <w:p>
            <w:pPr>
              <w:spacing w:line="240" w:lineRule="auto"/>
              <w:ind w:firstLine="0"/>
            </w:pPr>
            <w:r/>
            <w:r>
              <w:rPr>
                <w:rFonts w:ascii="Times New Roman" w:hAnsi="Times New Roman" w:cs="Times New Roman" w:eastAsia="Times New Roman"/>
                <w:b w:val="0"/>
                <w:i w:val="0"/>
                <w:sz w:val="28"/>
                <w:u w:val="none"/>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u w:val="none"/>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u w:val="none"/>
        </w:rPr>
        <w:t>түседі</w:t>
      </w:r>
      <w:r>
        <w:rPr>
          <w:rFonts w:ascii="Times New Roman" w:hAnsi="Times New Roman" w:cs="Times New Roman" w:eastAsia="Times New Roman"/>
          <w:b w:val="0"/>
          <w:i w:val="0"/>
          <w:sz w:val="28"/>
          <w:u w:val="none"/>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u w:val="none"/>
        </w:rPr>
        <w:t>көбірек</w:t>
      </w:r>
      <w:r>
        <w:rPr>
          <w:rFonts w:ascii="Times New Roman" w:hAnsi="Times New Roman" w:cs="Times New Roman" w:eastAsia="Times New Roman"/>
          <w:b w:val="0"/>
          <w:i w:val="0"/>
          <w:sz w:val="28"/>
          <w:u w:val="none"/>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u w:val="none"/>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u w:val="none"/>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u w:val="none"/>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u w:val="none"/>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u w:val="none"/>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u w:val="none"/>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u w:val="none"/>
        </w:rPr>
        <w:t>алдын ала тіркелген</w:t>
      </w:r>
      <w:r>
        <w:rPr>
          <w:rFonts w:ascii="Times New Roman" w:hAnsi="Times New Roman" w:cs="Times New Roman" w:eastAsia="Times New Roman"/>
          <w:b w:val="0"/>
          <w:i w:val="0"/>
          <w:sz w:val="28"/>
          <w:u w:val="none"/>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u w:val="none"/>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keepNext/>
        <w:spacing w:before="120"/>
        <w:ind w:firstLine="0"/>
        <w:jc w:val="left"/>
      </w:pPr>
      <w:r>
        <w:rPr>
          <w:rFonts w:ascii="Times New Roman" w:hAnsi="Times New Roman" w:cs="Times New Roman" w:eastAsia="Times New Roman"/>
          <w:b/>
          <w:i w:val="0"/>
          <w:sz w:val="28"/>
          <w:u w:val="none"/>
        </w:rPr>
        <w:t>Кесте 4.28 –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Арна</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c>
          <w:tcPr>
            <w:tcW w:type="dxa" w:w="1928"/>
          </w:tcPr>
          <w:p>
            <w:pPr>
              <w:spacing w:line="240" w:lineRule="auto"/>
              <w:ind w:firstLine="0"/>
            </w:pPr>
            <w:r/>
            <w:r>
              <w:rPr>
                <w:rFonts w:ascii="Times New Roman" w:hAnsi="Times New Roman" w:cs="Times New Roman" w:eastAsia="Times New Roman"/>
                <w:b w:val="0"/>
                <w:i w:val="0"/>
                <w:sz w:val="28"/>
                <w:u w:val="none"/>
              </w:rPr>
              <w:t>Baseline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c>
          <w:tcPr>
            <w:tcW w:type="dxa" w:w="1928"/>
          </w:tcPr>
          <w:p>
            <w:pPr>
              <w:spacing w:line="240" w:lineRule="auto"/>
              <w:ind w:firstLine="0"/>
            </w:pPr>
            <w:r/>
            <w:r>
              <w:rPr>
                <w:rFonts w:ascii="Times New Roman" w:hAnsi="Times New Roman" w:cs="Times New Roman" w:eastAsia="Times New Roman"/>
                <w:b w:val="0"/>
                <w:i w:val="0"/>
                <w:sz w:val="28"/>
                <w:u w:val="none"/>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u w:val="none"/>
              </w:rPr>
              <w:t>0.5932 ± 0.0400</w:t>
            </w:r>
          </w:p>
        </w:tc>
        <w:tc>
          <w:tcPr>
            <w:tcW w:type="dxa" w:w="1928"/>
          </w:tcPr>
          <w:p>
            <w:pPr>
              <w:spacing w:line="240" w:lineRule="auto"/>
              <w:ind w:firstLine="0"/>
            </w:pPr>
            <w:r/>
            <w:r>
              <w:rPr>
                <w:rFonts w:ascii="Times New Roman" w:hAnsi="Times New Roman" w:cs="Times New Roman" w:eastAsia="Times New Roman"/>
                <w:b/>
                <w:i w:val="0"/>
                <w:sz w:val="28"/>
                <w:u w:val="none"/>
              </w:rPr>
              <w:t>0.7899 ± 0.0320</w:t>
            </w:r>
          </w:p>
        </w:tc>
        <w:tc>
          <w:tcPr>
            <w:tcW w:type="dxa" w:w="1928"/>
          </w:tcPr>
          <w:p>
            <w:pPr>
              <w:spacing w:line="240" w:lineRule="auto"/>
              <w:ind w:firstLine="0"/>
            </w:pPr>
            <w:r/>
            <w:r>
              <w:rPr>
                <w:rFonts w:ascii="Times New Roman" w:hAnsi="Times New Roman" w:cs="Times New Roman" w:eastAsia="Times New Roman"/>
                <w:b/>
                <w:i w:val="0"/>
                <w:sz w:val="28"/>
                <w:u w:val="none"/>
              </w:rPr>
              <w:t>0.6121 ± 0.0438</w:t>
            </w:r>
          </w:p>
        </w:tc>
        <w:tc>
          <w:tcPr>
            <w:tcW w:type="dxa" w:w="1928"/>
          </w:tcPr>
          <w:p>
            <w:pPr>
              <w:spacing w:line="240" w:lineRule="auto"/>
              <w:ind w:firstLine="0"/>
            </w:pPr>
            <w:r/>
            <w:r>
              <w:rPr>
                <w:rFonts w:ascii="Times New Roman" w:hAnsi="Times New Roman" w:cs="Times New Roman" w:eastAsia="Times New Roman"/>
                <w:b/>
                <w:i w:val="0"/>
                <w:sz w:val="28"/>
                <w:u w:val="none"/>
              </w:rPr>
              <w:t>0.5932 ± 0.0370</w:t>
            </w:r>
          </w:p>
        </w:tc>
      </w:tr>
      <w:tr>
        <w:tc>
          <w:tcPr>
            <w:tcW w:type="dxa" w:w="1928"/>
          </w:tcPr>
          <w:p>
            <w:pPr>
              <w:spacing w:line="240" w:lineRule="auto"/>
              <w:ind w:firstLine="0"/>
            </w:pPr>
            <w:r/>
            <w:r>
              <w:rPr>
                <w:rFonts w:ascii="Times New Roman" w:hAnsi="Times New Roman" w:cs="Times New Roman" w:eastAsia="Times New Roman"/>
                <w:b w:val="0"/>
                <w:i w:val="0"/>
                <w:sz w:val="28"/>
                <w:u w:val="none"/>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u w:val="none"/>
              </w:rPr>
              <w:t>+0.0798</w:t>
            </w:r>
          </w:p>
        </w:tc>
        <w:tc>
          <w:tcPr>
            <w:tcW w:type="dxa" w:w="1928"/>
          </w:tcPr>
          <w:p>
            <w:pPr>
              <w:spacing w:line="240" w:lineRule="auto"/>
              <w:ind w:firstLine="0"/>
            </w:pPr>
            <w:r/>
            <w:r>
              <w:rPr>
                <w:rFonts w:ascii="Times New Roman" w:hAnsi="Times New Roman" w:cs="Times New Roman" w:eastAsia="Times New Roman"/>
                <w:b/>
                <w:i w:val="0"/>
                <w:sz w:val="28"/>
                <w:u w:val="none"/>
              </w:rPr>
              <w:t>+0.0482</w:t>
            </w:r>
          </w:p>
        </w:tc>
        <w:tc>
          <w:tcPr>
            <w:tcW w:type="dxa" w:w="1928"/>
          </w:tcPr>
          <w:p>
            <w:pPr>
              <w:spacing w:line="240" w:lineRule="auto"/>
              <w:ind w:firstLine="0"/>
            </w:pPr>
            <w:r/>
            <w:r>
              <w:rPr>
                <w:rFonts w:ascii="Times New Roman" w:hAnsi="Times New Roman" w:cs="Times New Roman" w:eastAsia="Times New Roman"/>
                <w:b/>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u w:val="none"/>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u w:val="none"/>
        </w:rPr>
        <w:t>шамалас</w:t>
      </w:r>
      <w:r>
        <w:rPr>
          <w:rFonts w:ascii="Times New Roman" w:hAnsi="Times New Roman" w:cs="Times New Roman" w:eastAsia="Times New Roman"/>
          <w:b w:val="0"/>
          <w:i w:val="0"/>
          <w:sz w:val="28"/>
          <w:u w:val="none"/>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u w:val="none"/>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u w:val="none"/>
        </w:rPr>
        <w:t>жұпталмаған</w:t>
      </w:r>
      <w:r>
        <w:rPr>
          <w:rFonts w:ascii="Times New Roman" w:hAnsi="Times New Roman" w:cs="Times New Roman" w:eastAsia="Times New Roman"/>
          <w:b w:val="0"/>
          <w:i w:val="0"/>
          <w:sz w:val="28"/>
          <w:u w:val="none"/>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u w:val="none"/>
        </w:rPr>
        <w:t>жұпталған</w:t>
      </w:r>
      <w:r>
        <w:rPr>
          <w:rFonts w:ascii="Times New Roman" w:hAnsi="Times New Roman" w:cs="Times New Roman" w:eastAsia="Times New Roman"/>
          <w:b w:val="0"/>
          <w:i w:val="0"/>
          <w:sz w:val="28"/>
          <w:u w:val="none"/>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u w:val="none"/>
        </w:rPr>
        <w:t>айырма</w:t>
      </w:r>
      <w:r>
        <w:rPr>
          <w:rFonts w:ascii="Times New Roman" w:hAnsi="Times New Roman" w:cs="Times New Roman" w:eastAsia="Times New Roman"/>
          <w:b w:val="0"/>
          <w:i w:val="0"/>
          <w:sz w:val="28"/>
          <w:u w:val="none"/>
        </w:rPr>
        <w:t>, ешқайсысының деңгейі емес.</w:t>
      </w:r>
    </w:p>
    <w:p>
      <w:pPr>
        <w:ind w:firstLine="709"/>
        <w:jc w:val="both"/>
      </w:pPr>
      <w:r>
        <w:rPr>
          <w:rFonts w:ascii="Times New Roman" w:hAnsi="Times New Roman" w:cs="Times New Roman" w:eastAsia="Times New Roman"/>
          <w:b w:val="0"/>
          <w:i w:val="0"/>
          <w:sz w:val="28"/>
          <w:u w:val="none"/>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u w:val="none"/>
        </w:rPr>
        <w:t>сан</w:t>
      </w:r>
      <w:r>
        <w:rPr>
          <w:rFonts w:ascii="Times New Roman" w:hAnsi="Times New Roman" w:cs="Times New Roman" w:eastAsia="Times New Roman"/>
          <w:b w:val="0"/>
          <w:i w:val="0"/>
          <w:sz w:val="28"/>
          <w:u w:val="none"/>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u w:val="none"/>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u w:val="none"/>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u w:val="none"/>
        </w:rPr>
        <w:t>4-тарау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u w:val="none"/>
        </w:rPr>
        <w:t>H-1 — Біріктірілген pipeline басымдығы (§4.2).</w:t>
      </w:r>
      <w:r>
        <w:rPr>
          <w:rFonts w:ascii="Times New Roman" w:hAnsi="Times New Roman" w:cs="Times New Roman" w:eastAsia="Times New Roman"/>
          <w:b w:val="0"/>
          <w:i w:val="0"/>
          <w:sz w:val="28"/>
          <w:u w:val="none"/>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u w:val="none"/>
        </w:rPr>
        <w:t>H-2 — Компонент үлесі мен параметр сезімталдығы (§4.3).</w:t>
      </w:r>
      <w:r>
        <w:rPr>
          <w:rFonts w:ascii="Times New Roman" w:hAnsi="Times New Roman" w:cs="Times New Roman" w:eastAsia="Times New Roman"/>
          <w:b w:val="0"/>
          <w:i w:val="0"/>
          <w:sz w:val="28"/>
          <w:u w:val="none"/>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u w:val="none"/>
        </w:rPr>
        <w:t>топтастыру</w:t>
      </w:r>
      <w:r>
        <w:rPr>
          <w:rFonts w:ascii="Times New Roman" w:hAnsi="Times New Roman" w:cs="Times New Roman" w:eastAsia="Times New Roman"/>
          <w:b w:val="0"/>
          <w:i w:val="0"/>
          <w:sz w:val="28"/>
          <w:u w:val="none"/>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u w:val="none"/>
        </w:rPr>
        <w:t>H-3 — Домен ығысуының азаюы (§4.4).</w:t>
      </w:r>
      <w:r>
        <w:rPr>
          <w:rFonts w:ascii="Times New Roman" w:hAnsi="Times New Roman" w:cs="Times New Roman" w:eastAsia="Times New Roman"/>
          <w:b w:val="0"/>
          <w:i w:val="0"/>
          <w:sz w:val="28"/>
          <w:u w:val="none"/>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u w:val="none"/>
        </w:rPr>
        <w:t>шамасы</w:t>
      </w:r>
      <w:r>
        <w:rPr>
          <w:rFonts w:ascii="Times New Roman" w:hAnsi="Times New Roman" w:cs="Times New Roman" w:eastAsia="Times New Roman"/>
          <w:b w:val="0"/>
          <w:i w:val="0"/>
          <w:sz w:val="28"/>
          <w:u w:val="none"/>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u w:val="none"/>
        </w:rPr>
        <w:t>H-4 — Деректер жиынтығы аралық тасымалданушылық (§4.5).</w:t>
      </w:r>
      <w:r>
        <w:rPr>
          <w:rFonts w:ascii="Times New Roman" w:hAnsi="Times New Roman" w:cs="Times New Roman" w:eastAsia="Times New Roman"/>
          <w:b w:val="0"/>
          <w:i w:val="0"/>
          <w:sz w:val="28"/>
          <w:u w:val="none"/>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u w:val="none"/>
        </w:rPr>
        <w:t>H-5 — Назардың тураланымы (§4.6).</w:t>
      </w:r>
      <w:r>
        <w:rPr>
          <w:rFonts w:ascii="Times New Roman" w:hAnsi="Times New Roman" w:cs="Times New Roman" w:eastAsia="Times New Roman"/>
          <w:b w:val="0"/>
          <w:i w:val="0"/>
          <w:sz w:val="28"/>
          <w:u w:val="none"/>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u w:val="none"/>
        </w:rPr>
        <w:t>тураланым</w:t>
      </w:r>
      <w:r>
        <w:rPr>
          <w:rFonts w:ascii="Times New Roman" w:hAnsi="Times New Roman" w:cs="Times New Roman" w:eastAsia="Times New Roman"/>
          <w:b w:val="0"/>
          <w:i w:val="0"/>
          <w:sz w:val="28"/>
          <w:u w:val="none"/>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u w:val="none"/>
        </w:rPr>
        <w:t>H-5 тек өзінің сандық жартысында ғана расталады.</w:t>
      </w:r>
      <w:r>
        <w:rPr>
          <w:rFonts w:ascii="Times New Roman" w:hAnsi="Times New Roman" w:cs="Times New Roman" w:eastAsia="Times New Roman"/>
          <w:b w:val="0"/>
          <w:i w:val="0"/>
          <w:sz w:val="28"/>
          <w:u w:val="none"/>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u w:val="none"/>
        </w:rPr>
        <w:t>H-6 — Құрылғы домен ығысуы (§4.8).</w:t>
      </w:r>
      <w:r>
        <w:rPr>
          <w:rFonts w:ascii="Times New Roman" w:hAnsi="Times New Roman" w:cs="Times New Roman" w:eastAsia="Times New Roman"/>
          <w:b w:val="0"/>
          <w:i w:val="0"/>
          <w:sz w:val="28"/>
          <w:u w:val="none"/>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u w:val="none"/>
        </w:rPr>
        <w:t>H-7 — Сыртқы клиникалық өнімділік (§4.7).</w:t>
      </w:r>
      <w:r>
        <w:rPr>
          <w:rFonts w:ascii="Times New Roman" w:hAnsi="Times New Roman" w:cs="Times New Roman" w:eastAsia="Times New Roman"/>
          <w:b w:val="0"/>
          <w:i w:val="0"/>
          <w:sz w:val="28"/>
          <w:u w:val="none"/>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u w:val="none"/>
        </w:rPr>
        <w:t>Messidor-2-де 0.0041</w:t>
      </w:r>
      <w:r>
        <w:rPr>
          <w:rFonts w:ascii="Times New Roman" w:hAnsi="Times New Roman" w:cs="Times New Roman" w:eastAsia="Times New Roman"/>
          <w:b w:val="0"/>
          <w:i w:val="0"/>
          <w:sz w:val="28"/>
          <w:u w:val="none"/>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u w:val="none"/>
        </w:rPr>
        <w:t>өнімділікті</w:t>
      </w:r>
      <w:r>
        <w:rPr>
          <w:rFonts w:ascii="Times New Roman" w:hAnsi="Times New Roman" w:cs="Times New Roman" w:eastAsia="Times New Roman"/>
          <w:b w:val="0"/>
          <w:i w:val="0"/>
          <w:sz w:val="28"/>
          <w:u w:val="none"/>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u w:val="none"/>
        </w:rPr>
        <w:t>Шағын деректе оқыту (§4.9).</w:t>
      </w:r>
      <w:r>
        <w:rPr>
          <w:rFonts w:ascii="Times New Roman" w:hAnsi="Times New Roman" w:cs="Times New Roman" w:eastAsia="Times New Roman"/>
          <w:b w:val="0"/>
          <w:i w:val="0"/>
          <w:sz w:val="28"/>
          <w:u w:val="none"/>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u w:val="none"/>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u w:val="none"/>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u w:val="none"/>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u w:val="none"/>
        </w:rPr>
        <w:t>көбірек</w:t>
      </w:r>
      <w:r>
        <w:rPr>
          <w:rFonts w:ascii="Times New Roman" w:hAnsi="Times New Roman" w:cs="Times New Roman" w:eastAsia="Times New Roman"/>
          <w:b w:val="0"/>
          <w:i w:val="0"/>
          <w:sz w:val="28"/>
          <w:u w:val="none"/>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u w:val="none"/>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u w:val="none"/>
        </w:rPr>
        <w:t>5.1 Түсіндірілу нәтижелері</w:t>
      </w:r>
    </w:p>
    <w:p>
      <w:pPr>
        <w:ind w:firstLine="709"/>
        <w:jc w:val="both"/>
      </w:pPr>
      <w:r>
        <w:rPr>
          <w:rFonts w:ascii="Times New Roman" w:hAnsi="Times New Roman" w:cs="Times New Roman" w:eastAsia="Times New Roman"/>
          <w:b w:val="0"/>
          <w:i w:val="0"/>
          <w:sz w:val="28"/>
          <w:u w:val="none"/>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keepNext/>
        <w:spacing w:before="120"/>
        <w:ind w:firstLine="0"/>
        <w:jc w:val="left"/>
      </w:pPr>
      <w:r>
        <w:rPr>
          <w:rFonts w:ascii="Times New Roman" w:hAnsi="Times New Roman" w:cs="Times New Roman" w:eastAsia="Times New Roman"/>
          <w:b/>
          <w:i w:val="0"/>
          <w:sz w:val="28"/>
          <w:u w:val="none"/>
        </w:rPr>
        <w:t>Кесте 5.1 –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Δ қабаттасу (ALO)</w:t>
            </w:r>
          </w:p>
        </w:tc>
        <w:tc>
          <w:tcPr>
            <w:tcW w:type="dxa" w:w="1377"/>
          </w:tcPr>
          <w:p>
            <w:pPr>
              <w:spacing w:line="240" w:lineRule="auto"/>
              <w:ind w:firstLine="0"/>
            </w:pPr>
            <w:r/>
            <w:r>
              <w:rPr>
                <w:rFonts w:ascii="Times New Roman" w:hAnsi="Times New Roman" w:cs="Times New Roman" w:eastAsia="Times New Roman"/>
                <w:b/>
                <w:i w:val="0"/>
                <w:sz w:val="28"/>
                <w:u w:val="none"/>
              </w:rPr>
              <w:t>95 % СИ</w:t>
            </w:r>
          </w:p>
        </w:tc>
        <w:tc>
          <w:tcPr>
            <w:tcW w:type="dxa" w:w="1377"/>
          </w:tcPr>
          <w:p>
            <w:pPr>
              <w:spacing w:line="240" w:lineRule="auto"/>
              <w:ind w:firstLine="0"/>
            </w:pPr>
            <w:r/>
            <w:r>
              <w:rPr>
                <w:rFonts w:ascii="Times New Roman" w:hAnsi="Times New Roman" w:cs="Times New Roman" w:eastAsia="Times New Roman"/>
                <w:b/>
                <w:i w:val="0"/>
                <w:sz w:val="28"/>
                <w:u w:val="none"/>
              </w:rPr>
              <w:t>p</w:t>
            </w:r>
          </w:p>
        </w:tc>
        <w:tc>
          <w:tcPr>
            <w:tcW w:type="dxa" w:w="1377"/>
          </w:tcPr>
          <w:p>
            <w:pPr>
              <w:spacing w:line="240" w:lineRule="auto"/>
              <w:ind w:firstLine="0"/>
            </w:pPr>
            <w:r/>
            <w:r>
              <w:rPr>
                <w:rFonts w:ascii="Times New Roman" w:hAnsi="Times New Roman" w:cs="Times New Roman" w:eastAsia="Times New Roman"/>
                <w:b/>
                <w:i w:val="0"/>
                <w:sz w:val="28"/>
                <w:u w:val="none"/>
              </w:rPr>
              <w:t>Δ IoU</w:t>
            </w:r>
          </w:p>
        </w:tc>
        <w:tc>
          <w:tcPr>
            <w:tcW w:type="dxa" w:w="1377"/>
          </w:tcPr>
          <w:p>
            <w:pPr>
              <w:spacing w:line="240" w:lineRule="auto"/>
              <w:ind w:firstLine="0"/>
            </w:pPr>
            <w:r/>
            <w:r>
              <w:rPr>
                <w:rFonts w:ascii="Times New Roman" w:hAnsi="Times New Roman" w:cs="Times New Roman" w:eastAsia="Times New Roman"/>
                <w:b/>
                <w:i w:val="0"/>
                <w:sz w:val="28"/>
                <w:u w:val="none"/>
              </w:rPr>
              <w:t>p</w:t>
            </w:r>
          </w:p>
        </w:tc>
      </w:tr>
      <w:tr>
        <w:tc>
          <w:tcPr>
            <w:tcW w:type="dxa" w:w="1377"/>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+0.1034</w:t>
            </w:r>
          </w:p>
        </w:tc>
        <w:tc>
          <w:tcPr>
            <w:tcW w:type="dxa" w:w="1377"/>
          </w:tcPr>
          <w:p>
            <w:pPr>
              <w:spacing w:line="240" w:lineRule="auto"/>
              <w:ind w:firstLine="0"/>
            </w:pPr>
            <w:r/>
            <w:r>
              <w:rPr>
                <w:rFonts w:ascii="Times New Roman" w:hAnsi="Times New Roman" w:cs="Times New Roman" w:eastAsia="Times New Roman"/>
                <w:b w:val="0"/>
                <w:i w:val="0"/>
                <w:sz w:val="28"/>
                <w:u w:val="none"/>
              </w:rPr>
              <w:t>[+0.0331, +0.1587]</w:t>
            </w:r>
          </w:p>
        </w:tc>
        <w:tc>
          <w:tcPr>
            <w:tcW w:type="dxa" w:w="1377"/>
          </w:tcPr>
          <w:p>
            <w:pPr>
              <w:spacing w:line="240" w:lineRule="auto"/>
              <w:ind w:firstLine="0"/>
            </w:pPr>
            <w:r/>
            <w:r>
              <w:rPr>
                <w:rFonts w:ascii="Times New Roman" w:hAnsi="Times New Roman" w:cs="Times New Roman" w:eastAsia="Times New Roman"/>
                <w:b w:val="0"/>
                <w:i w:val="0"/>
                <w:sz w:val="28"/>
                <w:u w:val="none"/>
              </w:rPr>
              <w:t>0.0033</w:t>
            </w:r>
          </w:p>
        </w:tc>
        <w:tc>
          <w:tcPr>
            <w:tcW w:type="dxa" w:w="1377"/>
          </w:tcPr>
          <w:p>
            <w:pPr>
              <w:spacing w:line="240" w:lineRule="auto"/>
              <w:ind w:firstLine="0"/>
            </w:pPr>
            <w:r/>
            <w:r>
              <w:rPr>
                <w:rFonts w:ascii="Times New Roman" w:hAnsi="Times New Roman" w:cs="Times New Roman" w:eastAsia="Times New Roman"/>
                <w:b w:val="0"/>
                <w:i w:val="0"/>
                <w:sz w:val="28"/>
                <w:u w:val="none"/>
              </w:rPr>
              <w:t>+0.0629</w:t>
            </w:r>
          </w:p>
        </w:tc>
        <w:tc>
          <w:tcPr>
            <w:tcW w:type="dxa" w:w="1377"/>
          </w:tcPr>
          <w:p>
            <w:pPr>
              <w:spacing w:line="240" w:lineRule="auto"/>
              <w:ind w:firstLine="0"/>
            </w:pPr>
            <w:r/>
            <w:r>
              <w:rPr>
                <w:rFonts w:ascii="Times New Roman" w:hAnsi="Times New Roman" w:cs="Times New Roman" w:eastAsia="Times New Roman"/>
                <w:b w:val="0"/>
                <w:i w:val="0"/>
                <w:sz w:val="28"/>
                <w:u w:val="none"/>
              </w:rPr>
              <w:t>0.0053</w:t>
            </w:r>
          </w:p>
        </w:tc>
      </w:tr>
      <w:tr>
        <w:tc>
          <w:tcPr>
            <w:tcW w:type="dxa" w:w="1377"/>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u w:val="none"/>
              </w:rPr>
              <w:t>53</w:t>
            </w:r>
          </w:p>
        </w:tc>
        <w:tc>
          <w:tcPr>
            <w:tcW w:type="dxa" w:w="1377"/>
          </w:tcPr>
          <w:p>
            <w:pPr>
              <w:spacing w:line="240" w:lineRule="auto"/>
              <w:ind w:firstLine="0"/>
            </w:pPr>
            <w:r/>
            <w:r>
              <w:rPr>
                <w:rFonts w:ascii="Times New Roman" w:hAnsi="Times New Roman" w:cs="Times New Roman" w:eastAsia="Times New Roman"/>
                <w:b w:val="0"/>
                <w:i w:val="0"/>
                <w:sz w:val="28"/>
                <w:u w:val="none"/>
              </w:rPr>
              <w:t>+0.1217</w:t>
            </w:r>
          </w:p>
        </w:tc>
        <w:tc>
          <w:tcPr>
            <w:tcW w:type="dxa" w:w="1377"/>
          </w:tcPr>
          <w:p>
            <w:pPr>
              <w:spacing w:line="240" w:lineRule="auto"/>
              <w:ind w:firstLine="0"/>
            </w:pPr>
            <w:r/>
            <w:r>
              <w:rPr>
                <w:rFonts w:ascii="Times New Roman" w:hAnsi="Times New Roman" w:cs="Times New Roman" w:eastAsia="Times New Roman"/>
                <w:b w:val="0"/>
                <w:i w:val="0"/>
                <w:sz w:val="28"/>
                <w:u w:val="none"/>
              </w:rPr>
              <w:t>[+0.0485, +0.1739]</w:t>
            </w:r>
          </w:p>
        </w:tc>
        <w:tc>
          <w:tcPr>
            <w:tcW w:type="dxa" w:w="1377"/>
          </w:tcPr>
          <w:p>
            <w:pPr>
              <w:spacing w:line="240" w:lineRule="auto"/>
              <w:ind w:firstLine="0"/>
            </w:pPr>
            <w:r/>
            <w:r>
              <w:rPr>
                <w:rFonts w:ascii="Times New Roman" w:hAnsi="Times New Roman" w:cs="Times New Roman" w:eastAsia="Times New Roman"/>
                <w:b w:val="0"/>
                <w:i w:val="0"/>
                <w:sz w:val="28"/>
                <w:u w:val="none"/>
              </w:rPr>
              <w:t>0.0016</w:t>
            </w:r>
          </w:p>
        </w:tc>
        <w:tc>
          <w:tcPr>
            <w:tcW w:type="dxa" w:w="1377"/>
          </w:tcPr>
          <w:p>
            <w:pPr>
              <w:spacing w:line="240" w:lineRule="auto"/>
              <w:ind w:firstLine="0"/>
            </w:pPr>
            <w:r/>
            <w:r>
              <w:rPr>
                <w:rFonts w:ascii="Times New Roman" w:hAnsi="Times New Roman" w:cs="Times New Roman" w:eastAsia="Times New Roman"/>
                <w:b w:val="0"/>
                <w:i w:val="0"/>
                <w:sz w:val="28"/>
                <w:u w:val="none"/>
              </w:rPr>
              <w:t>+0.0713</w:t>
            </w:r>
          </w:p>
        </w:tc>
        <w:tc>
          <w:tcPr>
            <w:tcW w:type="dxa" w:w="1377"/>
          </w:tcPr>
          <w:p>
            <w:pPr>
              <w:spacing w:line="240" w:lineRule="auto"/>
              <w:ind w:firstLine="0"/>
            </w:pPr>
            <w:r/>
            <w:r>
              <w:rPr>
                <w:rFonts w:ascii="Times New Roman" w:hAnsi="Times New Roman" w:cs="Times New Roman" w:eastAsia="Times New Roman"/>
                <w:b w:val="0"/>
                <w:i w:val="0"/>
                <w:sz w:val="28"/>
                <w:u w:val="none"/>
              </w:rPr>
              <w:t>0.0029</w:t>
            </w:r>
          </w:p>
        </w:tc>
      </w:tr>
      <w:tr>
        <w:tc>
          <w:tcPr>
            <w:tcW w:type="dxa" w:w="1377"/>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+0.1288</w:t>
            </w:r>
          </w:p>
        </w:tc>
        <w:tc>
          <w:tcPr>
            <w:tcW w:type="dxa" w:w="1377"/>
          </w:tcPr>
          <w:p>
            <w:pPr>
              <w:spacing w:line="240" w:lineRule="auto"/>
              <w:ind w:firstLine="0"/>
            </w:pPr>
            <w:r/>
            <w:r>
              <w:rPr>
                <w:rFonts w:ascii="Times New Roman" w:hAnsi="Times New Roman" w:cs="Times New Roman" w:eastAsia="Times New Roman"/>
                <w:b w:val="0"/>
                <w:i w:val="0"/>
                <w:sz w:val="28"/>
                <w:u w:val="none"/>
              </w:rPr>
              <w:t>[+0.0735, +0.2007]</w:t>
            </w:r>
          </w:p>
        </w:tc>
        <w:tc>
          <w:tcPr>
            <w:tcW w:type="dxa" w:w="1377"/>
          </w:tcPr>
          <w:p>
            <w:pPr>
              <w:spacing w:line="240" w:lineRule="auto"/>
              <w:ind w:firstLine="0"/>
            </w:pPr>
            <w:r/>
            <w:r>
              <w:rPr>
                <w:rFonts w:ascii="Times New Roman" w:hAnsi="Times New Roman" w:cs="Times New Roman" w:eastAsia="Times New Roman"/>
                <w:b w:val="0"/>
                <w:i w:val="0"/>
                <w:sz w:val="28"/>
                <w:u w:val="none"/>
              </w:rPr>
              <w:t>0.0007</w:t>
            </w:r>
          </w:p>
        </w:tc>
        <w:tc>
          <w:tcPr>
            <w:tcW w:type="dxa" w:w="1377"/>
          </w:tcPr>
          <w:p>
            <w:pPr>
              <w:spacing w:line="240" w:lineRule="auto"/>
              <w:ind w:firstLine="0"/>
            </w:pPr>
            <w:r/>
            <w:r>
              <w:rPr>
                <w:rFonts w:ascii="Times New Roman" w:hAnsi="Times New Roman" w:cs="Times New Roman" w:eastAsia="Times New Roman"/>
                <w:b w:val="0"/>
                <w:i w:val="0"/>
                <w:sz w:val="28"/>
                <w:u w:val="none"/>
              </w:rPr>
              <w:t>+0.0886</w:t>
            </w:r>
          </w:p>
        </w:tc>
        <w:tc>
          <w:tcPr>
            <w:tcW w:type="dxa" w:w="1377"/>
          </w:tcPr>
          <w:p>
            <w:pPr>
              <w:spacing w:line="240" w:lineRule="auto"/>
              <w:ind w:firstLine="0"/>
            </w:pPr>
            <w:r/>
            <w:r>
              <w:rPr>
                <w:rFonts w:ascii="Times New Roman" w:hAnsi="Times New Roman" w:cs="Times New Roman" w:eastAsia="Times New Roman"/>
                <w:b w:val="0"/>
                <w:i w:val="0"/>
                <w:sz w:val="28"/>
                <w:u w:val="none"/>
              </w:rPr>
              <w:t>0.0011</w:t>
            </w:r>
          </w:p>
        </w:tc>
      </w:tr>
      <w:tr>
        <w:tc>
          <w:tcPr>
            <w:tcW w:type="dxa" w:w="1377"/>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c>
          <w:tcPr>
            <w:tcW w:type="dxa" w:w="1377"/>
          </w:tcPr>
          <w:p>
            <w:pPr>
              <w:spacing w:line="240" w:lineRule="auto"/>
              <w:ind w:firstLine="0"/>
            </w:pPr>
            <w:r/>
            <w:r>
              <w:rPr>
                <w:rFonts w:ascii="Times New Roman" w:hAnsi="Times New Roman" w:cs="Times New Roman" w:eastAsia="Times New Roman"/>
                <w:b w:val="0"/>
                <w:i w:val="0"/>
                <w:sz w:val="28"/>
                <w:u w:val="none"/>
              </w:rPr>
              <w:t>+0.0992</w:t>
            </w:r>
          </w:p>
        </w:tc>
        <w:tc>
          <w:tcPr>
            <w:tcW w:type="dxa" w:w="1377"/>
          </w:tcPr>
          <w:p>
            <w:pPr>
              <w:spacing w:line="240" w:lineRule="auto"/>
              <w:ind w:firstLine="0"/>
            </w:pPr>
            <w:r/>
            <w:r>
              <w:rPr>
                <w:rFonts w:ascii="Times New Roman" w:hAnsi="Times New Roman" w:cs="Times New Roman" w:eastAsia="Times New Roman"/>
                <w:b w:val="0"/>
                <w:i w:val="0"/>
                <w:sz w:val="28"/>
                <w:u w:val="none"/>
              </w:rPr>
              <w:t>[+0.0401, +0.1969]</w:t>
            </w:r>
          </w:p>
        </w:tc>
        <w:tc>
          <w:tcPr>
            <w:tcW w:type="dxa" w:w="1377"/>
          </w:tcPr>
          <w:p>
            <w:pPr>
              <w:spacing w:line="240" w:lineRule="auto"/>
              <w:ind w:firstLine="0"/>
            </w:pPr>
            <w:r/>
            <w:r>
              <w:rPr>
                <w:rFonts w:ascii="Times New Roman" w:hAnsi="Times New Roman" w:cs="Times New Roman" w:eastAsia="Times New Roman"/>
                <w:b w:val="0"/>
                <w:i w:val="0"/>
                <w:sz w:val="28"/>
                <w:u w:val="none"/>
              </w:rPr>
              <w:t>0.0148</w:t>
            </w:r>
          </w:p>
        </w:tc>
        <w:tc>
          <w:tcPr>
            <w:tcW w:type="dxa" w:w="1377"/>
          </w:tcPr>
          <w:p>
            <w:pPr>
              <w:spacing w:line="240" w:lineRule="auto"/>
              <w:ind w:firstLine="0"/>
            </w:pPr>
            <w:r/>
            <w:r>
              <w:rPr>
                <w:rFonts w:ascii="Times New Roman" w:hAnsi="Times New Roman" w:cs="Times New Roman" w:eastAsia="Times New Roman"/>
                <w:b w:val="0"/>
                <w:i w:val="0"/>
                <w:sz w:val="28"/>
                <w:u w:val="none"/>
              </w:rPr>
              <w:t>+0.0592</w:t>
            </w:r>
          </w:p>
        </w:tc>
        <w:tc>
          <w:tcPr>
            <w:tcW w:type="dxa" w:w="1377"/>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u w:val="none"/>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u w:val="none"/>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u w:val="none"/>
        </w:rPr>
        <w:t>интерпретациясына</w:t>
      </w:r>
      <w:r>
        <w:rPr>
          <w:rFonts w:ascii="Times New Roman" w:hAnsi="Times New Roman" w:cs="Times New Roman" w:eastAsia="Times New Roman"/>
          <w:b w:val="0"/>
          <w:i w:val="0"/>
          <w:sz w:val="28"/>
          <w:u w:val="none"/>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u w:val="none"/>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u w:val="none"/>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u w:val="none"/>
        </w:rPr>
        <w:t>тұжырым күшінің төбесі</w:t>
      </w:r>
      <w:r>
        <w:rPr>
          <w:rFonts w:ascii="Times New Roman" w:hAnsi="Times New Roman" w:cs="Times New Roman" w:eastAsia="Times New Roman"/>
          <w:b w:val="0"/>
          <w:i w:val="0"/>
          <w:sz w:val="28"/>
          <w:u w:val="none"/>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u w:val="none"/>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ind w:firstLine="709"/>
        <w:jc w:val="both"/>
      </w:pPr>
      <w:r>
        <w:rPr>
          <w:rFonts w:ascii="Times New Roman" w:hAnsi="Times New Roman" w:cs="Times New Roman" w:eastAsia="Times New Roman"/>
          <w:b w:val="0"/>
          <w:i w:val="0"/>
          <w:sz w:val="28"/>
          <w:u w:val="none"/>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u w:val="none"/>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u w:val="none"/>
        </w:rPr>
        <w:t>5.2 Статистикалық валидация</w:t>
      </w:r>
    </w:p>
    <w:p>
      <w:pPr>
        <w:keepNext/>
        <w:spacing w:before="120" w:after="120"/>
        <w:jc w:val="left"/>
      </w:pPr>
      <w:r>
        <w:rPr>
          <w:rFonts w:ascii="Times New Roman" w:hAnsi="Times New Roman" w:cs="Times New Roman" w:eastAsia="Times New Roman"/>
          <w:b/>
          <w:i w:val="0"/>
          <w:sz w:val="28"/>
          <w:u w:val="none"/>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u w:val="none"/>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u w:val="none"/>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keepNext/>
        <w:spacing w:before="120"/>
        <w:ind w:firstLine="0"/>
        <w:jc w:val="left"/>
      </w:pPr>
      <w:r>
        <w:rPr>
          <w:rFonts w:ascii="Times New Roman" w:hAnsi="Times New Roman" w:cs="Times New Roman" w:eastAsia="Times New Roman"/>
          <w:b/>
          <w:i w:val="0"/>
          <w:sz w:val="28"/>
          <w:u w:val="none"/>
        </w:rPr>
        <w:t>Кесте 5.2 –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Эксперимент</w:t>
            </w:r>
          </w:p>
        </w:tc>
        <w:tc>
          <w:tcPr>
            <w:tcW w:type="dxa" w:w="1928"/>
          </w:tcPr>
          <w:p>
            <w:pPr>
              <w:spacing w:line="240" w:lineRule="auto"/>
              <w:ind w:firstLine="0"/>
            </w:pPr>
            <w:r/>
            <w:r>
              <w:rPr>
                <w:rFonts w:ascii="Times New Roman" w:hAnsi="Times New Roman" w:cs="Times New Roman" w:eastAsia="Times New Roman"/>
                <w:b/>
                <w:i w:val="0"/>
                <w:sz w:val="28"/>
                <w:u w:val="none"/>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u w:val="none"/>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u w:val="none"/>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u w:val="none"/>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u w:val="none"/>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u w:val="none"/>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u w:val="none"/>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u w:val="none"/>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u w:val="none"/>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u w:val="none"/>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u w:val="none"/>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u w:val="none"/>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u w:val="none"/>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r>
      <w:tr>
        <w:tc>
          <w:tcPr>
            <w:tcW w:type="dxa" w:w="1928"/>
          </w:tcPr>
          <w:p>
            <w:pPr>
              <w:spacing w:line="240" w:lineRule="auto"/>
              <w:ind w:firstLine="0"/>
            </w:pPr>
            <w:r/>
            <w:r>
              <w:rPr>
                <w:rFonts w:ascii="Times New Roman" w:hAnsi="Times New Roman" w:cs="Times New Roman" w:eastAsia="Times New Roman"/>
                <w:b w:val="0"/>
                <w:i w:val="0"/>
                <w:sz w:val="28"/>
                <w:u w:val="none"/>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u w:val="none"/>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u w:val="none"/>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u w:val="none"/>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u w:val="none"/>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u w:val="none"/>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u w:val="none"/>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u w:val="none"/>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u w:val="none"/>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u w:val="none"/>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u w:val="none"/>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u w:val="none"/>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u w:val="none"/>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u w:val="none"/>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u w:val="none"/>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u w:val="none"/>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u w:val="none"/>
              </w:rPr>
              <w:t>fold-тар бойынша жұпталған</w:t>
            </w:r>
          </w:p>
        </w:tc>
      </w:tr>
    </w:tbl>
    <w:p/>
    <w:p>
      <w:pPr>
        <w:ind w:firstLine="709"/>
        <w:jc w:val="both"/>
      </w:pPr>
      <w:r>
        <w:rPr>
          <w:rFonts w:ascii="Times New Roman" w:hAnsi="Times New Roman" w:cs="Times New Roman" w:eastAsia="Times New Roman"/>
          <w:b w:val="0"/>
          <w:i w:val="0"/>
          <w:sz w:val="28"/>
          <w:u w:val="none"/>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keepNext/>
        <w:spacing w:before="120"/>
        <w:ind w:firstLine="0"/>
        <w:jc w:val="left"/>
      </w:pPr>
      <w:r>
        <w:rPr>
          <w:rFonts w:ascii="Times New Roman" w:hAnsi="Times New Roman" w:cs="Times New Roman" w:eastAsia="Times New Roman"/>
          <w:b/>
          <w:i w:val="0"/>
          <w:sz w:val="28"/>
          <w:u w:val="none"/>
        </w:rPr>
        <w:t>Кесте 5.3 –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Baseline арнасы</w:t>
            </w:r>
          </w:p>
        </w:tc>
        <w:tc>
          <w:tcPr>
            <w:tcW w:type="dxa" w:w="1928"/>
          </w:tcPr>
          <w:p>
            <w:pPr>
              <w:spacing w:line="240" w:lineRule="auto"/>
              <w:ind w:firstLine="0"/>
            </w:pPr>
            <w:r/>
            <w:r>
              <w:rPr>
                <w:rFonts w:ascii="Times New Roman" w:hAnsi="Times New Roman" w:cs="Times New Roman" w:eastAsia="Times New Roman"/>
                <w:b/>
                <w:i w:val="0"/>
                <w:sz w:val="28"/>
                <w:u w:val="none"/>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u w:val="none"/>
              </w:rPr>
              <w:t>Тест</w:t>
            </w:r>
          </w:p>
        </w:tc>
        <w:tc>
          <w:tcPr>
            <w:tcW w:type="dxa" w:w="1928"/>
          </w:tcPr>
          <w:p>
            <w:pPr>
              <w:spacing w:line="240" w:lineRule="auto"/>
              <w:ind w:firstLine="0"/>
            </w:pPr>
            <w:r/>
            <w:r>
              <w:rPr>
                <w:rFonts w:ascii="Times New Roman" w:hAnsi="Times New Roman" w:cs="Times New Roman" w:eastAsia="Times New Roman"/>
                <w:b/>
                <w:i w:val="0"/>
                <w:sz w:val="28"/>
                <w:u w:val="none"/>
              </w:rPr>
              <w:t>Нәтиже</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ResNet-50</w:t>
            </w:r>
          </w:p>
        </w:tc>
        <w:tc>
          <w:tcPr>
            <w:tcW w:type="dxa" w:w="1928"/>
          </w:tcPr>
          <w:p>
            <w:pPr>
              <w:spacing w:line="240" w:lineRule="auto"/>
              <w:ind w:firstLine="0"/>
            </w:pPr>
            <w:r/>
            <w:r>
              <w:rPr>
                <w:rFonts w:ascii="Times New Roman" w:hAnsi="Times New Roman" w:cs="Times New Roman" w:eastAsia="Times New Roman"/>
                <w:b w:val="0"/>
                <w:i w:val="0"/>
                <w:sz w:val="28"/>
                <w:u w:val="none"/>
              </w:rPr>
              <w:t>0.7518 [0.7467, 0.7557]</w:t>
            </w:r>
          </w:p>
        </w:tc>
        <w:tc>
          <w:tcPr>
            <w:tcW w:type="dxa" w:w="1928"/>
          </w:tcPr>
          <w:p>
            <w:pPr>
              <w:spacing w:line="240" w:lineRule="auto"/>
              <w:ind w:firstLine="0"/>
            </w:pPr>
            <w:r/>
            <w:r>
              <w:rPr>
                <w:rFonts w:ascii="Times New Roman" w:hAnsi="Times New Roman" w:cs="Times New Roman" w:eastAsia="Times New Roman"/>
                <w:b w:val="0"/>
                <w:i w:val="0"/>
                <w:sz w:val="28"/>
                <w:u w:val="none"/>
              </w:rPr>
              <w:t>0.8172 [0.8138, 0.8222]</w:t>
            </w:r>
          </w:p>
        </w:tc>
        <w:tc>
          <w:tcPr>
            <w:tcW w:type="dxa" w:w="1928"/>
          </w:tcPr>
          <w:p>
            <w:pPr>
              <w:spacing w:line="240" w:lineRule="auto"/>
              <w:ind w:firstLine="0"/>
            </w:pPr>
            <w:r/>
            <w:r>
              <w:rPr>
                <w:rFonts w:ascii="Times New Roman" w:hAnsi="Times New Roman" w:cs="Times New Roman" w:eastAsia="Times New Roman"/>
                <w:b w:val="0"/>
                <w:i w:val="0"/>
                <w:sz w:val="28"/>
                <w:u w:val="none"/>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u w:val="none"/>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u w:val="none"/>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0.7538 [0.7504, 0.7596]</w:t>
            </w:r>
          </w:p>
        </w:tc>
        <w:tc>
          <w:tcPr>
            <w:tcW w:type="dxa" w:w="1928"/>
          </w:tcPr>
          <w:p>
            <w:pPr>
              <w:spacing w:line="240" w:lineRule="auto"/>
              <w:ind w:firstLine="0"/>
            </w:pPr>
            <w:r/>
            <w:r>
              <w:rPr>
                <w:rFonts w:ascii="Times New Roman" w:hAnsi="Times New Roman" w:cs="Times New Roman" w:eastAsia="Times New Roman"/>
                <w:b w:val="0"/>
                <w:i w:val="0"/>
                <w:sz w:val="28"/>
                <w:u w:val="none"/>
              </w:rPr>
              <w:t>0.8193 [0.8143, 0.8225]</w:t>
            </w:r>
          </w:p>
        </w:tc>
        <w:tc>
          <w:tcPr>
            <w:tcW w:type="dxa" w:w="1928"/>
          </w:tcPr>
          <w:p>
            <w:pPr>
              <w:spacing w:line="240" w:lineRule="auto"/>
              <w:ind w:firstLine="0"/>
            </w:pPr>
            <w:r/>
            <w:r>
              <w:rPr>
                <w:rFonts w:ascii="Times New Roman" w:hAnsi="Times New Roman" w:cs="Times New Roman" w:eastAsia="Times New Roman"/>
                <w:b w:val="0"/>
                <w:i w:val="0"/>
                <w:sz w:val="28"/>
                <w:u w:val="none"/>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u w:val="none"/>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+0.0410</w:t>
            </w:r>
          </w:p>
        </w:tc>
        <w:tc>
          <w:tcPr>
            <w:tcW w:type="dxa" w:w="1928"/>
          </w:tcPr>
          <w:p>
            <w:pPr>
              <w:spacing w:line="240" w:lineRule="auto"/>
              <w:ind w:firstLine="0"/>
            </w:pPr>
            <w:r/>
            <w:r>
              <w:rPr>
                <w:rFonts w:ascii="Times New Roman" w:hAnsi="Times New Roman" w:cs="Times New Roman" w:eastAsia="Times New Roman"/>
                <w:b w:val="0"/>
                <w:i w:val="0"/>
                <w:sz w:val="28"/>
                <w:u w:val="none"/>
              </w:rPr>
              <w:t>DeLong, z = 2.87</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Δ +0.0420</w:t>
            </w:r>
          </w:p>
        </w:tc>
        <w:tc>
          <w:tcPr>
            <w:tcW w:type="dxa" w:w="1928"/>
          </w:tcPr>
          <w:p>
            <w:pPr>
              <w:spacing w:line="240" w:lineRule="auto"/>
              <w:ind w:firstLine="0"/>
            </w:pPr>
            <w:r/>
            <w:r>
              <w:rPr>
                <w:rFonts w:ascii="Times New Roman" w:hAnsi="Times New Roman" w:cs="Times New Roman" w:eastAsia="Times New Roman"/>
                <w:b w:val="0"/>
                <w:i w:val="0"/>
                <w:sz w:val="28"/>
                <w:u w:val="none"/>
              </w:rPr>
              <w:t>DeLong, z = 2.99</w:t>
            </w:r>
          </w:p>
        </w:tc>
        <w:tc>
          <w:tcPr>
            <w:tcW w:type="dxa" w:w="1928"/>
          </w:tcPr>
          <w:p>
            <w:pPr>
              <w:spacing w:line="240" w:lineRule="auto"/>
              <w:ind w:firstLine="0"/>
            </w:pPr>
            <w:r/>
            <w:r>
              <w:rPr>
                <w:rFonts w:ascii="Times New Roman" w:hAnsi="Times New Roman" w:cs="Times New Roman" w:eastAsia="Times New Roman"/>
                <w:b w:val="0"/>
                <w:i w:val="0"/>
                <w:sz w:val="28"/>
                <w:u w:val="none"/>
              </w:rPr>
              <w:t>p = 0.0028</w:t>
            </w:r>
          </w:p>
        </w:tc>
      </w:tr>
      <w:tr>
        <w:tc>
          <w:tcPr>
            <w:tcW w:type="dxa" w:w="1928"/>
          </w:tcPr>
          <w:p>
            <w:pPr>
              <w:spacing w:line="240" w:lineRule="auto"/>
              <w:ind w:firstLine="0"/>
            </w:pPr>
            <w:r/>
            <w:r>
              <w:rPr>
                <w:rFonts w:ascii="Times New Roman" w:hAnsi="Times New Roman" w:cs="Times New Roman" w:eastAsia="Times New Roman"/>
                <w:b w:val="0"/>
                <w:i w:val="0"/>
                <w:sz w:val="28"/>
                <w:u w:val="none"/>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u w:val="none"/>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7.63</w:t>
            </w:r>
          </w:p>
        </w:tc>
        <w:tc>
          <w:tcPr>
            <w:tcW w:type="dxa" w:w="1928"/>
          </w:tcPr>
          <w:p>
            <w:pPr>
              <w:spacing w:line="240" w:lineRule="auto"/>
              <w:ind w:firstLine="0"/>
            </w:pPr>
            <w:r/>
            <w:r>
              <w:rPr>
                <w:rFonts w:ascii="Times New Roman" w:hAnsi="Times New Roman" w:cs="Times New Roman" w:eastAsia="Times New Roman"/>
                <w:b w:val="0"/>
                <w:i w:val="0"/>
                <w:sz w:val="28"/>
                <w:u w:val="none"/>
              </w:rPr>
              <w:t>p = 0.0057</w:t>
            </w:r>
          </w:p>
        </w:tc>
      </w:tr>
      <w:tr>
        <w:tc>
          <w:tcPr>
            <w:tcW w:type="dxa" w:w="1928"/>
          </w:tcPr>
          <w:p>
            <w:pPr>
              <w:spacing w:line="240" w:lineRule="auto"/>
              <w:ind w:firstLine="0"/>
            </w:pPr>
            <w:r/>
            <w:r>
              <w:rPr>
                <w:rFonts w:ascii="Times New Roman" w:hAnsi="Times New Roman" w:cs="Times New Roman" w:eastAsia="Times New Roman"/>
                <w:b w:val="0"/>
                <w:i w:val="0"/>
                <w:sz w:val="28"/>
                <w:u w:val="none"/>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McNemar, χ² = 8.23</w:t>
            </w:r>
          </w:p>
        </w:tc>
        <w:tc>
          <w:tcPr>
            <w:tcW w:type="dxa" w:w="1928"/>
          </w:tcPr>
          <w:p>
            <w:pPr>
              <w:spacing w:line="240" w:lineRule="auto"/>
              <w:ind w:firstLine="0"/>
            </w:pPr>
            <w:r/>
            <w:r>
              <w:rPr>
                <w:rFonts w:ascii="Times New Roman" w:hAnsi="Times New Roman" w:cs="Times New Roman" w:eastAsia="Times New Roman"/>
                <w:b w:val="0"/>
                <w:i w:val="0"/>
                <w:sz w:val="28"/>
                <w:u w:val="none"/>
              </w:rPr>
              <w:t>p = 0.0041</w:t>
            </w:r>
          </w:p>
        </w:tc>
      </w:tr>
      <w:tr>
        <w:tc>
          <w:tcPr>
            <w:tcW w:type="dxa" w:w="1928"/>
          </w:tcPr>
          <w:p>
            <w:pPr>
              <w:spacing w:line="240" w:lineRule="auto"/>
              <w:ind w:firstLine="0"/>
            </w:pPr>
            <w:r/>
            <w:r>
              <w:rPr>
                <w:rFonts w:ascii="Times New Roman" w:hAnsi="Times New Roman" w:cs="Times New Roman" w:eastAsia="Times New Roman"/>
                <w:b w:val="0"/>
                <w:i w:val="0"/>
                <w:sz w:val="28"/>
                <w:u w:val="none"/>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Holm</w:t>
            </w:r>
          </w:p>
        </w:tc>
        <w:tc>
          <w:tcPr>
            <w:tcW w:type="dxa" w:w="1928"/>
          </w:tcPr>
          <w:p>
            <w:pPr>
              <w:spacing w:line="240" w:lineRule="auto"/>
              <w:ind w:firstLine="0"/>
            </w:pPr>
            <w:r/>
            <w:r>
              <w:rPr>
                <w:rFonts w:ascii="Times New Roman" w:hAnsi="Times New Roman" w:cs="Times New Roman" w:eastAsia="Times New Roman"/>
                <w:b w:val="0"/>
                <w:i w:val="0"/>
                <w:sz w:val="28"/>
                <w:u w:val="none"/>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u w:val="none"/>
              </w:rPr>
              <w:t>Арна × backbone</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w:t>
            </w:r>
          </w:p>
        </w:tc>
        <w:tc>
          <w:tcPr>
            <w:tcW w:type="dxa" w:w="1928"/>
          </w:tcPr>
          <w:p>
            <w:pPr>
              <w:spacing w:line="240" w:lineRule="auto"/>
              <w:ind w:firstLine="0"/>
            </w:pPr>
            <w:r/>
            <w:r>
              <w:rPr>
                <w:rFonts w:ascii="Times New Roman" w:hAnsi="Times New Roman" w:cs="Times New Roman" w:eastAsia="Times New Roman"/>
                <w:b w:val="0"/>
                <w:i w:val="0"/>
                <w:sz w:val="28"/>
                <w:u w:val="none"/>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u w:val="none"/>
              </w:rPr>
              <w:t>p = 0.31</w:t>
            </w:r>
          </w:p>
        </w:tc>
      </w:tr>
    </w:tbl>
    <w:p/>
    <w:p>
      <w:pPr>
        <w:ind w:firstLine="709"/>
        <w:jc w:val="both"/>
      </w:pPr>
      <w:r>
        <w:rPr>
          <w:rFonts w:ascii="Times New Roman" w:hAnsi="Times New Roman" w:cs="Times New Roman" w:eastAsia="Times New Roman"/>
          <w:b w:val="0"/>
          <w:i w:val="0"/>
          <w:sz w:val="28"/>
          <w:u w:val="none"/>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u w:val="none"/>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u w:val="none"/>
        </w:rPr>
        <w:t>дәлелдің жоқтығы</w:t>
      </w:r>
      <w:r>
        <w:rPr>
          <w:rFonts w:ascii="Times New Roman" w:hAnsi="Times New Roman" w:cs="Times New Roman" w:eastAsia="Times New Roman"/>
          <w:b w:val="0"/>
          <w:i w:val="0"/>
          <w:sz w:val="28"/>
          <w:u w:val="none"/>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u w:val="none"/>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u w:val="none"/>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u w:val="none"/>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u w:val="none"/>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u w:val="none"/>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u w:val="none"/>
        </w:rPr>
        <w:t>5.2.2 Тұжырым күшінің түпкі жіктелуі</w:t>
      </w:r>
    </w:p>
    <w:p>
      <w:pPr>
        <w:ind w:firstLine="709"/>
        <w:jc w:val="both"/>
      </w:pPr>
      <w:r>
        <w:rPr>
          <w:rFonts w:ascii="Times New Roman" w:hAnsi="Times New Roman" w:cs="Times New Roman" w:eastAsia="Times New Roman"/>
          <w:b w:val="0"/>
          <w:i w:val="0"/>
          <w:sz w:val="28"/>
          <w:u w:val="none"/>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u w:val="none"/>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keepNext/>
        <w:spacing w:before="120"/>
        <w:ind w:firstLine="0"/>
        <w:jc w:val="left"/>
      </w:pPr>
      <w:r>
        <w:rPr>
          <w:rFonts w:ascii="Times New Roman" w:hAnsi="Times New Roman" w:cs="Times New Roman" w:eastAsia="Times New Roman"/>
          <w:b/>
          <w:i w:val="0"/>
          <w:sz w:val="28"/>
          <w:u w:val="none"/>
        </w:rPr>
        <w:t>Кесте 5.4 –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Тұжырым</w:t>
            </w:r>
          </w:p>
        </w:tc>
        <w:tc>
          <w:tcPr>
            <w:tcW w:type="dxa" w:w="1606"/>
          </w:tcPr>
          <w:p>
            <w:pPr>
              <w:spacing w:line="240" w:lineRule="auto"/>
              <w:ind w:firstLine="0"/>
            </w:pPr>
            <w:r/>
            <w:r>
              <w:rPr>
                <w:rFonts w:ascii="Times New Roman" w:hAnsi="Times New Roman" w:cs="Times New Roman" w:eastAsia="Times New Roman"/>
                <w:b/>
                <w:i w:val="0"/>
                <w:sz w:val="28"/>
                <w:u w:val="none"/>
              </w:rPr>
              <w:t>Мазмұны</w:t>
            </w:r>
          </w:p>
        </w:tc>
        <w:tc>
          <w:tcPr>
            <w:tcW w:type="dxa" w:w="1606"/>
          </w:tcPr>
          <w:p>
            <w:pPr>
              <w:spacing w:line="240" w:lineRule="auto"/>
              <w:ind w:firstLine="0"/>
            </w:pPr>
            <w:r/>
            <w:r>
              <w:rPr>
                <w:rFonts w:ascii="Times New Roman" w:hAnsi="Times New Roman" w:cs="Times New Roman" w:eastAsia="Times New Roman"/>
                <w:b/>
                <w:i w:val="0"/>
                <w:sz w:val="28"/>
                <w:u w:val="none"/>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u w:val="none"/>
              </w:rPr>
              <w:t>Нәтиже</w:t>
            </w:r>
          </w:p>
        </w:tc>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u w:val="none"/>
              </w:rPr>
              <w:t>PC-0</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u w:val="none"/>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u w:val="none"/>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u w:val="none"/>
              </w:rPr>
              <w:t>PC-1</w:t>
            </w:r>
          </w:p>
        </w:tc>
        <w:tc>
          <w:tcPr>
            <w:tcW w:type="dxa" w:w="1606"/>
          </w:tcPr>
          <w:p>
            <w:pPr>
              <w:spacing w:line="240" w:lineRule="auto"/>
              <w:ind w:firstLine="0"/>
            </w:pPr>
            <w:r/>
            <w:r>
              <w:rPr>
                <w:rFonts w:ascii="Times New Roman" w:hAnsi="Times New Roman" w:cs="Times New Roman" w:eastAsia="Times New Roman"/>
                <w:b w:val="0"/>
                <w:i w:val="0"/>
                <w:sz w:val="28"/>
                <w:u w:val="none"/>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u w:val="none"/>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u w:val="none"/>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u w:val="none"/>
              </w:rPr>
              <w:t>PC-2</w:t>
            </w:r>
          </w:p>
        </w:tc>
        <w:tc>
          <w:tcPr>
            <w:tcW w:type="dxa" w:w="1606"/>
          </w:tcPr>
          <w:p>
            <w:pPr>
              <w:spacing w:line="240" w:lineRule="auto"/>
              <w:ind w:firstLine="0"/>
            </w:pPr>
            <w:r/>
            <w:r>
              <w:rPr>
                <w:rFonts w:ascii="Times New Roman" w:hAnsi="Times New Roman" w:cs="Times New Roman" w:eastAsia="Times New Roman"/>
                <w:b w:val="0"/>
                <w:i w:val="0"/>
                <w:sz w:val="28"/>
                <w:u w:val="none"/>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u w:val="none"/>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u w:val="none"/>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u w:val="none"/>
              </w:rPr>
              <w:t>PC-4</w:t>
            </w:r>
          </w:p>
        </w:tc>
        <w:tc>
          <w:tcPr>
            <w:tcW w:type="dxa" w:w="1606"/>
          </w:tcPr>
          <w:p>
            <w:pPr>
              <w:spacing w:line="240" w:lineRule="auto"/>
              <w:ind w:firstLine="0"/>
            </w:pPr>
            <w:r/>
            <w:r>
              <w:rPr>
                <w:rFonts w:ascii="Times New Roman" w:hAnsi="Times New Roman" w:cs="Times New Roman" w:eastAsia="Times New Roman"/>
                <w:b w:val="0"/>
                <w:i w:val="0"/>
                <w:sz w:val="28"/>
                <w:u w:val="none"/>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u w:val="none"/>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u w:val="none"/>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u w:val="none"/>
              </w:rPr>
              <w:t>PC-5</w:t>
            </w:r>
          </w:p>
        </w:tc>
        <w:tc>
          <w:tcPr>
            <w:tcW w:type="dxa" w:w="1606"/>
          </w:tcPr>
          <w:p>
            <w:pPr>
              <w:spacing w:line="240" w:lineRule="auto"/>
              <w:ind w:firstLine="0"/>
            </w:pPr>
            <w:r/>
            <w:r>
              <w:rPr>
                <w:rFonts w:ascii="Times New Roman" w:hAnsi="Times New Roman" w:cs="Times New Roman" w:eastAsia="Times New Roman"/>
                <w:b w:val="0"/>
                <w:i w:val="0"/>
                <w:sz w:val="28"/>
                <w:u w:val="none"/>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u w:val="none"/>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u w:val="none"/>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u w:val="none"/>
              </w:rPr>
              <w:t>DESIGN/THEORETICAL</w:t>
            </w:r>
          </w:p>
        </w:tc>
        <w:tc>
          <w:tcPr>
            <w:tcW w:type="dxa" w:w="1606"/>
          </w:tcPr>
          <w:p>
            <w:pPr>
              <w:spacing w:line="240" w:lineRule="auto"/>
              <w:ind w:firstLine="0"/>
            </w:pPr>
            <w:r/>
            <w:r>
              <w:rPr>
                <w:rFonts w:ascii="Times New Roman" w:hAnsi="Times New Roman" w:cs="Times New Roman" w:eastAsia="Times New Roman"/>
                <w:b w:val="0"/>
                <w:i w:val="0"/>
                <w:sz w:val="28"/>
                <w:u w:val="none"/>
              </w:rPr>
              <w:t>SB-4.1</w:t>
            </w:r>
          </w:p>
        </w:tc>
      </w:tr>
      <w:tr>
        <w:tc>
          <w:tcPr>
            <w:tcW w:type="dxa" w:w="1606"/>
          </w:tcPr>
          <w:p>
            <w:pPr>
              <w:spacing w:line="240" w:lineRule="auto"/>
              <w:ind w:firstLine="0"/>
            </w:pPr>
            <w:r/>
            <w:r>
              <w:rPr>
                <w:rFonts w:ascii="Times New Roman" w:hAnsi="Times New Roman" w:cs="Times New Roman" w:eastAsia="Times New Roman"/>
                <w:b w:val="0"/>
                <w:i w:val="0"/>
                <w:sz w:val="28"/>
                <w:u w:val="none"/>
              </w:rPr>
              <w:t>PC-6</w:t>
            </w:r>
          </w:p>
        </w:tc>
        <w:tc>
          <w:tcPr>
            <w:tcW w:type="dxa" w:w="1606"/>
          </w:tcPr>
          <w:p>
            <w:pPr>
              <w:spacing w:line="240" w:lineRule="auto"/>
              <w:ind w:firstLine="0"/>
            </w:pPr>
            <w:r/>
            <w:r>
              <w:rPr>
                <w:rFonts w:ascii="Times New Roman" w:hAnsi="Times New Roman" w:cs="Times New Roman" w:eastAsia="Times New Roman"/>
                <w:b w:val="0"/>
                <w:i w:val="0"/>
                <w:sz w:val="28"/>
                <w:u w:val="none"/>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u w:val="none"/>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u w:val="none"/>
              </w:rPr>
              <w:t>PC-7</w:t>
            </w:r>
          </w:p>
        </w:tc>
        <w:tc>
          <w:tcPr>
            <w:tcW w:type="dxa" w:w="1606"/>
          </w:tcPr>
          <w:p>
            <w:pPr>
              <w:spacing w:line="240" w:lineRule="auto"/>
              <w:ind w:firstLine="0"/>
            </w:pPr>
            <w:r/>
            <w:r>
              <w:rPr>
                <w:rFonts w:ascii="Times New Roman" w:hAnsi="Times New Roman" w:cs="Times New Roman" w:eastAsia="Times New Roman"/>
                <w:b w:val="0"/>
                <w:i w:val="0"/>
                <w:sz w:val="28"/>
                <w:u w:val="none"/>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u w:val="none"/>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u w:val="none"/>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u w:val="none"/>
              </w:rPr>
              <w:t>PC-8</w:t>
            </w:r>
          </w:p>
        </w:tc>
        <w:tc>
          <w:tcPr>
            <w:tcW w:type="dxa" w:w="1606"/>
          </w:tcPr>
          <w:p>
            <w:pPr>
              <w:spacing w:line="240" w:lineRule="auto"/>
              <w:ind w:firstLine="0"/>
            </w:pPr>
            <w:r/>
            <w:r>
              <w:rPr>
                <w:rFonts w:ascii="Times New Roman" w:hAnsi="Times New Roman" w:cs="Times New Roman" w:eastAsia="Times New Roman"/>
                <w:b w:val="0"/>
                <w:i w:val="0"/>
                <w:sz w:val="28"/>
                <w:u w:val="none"/>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u w:val="none"/>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u w:val="none"/>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u w:val="none"/>
              </w:rPr>
              <w:t>PC-9</w:t>
            </w:r>
          </w:p>
        </w:tc>
        <w:tc>
          <w:tcPr>
            <w:tcW w:type="dxa" w:w="1606"/>
          </w:tcPr>
          <w:p>
            <w:pPr>
              <w:spacing w:line="240" w:lineRule="auto"/>
              <w:ind w:firstLine="0"/>
            </w:pPr>
            <w:r/>
            <w:r>
              <w:rPr>
                <w:rFonts w:ascii="Times New Roman" w:hAnsi="Times New Roman" w:cs="Times New Roman" w:eastAsia="Times New Roman"/>
                <w:b w:val="0"/>
                <w:i w:val="0"/>
                <w:sz w:val="28"/>
                <w:u w:val="none"/>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u w:val="none"/>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u w:val="none"/>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u w:val="none"/>
              </w:rPr>
              <w:t>PC-10</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u w:val="none"/>
              </w:rPr>
              <w:t>әр</w:t>
            </w:r>
            <w:r>
              <w:rPr>
                <w:rFonts w:ascii="Times New Roman" w:hAnsi="Times New Roman" w:cs="Times New Roman" w:eastAsia="Times New Roman"/>
                <w:b w:val="0"/>
                <w:i w:val="0"/>
                <w:sz w:val="28"/>
                <w:u w:val="none"/>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u w:val="none"/>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u w:val="none"/>
              </w:rPr>
              <w:t>PC-11</w:t>
            </w:r>
          </w:p>
        </w:tc>
        <w:tc>
          <w:tcPr>
            <w:tcW w:type="dxa" w:w="1606"/>
          </w:tcPr>
          <w:p>
            <w:pPr>
              <w:spacing w:line="240" w:lineRule="auto"/>
              <w:ind w:firstLine="0"/>
            </w:pPr>
            <w:r/>
            <w:r>
              <w:rPr>
                <w:rFonts w:ascii="Times New Roman" w:hAnsi="Times New Roman" w:cs="Times New Roman" w:eastAsia="Times New Roman"/>
                <w:b w:val="0"/>
                <w:i w:val="0"/>
                <w:sz w:val="28"/>
                <w:u w:val="none"/>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u w:val="none"/>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u w:val="none"/>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u w:val="none"/>
              </w:rPr>
              <w:t>STRONG</w:t>
            </w:r>
          </w:p>
        </w:tc>
        <w:tc>
          <w:tcPr>
            <w:tcW w:type="dxa" w:w="1606"/>
          </w:tcPr>
          <w:p>
            <w:pPr>
              <w:spacing w:line="240" w:lineRule="auto"/>
              <w:ind w:firstLine="0"/>
            </w:pPr>
            <w:r/>
            <w:r>
              <w:rPr>
                <w:rFonts w:ascii="Times New Roman" w:hAnsi="Times New Roman" w:cs="Times New Roman" w:eastAsia="Times New Roman"/>
                <w:b w:val="0"/>
                <w:i w:val="0"/>
                <w:sz w:val="28"/>
                <w:u w:val="none"/>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u w:val="none"/>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u w:val="none"/>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u w:val="none"/>
        </w:rPr>
        <w:t>мәлімделген күйіне</w:t>
      </w:r>
      <w:r>
        <w:rPr>
          <w:rFonts w:ascii="Times New Roman" w:hAnsi="Times New Roman" w:cs="Times New Roman" w:eastAsia="Times New Roman"/>
          <w:b w:val="0"/>
          <w:i w:val="0"/>
          <w:sz w:val="28"/>
          <w:u w:val="none"/>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u w:val="none"/>
        </w:rPr>
        <w:t>сипаттау кезінде</w:t>
      </w:r>
      <w:r>
        <w:rPr>
          <w:rFonts w:ascii="Times New Roman" w:hAnsi="Times New Roman" w:cs="Times New Roman" w:eastAsia="Times New Roman"/>
          <w:b w:val="0"/>
          <w:i w:val="0"/>
          <w:sz w:val="28"/>
          <w:u w:val="none"/>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u w:val="none"/>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u w:val="none"/>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u w:val="none"/>
        </w:rPr>
        <w:t>тек бағыт бойынша</w:t>
      </w:r>
      <w:r>
        <w:rPr>
          <w:rFonts w:ascii="Times New Roman" w:hAnsi="Times New Roman" w:cs="Times New Roman" w:eastAsia="Times New Roman"/>
          <w:b w:val="0"/>
          <w:i w:val="0"/>
          <w:sz w:val="28"/>
          <w:u w:val="none"/>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u w:val="none"/>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u w:val="none"/>
        </w:rPr>
        <w:t>ыдырайтын</w:t>
      </w:r>
      <w:r>
        <w:rPr>
          <w:rFonts w:ascii="Times New Roman" w:hAnsi="Times New Roman" w:cs="Times New Roman" w:eastAsia="Times New Roman"/>
          <w:b w:val="0"/>
          <w:i w:val="0"/>
          <w:sz w:val="28"/>
          <w:u w:val="none"/>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u w:val="none"/>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u w:val="none"/>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u w:val="none"/>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u w:val="none"/>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keepNext/>
        <w:spacing w:before="120"/>
        <w:ind w:firstLine="0"/>
        <w:jc w:val="left"/>
      </w:pPr>
      <w:r>
        <w:rPr>
          <w:rFonts w:ascii="Times New Roman" w:hAnsi="Times New Roman" w:cs="Times New Roman" w:eastAsia="Times New Roman"/>
          <w:b/>
          <w:i w:val="0"/>
          <w:sz w:val="28"/>
          <w:u w:val="none"/>
        </w:rPr>
        <w:t>Кесте 5.5 –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Зерттеу /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u w:val="none"/>
              </w:rPr>
              <w:t>Корпус пен бөлу</w:t>
            </w:r>
          </w:p>
        </w:tc>
        <w:tc>
          <w:tcPr>
            <w:tcW w:type="dxa" w:w="1606"/>
          </w:tcPr>
          <w:p>
            <w:pPr>
              <w:spacing w:line="240" w:lineRule="auto"/>
              <w:ind w:firstLine="0"/>
            </w:pPr>
            <w:r/>
            <w:r>
              <w:rPr>
                <w:rFonts w:ascii="Times New Roman" w:hAnsi="Times New Roman" w:cs="Times New Roman" w:eastAsia="Times New Roman"/>
                <w:b/>
                <w:i w:val="0"/>
                <w:sz w:val="28"/>
                <w:u w:val="none"/>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u w:val="none"/>
              </w:rPr>
              <w:t>Мән</w:t>
            </w:r>
          </w:p>
        </w:tc>
      </w:tr>
      <w:tr>
        <w:tc>
          <w:tcPr>
            <w:tcW w:type="dxa" w:w="1606"/>
          </w:tcPr>
          <w:p>
            <w:pPr>
              <w:spacing w:line="240" w:lineRule="auto"/>
              <w:ind w:firstLine="0"/>
            </w:pPr>
            <w:r/>
            <w:r>
              <w:rPr>
                <w:rFonts w:ascii="Times New Roman" w:hAnsi="Times New Roman" w:cs="Times New Roman" w:eastAsia="Times New Roman"/>
                <w:b w:val="0"/>
                <w:i w:val="0"/>
                <w:sz w:val="28"/>
                <w:u w:val="none"/>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u w:val="none"/>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u w:val="none"/>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u w:val="none"/>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u w:val="none"/>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u w:val="none"/>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0.936</w:t>
            </w:r>
          </w:p>
        </w:tc>
      </w:tr>
      <w:tr>
        <w:tc>
          <w:tcPr>
            <w:tcW w:type="dxa" w:w="1606"/>
          </w:tcPr>
          <w:p>
            <w:pPr>
              <w:spacing w:line="240" w:lineRule="auto"/>
              <w:ind w:firstLine="0"/>
            </w:pPr>
            <w:r/>
            <w:r>
              <w:rPr>
                <w:rFonts w:ascii="Times New Roman" w:hAnsi="Times New Roman" w:cs="Times New Roman" w:eastAsia="Times New Roman"/>
                <w:b w:val="0"/>
                <w:i w:val="0"/>
                <w:sz w:val="28"/>
                <w:u w:val="none"/>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u w:val="none"/>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u w:val="none"/>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u w:val="none"/>
              </w:rPr>
              <w:t>87.2 % / 90.7 %</w:t>
            </w:r>
          </w:p>
        </w:tc>
      </w:tr>
      <w:tr>
        <w:tc>
          <w:tcPr>
            <w:tcW w:type="dxa" w:w="1606"/>
          </w:tcPr>
          <w:p>
            <w:pPr>
              <w:spacing w:line="240" w:lineRule="auto"/>
              <w:ind w:firstLine="0"/>
            </w:pPr>
            <w:r/>
            <w:r>
              <w:rPr>
                <w:rFonts w:ascii="Times New Roman" w:hAnsi="Times New Roman" w:cs="Times New Roman" w:eastAsia="Times New Roman"/>
                <w:b w:val="0"/>
                <w:i w:val="0"/>
                <w:sz w:val="28"/>
                <w:u w:val="none"/>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u w:val="none"/>
              </w:rPr>
              <w:t>AUROC</w:t>
            </w:r>
          </w:p>
        </w:tc>
        <w:tc>
          <w:tcPr>
            <w:tcW w:type="dxa" w:w="1606"/>
          </w:tcPr>
          <w:p>
            <w:pPr>
              <w:spacing w:line="240" w:lineRule="auto"/>
              <w:ind w:firstLine="0"/>
            </w:pPr>
            <w:r/>
            <w:r>
              <w:rPr>
                <w:rFonts w:ascii="Times New Roman" w:hAnsi="Times New Roman" w:cs="Times New Roman" w:eastAsia="Times New Roman"/>
                <w:b w:val="0"/>
                <w:i w:val="0"/>
                <w:sz w:val="28"/>
                <w:u w:val="none"/>
              </w:rPr>
              <w:t>0.9848</w:t>
            </w:r>
          </w:p>
        </w:tc>
      </w:tr>
      <w:tr>
        <w:tc>
          <w:tcPr>
            <w:tcW w:type="dxa" w:w="1606"/>
          </w:tcPr>
          <w:p>
            <w:pPr>
              <w:spacing w:line="240" w:lineRule="auto"/>
              <w:ind w:firstLine="0"/>
            </w:pPr>
            <w:r/>
            <w:r>
              <w:rPr>
                <w:rFonts w:ascii="Times New Roman" w:hAnsi="Times New Roman" w:cs="Times New Roman" w:eastAsia="Times New Roman"/>
                <w:b w:val="0"/>
                <w:i w:val="0"/>
                <w:sz w:val="28"/>
                <w:u w:val="none"/>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u w:val="none"/>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u w:val="none"/>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u w:val="none"/>
              </w:rPr>
              <w:t>91.4 % / 95.4 %</w:t>
            </w:r>
          </w:p>
        </w:tc>
      </w:tr>
      <w:tr>
        <w:tc>
          <w:tcPr>
            <w:tcW w:type="dxa" w:w="1606"/>
          </w:tcPr>
          <w:p>
            <w:pPr>
              <w:spacing w:line="240" w:lineRule="auto"/>
              <w:ind w:firstLine="0"/>
            </w:pPr>
            <w:r/>
            <w:r>
              <w:rPr>
                <w:rFonts w:ascii="Times New Roman" w:hAnsi="Times New Roman" w:cs="Times New Roman" w:eastAsia="Times New Roman"/>
                <w:b w:val="0"/>
                <w:i w:val="0"/>
                <w:sz w:val="28"/>
                <w:u w:val="none"/>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u w:val="none"/>
              </w:rPr>
              <w:t>оптикалық когеренттік томографиядан</w:t>
            </w:r>
            <w:r>
              <w:rPr>
                <w:rFonts w:ascii="Times New Roman" w:hAnsi="Times New Roman" w:cs="Times New Roman" w:eastAsia="Times New Roman"/>
                <w:b w:val="0"/>
                <w:i w:val="0"/>
                <w:sz w:val="28"/>
                <w:u w:val="none"/>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u w:val="none"/>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u w:val="none"/>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u w:val="none"/>
              </w:rPr>
              <w:t>Rakhlin [14]</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u w:val="none"/>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u w:val="none"/>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u w:val="none"/>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ROC-AUC</w:t>
            </w:r>
          </w:p>
        </w:tc>
        <w:tc>
          <w:tcPr>
            <w:tcW w:type="dxa" w:w="1606"/>
          </w:tcPr>
          <w:p>
            <w:pPr>
              <w:spacing w:line="240" w:lineRule="auto"/>
              <w:ind w:firstLine="0"/>
            </w:pPr>
            <w:r/>
            <w:r>
              <w:rPr>
                <w:rFonts w:ascii="Times New Roman" w:hAnsi="Times New Roman" w:cs="Times New Roman" w:eastAsia="Times New Roman"/>
                <w:b w:val="0"/>
                <w:i w:val="0"/>
                <w:sz w:val="28"/>
                <w:u w:val="none"/>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u w:val="none"/>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u w:val="none"/>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w:t>
            </w:r>
          </w:p>
        </w:tc>
        <w:tc>
          <w:tcPr>
            <w:tcW w:type="dxa" w:w="1606"/>
          </w:tcPr>
          <w:p>
            <w:pPr>
              <w:spacing w:line="240" w:lineRule="auto"/>
              <w:ind w:firstLine="0"/>
            </w:pPr>
            <w:r/>
            <w:r>
              <w:rPr>
                <w:rFonts w:ascii="Times New Roman" w:hAnsi="Times New Roman" w:cs="Times New Roman" w:eastAsia="Times New Roman"/>
                <w:b w:val="0"/>
                <w:i w:val="0"/>
                <w:sz w:val="28"/>
                <w:u w:val="none"/>
              </w:rPr>
              <w:t>0.9543</w:t>
            </w:r>
          </w:p>
        </w:tc>
      </w:tr>
      <w:tr>
        <w:tc>
          <w:tcPr>
            <w:tcW w:type="dxa" w:w="1606"/>
          </w:tcPr>
          <w:p>
            <w:pPr>
              <w:spacing w:line="240" w:lineRule="auto"/>
              <w:ind w:firstLine="0"/>
            </w:pPr>
            <w:r/>
            <w:r>
              <w:rPr>
                <w:rFonts w:ascii="Times New Roman" w:hAnsi="Times New Roman" w:cs="Times New Roman" w:eastAsia="Times New Roman"/>
                <w:b/>
                <w:i w:val="0"/>
                <w:sz w:val="28"/>
                <w:u w:val="none"/>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u w:val="none"/>
              </w:rPr>
              <w:t>бес класты реттік дәрежелеу</w:t>
            </w:r>
            <w:r>
              <w:rPr>
                <w:rFonts w:ascii="Times New Roman" w:hAnsi="Times New Roman" w:cs="Times New Roman" w:eastAsia="Times New Roman"/>
                <w:b w:val="0"/>
                <w:i w:val="0"/>
                <w:sz w:val="28"/>
                <w:u w:val="none"/>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u w:val="none"/>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u w:val="none"/>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u w:val="none"/>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u w:val="none"/>
              </w:rPr>
              <w:t>§4.2.3, §4.5, §4.7</w:t>
            </w:r>
          </w:p>
        </w:tc>
      </w:tr>
    </w:tbl>
    <w:p/>
    <w:p>
      <w:pPr>
        <w:ind w:firstLine="709"/>
        <w:jc w:val="both"/>
      </w:pPr>
      <w:r>
        <w:rPr>
          <w:rFonts w:ascii="Times New Roman" w:hAnsi="Times New Roman" w:cs="Times New Roman" w:eastAsia="Times New Roman"/>
          <w:b w:val="0"/>
          <w:i w:val="0"/>
          <w:sz w:val="28"/>
          <w:u w:val="none"/>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u w:val="none"/>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u w:val="none"/>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u w:val="none"/>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(4.10-кесте; §4.5, 4.20-кесте).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u w:val="none"/>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u w:val="none"/>
        </w:rPr>
        <w:t>5.3.2 Өнімділік–күрделілік айырбасын талдау</w:t>
      </w:r>
    </w:p>
    <w:p>
      <w:pPr>
        <w:ind w:firstLine="709"/>
        <w:jc w:val="both"/>
      </w:pPr>
      <w:r>
        <w:rPr>
          <w:rFonts w:ascii="Times New Roman" w:hAnsi="Times New Roman" w:cs="Times New Roman" w:eastAsia="Times New Roman"/>
          <w:b w:val="0"/>
          <w:i w:val="0"/>
          <w:sz w:val="28"/>
          <w:u w:val="none"/>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keepNext/>
        <w:spacing w:before="120"/>
        <w:ind w:firstLine="0"/>
        <w:jc w:val="left"/>
      </w:pPr>
      <w:r>
        <w:rPr>
          <w:rFonts w:ascii="Times New Roman" w:hAnsi="Times New Roman" w:cs="Times New Roman" w:eastAsia="Times New Roman"/>
          <w:b/>
          <w:i w:val="0"/>
          <w:sz w:val="28"/>
          <w:u w:val="none"/>
        </w:rPr>
        <w:t>Кесте 5.6 –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071"/>
          </w:tcPr>
          <w:p>
            <w:pPr>
              <w:spacing w:line="240" w:lineRule="auto"/>
              <w:ind w:firstLine="0"/>
            </w:pPr>
            <w:r/>
            <w:r>
              <w:rPr>
                <w:rFonts w:ascii="Times New Roman" w:hAnsi="Times New Roman" w:cs="Times New Roman" w:eastAsia="Times New Roman"/>
                <w:b/>
                <w:i w:val="0"/>
                <w:sz w:val="28"/>
                <w:u w:val="none"/>
              </w:rPr>
              <w:t>Backbone</w:t>
            </w:r>
          </w:p>
        </w:tc>
        <w:tc>
          <w:tcPr>
            <w:tcW w:type="dxa" w:w="1071"/>
          </w:tcPr>
          <w:p>
            <w:pPr>
              <w:spacing w:line="240" w:lineRule="auto"/>
              <w:ind w:firstLine="0"/>
            </w:pPr>
            <w:r/>
            <w:r>
              <w:rPr>
                <w:rFonts w:ascii="Times New Roman" w:hAnsi="Times New Roman" w:cs="Times New Roman" w:eastAsia="Times New Roman"/>
                <w:b/>
                <w:i w:val="0"/>
                <w:sz w:val="28"/>
                <w:u w:val="none"/>
              </w:rPr>
              <w:t>Кіріс арналары</w:t>
            </w:r>
          </w:p>
        </w:tc>
        <w:tc>
          <w:tcPr>
            <w:tcW w:type="dxa" w:w="1071"/>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071"/>
          </w:tcPr>
          <w:p>
            <w:pPr>
              <w:spacing w:line="240" w:lineRule="auto"/>
              <w:ind w:firstLine="0"/>
            </w:pPr>
            <w:r/>
            <w:r>
              <w:rPr>
                <w:rFonts w:ascii="Times New Roman" w:hAnsi="Times New Roman" w:cs="Times New Roman" w:eastAsia="Times New Roman"/>
                <w:b/>
                <w:i w:val="0"/>
                <w:sz w:val="28"/>
                <w:u w:val="none"/>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u w:val="none"/>
              </w:rPr>
              <w:t>Кідіріс, batch 1 (мс)</w:t>
            </w:r>
          </w:p>
        </w:tc>
        <w:tc>
          <w:tcPr>
            <w:tcW w:type="dxa" w:w="1071"/>
          </w:tcPr>
          <w:p>
            <w:pPr>
              <w:spacing w:line="240" w:lineRule="auto"/>
              <w:ind w:firstLine="0"/>
            </w:pPr>
            <w:r/>
            <w:r>
              <w:rPr>
                <w:rFonts w:ascii="Times New Roman" w:hAnsi="Times New Roman" w:cs="Times New Roman" w:eastAsia="Times New Roman"/>
                <w:b/>
                <w:i w:val="0"/>
                <w:sz w:val="28"/>
                <w:u w:val="none"/>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u w:val="none"/>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u w:val="none"/>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u w:val="none"/>
              </w:rPr>
              <w:t>A — baseline</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42.7</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8.2</w:t>
            </w:r>
          </w:p>
        </w:tc>
        <w:tc>
          <w:tcPr>
            <w:tcW w:type="dxa" w:w="1071"/>
          </w:tcPr>
          <w:p>
            <w:pPr>
              <w:spacing w:line="240" w:lineRule="auto"/>
              <w:ind w:firstLine="0"/>
            </w:pPr>
            <w:r/>
            <w:r>
              <w:rPr>
                <w:rFonts w:ascii="Times New Roman" w:hAnsi="Times New Roman" w:cs="Times New Roman" w:eastAsia="Times New Roman"/>
                <w:b w:val="0"/>
                <w:i w:val="0"/>
                <w:sz w:val="28"/>
                <w:u w:val="none"/>
              </w:rPr>
              <w:t>978</w:t>
            </w:r>
          </w:p>
        </w:tc>
        <w:tc>
          <w:tcPr>
            <w:tcW w:type="dxa" w:w="1071"/>
          </w:tcPr>
          <w:p>
            <w:pPr>
              <w:spacing w:line="240" w:lineRule="auto"/>
              <w:ind w:firstLine="0"/>
            </w:pPr>
            <w:r/>
            <w:r>
              <w:rPr>
                <w:rFonts w:ascii="Times New Roman" w:hAnsi="Times New Roman" w:cs="Times New Roman" w:eastAsia="Times New Roman"/>
                <w:b w:val="0"/>
                <w:i w:val="0"/>
                <w:sz w:val="28"/>
                <w:u w:val="none"/>
              </w:rPr>
              <w:t>3 724</w:t>
            </w:r>
          </w:p>
        </w:tc>
      </w:tr>
      <w:tr>
        <w:tc>
          <w:tcPr>
            <w:tcW w:type="dxa" w:w="1071"/>
          </w:tcPr>
          <w:p>
            <w:pPr>
              <w:spacing w:line="240" w:lineRule="auto"/>
              <w:ind w:firstLine="0"/>
            </w:pPr>
            <w:r/>
            <w:r>
              <w:rPr>
                <w:rFonts w:ascii="Times New Roman" w:hAnsi="Times New Roman" w:cs="Times New Roman" w:eastAsia="Times New Roman"/>
                <w:b w:val="0"/>
                <w:i w:val="0"/>
                <w:sz w:val="28"/>
                <w:u w:val="none"/>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u w:val="none"/>
              </w:rPr>
              <w:t>ResNet-50</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23.52 M</w:t>
            </w:r>
          </w:p>
        </w:tc>
        <w:tc>
          <w:tcPr>
            <w:tcW w:type="dxa" w:w="1071"/>
          </w:tcPr>
          <w:p>
            <w:pPr>
              <w:spacing w:line="240" w:lineRule="auto"/>
              <w:ind w:firstLine="0"/>
            </w:pPr>
            <w:r/>
            <w:r>
              <w:rPr>
                <w:rFonts w:ascii="Times New Roman" w:hAnsi="Times New Roman" w:cs="Times New Roman" w:eastAsia="Times New Roman"/>
                <w:b w:val="0"/>
                <w:i w:val="0"/>
                <w:sz w:val="28"/>
                <w:u w:val="none"/>
              </w:rPr>
              <w:t>43.1</w:t>
            </w:r>
          </w:p>
        </w:tc>
        <w:tc>
          <w:tcPr>
            <w:tcW w:type="dxa" w:w="1071"/>
          </w:tcPr>
          <w:p>
            <w:pPr>
              <w:spacing w:line="240" w:lineRule="auto"/>
              <w:ind w:firstLine="0"/>
            </w:pPr>
            <w:r/>
            <w:r>
              <w:rPr>
                <w:rFonts w:ascii="Times New Roman" w:hAnsi="Times New Roman" w:cs="Times New Roman" w:eastAsia="Times New Roman"/>
                <w:b w:val="0"/>
                <w:i w:val="0"/>
                <w:sz w:val="28"/>
                <w:u w:val="none"/>
              </w:rPr>
              <w:t>10.5</w:t>
            </w:r>
          </w:p>
        </w:tc>
        <w:tc>
          <w:tcPr>
            <w:tcW w:type="dxa" w:w="1071"/>
          </w:tcPr>
          <w:p>
            <w:pPr>
              <w:spacing w:line="240" w:lineRule="auto"/>
              <w:ind w:firstLine="0"/>
            </w:pPr>
            <w:r/>
            <w:r>
              <w:rPr>
                <w:rFonts w:ascii="Times New Roman" w:hAnsi="Times New Roman" w:cs="Times New Roman" w:eastAsia="Times New Roman"/>
                <w:b w:val="0"/>
                <w:i w:val="0"/>
                <w:sz w:val="28"/>
                <w:u w:val="none"/>
              </w:rPr>
              <w:t>8.3</w:t>
            </w:r>
          </w:p>
        </w:tc>
        <w:tc>
          <w:tcPr>
            <w:tcW w:type="dxa" w:w="1071"/>
          </w:tcPr>
          <w:p>
            <w:pPr>
              <w:spacing w:line="240" w:lineRule="auto"/>
              <w:ind w:firstLine="0"/>
            </w:pPr>
            <w:r/>
            <w:r>
              <w:rPr>
                <w:rFonts w:ascii="Times New Roman" w:hAnsi="Times New Roman" w:cs="Times New Roman" w:eastAsia="Times New Roman"/>
                <w:b w:val="0"/>
                <w:i w:val="0"/>
                <w:sz w:val="28"/>
                <w:u w:val="none"/>
              </w:rPr>
              <w:t>1 002</w:t>
            </w:r>
          </w:p>
        </w:tc>
        <w:tc>
          <w:tcPr>
            <w:tcW w:type="dxa" w:w="1071"/>
          </w:tcPr>
          <w:p>
            <w:pPr>
              <w:spacing w:line="240" w:lineRule="auto"/>
              <w:ind w:firstLine="0"/>
            </w:pPr>
            <w:r/>
            <w:r>
              <w:rPr>
                <w:rFonts w:ascii="Times New Roman" w:hAnsi="Times New Roman" w:cs="Times New Roman" w:eastAsia="Times New Roman"/>
                <w:b w:val="0"/>
                <w:i w:val="0"/>
                <w:sz w:val="28"/>
                <w:u w:val="none"/>
              </w:rPr>
              <w:t>3 748</w:t>
            </w:r>
          </w:p>
        </w:tc>
      </w:tr>
      <w:tr>
        <w:tc>
          <w:tcPr>
            <w:tcW w:type="dxa" w:w="1071"/>
          </w:tcPr>
          <w:p>
            <w:pPr>
              <w:spacing w:line="240" w:lineRule="auto"/>
              <w:ind w:firstLine="0"/>
            </w:pPr>
            <w:r/>
            <w:r>
              <w:rPr>
                <w:rFonts w:ascii="Times New Roman" w:hAnsi="Times New Roman" w:cs="Times New Roman" w:eastAsia="Times New Roman"/>
                <w:b w:val="0"/>
                <w:i w:val="0"/>
                <w:sz w:val="28"/>
                <w:u w:val="none"/>
              </w:rPr>
              <w:t>C — baseline</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3</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10.0</w:t>
            </w:r>
          </w:p>
        </w:tc>
        <w:tc>
          <w:tcPr>
            <w:tcW w:type="dxa" w:w="1071"/>
          </w:tcPr>
          <w:p>
            <w:pPr>
              <w:spacing w:line="240" w:lineRule="auto"/>
              <w:ind w:firstLine="0"/>
            </w:pPr>
            <w:r/>
            <w:r>
              <w:rPr>
                <w:rFonts w:ascii="Times New Roman" w:hAnsi="Times New Roman" w:cs="Times New Roman" w:eastAsia="Times New Roman"/>
                <w:b w:val="0"/>
                <w:i w:val="0"/>
                <w:sz w:val="28"/>
                <w:u w:val="none"/>
              </w:rPr>
              <w:t>12.8</w:t>
            </w:r>
          </w:p>
        </w:tc>
        <w:tc>
          <w:tcPr>
            <w:tcW w:type="dxa" w:w="1071"/>
          </w:tcPr>
          <w:p>
            <w:pPr>
              <w:spacing w:line="240" w:lineRule="auto"/>
              <w:ind w:firstLine="0"/>
            </w:pPr>
            <w:r/>
            <w:r>
              <w:rPr>
                <w:rFonts w:ascii="Times New Roman" w:hAnsi="Times New Roman" w:cs="Times New Roman" w:eastAsia="Times New Roman"/>
                <w:b w:val="0"/>
                <w:i w:val="0"/>
                <w:sz w:val="28"/>
                <w:u w:val="none"/>
              </w:rPr>
              <w:t>7.5</w:t>
            </w:r>
          </w:p>
        </w:tc>
        <w:tc>
          <w:tcPr>
            <w:tcW w:type="dxa" w:w="1071"/>
          </w:tcPr>
          <w:p>
            <w:pPr>
              <w:spacing w:line="240" w:lineRule="auto"/>
              <w:ind w:firstLine="0"/>
            </w:pPr>
            <w:r/>
            <w:r>
              <w:rPr>
                <w:rFonts w:ascii="Times New Roman" w:hAnsi="Times New Roman" w:cs="Times New Roman" w:eastAsia="Times New Roman"/>
                <w:b w:val="0"/>
                <w:i w:val="0"/>
                <w:sz w:val="28"/>
                <w:u w:val="none"/>
              </w:rPr>
              <w:t>1 515</w:t>
            </w:r>
          </w:p>
        </w:tc>
        <w:tc>
          <w:tcPr>
            <w:tcW w:type="dxa" w:w="1071"/>
          </w:tcPr>
          <w:p>
            <w:pPr>
              <w:spacing w:line="240" w:lineRule="auto"/>
              <w:ind w:firstLine="0"/>
            </w:pPr>
            <w:r/>
            <w:r>
              <w:rPr>
                <w:rFonts w:ascii="Times New Roman" w:hAnsi="Times New Roman" w:cs="Times New Roman" w:eastAsia="Times New Roman"/>
                <w:b w:val="0"/>
                <w:i w:val="0"/>
                <w:sz w:val="28"/>
                <w:u w:val="none"/>
              </w:rPr>
              <w:t>13 726</w:t>
            </w:r>
          </w:p>
        </w:tc>
      </w:tr>
      <w:tr>
        <w:tc>
          <w:tcPr>
            <w:tcW w:type="dxa" w:w="1071"/>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u w:val="none"/>
              </w:rPr>
              <w:t>EfficientNet-B3</w:t>
            </w:r>
          </w:p>
        </w:tc>
        <w:tc>
          <w:tcPr>
            <w:tcW w:type="dxa" w:w="1071"/>
          </w:tcPr>
          <w:p>
            <w:pPr>
              <w:spacing w:line="240" w:lineRule="auto"/>
              <w:ind w:firstLine="0"/>
            </w:pPr>
            <w:r/>
            <w:r>
              <w:rPr>
                <w:rFonts w:ascii="Times New Roman" w:hAnsi="Times New Roman" w:cs="Times New Roman" w:eastAsia="Times New Roman"/>
                <w:b w:val="0"/>
                <w:i w:val="0"/>
                <w:sz w:val="28"/>
                <w:u w:val="none"/>
              </w:rPr>
              <w:t>4</w:t>
            </w:r>
          </w:p>
        </w:tc>
        <w:tc>
          <w:tcPr>
            <w:tcW w:type="dxa" w:w="1071"/>
          </w:tcPr>
          <w:p>
            <w:pPr>
              <w:spacing w:line="240" w:lineRule="auto"/>
              <w:ind w:firstLine="0"/>
            </w:pPr>
            <w:r/>
            <w:r>
              <w:rPr>
                <w:rFonts w:ascii="Times New Roman" w:hAnsi="Times New Roman" w:cs="Times New Roman" w:eastAsia="Times New Roman"/>
                <w:b w:val="0"/>
                <w:i w:val="0"/>
                <w:sz w:val="28"/>
                <w:u w:val="none"/>
              </w:rPr>
              <w:t>10.70 M</w:t>
            </w:r>
          </w:p>
        </w:tc>
        <w:tc>
          <w:tcPr>
            <w:tcW w:type="dxa" w:w="1071"/>
          </w:tcPr>
          <w:p>
            <w:pPr>
              <w:spacing w:line="240" w:lineRule="auto"/>
              <w:ind w:firstLine="0"/>
            </w:pPr>
            <w:r/>
            <w:r>
              <w:rPr>
                <w:rFonts w:ascii="Times New Roman" w:hAnsi="Times New Roman" w:cs="Times New Roman" w:eastAsia="Times New Roman"/>
                <w:b w:val="0"/>
                <w:i w:val="0"/>
                <w:sz w:val="28"/>
                <w:u w:val="none"/>
              </w:rPr>
              <w:t>10.1</w:t>
            </w:r>
          </w:p>
        </w:tc>
        <w:tc>
          <w:tcPr>
            <w:tcW w:type="dxa" w:w="1071"/>
          </w:tcPr>
          <w:p>
            <w:pPr>
              <w:spacing w:line="240" w:lineRule="auto"/>
              <w:ind w:firstLine="0"/>
            </w:pPr>
            <w:r/>
            <w:r>
              <w:rPr>
                <w:rFonts w:ascii="Times New Roman" w:hAnsi="Times New Roman" w:cs="Times New Roman" w:eastAsia="Times New Roman"/>
                <w:b w:val="0"/>
                <w:i w:val="0"/>
                <w:sz w:val="28"/>
                <w:u w:val="none"/>
              </w:rPr>
              <w:t>14.5</w:t>
            </w:r>
          </w:p>
        </w:tc>
        <w:tc>
          <w:tcPr>
            <w:tcW w:type="dxa" w:w="1071"/>
          </w:tcPr>
          <w:p>
            <w:pPr>
              <w:spacing w:line="240" w:lineRule="auto"/>
              <w:ind w:firstLine="0"/>
            </w:pPr>
            <w:r/>
            <w:r>
              <w:rPr>
                <w:rFonts w:ascii="Times New Roman" w:hAnsi="Times New Roman" w:cs="Times New Roman" w:eastAsia="Times New Roman"/>
                <w:b w:val="0"/>
                <w:i w:val="0"/>
                <w:sz w:val="28"/>
                <w:u w:val="none"/>
              </w:rPr>
              <w:t>7.6</w:t>
            </w:r>
          </w:p>
        </w:tc>
        <w:tc>
          <w:tcPr>
            <w:tcW w:type="dxa" w:w="1071"/>
          </w:tcPr>
          <w:p>
            <w:pPr>
              <w:spacing w:line="240" w:lineRule="auto"/>
              <w:ind w:firstLine="0"/>
            </w:pPr>
            <w:r/>
            <w:r>
              <w:rPr>
                <w:rFonts w:ascii="Times New Roman" w:hAnsi="Times New Roman" w:cs="Times New Roman" w:eastAsia="Times New Roman"/>
                <w:b w:val="0"/>
                <w:i w:val="0"/>
                <w:sz w:val="28"/>
                <w:u w:val="none"/>
              </w:rPr>
              <w:t>1 531</w:t>
            </w:r>
          </w:p>
        </w:tc>
        <w:tc>
          <w:tcPr>
            <w:tcW w:type="dxa" w:w="1071"/>
          </w:tcPr>
          <w:p>
            <w:pPr>
              <w:spacing w:line="240" w:lineRule="auto"/>
              <w:ind w:firstLine="0"/>
            </w:pPr>
            <w:r/>
            <w:r>
              <w:rPr>
                <w:rFonts w:ascii="Times New Roman" w:hAnsi="Times New Roman" w:cs="Times New Roman" w:eastAsia="Times New Roman"/>
                <w:b w:val="0"/>
                <w:i w:val="0"/>
                <w:sz w:val="28"/>
                <w:u w:val="none"/>
              </w:rPr>
              <w:t>13 742</w:t>
            </w:r>
          </w:p>
        </w:tc>
      </w:tr>
    </w:tbl>
    <w:p/>
    <w:p>
      <w:pPr>
        <w:ind w:firstLine="709"/>
        <w:jc w:val="both"/>
      </w:pPr>
      <w:r>
        <w:rPr>
          <w:rFonts w:ascii="Times New Roman" w:hAnsi="Times New Roman" w:cs="Times New Roman" w:eastAsia="Times New Roman"/>
          <w:b w:val="0"/>
          <w:i w:val="0"/>
          <w:sz w:val="28"/>
          <w:u w:val="none"/>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u w:val="none"/>
        </w:rPr>
        <w:t>арзан prior</w:t>
      </w:r>
      <w:r>
        <w:rPr>
          <w:rFonts w:ascii="Times New Roman" w:hAnsi="Times New Roman" w:cs="Times New Roman" w:eastAsia="Times New Roman"/>
          <w:b w:val="0"/>
          <w:i w:val="0"/>
          <w:sz w:val="28"/>
          <w:u w:val="none"/>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u w:val="none"/>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u w:val="none"/>
        </w:rPr>
        <w:t>сол құн осы жұмыста эталондалмаған</w:t>
      </w:r>
      <w:r>
        <w:rPr>
          <w:rFonts w:ascii="Times New Roman" w:hAnsi="Times New Roman" w:cs="Times New Roman" w:eastAsia="Times New Roman"/>
          <w:b w:val="0"/>
          <w:i w:val="0"/>
          <w:sz w:val="28"/>
          <w:u w:val="none"/>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u w:val="none"/>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u w:val="none"/>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u w:val="none"/>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u w:val="none"/>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u w:val="none"/>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u w:val="none"/>
        </w:rPr>
        <w:t>тұжырым</w:t>
      </w:r>
      <w:r>
        <w:rPr>
          <w:rFonts w:ascii="Times New Roman" w:hAnsi="Times New Roman" w:cs="Times New Roman" w:eastAsia="Times New Roman"/>
          <w:b w:val="0"/>
          <w:i w:val="0"/>
          <w:sz w:val="28"/>
          <w:u w:val="none"/>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u w:val="none"/>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u w:val="none"/>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u w:val="none"/>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u w:val="none"/>
        </w:rPr>
        <w:t>азырақ</w:t>
      </w:r>
      <w:r>
        <w:rPr>
          <w:rFonts w:ascii="Times New Roman" w:hAnsi="Times New Roman" w:cs="Times New Roman" w:eastAsia="Times New Roman"/>
          <w:b w:val="0"/>
          <w:i w:val="0"/>
          <w:sz w:val="28"/>
          <w:u w:val="none"/>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u w:val="none"/>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u w:val="none"/>
        </w:rPr>
        <w:t>салыстырмалы</w:t>
      </w:r>
      <w:r>
        <w:rPr>
          <w:rFonts w:ascii="Times New Roman" w:hAnsi="Times New Roman" w:cs="Times New Roman" w:eastAsia="Times New Roman"/>
          <w:b w:val="0"/>
          <w:i w:val="0"/>
          <w:sz w:val="28"/>
          <w:u w:val="none"/>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u w:val="none"/>
        </w:rPr>
        <w:t>Дәлел құрылымындағы шектеулер</w:t>
      </w:r>
    </w:p>
    <w:p>
      <w:pPr>
        <w:ind w:firstLine="709"/>
        <w:jc w:val="both"/>
      </w:pPr>
      <w:r>
        <w:rPr>
          <w:rFonts w:ascii="Times New Roman" w:hAnsi="Times New Roman" w:cs="Times New Roman" w:eastAsia="Times New Roman"/>
          <w:b w:val="0"/>
          <w:i w:val="0"/>
          <w:sz w:val="28"/>
          <w:u w:val="none"/>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u w:val="none"/>
        </w:rPr>
        <w:t>Жасалмаған өлшемдер</w:t>
      </w:r>
    </w:p>
    <w:p>
      <w:pPr>
        <w:ind w:firstLine="709"/>
        <w:jc w:val="both"/>
      </w:pPr>
      <w:r>
        <w:rPr>
          <w:rFonts w:ascii="Times New Roman" w:hAnsi="Times New Roman" w:cs="Times New Roman" w:eastAsia="Times New Roman"/>
          <w:b w:val="0"/>
          <w:i w:val="0"/>
          <w:sz w:val="28"/>
          <w:u w:val="none"/>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u w:val="none"/>
        </w:rPr>
        <w:t>Жалпылау шекаралары</w:t>
      </w:r>
    </w:p>
    <w:p>
      <w:pPr>
        <w:ind w:firstLine="709"/>
        <w:jc w:val="both"/>
      </w:pPr>
      <w:r>
        <w:rPr>
          <w:rFonts w:ascii="Times New Roman" w:hAnsi="Times New Roman" w:cs="Times New Roman" w:eastAsia="Times New Roman"/>
          <w:b w:val="0"/>
          <w:i w:val="0"/>
          <w:sz w:val="28"/>
          <w:u w:val="none"/>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u w:val="none"/>
        </w:rPr>
        <w:t>Түсіндірмелік шекаралар</w:t>
      </w:r>
    </w:p>
    <w:p>
      <w:pPr>
        <w:ind w:firstLine="709"/>
        <w:jc w:val="both"/>
      </w:pPr>
      <w:r>
        <w:rPr>
          <w:rFonts w:ascii="Times New Roman" w:hAnsi="Times New Roman" w:cs="Times New Roman" w:eastAsia="Times New Roman"/>
          <w:b w:val="0"/>
          <w:i w:val="0"/>
          <w:sz w:val="28"/>
          <w:u w:val="none"/>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u w:val="none"/>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u w:val="none"/>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u w:val="none"/>
        </w:rPr>
        <w:t>құраманың өзі ерімейді</w:t>
      </w:r>
      <w:r>
        <w:rPr>
          <w:rFonts w:ascii="Times New Roman" w:hAnsi="Times New Roman" w:cs="Times New Roman" w:eastAsia="Times New Roman"/>
          <w:b w:val="0"/>
          <w:i w:val="0"/>
          <w:sz w:val="28"/>
          <w:u w:val="none"/>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u w:val="none"/>
        </w:rPr>
        <w:t>Жоба тарауы</w:t>
      </w:r>
    </w:p>
    <w:p>
      <w:pPr>
        <w:ind w:firstLine="709"/>
        <w:jc w:val="both"/>
      </w:pPr>
      <w:r>
        <w:rPr>
          <w:rFonts w:ascii="Times New Roman" w:hAnsi="Times New Roman" w:cs="Times New Roman" w:eastAsia="Times New Roman"/>
          <w:b w:val="0"/>
          <w:i w:val="0"/>
          <w:sz w:val="28"/>
          <w:u w:val="none"/>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u w:val="none"/>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u w:val="none"/>
        </w:rPr>
        <w:t>5-тарау бойынша қорытындылар</w:t>
      </w:r>
    </w:p>
    <w:p>
      <w:pPr>
        <w:ind w:firstLine="709"/>
        <w:jc w:val="both"/>
      </w:pPr>
      <w:r>
        <w:rPr>
          <w:rFonts w:ascii="Times New Roman" w:hAnsi="Times New Roman" w:cs="Times New Roman" w:eastAsia="Times New Roman"/>
          <w:b w:val="0"/>
          <w:i w:val="0"/>
          <w:sz w:val="28"/>
          <w:u w:val="none"/>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u w:val="none"/>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u w:val="none"/>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u w:val="none"/>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u w:val="none"/>
        </w:rPr>
        <w:t>өлшеммен мүлдем жабуға болмайды</w:t>
      </w:r>
      <w:r>
        <w:rPr>
          <w:rFonts w:ascii="Times New Roman" w:hAnsi="Times New Roman" w:cs="Times New Roman" w:eastAsia="Times New Roman"/>
          <w:b w:val="0"/>
          <w:i w:val="0"/>
          <w:sz w:val="28"/>
          <w:u w:val="none"/>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u w:val="none"/>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u w:val="none"/>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u w:val="none"/>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u w:val="none"/>
        </w:rPr>
        <w:t>істеуі</w:t>
      </w:r>
      <w:r>
        <w:rPr>
          <w:rFonts w:ascii="Times New Roman" w:hAnsi="Times New Roman" w:cs="Times New Roman" w:eastAsia="Times New Roman"/>
          <w:b w:val="0"/>
          <w:i w:val="0"/>
          <w:sz w:val="28"/>
          <w:u w:val="none"/>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u w:val="none"/>
        </w:rPr>
        <w:t>тек жобалау сипаттамасы</w:t>
      </w:r>
      <w:r>
        <w:rPr>
          <w:rFonts w:ascii="Times New Roman" w:hAnsi="Times New Roman" w:cs="Times New Roman" w:eastAsia="Times New Roman"/>
          <w:b w:val="0"/>
          <w:i w:val="0"/>
          <w:sz w:val="28"/>
          <w:u w:val="none"/>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u w:val="none"/>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u w:val="none"/>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keepNext/>
        <w:spacing w:before="120"/>
        <w:ind w:firstLine="0"/>
        <w:jc w:val="left"/>
      </w:pPr>
      <w:r>
        <w:rPr>
          <w:rFonts w:ascii="Times New Roman" w:hAnsi="Times New Roman" w:cs="Times New Roman" w:eastAsia="Times New Roman"/>
          <w:b/>
          <w:i w:val="0"/>
          <w:sz w:val="28"/>
          <w:u w:val="none"/>
        </w:rPr>
        <w:t>Кесте 6.1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u w:val="none"/>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u w:val="none"/>
              </w:rPr>
              <w:t>FR-1</w:t>
            </w:r>
          </w:p>
        </w:tc>
        <w:tc>
          <w:tcPr>
            <w:tcW w:type="dxa" w:w="3213"/>
          </w:tcPr>
          <w:p>
            <w:pPr>
              <w:spacing w:line="240" w:lineRule="auto"/>
              <w:ind w:firstLine="0"/>
            </w:pPr>
            <w:r/>
            <w:r>
              <w:rPr>
                <w:rFonts w:ascii="Times New Roman" w:hAnsi="Times New Roman" w:cs="Times New Roman" w:eastAsia="Times New Roman"/>
                <w:b w:val="0"/>
                <w:i w:val="0"/>
                <w:sz w:val="28"/>
                <w:u w:val="none"/>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u w:val="none"/>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u w:val="none"/>
              </w:rPr>
              <w:t>FR-2</w:t>
            </w:r>
          </w:p>
        </w:tc>
        <w:tc>
          <w:tcPr>
            <w:tcW w:type="dxa" w:w="3213"/>
          </w:tcPr>
          <w:p>
            <w:pPr>
              <w:spacing w:line="240" w:lineRule="auto"/>
              <w:ind w:firstLine="0"/>
            </w:pPr>
            <w:r/>
            <w:r>
              <w:rPr>
                <w:rFonts w:ascii="Times New Roman" w:hAnsi="Times New Roman" w:cs="Times New Roman" w:eastAsia="Times New Roman"/>
                <w:b w:val="0"/>
                <w:i w:val="0"/>
                <w:sz w:val="28"/>
                <w:u w:val="none"/>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u w:val="none"/>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u w:val="none"/>
              </w:rPr>
              <w:t>FR-3</w:t>
            </w:r>
          </w:p>
        </w:tc>
        <w:tc>
          <w:tcPr>
            <w:tcW w:type="dxa" w:w="3213"/>
          </w:tcPr>
          <w:p>
            <w:pPr>
              <w:spacing w:line="240" w:lineRule="auto"/>
              <w:ind w:firstLine="0"/>
            </w:pPr>
            <w:r/>
            <w:r>
              <w:rPr>
                <w:rFonts w:ascii="Times New Roman" w:hAnsi="Times New Roman" w:cs="Times New Roman" w:eastAsia="Times New Roman"/>
                <w:b w:val="0"/>
                <w:i w:val="0"/>
                <w:sz w:val="28"/>
                <w:u w:val="none"/>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u w:val="none"/>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u w:val="none"/>
              </w:rPr>
              <w:t>FR-4</w:t>
            </w:r>
          </w:p>
        </w:tc>
        <w:tc>
          <w:tcPr>
            <w:tcW w:type="dxa" w:w="3213"/>
          </w:tcPr>
          <w:p>
            <w:pPr>
              <w:spacing w:line="240" w:lineRule="auto"/>
              <w:ind w:firstLine="0"/>
            </w:pPr>
            <w:r/>
            <w:r>
              <w:rPr>
                <w:rFonts w:ascii="Times New Roman" w:hAnsi="Times New Roman" w:cs="Times New Roman" w:eastAsia="Times New Roman"/>
                <w:b w:val="0"/>
                <w:i w:val="0"/>
                <w:sz w:val="28"/>
                <w:u w:val="none"/>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u w:val="none"/>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u w:val="none"/>
              </w:rPr>
              <w:t>FR-5</w:t>
            </w:r>
          </w:p>
        </w:tc>
        <w:tc>
          <w:tcPr>
            <w:tcW w:type="dxa" w:w="3213"/>
          </w:tcPr>
          <w:p>
            <w:pPr>
              <w:spacing w:line="240" w:lineRule="auto"/>
              <w:ind w:firstLine="0"/>
            </w:pPr>
            <w:r/>
            <w:r>
              <w:rPr>
                <w:rFonts w:ascii="Times New Roman" w:hAnsi="Times New Roman" w:cs="Times New Roman" w:eastAsia="Times New Roman"/>
                <w:b w:val="0"/>
                <w:i w:val="0"/>
                <w:sz w:val="28"/>
                <w:u w:val="none"/>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u w:val="none"/>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u w:val="none"/>
              </w:rPr>
              <w:t>FR-6</w:t>
            </w:r>
          </w:p>
        </w:tc>
        <w:tc>
          <w:tcPr>
            <w:tcW w:type="dxa" w:w="3213"/>
          </w:tcPr>
          <w:p>
            <w:pPr>
              <w:spacing w:line="240" w:lineRule="auto"/>
              <w:ind w:firstLine="0"/>
            </w:pPr>
            <w:r/>
            <w:r>
              <w:rPr>
                <w:rFonts w:ascii="Times New Roman" w:hAnsi="Times New Roman" w:cs="Times New Roman" w:eastAsia="Times New Roman"/>
                <w:b w:val="0"/>
                <w:i w:val="0"/>
                <w:sz w:val="28"/>
                <w:u w:val="none"/>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u w:val="none"/>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u w:val="none"/>
              </w:rPr>
              <w:t>FR-7</w:t>
            </w:r>
          </w:p>
        </w:tc>
        <w:tc>
          <w:tcPr>
            <w:tcW w:type="dxa" w:w="3213"/>
          </w:tcPr>
          <w:p>
            <w:pPr>
              <w:spacing w:line="240" w:lineRule="auto"/>
              <w:ind w:firstLine="0"/>
            </w:pPr>
            <w:r/>
            <w:r>
              <w:rPr>
                <w:rFonts w:ascii="Times New Roman" w:hAnsi="Times New Roman" w:cs="Times New Roman" w:eastAsia="Times New Roman"/>
                <w:b w:val="0"/>
                <w:i w:val="0"/>
                <w:sz w:val="28"/>
                <w:u w:val="none"/>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u w:val="none"/>
              </w:rPr>
              <w:t>#22 Қателерді өңдеу компоненті</w:t>
            </w:r>
          </w:p>
        </w:tc>
      </w:tr>
    </w:tbl>
    <w:p/>
    <w:p>
      <w:pPr>
        <w:ind w:firstLine="709"/>
        <w:jc w:val="both"/>
      </w:pPr>
      <w:r>
        <w:rPr>
          <w:rFonts w:ascii="Times New Roman" w:hAnsi="Times New Roman" w:cs="Times New Roman" w:eastAsia="Times New Roman"/>
          <w:b w:val="0"/>
          <w:i w:val="0"/>
          <w:sz w:val="28"/>
          <w:u w:val="none"/>
        </w:rPr>
        <w:t xml:space="preserve">Функционалдық жиын жүйенің </w:t>
      </w:r>
      <w:r>
        <w:rPr>
          <w:rFonts w:ascii="Times New Roman" w:hAnsi="Times New Roman" w:cs="Times New Roman" w:eastAsia="Times New Roman"/>
          <w:b w:val="0"/>
          <w:i/>
          <w:sz w:val="28"/>
          <w:u w:val="none"/>
        </w:rPr>
        <w:t>нені</w:t>
      </w:r>
      <w:r>
        <w:rPr>
          <w:rFonts w:ascii="Times New Roman" w:hAnsi="Times New Roman" w:cs="Times New Roman" w:eastAsia="Times New Roman"/>
          <w:b w:val="0"/>
          <w:i w:val="0"/>
          <w:sz w:val="28"/>
          <w:u w:val="none"/>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u w:val="none"/>
        </w:rPr>
        <w:t>міндетті</w:t>
      </w:r>
      <w:r>
        <w:rPr>
          <w:rFonts w:ascii="Times New Roman" w:hAnsi="Times New Roman" w:cs="Times New Roman" w:eastAsia="Times New Roman"/>
          <w:b w:val="0"/>
          <w:i w:val="0"/>
          <w:sz w:val="28"/>
          <w:u w:val="none"/>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u w:val="none"/>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keepNext/>
        <w:spacing w:before="120"/>
        <w:ind w:firstLine="0"/>
        <w:jc w:val="left"/>
      </w:pPr>
      <w:r>
        <w:rPr>
          <w:rFonts w:ascii="Times New Roman" w:hAnsi="Times New Roman" w:cs="Times New Roman" w:eastAsia="Times New Roman"/>
          <w:b/>
          <w:i w:val="0"/>
          <w:sz w:val="28"/>
          <w:u w:val="none"/>
        </w:rPr>
        <w:t>Кесте 6.2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ID</w:t>
            </w:r>
          </w:p>
        </w:tc>
        <w:tc>
          <w:tcPr>
            <w:tcW w:type="dxa" w:w="3213"/>
          </w:tcPr>
          <w:p>
            <w:pPr>
              <w:spacing w:line="240" w:lineRule="auto"/>
              <w:ind w:firstLine="0"/>
            </w:pPr>
            <w:r/>
            <w:r>
              <w:rPr>
                <w:rFonts w:ascii="Times New Roman" w:hAnsi="Times New Roman" w:cs="Times New Roman" w:eastAsia="Times New Roman"/>
                <w:b/>
                <w:i w:val="0"/>
                <w:sz w:val="28"/>
                <w:u w:val="none"/>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u w:val="none"/>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u w:val="none"/>
              </w:rPr>
              <w:t>NFR-1</w:t>
            </w:r>
          </w:p>
        </w:tc>
        <w:tc>
          <w:tcPr>
            <w:tcW w:type="dxa" w:w="3213"/>
          </w:tcPr>
          <w:p>
            <w:pPr>
              <w:spacing w:line="240" w:lineRule="auto"/>
              <w:ind w:firstLine="0"/>
            </w:pPr>
            <w:r/>
            <w:r>
              <w:rPr>
                <w:rFonts w:ascii="Times New Roman" w:hAnsi="Times New Roman" w:cs="Times New Roman" w:eastAsia="Times New Roman"/>
                <w:b w:val="0"/>
                <w:i w:val="0"/>
                <w:sz w:val="28"/>
                <w:u w:val="none"/>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u w:val="none"/>
              </w:rPr>
              <w:t>OD-6 (a)</w:t>
            </w:r>
          </w:p>
        </w:tc>
      </w:tr>
      <w:tr>
        <w:tc>
          <w:tcPr>
            <w:tcW w:type="dxa" w:w="3213"/>
          </w:tcPr>
          <w:p>
            <w:pPr>
              <w:spacing w:line="240" w:lineRule="auto"/>
              <w:ind w:firstLine="0"/>
            </w:pPr>
            <w:r/>
            <w:r>
              <w:rPr>
                <w:rFonts w:ascii="Times New Roman" w:hAnsi="Times New Roman" w:cs="Times New Roman" w:eastAsia="Times New Roman"/>
                <w:b w:val="0"/>
                <w:i w:val="0"/>
                <w:sz w:val="28"/>
                <w:u w:val="none"/>
              </w:rPr>
              <w:t>NFR-2</w:t>
            </w:r>
          </w:p>
        </w:tc>
        <w:tc>
          <w:tcPr>
            <w:tcW w:type="dxa" w:w="3213"/>
          </w:tcPr>
          <w:p>
            <w:pPr>
              <w:spacing w:line="240" w:lineRule="auto"/>
              <w:ind w:firstLine="0"/>
            </w:pPr>
            <w:r/>
            <w:r>
              <w:rPr>
                <w:rFonts w:ascii="Times New Roman" w:hAnsi="Times New Roman" w:cs="Times New Roman" w:eastAsia="Times New Roman"/>
                <w:b w:val="0"/>
                <w:i w:val="0"/>
                <w:sz w:val="28"/>
                <w:u w:val="none"/>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u w:val="none"/>
              </w:rPr>
              <w:t>OD-6 (b)</w:t>
            </w:r>
          </w:p>
        </w:tc>
      </w:tr>
      <w:tr>
        <w:tc>
          <w:tcPr>
            <w:tcW w:type="dxa" w:w="3213"/>
          </w:tcPr>
          <w:p>
            <w:pPr>
              <w:spacing w:line="240" w:lineRule="auto"/>
              <w:ind w:firstLine="0"/>
            </w:pPr>
            <w:r/>
            <w:r>
              <w:rPr>
                <w:rFonts w:ascii="Times New Roman" w:hAnsi="Times New Roman" w:cs="Times New Roman" w:eastAsia="Times New Roman"/>
                <w:b w:val="0"/>
                <w:i w:val="0"/>
                <w:sz w:val="28"/>
                <w:u w:val="none"/>
              </w:rPr>
              <w:t>NFR-3</w:t>
            </w:r>
          </w:p>
        </w:tc>
        <w:tc>
          <w:tcPr>
            <w:tcW w:type="dxa" w:w="3213"/>
          </w:tcPr>
          <w:p>
            <w:pPr>
              <w:spacing w:line="240" w:lineRule="auto"/>
              <w:ind w:firstLine="0"/>
            </w:pPr>
            <w:r/>
            <w:r>
              <w:rPr>
                <w:rFonts w:ascii="Times New Roman" w:hAnsi="Times New Roman" w:cs="Times New Roman" w:eastAsia="Times New Roman"/>
                <w:b w:val="0"/>
                <w:i w:val="0"/>
                <w:sz w:val="28"/>
                <w:u w:val="none"/>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u w:val="none"/>
              </w:rPr>
              <w:t>OD-6 (c)</w:t>
            </w:r>
          </w:p>
        </w:tc>
      </w:tr>
      <w:tr>
        <w:tc>
          <w:tcPr>
            <w:tcW w:type="dxa" w:w="3213"/>
          </w:tcPr>
          <w:p>
            <w:pPr>
              <w:spacing w:line="240" w:lineRule="auto"/>
              <w:ind w:firstLine="0"/>
            </w:pPr>
            <w:r/>
            <w:r>
              <w:rPr>
                <w:rFonts w:ascii="Times New Roman" w:hAnsi="Times New Roman" w:cs="Times New Roman" w:eastAsia="Times New Roman"/>
                <w:b w:val="0"/>
                <w:i w:val="0"/>
                <w:sz w:val="28"/>
                <w:u w:val="none"/>
              </w:rPr>
              <w:t>NFR-4</w:t>
            </w:r>
          </w:p>
        </w:tc>
        <w:tc>
          <w:tcPr>
            <w:tcW w:type="dxa" w:w="3213"/>
          </w:tcPr>
          <w:p>
            <w:pPr>
              <w:spacing w:line="240" w:lineRule="auto"/>
              <w:ind w:firstLine="0"/>
            </w:pPr>
            <w:r/>
            <w:r>
              <w:rPr>
                <w:rFonts w:ascii="Times New Roman" w:hAnsi="Times New Roman" w:cs="Times New Roman" w:eastAsia="Times New Roman"/>
                <w:b w:val="0"/>
                <w:i w:val="0"/>
                <w:sz w:val="28"/>
                <w:u w:val="none"/>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u w:val="none"/>
              </w:rPr>
              <w:t>OD-6 (d)</w:t>
            </w:r>
          </w:p>
        </w:tc>
      </w:tr>
      <w:tr>
        <w:tc>
          <w:tcPr>
            <w:tcW w:type="dxa" w:w="3213"/>
          </w:tcPr>
          <w:p>
            <w:pPr>
              <w:spacing w:line="240" w:lineRule="auto"/>
              <w:ind w:firstLine="0"/>
            </w:pPr>
            <w:r/>
            <w:r>
              <w:rPr>
                <w:rFonts w:ascii="Times New Roman" w:hAnsi="Times New Roman" w:cs="Times New Roman" w:eastAsia="Times New Roman"/>
                <w:b w:val="0"/>
                <w:i w:val="0"/>
                <w:sz w:val="28"/>
                <w:u w:val="none"/>
              </w:rPr>
              <w:t>NFR-5</w:t>
            </w:r>
          </w:p>
        </w:tc>
        <w:tc>
          <w:tcPr>
            <w:tcW w:type="dxa" w:w="3213"/>
          </w:tcPr>
          <w:p>
            <w:pPr>
              <w:spacing w:line="240" w:lineRule="auto"/>
              <w:ind w:firstLine="0"/>
            </w:pPr>
            <w:r/>
            <w:r>
              <w:rPr>
                <w:rFonts w:ascii="Times New Roman" w:hAnsi="Times New Roman" w:cs="Times New Roman" w:eastAsia="Times New Roman"/>
                <w:b w:val="0"/>
                <w:i w:val="0"/>
                <w:sz w:val="28"/>
                <w:u w:val="none"/>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u w:val="none"/>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u w:val="none"/>
              </w:rPr>
              <w:t>NFR-6</w:t>
            </w:r>
          </w:p>
        </w:tc>
        <w:tc>
          <w:tcPr>
            <w:tcW w:type="dxa" w:w="3213"/>
          </w:tcPr>
          <w:p>
            <w:pPr>
              <w:spacing w:line="240" w:lineRule="auto"/>
              <w:ind w:firstLine="0"/>
            </w:pPr>
            <w:r/>
            <w:r>
              <w:rPr>
                <w:rFonts w:ascii="Times New Roman" w:hAnsi="Times New Roman" w:cs="Times New Roman" w:eastAsia="Times New Roman"/>
                <w:b w:val="0"/>
                <w:i w:val="0"/>
                <w:sz w:val="28"/>
                <w:u w:val="none"/>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u w:val="none"/>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u w:val="none"/>
              </w:rPr>
              <w:t>NFR-7</w:t>
            </w:r>
          </w:p>
        </w:tc>
        <w:tc>
          <w:tcPr>
            <w:tcW w:type="dxa" w:w="3213"/>
          </w:tcPr>
          <w:p>
            <w:pPr>
              <w:spacing w:line="240" w:lineRule="auto"/>
              <w:ind w:firstLine="0"/>
            </w:pPr>
            <w:r/>
            <w:r>
              <w:rPr>
                <w:rFonts w:ascii="Times New Roman" w:hAnsi="Times New Roman" w:cs="Times New Roman" w:eastAsia="Times New Roman"/>
                <w:b w:val="0"/>
                <w:i w:val="0"/>
                <w:sz w:val="28"/>
                <w:u w:val="none"/>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u w:val="none"/>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u w:val="none"/>
              </w:rPr>
              <w:t>NFR-8</w:t>
            </w:r>
          </w:p>
        </w:tc>
        <w:tc>
          <w:tcPr>
            <w:tcW w:type="dxa" w:w="3213"/>
          </w:tcPr>
          <w:p>
            <w:pPr>
              <w:spacing w:line="240" w:lineRule="auto"/>
              <w:ind w:firstLine="0"/>
            </w:pPr>
            <w:r/>
            <w:r>
              <w:rPr>
                <w:rFonts w:ascii="Times New Roman" w:hAnsi="Times New Roman" w:cs="Times New Roman" w:eastAsia="Times New Roman"/>
                <w:b w:val="0"/>
                <w:i w:val="0"/>
                <w:sz w:val="28"/>
                <w:u w:val="none"/>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u w:val="none"/>
              </w:rPr>
              <w:t>#22 Қателерді өңдеу (83-б.)</w:t>
            </w:r>
          </w:p>
        </w:tc>
      </w:tr>
    </w:tbl>
    <w:p/>
    <w:p>
      <w:pPr>
        <w:ind w:firstLine="709"/>
        <w:jc w:val="both"/>
      </w:pPr>
      <w:r>
        <w:rPr>
          <w:rFonts w:ascii="Times New Roman" w:hAnsi="Times New Roman" w:cs="Times New Roman" w:eastAsia="Times New Roman"/>
          <w:b w:val="0"/>
          <w:i w:val="0"/>
          <w:sz w:val="28"/>
          <w:u w:val="none"/>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u w:val="none"/>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u w:val="none"/>
        </w:rPr>
        <w:t>сәйкес</w:t>
      </w:r>
      <w:r>
        <w:rPr>
          <w:rFonts w:ascii="Times New Roman" w:hAnsi="Times New Roman" w:cs="Times New Roman" w:eastAsia="Times New Roman"/>
          <w:b w:val="0"/>
          <w:i w:val="0"/>
          <w:sz w:val="28"/>
          <w:u w:val="none"/>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u w:val="none"/>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u w:val="none"/>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u w:val="none"/>
        </w:rPr>
        <w:t>жобалау сипаттамасы</w:t>
      </w:r>
      <w:r>
        <w:rPr>
          <w:rFonts w:ascii="Times New Roman" w:hAnsi="Times New Roman" w:cs="Times New Roman" w:eastAsia="Times New Roman"/>
          <w:b w:val="0"/>
          <w:i w:val="0"/>
          <w:sz w:val="28"/>
          <w:u w:val="none"/>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u w:val="none"/>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u w:val="none"/>
        </w:rPr>
        <w:t>реттелуін</w:t>
      </w:r>
      <w:r>
        <w:rPr>
          <w:rFonts w:ascii="Times New Roman" w:hAnsi="Times New Roman" w:cs="Times New Roman" w:eastAsia="Times New Roman"/>
          <w:b w:val="0"/>
          <w:i w:val="0"/>
          <w:sz w:val="28"/>
          <w:u w:val="none"/>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keepNext/>
        <w:spacing w:before="120"/>
        <w:ind w:firstLine="0"/>
        <w:jc w:val="left"/>
      </w:pPr>
      <w:r>
        <w:rPr>
          <w:rFonts w:ascii="Times New Roman" w:hAnsi="Times New Roman" w:cs="Times New Roman" w:eastAsia="Times New Roman"/>
          <w:b/>
          <w:i w:val="0"/>
          <w:sz w:val="28"/>
          <w:u w:val="none"/>
        </w:rPr>
        <w:t>Кесте 6.3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NFR(лар)</w:t>
            </w:r>
          </w:p>
        </w:tc>
        <w:tc>
          <w:tcPr>
            <w:tcW w:type="dxa" w:w="2409"/>
          </w:tcPr>
          <w:p>
            <w:pPr>
              <w:spacing w:line="240" w:lineRule="auto"/>
              <w:ind w:firstLine="0"/>
            </w:pPr>
            <w:r/>
            <w:r>
              <w:rPr>
                <w:rFonts w:ascii="Times New Roman" w:hAnsi="Times New Roman" w:cs="Times New Roman" w:eastAsia="Times New Roman"/>
                <w:b/>
                <w:i w:val="0"/>
                <w:sz w:val="28"/>
                <w:u w:val="none"/>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u w:val="none"/>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осы бөлім</w:t>
            </w:r>
          </w:p>
        </w:tc>
      </w:tr>
    </w:tbl>
    <w:p/>
    <w:p>
      <w:pPr>
        <w:ind w:firstLine="709"/>
        <w:jc w:val="both"/>
      </w:pPr>
      <w:r>
        <w:rPr>
          <w:rFonts w:ascii="Times New Roman" w:hAnsi="Times New Roman" w:cs="Times New Roman" w:eastAsia="Times New Roman"/>
          <w:b w:val="0"/>
          <w:i w:val="0"/>
          <w:sz w:val="28"/>
          <w:u w:val="none"/>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u w:val="none"/>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u w:val="none"/>
        </w:rPr>
        <w:t>қалай</w:t>
      </w:r>
      <w:r>
        <w:rPr>
          <w:rFonts w:ascii="Times New Roman" w:hAnsi="Times New Roman" w:cs="Times New Roman" w:eastAsia="Times New Roman"/>
          <w:b w:val="0"/>
          <w:i w:val="0"/>
          <w:sz w:val="28"/>
          <w:u w:val="none"/>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u w:val="none"/>
        </w:rPr>
        <w:t>асинхронды</w:t>
      </w:r>
      <w:r>
        <w:rPr>
          <w:rFonts w:ascii="Times New Roman" w:hAnsi="Times New Roman" w:cs="Times New Roman" w:eastAsia="Times New Roman"/>
          <w:b w:val="0"/>
          <w:i w:val="0"/>
          <w:sz w:val="28"/>
          <w:u w:val="none"/>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u w:val="none"/>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u w:val="none"/>
        </w:rPr>
        <w:t>талабы</w:t>
      </w:r>
      <w:r>
        <w:rPr>
          <w:rFonts w:ascii="Times New Roman" w:hAnsi="Times New Roman" w:cs="Times New Roman" w:eastAsia="Times New Roman"/>
          <w:b w:val="0"/>
          <w:i w:val="0"/>
          <w:sz w:val="28"/>
          <w:u w:val="none"/>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u w:val="none"/>
        </w:rPr>
        <w:t>Бұл модуль жиынының компонент-деңгейлі көрінісін 6.1-диаграмма,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(6.1-сурет).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6" name="Picture 26"/>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u w:val="none"/>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u w:val="none"/>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u w:val="none"/>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u w:val="none"/>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u w:val="none"/>
        </w:rPr>
        <w:t>көрсетілгендей</w:t>
      </w:r>
      <w:r>
        <w:rPr>
          <w:rFonts w:ascii="Times New Roman" w:hAnsi="Times New Roman" w:cs="Times New Roman" w:eastAsia="Times New Roman"/>
          <w:b w:val="0"/>
          <w:i w:val="0"/>
          <w:sz w:val="28"/>
          <w:u w:val="none"/>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u w:val="none"/>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u w:val="none"/>
        </w:rPr>
        <w:t>конфигурацияланатын</w:t>
      </w:r>
      <w:r>
        <w:rPr>
          <w:rFonts w:ascii="Times New Roman" w:hAnsi="Times New Roman" w:cs="Times New Roman" w:eastAsia="Times New Roman"/>
          <w:b w:val="0"/>
          <w:i w:val="0"/>
          <w:sz w:val="28"/>
          <w:u w:val="none"/>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u w:val="none"/>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u w:val="none"/>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u w:val="none"/>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u w:val="none"/>
        </w:rPr>
        <w:t>Қозғалтқыштың компонент-деңгейлі көрінісі — кезеңделген кескін-кіреді, tensor-шығады ағыны — 3-тараудан қайта пайдаланылған pipeline-шолу диаграммасы (6.2-сурет).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27" name="Picture 27"/>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u w:val="none"/>
        </w:rPr>
        <w:t>§6.2.2 Модель-таңдау логикасы бар Inference модулі</w:t>
      </w:r>
    </w:p>
    <w:p>
      <w:pPr>
        <w:ind w:firstLine="709"/>
        <w:jc w:val="both"/>
      </w:pPr>
      <w:r>
        <w:rPr>
          <w:rFonts w:ascii="Times New Roman" w:hAnsi="Times New Roman" w:cs="Times New Roman" w:eastAsia="Times New Roman"/>
          <w:b w:val="0"/>
          <w:i w:val="0"/>
          <w:sz w:val="28"/>
          <w:u w:val="none"/>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u w:val="none"/>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u w:val="none"/>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u w:val="none"/>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u w:val="none"/>
        </w:rPr>
        <w:t>валидацияланған</w:t>
      </w:r>
      <w:r>
        <w:rPr>
          <w:rFonts w:ascii="Times New Roman" w:hAnsi="Times New Roman" w:cs="Times New Roman" w:eastAsia="Times New Roman"/>
          <w:b w:val="0"/>
          <w:i w:val="0"/>
          <w:sz w:val="28"/>
          <w:u w:val="none"/>
        </w:rPr>
        <w:t xml:space="preserve"> немесе </w:t>
      </w:r>
      <w:r>
        <w:rPr>
          <w:rFonts w:ascii="Times New Roman" w:hAnsi="Times New Roman" w:cs="Times New Roman" w:eastAsia="Times New Roman"/>
          <w:b w:val="0"/>
          <w:i/>
          <w:sz w:val="28"/>
          <w:u w:val="none"/>
        </w:rPr>
        <w:t>оңтайлы</w:t>
      </w:r>
      <w:r>
        <w:rPr>
          <w:rFonts w:ascii="Times New Roman" w:hAnsi="Times New Roman" w:cs="Times New Roman" w:eastAsia="Times New Roman"/>
          <w:b w:val="0"/>
          <w:i w:val="0"/>
          <w:sz w:val="28"/>
          <w:u w:val="none"/>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u w:val="none"/>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(6.1-сурет),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28" name="Picture 28"/>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u w:val="none"/>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u w:val="none"/>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u w:val="none"/>
        </w:rPr>
        <w:t>орналастыру модальдылығының</w:t>
      </w:r>
      <w:r>
        <w:rPr>
          <w:rFonts w:ascii="Times New Roman" w:hAnsi="Times New Roman" w:cs="Times New Roman" w:eastAsia="Times New Roman"/>
          <w:b w:val="0"/>
          <w:i w:val="0"/>
          <w:sz w:val="28"/>
          <w:u w:val="none"/>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u w:val="none"/>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u w:val="none"/>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u w:val="none"/>
        </w:rPr>
        <w:t>6.3.1.2 Ұлттық eHealth платформаларымен интеграция</w:t>
      </w:r>
    </w:p>
    <w:p>
      <w:pPr>
        <w:ind w:firstLine="709"/>
        <w:jc w:val="both"/>
      </w:pPr>
      <w:r>
        <w:rPr>
          <w:rFonts w:ascii="Times New Roman" w:hAnsi="Times New Roman" w:cs="Times New Roman" w:eastAsia="Times New Roman"/>
          <w:b w:val="0"/>
          <w:i w:val="0"/>
          <w:sz w:val="28"/>
          <w:u w:val="none"/>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u w:val="none"/>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u w:val="none"/>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u w:val="none"/>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(6.1-сурет),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u w:val="none"/>
        </w:rPr>
        <w:t>§6.3.2 Physician-in-the-Loop шешім-қолдау интерфейсі</w:t>
      </w:r>
    </w:p>
    <w:p>
      <w:pPr>
        <w:ind w:firstLine="709"/>
        <w:jc w:val="both"/>
      </w:pPr>
      <w:r>
        <w:rPr>
          <w:rFonts w:ascii="Times New Roman" w:hAnsi="Times New Roman" w:cs="Times New Roman" w:eastAsia="Times New Roman"/>
          <w:b w:val="0"/>
          <w:i w:val="0"/>
          <w:sz w:val="28"/>
          <w:u w:val="none"/>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u w:val="none"/>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u w:val="none"/>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u w:val="none"/>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u w:val="none"/>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u w:val="none"/>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u w:val="none"/>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u w:val="none"/>
        </w:rPr>
        <w:t>сәйкес келуге</w:t>
      </w:r>
      <w:r>
        <w:rPr>
          <w:rFonts w:ascii="Times New Roman" w:hAnsi="Times New Roman" w:cs="Times New Roman" w:eastAsia="Times New Roman"/>
          <w:b w:val="0"/>
          <w:i w:val="0"/>
          <w:sz w:val="28"/>
          <w:u w:val="none"/>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u w:val="none"/>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u w:val="none"/>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u w:val="none"/>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u w:val="none"/>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u w:val="none"/>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u w:val="none"/>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u w:val="none"/>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u w:val="none"/>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u w:val="none"/>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u w:val="none"/>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u w:val="none"/>
        </w:rPr>
        <w:t>§6.C 6-тарау бойынша қорытындылар</w:t>
      </w:r>
    </w:p>
    <w:p>
      <w:pPr>
        <w:ind w:firstLine="709"/>
        <w:jc w:val="both"/>
      </w:pPr>
      <w:r>
        <w:rPr>
          <w:rFonts w:ascii="Times New Roman" w:hAnsi="Times New Roman" w:cs="Times New Roman" w:eastAsia="Times New Roman"/>
          <w:b w:val="0"/>
          <w:i w:val="0"/>
          <w:sz w:val="28"/>
          <w:u w:val="none"/>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u w:val="none"/>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u w:val="none"/>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ҚОРЫТЫНДЫ</w:t>
      </w:r>
    </w:p>
    <w:p>
      <w:pPr>
        <w:keepNext/>
        <w:spacing w:before="240" w:after="120"/>
        <w:jc w:val="center"/>
      </w:pPr>
      <w:r>
        <w:rPr>
          <w:rFonts w:ascii="Times New Roman" w:hAnsi="Times New Roman" w:cs="Times New Roman" w:eastAsia="Times New Roman"/>
          <w:b/>
          <w:i w:val="0"/>
          <w:sz w:val="32"/>
          <w:u w:val="none"/>
        </w:rPr>
        <w:t>§7 Қорытынды</w:t>
      </w:r>
    </w:p>
    <w:p>
      <w:pPr>
        <w:ind w:firstLine="709"/>
        <w:jc w:val="both"/>
      </w:pPr>
      <w:r>
        <w:rPr>
          <w:rFonts w:ascii="Times New Roman" w:hAnsi="Times New Roman" w:cs="Times New Roman" w:eastAsia="Times New Roman"/>
          <w:b w:val="0"/>
          <w:i w:val="0"/>
          <w:sz w:val="28"/>
          <w:u w:val="none"/>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u w:val="none"/>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u w:val="none"/>
        </w:rPr>
        <w:t>H-1</w:t>
      </w:r>
      <w:r>
        <w:rPr>
          <w:rFonts w:ascii="Times New Roman" w:hAnsi="Times New Roman" w:cs="Times New Roman" w:eastAsia="Times New Roman"/>
          <w:b w:val="0"/>
          <w:i w:val="0"/>
          <w:sz w:val="28"/>
          <w:u w:val="none"/>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u w:val="none"/>
        </w:rPr>
        <w:t>ерітпей ыдыратады</w:t>
      </w:r>
      <w:r>
        <w:rPr>
          <w:rFonts w:ascii="Times New Roman" w:hAnsi="Times New Roman" w:cs="Times New Roman" w:eastAsia="Times New Roman"/>
          <w:b w:val="0"/>
          <w:i w:val="0"/>
          <w:sz w:val="28"/>
          <w:u w:val="none"/>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u w:val="none"/>
        </w:rPr>
        <w:t>H-2</w:t>
      </w:r>
      <w:r>
        <w:rPr>
          <w:rFonts w:ascii="Times New Roman" w:hAnsi="Times New Roman" w:cs="Times New Roman" w:eastAsia="Times New Roman"/>
          <w:b w:val="0"/>
          <w:i w:val="0"/>
          <w:sz w:val="28"/>
          <w:u w:val="none"/>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u w:val="none"/>
        </w:rPr>
        <w:t>H-3</w:t>
      </w:r>
      <w:r>
        <w:rPr>
          <w:rFonts w:ascii="Times New Roman" w:hAnsi="Times New Roman" w:cs="Times New Roman" w:eastAsia="Times New Roman"/>
          <w:b w:val="0"/>
          <w:i w:val="0"/>
          <w:sz w:val="28"/>
          <w:u w:val="none"/>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u w:val="none"/>
        </w:rPr>
        <w:t>H-4</w:t>
      </w:r>
      <w:r>
        <w:rPr>
          <w:rFonts w:ascii="Times New Roman" w:hAnsi="Times New Roman" w:cs="Times New Roman" w:eastAsia="Times New Roman"/>
          <w:b w:val="0"/>
          <w:i w:val="0"/>
          <w:sz w:val="28"/>
          <w:u w:val="none"/>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u w:val="none"/>
        </w:rPr>
        <w:t>H-5</w:t>
      </w:r>
      <w:r>
        <w:rPr>
          <w:rFonts w:ascii="Times New Roman" w:hAnsi="Times New Roman" w:cs="Times New Roman" w:eastAsia="Times New Roman"/>
          <w:b w:val="0"/>
          <w:i w:val="0"/>
          <w:sz w:val="28"/>
          <w:u w:val="none"/>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u w:val="none"/>
        </w:rPr>
        <w:t>H-6</w:t>
      </w:r>
      <w:r>
        <w:rPr>
          <w:rFonts w:ascii="Times New Roman" w:hAnsi="Times New Roman" w:cs="Times New Roman" w:eastAsia="Times New Roman"/>
          <w:b w:val="0"/>
          <w:i w:val="0"/>
          <w:sz w:val="28"/>
          <w:u w:val="none"/>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u w:val="none"/>
        </w:rPr>
        <w:t>H-7</w:t>
      </w:r>
      <w:r>
        <w:rPr>
          <w:rFonts w:ascii="Times New Roman" w:hAnsi="Times New Roman" w:cs="Times New Roman" w:eastAsia="Times New Roman"/>
          <w:b w:val="0"/>
          <w:i w:val="0"/>
          <w:sz w:val="28"/>
          <w:u w:val="none"/>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u w:val="none"/>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u w:val="none"/>
        </w:rPr>
        <w:t>дәйектілік</w:t>
      </w:r>
      <w:r>
        <w:rPr>
          <w:rFonts w:ascii="Times New Roman" w:hAnsi="Times New Roman" w:cs="Times New Roman" w:eastAsia="Times New Roman"/>
          <w:b w:val="0"/>
          <w:i w:val="0"/>
          <w:sz w:val="28"/>
          <w:u w:val="none"/>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u w:val="none"/>
        </w:rPr>
        <w:t xml:space="preserve">Үлестер төрт түрде. </w:t>
      </w:r>
      <w:r>
        <w:rPr>
          <w:rFonts w:ascii="Times New Roman" w:hAnsi="Times New Roman" w:cs="Times New Roman" w:eastAsia="Times New Roman"/>
          <w:b/>
          <w:i w:val="0"/>
          <w:sz w:val="28"/>
          <w:u w:val="none"/>
        </w:rPr>
        <w:t>Тұжырымдамалық</w:t>
      </w:r>
      <w:r>
        <w:rPr>
          <w:rFonts w:ascii="Times New Roman" w:hAnsi="Times New Roman" w:cs="Times New Roman" w:eastAsia="Times New Roman"/>
          <w:b w:val="0"/>
          <w:i w:val="0"/>
          <w:sz w:val="28"/>
          <w:u w:val="none"/>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u w:val="none"/>
        </w:rPr>
        <w:t>Инженерлік</w:t>
      </w:r>
      <w:r>
        <w:rPr>
          <w:rFonts w:ascii="Times New Roman" w:hAnsi="Times New Roman" w:cs="Times New Roman" w:eastAsia="Times New Roman"/>
          <w:b w:val="0"/>
          <w:i w:val="0"/>
          <w:sz w:val="28"/>
          <w:u w:val="none"/>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u w:val="none"/>
        </w:rPr>
        <w:t>Метрологиялық</w:t>
      </w:r>
      <w:r>
        <w:rPr>
          <w:rFonts w:ascii="Times New Roman" w:hAnsi="Times New Roman" w:cs="Times New Roman" w:eastAsia="Times New Roman"/>
          <w:b w:val="0"/>
          <w:i w:val="0"/>
          <w:sz w:val="28"/>
          <w:u w:val="none"/>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u w:val="none"/>
        </w:rPr>
        <w:t>Әдістемелік</w:t>
      </w:r>
      <w:r>
        <w:rPr>
          <w:rFonts w:ascii="Times New Roman" w:hAnsi="Times New Roman" w:cs="Times New Roman" w:eastAsia="Times New Roman"/>
          <w:b w:val="0"/>
          <w:i w:val="0"/>
          <w:sz w:val="28"/>
          <w:u w:val="none"/>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u w:val="none"/>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u w:val="none"/>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spacing w:before="120"/>
        <w:ind w:firstLine="0" w:left="709"/>
        <w:jc w:val="both"/>
      </w:pPr>
      <w:r>
        <w:rPr>
          <w:rFonts w:ascii="Times New Roman" w:hAnsi="Times New Roman" w:cs="Times New Roman" w:eastAsia="Times New Roman"/>
          <w:b w:val="0"/>
          <w:i w:val="0"/>
          <w:sz w:val="28"/>
          <w:u w:val="none"/>
        </w:rPr>
        <w:t>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u w:val="none"/>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u w:val="none"/>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u w:val="none"/>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u w:val="none"/>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u w:val="none"/>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u w:val="none"/>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u w:val="none"/>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u w:val="none"/>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u w:val="none"/>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u w:val="none"/>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u w:val="none"/>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u w:val="none"/>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u w:val="none"/>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u w:val="none"/>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u w:val="none"/>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u w:val="none"/>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u w:val="none"/>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u w:val="none"/>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u w:val="none"/>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u w:val="none"/>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u w:val="none"/>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u w:val="none"/>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u w:val="none"/>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u w:val="none"/>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u w:val="none"/>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u w:val="none"/>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u w:val="none"/>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u w:val="none"/>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u w:val="none"/>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u w:val="none"/>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u w:val="none"/>
        </w:rPr>
        <w:t>31.</w:t>
        <w:tab/>
        <w:t>Full Citation (APA 7)</w:t>
      </w:r>
    </w:p>
    <w:p>
      <w:pPr>
        <w:ind w:left="709" w:hanging="397"/>
        <w:jc w:val="both"/>
      </w:pPr>
      <w:r>
        <w:rPr>
          <w:rFonts w:ascii="Times New Roman" w:hAnsi="Times New Roman" w:cs="Times New Roman" w:eastAsia="Times New Roman"/>
          <w:b w:val="0"/>
          <w:i w:val="0"/>
          <w:sz w:val="28"/>
          <w:u w:val="none"/>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u w:val="none"/>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u w:val="none"/>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u w:val="none"/>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u w:val="none"/>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u w:val="none"/>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u w:val="none"/>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u w:val="none"/>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u w:val="none"/>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u w:val="none"/>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u w:val="none"/>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u w:val="none"/>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u w:val="none"/>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u w:val="none"/>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u w:val="none"/>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u w:val="none"/>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u w:val="none"/>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u w:val="none"/>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u w:val="none"/>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u w:val="none"/>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u w:val="none"/>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u w:val="none"/>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u w:val="none"/>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u w:val="none"/>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u w:val="none"/>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u w:val="none"/>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u w:val="none"/>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u w:val="none"/>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u w:val="none"/>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u w:val="none"/>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u w:val="none"/>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u w:val="none"/>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u w:val="none"/>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u w:val="none"/>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u w:val="none"/>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u w:val="none"/>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u w:val="none"/>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u w:val="none"/>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u w:val="none"/>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u w:val="none"/>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u w:val="none"/>
        </w:rPr>
        <w:t>72.</w:t>
        <w:tab/>
        <w:t>Full Citation (APA 7)</w:t>
      </w:r>
    </w:p>
    <w:p>
      <w:pPr>
        <w:ind w:left="709" w:hanging="397"/>
        <w:jc w:val="both"/>
      </w:pPr>
      <w:r>
        <w:rPr>
          <w:rFonts w:ascii="Times New Roman" w:hAnsi="Times New Roman" w:cs="Times New Roman" w:eastAsia="Times New Roman"/>
          <w:b w:val="0"/>
          <w:i w:val="0"/>
          <w:sz w:val="28"/>
          <w:u w:val="none"/>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u w:val="none"/>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u w:val="none"/>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u w:val="none"/>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u w:val="none"/>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u w:val="none"/>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u w:val="none"/>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u w:val="none"/>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u w:val="none"/>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u w:val="none"/>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u w:val="none"/>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u w:val="none"/>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u w:val="none"/>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u w:val="none"/>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u w:val="none"/>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u w:val="none"/>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u w:val="none"/>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u w:val="none"/>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u w:val="none"/>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u w:val="none"/>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u w:val="none"/>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u w:val="none"/>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u w:val="none"/>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u w:val="none"/>
        </w:rPr>
        <w:t>96.</w:t>
        <w:tab/>
        <w:t>Sapakova, S. Z., Daniyarova, D. R., Yesmukhamedov, N. S., Armankyzy, R., Emberdieva, A. B., &amp; Kaldybaeva, A. S. (2025).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u w:val="none"/>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u w:val="none"/>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u w:val="none"/>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u w:val="none"/>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u w:val="none"/>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u w:val="none"/>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u w:val="none"/>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u w:val="none"/>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u w:val="none"/>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u w:val="none"/>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u w:val="none"/>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spacing w:before="120"/>
        <w:ind w:firstLine="0" w:left="709"/>
        <w:jc w:val="both"/>
      </w:pPr>
      <w:r>
        <w:rPr>
          <w:rFonts w:ascii="Times New Roman" w:hAnsi="Times New Roman" w:cs="Times New Roman" w:eastAsia="Times New Roman"/>
          <w:b/>
          <w:i w:val="0"/>
          <w:sz w:val="28"/>
          <w:u w:val="none"/>
        </w:rPr>
        <w:t>Ескерту — кандидаттың жеке жарияланымдары.</w:t>
      </w:r>
      <w:r>
        <w:rPr>
          <w:rFonts w:ascii="Times New Roman" w:hAnsi="Times New Roman" w:cs="Times New Roman" w:eastAsia="Times New Roman"/>
          <w:b w:val="0"/>
          <w:i w:val="0"/>
          <w:sz w:val="28"/>
          <w:u w:val="none"/>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u w:val="none"/>
        </w:rPr>
        <w:t>бір</w:t>
      </w:r>
      <w:r>
        <w:rPr>
          <w:rFonts w:ascii="Times New Roman" w:hAnsi="Times New Roman" w:cs="Times New Roman" w:eastAsia="Times New Roman"/>
          <w:b w:val="0"/>
          <w:i w:val="0"/>
          <w:sz w:val="28"/>
          <w:u w:val="none"/>
        </w:rPr>
        <w:t xml:space="preserve"> мақаланы тіркейді (§0.12 — алты емес, бес түрлі жұмыс), сондықтан бір нөмір алады.</w:t>
      </w:r>
    </w:p>
    <w:p>
      <w:pPr>
        <w:keepNext/>
        <w:pageBreakBefore/>
        <w:spacing w:before="240" w:after="120"/>
        <w:jc w:val="center"/>
      </w:pPr>
      <w:r>
        <w:rPr>
          <w:rFonts w:ascii="Times New Roman" w:hAnsi="Times New Roman" w:cs="Times New Roman" w:eastAsia="Times New Roman"/>
          <w:b/>
          <w:i w:val="0"/>
          <w:sz w:val="32"/>
          <w:u w:val="none"/>
        </w:rPr>
        <w:t>ҚОСЫМШАЛАР</w:t>
      </w:r>
    </w:p>
    <w:p>
      <w:pPr>
        <w:keepNext/>
        <w:pageBreakBefore/>
        <w:spacing w:before="240" w:after="120"/>
        <w:jc w:val="center"/>
      </w:pPr>
      <w:r>
        <w:rPr>
          <w:rFonts w:ascii="Times New Roman" w:hAnsi="Times New Roman" w:cs="Times New Roman" w:eastAsia="Times New Roman"/>
          <w:b/>
          <w:i w:val="0"/>
          <w:sz w:val="32"/>
          <w:u w:val="none"/>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u w:val="none"/>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u w:val="none"/>
        </w:rPr>
        <w:t>бөлігі</w:t>
      </w:r>
      <w:r>
        <w:rPr>
          <w:rFonts w:ascii="Times New Roman" w:hAnsi="Times New Roman" w:cs="Times New Roman" w:eastAsia="Times New Roman"/>
          <w:b w:val="0"/>
          <w:i w:val="0"/>
          <w:sz w:val="28"/>
          <w:u w:val="none"/>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-те орналасқан, оның жария интерфейсі </w:t>
      </w:r>
      <w:r>
        <w:rPr>
          <w:rFonts w:ascii="Consolas" w:hAnsi="Consolas" w:cs="Times New Roman" w:eastAsia="Times New Roman"/>
          <w:b w:val="0"/>
          <w:i w:val="0"/>
          <w:sz w:val="28"/>
          <w:u w:val="none"/>
        </w:rPr>
        <w:t>experiments/src/preprocessing/__init__.py</w:t>
      </w:r>
      <w:r>
        <w:rPr>
          <w:rFonts w:ascii="Times New Roman" w:hAnsi="Times New Roman" w:cs="Times New Roman" w:eastAsia="Times New Roman"/>
          <w:b w:val="0"/>
          <w:i w:val="0"/>
          <w:sz w:val="28"/>
          <w:u w:val="none"/>
        </w:rPr>
        <w:t xml:space="preserve">-дан экспортталады, ал оның оркестраторы, </w:t>
      </w:r>
      <w:r>
        <w:rPr>
          <w:rFonts w:ascii="Consolas" w:hAnsi="Consolas" w:cs="Times New Roman" w:eastAsia="Times New Roman"/>
          <w:b w:val="0"/>
          <w:i w:val="0"/>
          <w:sz w:val="28"/>
          <w:u w:val="none"/>
        </w:rPr>
        <w:t>experiments/src/preprocessing/pipeline.py</w:t>
      </w:r>
      <w:r>
        <w:rPr>
          <w:rFonts w:ascii="Times New Roman" w:hAnsi="Times New Roman" w:cs="Times New Roman" w:eastAsia="Times New Roman"/>
          <w:b w:val="0"/>
          <w:i w:val="0"/>
          <w:sz w:val="28"/>
          <w:u w:val="none"/>
        </w:rPr>
        <w:t xml:space="preserve">-дағы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-тің бауырлас ішкі-пакеттері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(ResNet-50 және EfficientNet фабрикалары мен екі кезеңді fine-tuning утилитасы),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циклі, кері-жиілік салмақтары бар focal loss және checkpoint басқару), </w:t>
      </w: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(метрикалар, калибрлеу және статистикалық тесттер),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(Grad-CAM, IoU/ALO және жабын рендерлеу),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(жеті эксперимент драйвері) және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u w:val="none"/>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keepNext/>
        <w:spacing w:before="120"/>
        <w:ind w:firstLine="0"/>
        <w:jc w:val="left"/>
      </w:pPr>
      <w:r>
        <w:rPr>
          <w:rFonts w:ascii="Times New Roman" w:hAnsi="Times New Roman" w:cs="Times New Roman" w:eastAsia="Times New Roman"/>
          <w:b/>
          <w:i w:val="0"/>
          <w:sz w:val="28"/>
          <w:u w:val="none"/>
        </w:rPr>
        <w:t>Кесте A.1 – Pipeline кезеңі → жүзеге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 (3-тар.)</w:t>
            </w:r>
          </w:p>
        </w:tc>
        <w:tc>
          <w:tcPr>
            <w:tcW w:type="dxa" w:w="3213"/>
          </w:tcPr>
          <w:p>
            <w:pPr>
              <w:spacing w:line="240" w:lineRule="auto"/>
              <w:ind w:firstLine="0"/>
            </w:pPr>
            <w:r/>
            <w:r>
              <w:rPr>
                <w:rFonts w:ascii="Times New Roman" w:hAnsi="Times New Roman" w:cs="Times New Roman" w:eastAsia="Times New Roman"/>
                <w:b/>
                <w:i w:val="0"/>
                <w:sz w:val="28"/>
                <w:u w:val="none"/>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түзусызықты тайлға-негізделген формуляциямен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u w:val="none"/>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yesmukhamedov-kbtu.md</w:t>
      </w:r>
      <w:r>
        <w:rPr>
          <w:rFonts w:ascii="Times New Roman" w:hAnsi="Times New Roman" w:cs="Times New Roman" w:eastAsia="Times New Roman"/>
          <w:b w:val="0"/>
          <w:i w:val="0"/>
          <w:sz w:val="28"/>
          <w:u w:val="none"/>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pageBreakBefore/>
        <w:spacing w:before="240" w:after="120"/>
        <w:jc w:val="center"/>
      </w:pPr>
      <w:r>
        <w:rPr>
          <w:rFonts w:ascii="Times New Roman" w:hAnsi="Times New Roman" w:cs="Times New Roman" w:eastAsia="Times New Roman"/>
          <w:b/>
          <w:i w:val="0"/>
          <w:sz w:val="32"/>
          <w:u w:val="none"/>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 fold-тарындағы класс-бойынша F1, precision және recall, төрт конфигурацияның бәрі.</w:t>
      </w:r>
    </w:p>
    <w:p>
      <w:pPr>
        <w:keepNext/>
        <w:spacing w:before="120"/>
        <w:ind w:firstLine="0"/>
        <w:jc w:val="left"/>
      </w:pPr>
      <w:r>
        <w:rPr>
          <w:rFonts w:ascii="Times New Roman" w:hAnsi="Times New Roman" w:cs="Times New Roman" w:eastAsia="Times New Roman"/>
          <w:b/>
          <w:i w:val="0"/>
          <w:sz w:val="28"/>
          <w:u w:val="none"/>
        </w:rPr>
        <w:t>Кесте Ә.1 –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u w:val="none"/>
              </w:rPr>
              <w:t>Класс</w:t>
            </w:r>
          </w:p>
        </w:tc>
        <w:tc>
          <w:tcPr>
            <w:tcW w:type="dxa" w:w="741"/>
          </w:tcPr>
          <w:p>
            <w:pPr>
              <w:spacing w:line="240" w:lineRule="auto"/>
              <w:ind w:firstLine="0"/>
            </w:pPr>
            <w:r/>
            <w:r>
              <w:rPr>
                <w:rFonts w:ascii="Times New Roman" w:hAnsi="Times New Roman" w:cs="Times New Roman" w:eastAsia="Times New Roman"/>
                <w:b/>
                <w:i w:val="0"/>
                <w:sz w:val="28"/>
                <w:u w:val="none"/>
              </w:rPr>
              <w:t>A: F1</w:t>
            </w:r>
          </w:p>
        </w:tc>
        <w:tc>
          <w:tcPr>
            <w:tcW w:type="dxa" w:w="741"/>
          </w:tcPr>
          <w:p>
            <w:pPr>
              <w:spacing w:line="240" w:lineRule="auto"/>
              <w:ind w:firstLine="0"/>
            </w:pPr>
            <w:r/>
            <w:r>
              <w:rPr>
                <w:rFonts w:ascii="Times New Roman" w:hAnsi="Times New Roman" w:cs="Times New Roman" w:eastAsia="Times New Roman"/>
                <w:b/>
                <w:i w:val="0"/>
                <w:sz w:val="28"/>
                <w:u w:val="none"/>
              </w:rPr>
              <w:t>A: P</w:t>
            </w:r>
          </w:p>
        </w:tc>
        <w:tc>
          <w:tcPr>
            <w:tcW w:type="dxa" w:w="741"/>
          </w:tcPr>
          <w:p>
            <w:pPr>
              <w:spacing w:line="240" w:lineRule="auto"/>
              <w:ind w:firstLine="0"/>
            </w:pPr>
            <w:r/>
            <w:r>
              <w:rPr>
                <w:rFonts w:ascii="Times New Roman" w:hAnsi="Times New Roman" w:cs="Times New Roman" w:eastAsia="Times New Roman"/>
                <w:b/>
                <w:i w:val="0"/>
                <w:sz w:val="28"/>
                <w:u w:val="none"/>
              </w:rPr>
              <w:t>A: R</w:t>
            </w:r>
          </w:p>
        </w:tc>
        <w:tc>
          <w:tcPr>
            <w:tcW w:type="dxa" w:w="741"/>
          </w:tcPr>
          <w:p>
            <w:pPr>
              <w:spacing w:line="240" w:lineRule="auto"/>
              <w:ind w:firstLine="0"/>
            </w:pPr>
            <w:r/>
            <w:r>
              <w:rPr>
                <w:rFonts w:ascii="Times New Roman" w:hAnsi="Times New Roman" w:cs="Times New Roman" w:eastAsia="Times New Roman"/>
                <w:b/>
                <w:i w:val="0"/>
                <w:sz w:val="28"/>
                <w:u w:val="none"/>
              </w:rPr>
              <w:t>B: F1</w:t>
            </w:r>
          </w:p>
        </w:tc>
        <w:tc>
          <w:tcPr>
            <w:tcW w:type="dxa" w:w="741"/>
          </w:tcPr>
          <w:p>
            <w:pPr>
              <w:spacing w:line="240" w:lineRule="auto"/>
              <w:ind w:firstLine="0"/>
            </w:pPr>
            <w:r/>
            <w:r>
              <w:rPr>
                <w:rFonts w:ascii="Times New Roman" w:hAnsi="Times New Roman" w:cs="Times New Roman" w:eastAsia="Times New Roman"/>
                <w:b/>
                <w:i w:val="0"/>
                <w:sz w:val="28"/>
                <w:u w:val="none"/>
              </w:rPr>
              <w:t>B: P</w:t>
            </w:r>
          </w:p>
        </w:tc>
        <w:tc>
          <w:tcPr>
            <w:tcW w:type="dxa" w:w="741"/>
          </w:tcPr>
          <w:p>
            <w:pPr>
              <w:spacing w:line="240" w:lineRule="auto"/>
              <w:ind w:firstLine="0"/>
            </w:pPr>
            <w:r/>
            <w:r>
              <w:rPr>
                <w:rFonts w:ascii="Times New Roman" w:hAnsi="Times New Roman" w:cs="Times New Roman" w:eastAsia="Times New Roman"/>
                <w:b/>
                <w:i w:val="0"/>
                <w:sz w:val="28"/>
                <w:u w:val="none"/>
              </w:rPr>
              <w:t>B: R</w:t>
            </w:r>
          </w:p>
        </w:tc>
        <w:tc>
          <w:tcPr>
            <w:tcW w:type="dxa" w:w="741"/>
          </w:tcPr>
          <w:p>
            <w:pPr>
              <w:spacing w:line="240" w:lineRule="auto"/>
              <w:ind w:firstLine="0"/>
            </w:pPr>
            <w:r/>
            <w:r>
              <w:rPr>
                <w:rFonts w:ascii="Times New Roman" w:hAnsi="Times New Roman" w:cs="Times New Roman" w:eastAsia="Times New Roman"/>
                <w:b/>
                <w:i w:val="0"/>
                <w:sz w:val="28"/>
                <w:u w:val="none"/>
              </w:rPr>
              <w:t>C: F1</w:t>
            </w:r>
          </w:p>
        </w:tc>
        <w:tc>
          <w:tcPr>
            <w:tcW w:type="dxa" w:w="741"/>
          </w:tcPr>
          <w:p>
            <w:pPr>
              <w:spacing w:line="240" w:lineRule="auto"/>
              <w:ind w:firstLine="0"/>
            </w:pPr>
            <w:r/>
            <w:r>
              <w:rPr>
                <w:rFonts w:ascii="Times New Roman" w:hAnsi="Times New Roman" w:cs="Times New Roman" w:eastAsia="Times New Roman"/>
                <w:b/>
                <w:i w:val="0"/>
                <w:sz w:val="28"/>
                <w:u w:val="none"/>
              </w:rPr>
              <w:t>C: P</w:t>
            </w:r>
          </w:p>
        </w:tc>
        <w:tc>
          <w:tcPr>
            <w:tcW w:type="dxa" w:w="741"/>
          </w:tcPr>
          <w:p>
            <w:pPr>
              <w:spacing w:line="240" w:lineRule="auto"/>
              <w:ind w:firstLine="0"/>
            </w:pPr>
            <w:r/>
            <w:r>
              <w:rPr>
                <w:rFonts w:ascii="Times New Roman" w:hAnsi="Times New Roman" w:cs="Times New Roman" w:eastAsia="Times New Roman"/>
                <w:b/>
                <w:i w:val="0"/>
                <w:sz w:val="28"/>
                <w:u w:val="none"/>
              </w:rPr>
              <w:t>C: R</w:t>
            </w:r>
          </w:p>
        </w:tc>
        <w:tc>
          <w:tcPr>
            <w:tcW w:type="dxa" w:w="741"/>
          </w:tcPr>
          <w:p>
            <w:pPr>
              <w:spacing w:line="240" w:lineRule="auto"/>
              <w:ind w:firstLine="0"/>
            </w:pPr>
            <w:r/>
            <w:r>
              <w:rPr>
                <w:rFonts w:ascii="Times New Roman" w:hAnsi="Times New Roman" w:cs="Times New Roman" w:eastAsia="Times New Roman"/>
                <w:b/>
                <w:i w:val="0"/>
                <w:sz w:val="28"/>
                <w:u w:val="none"/>
              </w:rPr>
              <w:t>D: F1</w:t>
            </w:r>
          </w:p>
        </w:tc>
        <w:tc>
          <w:tcPr>
            <w:tcW w:type="dxa" w:w="741"/>
          </w:tcPr>
          <w:p>
            <w:pPr>
              <w:spacing w:line="240" w:lineRule="auto"/>
              <w:ind w:firstLine="0"/>
            </w:pPr>
            <w:r/>
            <w:r>
              <w:rPr>
                <w:rFonts w:ascii="Times New Roman" w:hAnsi="Times New Roman" w:cs="Times New Roman" w:eastAsia="Times New Roman"/>
                <w:b/>
                <w:i w:val="0"/>
                <w:sz w:val="28"/>
                <w:u w:val="none"/>
              </w:rPr>
              <w:t>D: P</w:t>
            </w:r>
          </w:p>
        </w:tc>
        <w:tc>
          <w:tcPr>
            <w:tcW w:type="dxa" w:w="741"/>
          </w:tcPr>
          <w:p>
            <w:pPr>
              <w:spacing w:line="240" w:lineRule="auto"/>
              <w:ind w:firstLine="0"/>
            </w:pPr>
            <w:r/>
            <w:r>
              <w:rPr>
                <w:rFonts w:ascii="Times New Roman" w:hAnsi="Times New Roman" w:cs="Times New Roman" w:eastAsia="Times New Roman"/>
                <w:b/>
                <w:i w:val="0"/>
                <w:sz w:val="28"/>
                <w:u w:val="none"/>
              </w:rPr>
              <w:t>D: R</w:t>
            </w:r>
          </w:p>
        </w:tc>
      </w:tr>
      <w:tr>
        <w:tc>
          <w:tcPr>
            <w:tcW w:type="dxa" w:w="741"/>
          </w:tcPr>
          <w:p>
            <w:pPr>
              <w:spacing w:line="240" w:lineRule="auto"/>
              <w:ind w:firstLine="0"/>
            </w:pPr>
            <w:r/>
            <w:r>
              <w:rPr>
                <w:rFonts w:ascii="Times New Roman" w:hAnsi="Times New Roman" w:cs="Times New Roman" w:eastAsia="Times New Roman"/>
                <w:b w:val="0"/>
                <w:i w:val="0"/>
                <w:sz w:val="28"/>
                <w:u w:val="none"/>
              </w:rPr>
              <w:t>DR0</w:t>
            </w:r>
          </w:p>
        </w:tc>
        <w:tc>
          <w:tcPr>
            <w:tcW w:type="dxa" w:w="741"/>
          </w:tcPr>
          <w:p>
            <w:pPr>
              <w:spacing w:line="240" w:lineRule="auto"/>
              <w:ind w:firstLine="0"/>
            </w:pPr>
            <w:r/>
            <w:r>
              <w:rPr>
                <w:rFonts w:ascii="Times New Roman" w:hAnsi="Times New Roman" w:cs="Times New Roman" w:eastAsia="Times New Roman"/>
                <w:b w:val="0"/>
                <w:i w:val="0"/>
                <w:sz w:val="28"/>
                <w:u w:val="none"/>
              </w:rPr>
              <w:t>0.8872</w:t>
            </w:r>
          </w:p>
        </w:tc>
        <w:tc>
          <w:tcPr>
            <w:tcW w:type="dxa" w:w="741"/>
          </w:tcPr>
          <w:p>
            <w:pPr>
              <w:spacing w:line="240" w:lineRule="auto"/>
              <w:ind w:firstLine="0"/>
            </w:pPr>
            <w:r/>
            <w:r>
              <w:rPr>
                <w:rFonts w:ascii="Times New Roman" w:hAnsi="Times New Roman" w:cs="Times New Roman" w:eastAsia="Times New Roman"/>
                <w:b w:val="0"/>
                <w:i w:val="0"/>
                <w:sz w:val="28"/>
                <w:u w:val="none"/>
              </w:rPr>
              <w:t>0.9219</w:t>
            </w:r>
          </w:p>
        </w:tc>
        <w:tc>
          <w:tcPr>
            <w:tcW w:type="dxa" w:w="741"/>
          </w:tcPr>
          <w:p>
            <w:pPr>
              <w:spacing w:line="240" w:lineRule="auto"/>
              <w:ind w:firstLine="0"/>
            </w:pPr>
            <w:r/>
            <w:r>
              <w:rPr>
                <w:rFonts w:ascii="Times New Roman" w:hAnsi="Times New Roman" w:cs="Times New Roman" w:eastAsia="Times New Roman"/>
                <w:b w:val="0"/>
                <w:i w:val="0"/>
                <w:sz w:val="28"/>
                <w:u w:val="none"/>
              </w:rPr>
              <w:t>0.8551</w:t>
            </w:r>
          </w:p>
        </w:tc>
        <w:tc>
          <w:tcPr>
            <w:tcW w:type="dxa" w:w="741"/>
          </w:tcPr>
          <w:p>
            <w:pPr>
              <w:spacing w:line="240" w:lineRule="auto"/>
              <w:ind w:firstLine="0"/>
            </w:pPr>
            <w:r/>
            <w:r>
              <w:rPr>
                <w:rFonts w:ascii="Times New Roman" w:hAnsi="Times New Roman" w:cs="Times New Roman" w:eastAsia="Times New Roman"/>
                <w:b w:val="0"/>
                <w:i w:val="0"/>
                <w:sz w:val="28"/>
                <w:u w:val="none"/>
              </w:rPr>
              <w:t>0.9320</w:t>
            </w:r>
          </w:p>
        </w:tc>
        <w:tc>
          <w:tcPr>
            <w:tcW w:type="dxa" w:w="741"/>
          </w:tcPr>
          <w:p>
            <w:pPr>
              <w:spacing w:line="240" w:lineRule="auto"/>
              <w:ind w:firstLine="0"/>
            </w:pPr>
            <w:r/>
            <w:r>
              <w:rPr>
                <w:rFonts w:ascii="Times New Roman" w:hAnsi="Times New Roman" w:cs="Times New Roman" w:eastAsia="Times New Roman"/>
                <w:b w:val="0"/>
                <w:i w:val="0"/>
                <w:sz w:val="28"/>
                <w:u w:val="none"/>
              </w:rPr>
              <w:t>0.9497</w:t>
            </w:r>
          </w:p>
        </w:tc>
        <w:tc>
          <w:tcPr>
            <w:tcW w:type="dxa" w:w="741"/>
          </w:tcPr>
          <w:p>
            <w:pPr>
              <w:spacing w:line="240" w:lineRule="auto"/>
              <w:ind w:firstLine="0"/>
            </w:pPr>
            <w:r/>
            <w:r>
              <w:rPr>
                <w:rFonts w:ascii="Times New Roman" w:hAnsi="Times New Roman" w:cs="Times New Roman" w:eastAsia="Times New Roman"/>
                <w:b w:val="0"/>
                <w:i w:val="0"/>
                <w:sz w:val="28"/>
                <w:u w:val="none"/>
              </w:rPr>
              <w:t>0.9150</w:t>
            </w:r>
          </w:p>
        </w:tc>
        <w:tc>
          <w:tcPr>
            <w:tcW w:type="dxa" w:w="741"/>
          </w:tcPr>
          <w:p>
            <w:pPr>
              <w:spacing w:line="240" w:lineRule="auto"/>
              <w:ind w:firstLine="0"/>
            </w:pPr>
            <w:r/>
            <w:r>
              <w:rPr>
                <w:rFonts w:ascii="Times New Roman" w:hAnsi="Times New Roman" w:cs="Times New Roman" w:eastAsia="Times New Roman"/>
                <w:b w:val="0"/>
                <w:i w:val="0"/>
                <w:sz w:val="28"/>
                <w:u w:val="none"/>
              </w:rPr>
              <w:t>0.8889</w:t>
            </w:r>
          </w:p>
        </w:tc>
        <w:tc>
          <w:tcPr>
            <w:tcW w:type="dxa" w:w="741"/>
          </w:tcPr>
          <w:p>
            <w:pPr>
              <w:spacing w:line="240" w:lineRule="auto"/>
              <w:ind w:firstLine="0"/>
            </w:pPr>
            <w:r/>
            <w:r>
              <w:rPr>
                <w:rFonts w:ascii="Times New Roman" w:hAnsi="Times New Roman" w:cs="Times New Roman" w:eastAsia="Times New Roman"/>
                <w:b w:val="0"/>
                <w:i w:val="0"/>
                <w:sz w:val="28"/>
                <w:u w:val="none"/>
              </w:rPr>
              <w:t>0.9222</w:t>
            </w:r>
          </w:p>
        </w:tc>
        <w:tc>
          <w:tcPr>
            <w:tcW w:type="dxa" w:w="741"/>
          </w:tcPr>
          <w:p>
            <w:pPr>
              <w:spacing w:line="240" w:lineRule="auto"/>
              <w:ind w:firstLine="0"/>
            </w:pPr>
            <w:r/>
            <w:r>
              <w:rPr>
                <w:rFonts w:ascii="Times New Roman" w:hAnsi="Times New Roman" w:cs="Times New Roman" w:eastAsia="Times New Roman"/>
                <w:b w:val="0"/>
                <w:i w:val="0"/>
                <w:sz w:val="28"/>
                <w:u w:val="none"/>
              </w:rPr>
              <w:t>0.8580</w:t>
            </w:r>
          </w:p>
        </w:tc>
        <w:tc>
          <w:tcPr>
            <w:tcW w:type="dxa" w:w="741"/>
          </w:tcPr>
          <w:p>
            <w:pPr>
              <w:spacing w:line="240" w:lineRule="auto"/>
              <w:ind w:firstLine="0"/>
            </w:pPr>
            <w:r/>
            <w:r>
              <w:rPr>
                <w:rFonts w:ascii="Times New Roman" w:hAnsi="Times New Roman" w:cs="Times New Roman" w:eastAsia="Times New Roman"/>
                <w:b w:val="0"/>
                <w:i w:val="0"/>
                <w:sz w:val="28"/>
                <w:u w:val="none"/>
              </w:rPr>
              <w:t>0.9333</w:t>
            </w:r>
          </w:p>
        </w:tc>
        <w:tc>
          <w:tcPr>
            <w:tcW w:type="dxa" w:w="741"/>
          </w:tcPr>
          <w:p>
            <w:pPr>
              <w:spacing w:line="240" w:lineRule="auto"/>
              <w:ind w:firstLine="0"/>
            </w:pPr>
            <w:r/>
            <w:r>
              <w:rPr>
                <w:rFonts w:ascii="Times New Roman" w:hAnsi="Times New Roman" w:cs="Times New Roman" w:eastAsia="Times New Roman"/>
                <w:b w:val="0"/>
                <w:i w:val="0"/>
                <w:sz w:val="28"/>
                <w:u w:val="none"/>
              </w:rPr>
              <w:t>0.9503</w:t>
            </w:r>
          </w:p>
        </w:tc>
        <w:tc>
          <w:tcPr>
            <w:tcW w:type="dxa" w:w="741"/>
          </w:tcPr>
          <w:p>
            <w:pPr>
              <w:spacing w:line="240" w:lineRule="auto"/>
              <w:ind w:firstLine="0"/>
            </w:pPr>
            <w:r/>
            <w:r>
              <w:rPr>
                <w:rFonts w:ascii="Times New Roman" w:hAnsi="Times New Roman" w:cs="Times New Roman" w:eastAsia="Times New Roman"/>
                <w:b w:val="0"/>
                <w:i w:val="0"/>
                <w:sz w:val="28"/>
                <w:u w:val="none"/>
              </w:rPr>
              <w:t>0.9170</w:t>
            </w:r>
          </w:p>
        </w:tc>
      </w:tr>
      <w:tr>
        <w:tc>
          <w:tcPr>
            <w:tcW w:type="dxa" w:w="741"/>
          </w:tcPr>
          <w:p>
            <w:pPr>
              <w:spacing w:line="240" w:lineRule="auto"/>
              <w:ind w:firstLine="0"/>
            </w:pPr>
            <w:r/>
            <w:r>
              <w:rPr>
                <w:rFonts w:ascii="Times New Roman" w:hAnsi="Times New Roman" w:cs="Times New Roman" w:eastAsia="Times New Roman"/>
                <w:b w:val="0"/>
                <w:i w:val="0"/>
                <w:sz w:val="28"/>
                <w:u w:val="none"/>
              </w:rPr>
              <w:t>DR1</w:t>
            </w:r>
          </w:p>
        </w:tc>
        <w:tc>
          <w:tcPr>
            <w:tcW w:type="dxa" w:w="741"/>
          </w:tcPr>
          <w:p>
            <w:pPr>
              <w:spacing w:line="240" w:lineRule="auto"/>
              <w:ind w:firstLine="0"/>
            </w:pPr>
            <w:r/>
            <w:r>
              <w:rPr>
                <w:rFonts w:ascii="Times New Roman" w:hAnsi="Times New Roman" w:cs="Times New Roman" w:eastAsia="Times New Roman"/>
                <w:b w:val="0"/>
                <w:i w:val="0"/>
                <w:sz w:val="28"/>
                <w:u w:val="none"/>
              </w:rPr>
              <w:t>0.0999</w:t>
            </w:r>
          </w:p>
        </w:tc>
        <w:tc>
          <w:tcPr>
            <w:tcW w:type="dxa" w:w="741"/>
          </w:tcPr>
          <w:p>
            <w:pPr>
              <w:spacing w:line="240" w:lineRule="auto"/>
              <w:ind w:firstLine="0"/>
            </w:pPr>
            <w:r/>
            <w:r>
              <w:rPr>
                <w:rFonts w:ascii="Times New Roman" w:hAnsi="Times New Roman" w:cs="Times New Roman" w:eastAsia="Times New Roman"/>
                <w:b w:val="0"/>
                <w:i w:val="0"/>
                <w:sz w:val="28"/>
                <w:u w:val="none"/>
              </w:rPr>
              <w:t>0.0750</w:t>
            </w:r>
          </w:p>
        </w:tc>
        <w:tc>
          <w:tcPr>
            <w:tcW w:type="dxa" w:w="741"/>
          </w:tcPr>
          <w:p>
            <w:pPr>
              <w:spacing w:line="240" w:lineRule="auto"/>
              <w:ind w:firstLine="0"/>
            </w:pPr>
            <w:r/>
            <w:r>
              <w:rPr>
                <w:rFonts w:ascii="Times New Roman" w:hAnsi="Times New Roman" w:cs="Times New Roman" w:eastAsia="Times New Roman"/>
                <w:b w:val="0"/>
                <w:i w:val="0"/>
                <w:sz w:val="28"/>
                <w:u w:val="none"/>
              </w:rPr>
              <w:t>0.1498</w:t>
            </w:r>
          </w:p>
        </w:tc>
        <w:tc>
          <w:tcPr>
            <w:tcW w:type="dxa" w:w="741"/>
          </w:tcPr>
          <w:p>
            <w:pPr>
              <w:spacing w:line="240" w:lineRule="auto"/>
              <w:ind w:firstLine="0"/>
            </w:pPr>
            <w:r/>
            <w:r>
              <w:rPr>
                <w:rFonts w:ascii="Times New Roman" w:hAnsi="Times New Roman" w:cs="Times New Roman" w:eastAsia="Times New Roman"/>
                <w:b w:val="0"/>
                <w:i w:val="0"/>
                <w:sz w:val="28"/>
                <w:u w:val="none"/>
              </w:rPr>
              <w:t>0.2141</w:t>
            </w:r>
          </w:p>
        </w:tc>
        <w:tc>
          <w:tcPr>
            <w:tcW w:type="dxa" w:w="741"/>
          </w:tcPr>
          <w:p>
            <w:pPr>
              <w:spacing w:line="240" w:lineRule="auto"/>
              <w:ind w:firstLine="0"/>
            </w:pPr>
            <w:r/>
            <w:r>
              <w:rPr>
                <w:rFonts w:ascii="Times New Roman" w:hAnsi="Times New Roman" w:cs="Times New Roman" w:eastAsia="Times New Roman"/>
                <w:b w:val="0"/>
                <w:i w:val="0"/>
                <w:sz w:val="28"/>
                <w:u w:val="none"/>
              </w:rPr>
              <w:t>0.1774</w:t>
            </w:r>
          </w:p>
        </w:tc>
        <w:tc>
          <w:tcPr>
            <w:tcW w:type="dxa" w:w="741"/>
          </w:tcPr>
          <w:p>
            <w:pPr>
              <w:spacing w:line="240" w:lineRule="auto"/>
              <w:ind w:firstLine="0"/>
            </w:pPr>
            <w:r/>
            <w:r>
              <w:rPr>
                <w:rFonts w:ascii="Times New Roman" w:hAnsi="Times New Roman" w:cs="Times New Roman" w:eastAsia="Times New Roman"/>
                <w:b w:val="0"/>
                <w:i w:val="0"/>
                <w:sz w:val="28"/>
                <w:u w:val="none"/>
              </w:rPr>
              <w:t>0.2702</w:t>
            </w:r>
          </w:p>
        </w:tc>
        <w:tc>
          <w:tcPr>
            <w:tcW w:type="dxa" w:w="741"/>
          </w:tcPr>
          <w:p>
            <w:pPr>
              <w:spacing w:line="240" w:lineRule="auto"/>
              <w:ind w:firstLine="0"/>
            </w:pPr>
            <w:r/>
            <w:r>
              <w:rPr>
                <w:rFonts w:ascii="Times New Roman" w:hAnsi="Times New Roman" w:cs="Times New Roman" w:eastAsia="Times New Roman"/>
                <w:b w:val="0"/>
                <w:i w:val="0"/>
                <w:sz w:val="28"/>
                <w:u w:val="none"/>
              </w:rPr>
              <w:t>0.0976</w:t>
            </w:r>
          </w:p>
        </w:tc>
        <w:tc>
          <w:tcPr>
            <w:tcW w:type="dxa" w:w="741"/>
          </w:tcPr>
          <w:p>
            <w:pPr>
              <w:spacing w:line="240" w:lineRule="auto"/>
              <w:ind w:firstLine="0"/>
            </w:pPr>
            <w:r/>
            <w:r>
              <w:rPr>
                <w:rFonts w:ascii="Times New Roman" w:hAnsi="Times New Roman" w:cs="Times New Roman" w:eastAsia="Times New Roman"/>
                <w:b w:val="0"/>
                <w:i w:val="0"/>
                <w:sz w:val="28"/>
                <w:u w:val="none"/>
              </w:rPr>
              <w:t>0.0734</w:t>
            </w:r>
          </w:p>
        </w:tc>
        <w:tc>
          <w:tcPr>
            <w:tcW w:type="dxa" w:w="741"/>
          </w:tcPr>
          <w:p>
            <w:pPr>
              <w:spacing w:line="240" w:lineRule="auto"/>
              <w:ind w:firstLine="0"/>
            </w:pPr>
            <w:r/>
            <w:r>
              <w:rPr>
                <w:rFonts w:ascii="Times New Roman" w:hAnsi="Times New Roman" w:cs="Times New Roman" w:eastAsia="Times New Roman"/>
                <w:b w:val="0"/>
                <w:i w:val="0"/>
                <w:sz w:val="28"/>
                <w:u w:val="none"/>
              </w:rPr>
              <w:t>0.1453</w:t>
            </w:r>
          </w:p>
        </w:tc>
        <w:tc>
          <w:tcPr>
            <w:tcW w:type="dxa" w:w="741"/>
          </w:tcPr>
          <w:p>
            <w:pPr>
              <w:spacing w:line="240" w:lineRule="auto"/>
              <w:ind w:firstLine="0"/>
            </w:pPr>
            <w:r/>
            <w:r>
              <w:rPr>
                <w:rFonts w:ascii="Times New Roman" w:hAnsi="Times New Roman" w:cs="Times New Roman" w:eastAsia="Times New Roman"/>
                <w:b w:val="0"/>
                <w:i w:val="0"/>
                <w:sz w:val="28"/>
                <w:u w:val="none"/>
              </w:rPr>
              <w:t>0.2188</w:t>
            </w:r>
          </w:p>
        </w:tc>
        <w:tc>
          <w:tcPr>
            <w:tcW w:type="dxa" w:w="741"/>
          </w:tcPr>
          <w:p>
            <w:pPr>
              <w:spacing w:line="240" w:lineRule="auto"/>
              <w:ind w:firstLine="0"/>
            </w:pPr>
            <w:r/>
            <w:r>
              <w:rPr>
                <w:rFonts w:ascii="Times New Roman" w:hAnsi="Times New Roman" w:cs="Times New Roman" w:eastAsia="Times New Roman"/>
                <w:b w:val="0"/>
                <w:i w:val="0"/>
                <w:sz w:val="28"/>
                <w:u w:val="none"/>
              </w:rPr>
              <w:t>0.1818</w:t>
            </w:r>
          </w:p>
        </w:tc>
        <w:tc>
          <w:tcPr>
            <w:tcW w:type="dxa" w:w="741"/>
          </w:tcPr>
          <w:p>
            <w:pPr>
              <w:spacing w:line="240" w:lineRule="auto"/>
              <w:ind w:firstLine="0"/>
            </w:pPr>
            <w:r/>
            <w:r>
              <w:rPr>
                <w:rFonts w:ascii="Times New Roman" w:hAnsi="Times New Roman" w:cs="Times New Roman" w:eastAsia="Times New Roman"/>
                <w:b w:val="0"/>
                <w:i w:val="0"/>
                <w:sz w:val="28"/>
                <w:u w:val="none"/>
              </w:rPr>
              <w:t>0.2747</w:t>
            </w:r>
          </w:p>
        </w:tc>
      </w:tr>
      <w:tr>
        <w:tc>
          <w:tcPr>
            <w:tcW w:type="dxa" w:w="741"/>
          </w:tcPr>
          <w:p>
            <w:pPr>
              <w:spacing w:line="240" w:lineRule="auto"/>
              <w:ind w:firstLine="0"/>
            </w:pPr>
            <w:r/>
            <w:r>
              <w:rPr>
                <w:rFonts w:ascii="Times New Roman" w:hAnsi="Times New Roman" w:cs="Times New Roman" w:eastAsia="Times New Roman"/>
                <w:b w:val="0"/>
                <w:i w:val="0"/>
                <w:sz w:val="28"/>
                <w:u w:val="none"/>
              </w:rPr>
              <w:t>DR2</w:t>
            </w:r>
          </w:p>
        </w:tc>
        <w:tc>
          <w:tcPr>
            <w:tcW w:type="dxa" w:w="741"/>
          </w:tcPr>
          <w:p>
            <w:pPr>
              <w:spacing w:line="240" w:lineRule="auto"/>
              <w:ind w:firstLine="0"/>
            </w:pPr>
            <w:r/>
            <w:r>
              <w:rPr>
                <w:rFonts w:ascii="Times New Roman" w:hAnsi="Times New Roman" w:cs="Times New Roman" w:eastAsia="Times New Roman"/>
                <w:b w:val="0"/>
                <w:i w:val="0"/>
                <w:sz w:val="28"/>
                <w:u w:val="none"/>
              </w:rPr>
              <w:t>0.5263</w:t>
            </w:r>
          </w:p>
        </w:tc>
        <w:tc>
          <w:tcPr>
            <w:tcW w:type="dxa" w:w="741"/>
          </w:tcPr>
          <w:p>
            <w:pPr>
              <w:spacing w:line="240" w:lineRule="auto"/>
              <w:ind w:firstLine="0"/>
            </w:pPr>
            <w:r/>
            <w:r>
              <w:rPr>
                <w:rFonts w:ascii="Times New Roman" w:hAnsi="Times New Roman" w:cs="Times New Roman" w:eastAsia="Times New Roman"/>
                <w:b w:val="0"/>
                <w:i w:val="0"/>
                <w:sz w:val="28"/>
                <w:u w:val="none"/>
              </w:rPr>
              <w:t>0.5980</w:t>
            </w:r>
          </w:p>
        </w:tc>
        <w:tc>
          <w:tcPr>
            <w:tcW w:type="dxa" w:w="741"/>
          </w:tcPr>
          <w:p>
            <w:pPr>
              <w:spacing w:line="240" w:lineRule="auto"/>
              <w:ind w:firstLine="0"/>
            </w:pPr>
            <w:r/>
            <w:r>
              <w:rPr>
                <w:rFonts w:ascii="Times New Roman" w:hAnsi="Times New Roman" w:cs="Times New Roman" w:eastAsia="Times New Roman"/>
                <w:b w:val="0"/>
                <w:i w:val="0"/>
                <w:sz w:val="28"/>
                <w:u w:val="none"/>
              </w:rPr>
              <w:t>0.4700</w:t>
            </w:r>
          </w:p>
        </w:tc>
        <w:tc>
          <w:tcPr>
            <w:tcW w:type="dxa" w:w="741"/>
          </w:tcPr>
          <w:p>
            <w:pPr>
              <w:spacing w:line="240" w:lineRule="auto"/>
              <w:ind w:firstLine="0"/>
            </w:pPr>
            <w:r/>
            <w:r>
              <w:rPr>
                <w:rFonts w:ascii="Times New Roman" w:hAnsi="Times New Roman" w:cs="Times New Roman" w:eastAsia="Times New Roman"/>
                <w:b w:val="0"/>
                <w:i w:val="0"/>
                <w:sz w:val="28"/>
                <w:u w:val="none"/>
              </w:rPr>
              <w:t>0.6546</w:t>
            </w:r>
          </w:p>
        </w:tc>
        <w:tc>
          <w:tcPr>
            <w:tcW w:type="dxa" w:w="741"/>
          </w:tcPr>
          <w:p>
            <w:pPr>
              <w:spacing w:line="240" w:lineRule="auto"/>
              <w:ind w:firstLine="0"/>
            </w:pPr>
            <w:r/>
            <w:r>
              <w:rPr>
                <w:rFonts w:ascii="Times New Roman" w:hAnsi="Times New Roman" w:cs="Times New Roman" w:eastAsia="Times New Roman"/>
                <w:b w:val="0"/>
                <w:i w:val="0"/>
                <w:sz w:val="28"/>
                <w:u w:val="none"/>
              </w:rPr>
              <w:t>0.7201</w:t>
            </w:r>
          </w:p>
        </w:tc>
        <w:tc>
          <w:tcPr>
            <w:tcW w:type="dxa" w:w="741"/>
          </w:tcPr>
          <w:p>
            <w:pPr>
              <w:spacing w:line="240" w:lineRule="auto"/>
              <w:ind w:firstLine="0"/>
            </w:pPr>
            <w:r/>
            <w:r>
              <w:rPr>
                <w:rFonts w:ascii="Times New Roman" w:hAnsi="Times New Roman" w:cs="Times New Roman" w:eastAsia="Times New Roman"/>
                <w:b w:val="0"/>
                <w:i w:val="0"/>
                <w:sz w:val="28"/>
                <w:u w:val="none"/>
              </w:rPr>
              <w:t>0.6000</w:t>
            </w:r>
          </w:p>
        </w:tc>
        <w:tc>
          <w:tcPr>
            <w:tcW w:type="dxa" w:w="741"/>
          </w:tcPr>
          <w:p>
            <w:pPr>
              <w:spacing w:line="240" w:lineRule="auto"/>
              <w:ind w:firstLine="0"/>
            </w:pPr>
            <w:r/>
            <w:r>
              <w:rPr>
                <w:rFonts w:ascii="Times New Roman" w:hAnsi="Times New Roman" w:cs="Times New Roman" w:eastAsia="Times New Roman"/>
                <w:b w:val="0"/>
                <w:i w:val="0"/>
                <w:sz w:val="28"/>
                <w:u w:val="none"/>
              </w:rPr>
              <w:t>0.5316</w:t>
            </w:r>
          </w:p>
        </w:tc>
        <w:tc>
          <w:tcPr>
            <w:tcW w:type="dxa" w:w="741"/>
          </w:tcPr>
          <w:p>
            <w:pPr>
              <w:spacing w:line="240" w:lineRule="auto"/>
              <w:ind w:firstLine="0"/>
            </w:pPr>
            <w:r/>
            <w:r>
              <w:rPr>
                <w:rFonts w:ascii="Times New Roman" w:hAnsi="Times New Roman" w:cs="Times New Roman" w:eastAsia="Times New Roman"/>
                <w:b w:val="0"/>
                <w:i w:val="0"/>
                <w:sz w:val="28"/>
                <w:u w:val="none"/>
              </w:rPr>
              <w:t>0.6038</w:t>
            </w:r>
          </w:p>
        </w:tc>
        <w:tc>
          <w:tcPr>
            <w:tcW w:type="dxa" w:w="741"/>
          </w:tcPr>
          <w:p>
            <w:pPr>
              <w:spacing w:line="240" w:lineRule="auto"/>
              <w:ind w:firstLine="0"/>
            </w:pPr>
            <w:r/>
            <w:r>
              <w:rPr>
                <w:rFonts w:ascii="Times New Roman" w:hAnsi="Times New Roman" w:cs="Times New Roman" w:eastAsia="Times New Roman"/>
                <w:b w:val="0"/>
                <w:i w:val="0"/>
                <w:sz w:val="28"/>
                <w:u w:val="none"/>
              </w:rPr>
              <w:t>0.4749</w:t>
            </w:r>
          </w:p>
        </w:tc>
        <w:tc>
          <w:tcPr>
            <w:tcW w:type="dxa" w:w="741"/>
          </w:tcPr>
          <w:p>
            <w:pPr>
              <w:spacing w:line="240" w:lineRule="auto"/>
              <w:ind w:firstLine="0"/>
            </w:pPr>
            <w:r/>
            <w:r>
              <w:rPr>
                <w:rFonts w:ascii="Times New Roman" w:hAnsi="Times New Roman" w:cs="Times New Roman" w:eastAsia="Times New Roman"/>
                <w:b w:val="0"/>
                <w:i w:val="0"/>
                <w:sz w:val="28"/>
                <w:u w:val="none"/>
              </w:rPr>
              <w:t>0.6594</w:t>
            </w:r>
          </w:p>
        </w:tc>
        <w:tc>
          <w:tcPr>
            <w:tcW w:type="dxa" w:w="741"/>
          </w:tcPr>
          <w:p>
            <w:pPr>
              <w:spacing w:line="240" w:lineRule="auto"/>
              <w:ind w:firstLine="0"/>
            </w:pPr>
            <w:r/>
            <w:r>
              <w:rPr>
                <w:rFonts w:ascii="Times New Roman" w:hAnsi="Times New Roman" w:cs="Times New Roman" w:eastAsia="Times New Roman"/>
                <w:b w:val="0"/>
                <w:i w:val="0"/>
                <w:sz w:val="28"/>
                <w:u w:val="none"/>
              </w:rPr>
              <w:t>0.7244</w:t>
            </w:r>
          </w:p>
        </w:tc>
        <w:tc>
          <w:tcPr>
            <w:tcW w:type="dxa" w:w="741"/>
          </w:tcPr>
          <w:p>
            <w:pPr>
              <w:spacing w:line="240" w:lineRule="auto"/>
              <w:ind w:firstLine="0"/>
            </w:pPr>
            <w:r/>
            <w:r>
              <w:rPr>
                <w:rFonts w:ascii="Times New Roman" w:hAnsi="Times New Roman" w:cs="Times New Roman" w:eastAsia="Times New Roman"/>
                <w:b w:val="0"/>
                <w:i w:val="0"/>
                <w:sz w:val="28"/>
                <w:u w:val="none"/>
              </w:rPr>
              <w:t>0.6051</w:t>
            </w:r>
          </w:p>
        </w:tc>
      </w:tr>
      <w:tr>
        <w:tc>
          <w:tcPr>
            <w:tcW w:type="dxa" w:w="741"/>
          </w:tcPr>
          <w:p>
            <w:pPr>
              <w:spacing w:line="240" w:lineRule="auto"/>
              <w:ind w:firstLine="0"/>
            </w:pPr>
            <w:r/>
            <w:r>
              <w:rPr>
                <w:rFonts w:ascii="Times New Roman" w:hAnsi="Times New Roman" w:cs="Times New Roman" w:eastAsia="Times New Roman"/>
                <w:b w:val="0"/>
                <w:i w:val="0"/>
                <w:sz w:val="28"/>
                <w:u w:val="none"/>
              </w:rPr>
              <w:t>DR3</w:t>
            </w:r>
          </w:p>
        </w:tc>
        <w:tc>
          <w:tcPr>
            <w:tcW w:type="dxa" w:w="741"/>
          </w:tcPr>
          <w:p>
            <w:pPr>
              <w:spacing w:line="240" w:lineRule="auto"/>
              <w:ind w:firstLine="0"/>
            </w:pPr>
            <w:r/>
            <w:r>
              <w:rPr>
                <w:rFonts w:ascii="Times New Roman" w:hAnsi="Times New Roman" w:cs="Times New Roman" w:eastAsia="Times New Roman"/>
                <w:b w:val="0"/>
                <w:i w:val="0"/>
                <w:sz w:val="28"/>
                <w:u w:val="none"/>
              </w:rPr>
              <w:t>0.2193</w:t>
            </w:r>
          </w:p>
        </w:tc>
        <w:tc>
          <w:tcPr>
            <w:tcW w:type="dxa" w:w="741"/>
          </w:tcPr>
          <w:p>
            <w:pPr>
              <w:spacing w:line="240" w:lineRule="auto"/>
              <w:ind w:firstLine="0"/>
            </w:pPr>
            <w:r/>
            <w:r>
              <w:rPr>
                <w:rFonts w:ascii="Times New Roman" w:hAnsi="Times New Roman" w:cs="Times New Roman" w:eastAsia="Times New Roman"/>
                <w:b w:val="0"/>
                <w:i w:val="0"/>
                <w:sz w:val="28"/>
                <w:u w:val="none"/>
              </w:rPr>
              <w:t>0.1728</w:t>
            </w:r>
          </w:p>
        </w:tc>
        <w:tc>
          <w:tcPr>
            <w:tcW w:type="dxa" w:w="741"/>
          </w:tcPr>
          <w:p>
            <w:pPr>
              <w:spacing w:line="240" w:lineRule="auto"/>
              <w:ind w:firstLine="0"/>
            </w:pPr>
            <w:r/>
            <w:r>
              <w:rPr>
                <w:rFonts w:ascii="Times New Roman" w:hAnsi="Times New Roman" w:cs="Times New Roman" w:eastAsia="Times New Roman"/>
                <w:b w:val="0"/>
                <w:i w:val="0"/>
                <w:sz w:val="28"/>
                <w:u w:val="none"/>
              </w:rPr>
              <w:t>0.3001</w:t>
            </w:r>
          </w:p>
        </w:tc>
        <w:tc>
          <w:tcPr>
            <w:tcW w:type="dxa" w:w="741"/>
          </w:tcPr>
          <w:p>
            <w:pPr>
              <w:spacing w:line="240" w:lineRule="auto"/>
              <w:ind w:firstLine="0"/>
            </w:pPr>
            <w:r/>
            <w:r>
              <w:rPr>
                <w:rFonts w:ascii="Times New Roman" w:hAnsi="Times New Roman" w:cs="Times New Roman" w:eastAsia="Times New Roman"/>
                <w:b w:val="0"/>
                <w:i w:val="0"/>
                <w:sz w:val="28"/>
                <w:u w:val="none"/>
              </w:rPr>
              <w:t>0.3180</w:t>
            </w:r>
          </w:p>
        </w:tc>
        <w:tc>
          <w:tcPr>
            <w:tcW w:type="dxa" w:w="741"/>
          </w:tcPr>
          <w:p>
            <w:pPr>
              <w:spacing w:line="240" w:lineRule="auto"/>
              <w:ind w:firstLine="0"/>
            </w:pPr>
            <w:r/>
            <w:r>
              <w:rPr>
                <w:rFonts w:ascii="Times New Roman" w:hAnsi="Times New Roman" w:cs="Times New Roman" w:eastAsia="Times New Roman"/>
                <w:b w:val="0"/>
                <w:i w:val="0"/>
                <w:sz w:val="28"/>
                <w:u w:val="none"/>
              </w:rPr>
              <w:t>0.2529</w:t>
            </w:r>
          </w:p>
        </w:tc>
        <w:tc>
          <w:tcPr>
            <w:tcW w:type="dxa" w:w="741"/>
          </w:tcPr>
          <w:p>
            <w:pPr>
              <w:spacing w:line="240" w:lineRule="auto"/>
              <w:ind w:firstLine="0"/>
            </w:pPr>
            <w:r/>
            <w:r>
              <w:rPr>
                <w:rFonts w:ascii="Times New Roman" w:hAnsi="Times New Roman" w:cs="Times New Roman" w:eastAsia="Times New Roman"/>
                <w:b w:val="0"/>
                <w:i w:val="0"/>
                <w:sz w:val="28"/>
                <w:u w:val="none"/>
              </w:rPr>
              <w:t>0.4284</w:t>
            </w:r>
          </w:p>
        </w:tc>
        <w:tc>
          <w:tcPr>
            <w:tcW w:type="dxa" w:w="741"/>
          </w:tcPr>
          <w:p>
            <w:pPr>
              <w:spacing w:line="240" w:lineRule="auto"/>
              <w:ind w:firstLine="0"/>
            </w:pPr>
            <w:r/>
            <w:r>
              <w:rPr>
                <w:rFonts w:ascii="Times New Roman" w:hAnsi="Times New Roman" w:cs="Times New Roman" w:eastAsia="Times New Roman"/>
                <w:b w:val="0"/>
                <w:i w:val="0"/>
                <w:sz w:val="28"/>
                <w:u w:val="none"/>
              </w:rPr>
              <w:t>0.2173</w:t>
            </w:r>
          </w:p>
        </w:tc>
        <w:tc>
          <w:tcPr>
            <w:tcW w:type="dxa" w:w="741"/>
          </w:tcPr>
          <w:p>
            <w:pPr>
              <w:spacing w:line="240" w:lineRule="auto"/>
              <w:ind w:firstLine="0"/>
            </w:pPr>
            <w:r/>
            <w:r>
              <w:rPr>
                <w:rFonts w:ascii="Times New Roman" w:hAnsi="Times New Roman" w:cs="Times New Roman" w:eastAsia="Times New Roman"/>
                <w:b w:val="0"/>
                <w:i w:val="0"/>
                <w:sz w:val="28"/>
                <w:u w:val="none"/>
              </w:rPr>
              <w:t>0.1723</w:t>
            </w:r>
          </w:p>
        </w:tc>
        <w:tc>
          <w:tcPr>
            <w:tcW w:type="dxa" w:w="741"/>
          </w:tcPr>
          <w:p>
            <w:pPr>
              <w:spacing w:line="240" w:lineRule="auto"/>
              <w:ind w:firstLine="0"/>
            </w:pPr>
            <w:r/>
            <w:r>
              <w:rPr>
                <w:rFonts w:ascii="Times New Roman" w:hAnsi="Times New Roman" w:cs="Times New Roman" w:eastAsia="Times New Roman"/>
                <w:b w:val="0"/>
                <w:i w:val="0"/>
                <w:sz w:val="28"/>
                <w:u w:val="none"/>
              </w:rPr>
              <w:t>0.2944</w:t>
            </w:r>
          </w:p>
        </w:tc>
        <w:tc>
          <w:tcPr>
            <w:tcW w:type="dxa" w:w="741"/>
          </w:tcPr>
          <w:p>
            <w:pPr>
              <w:spacing w:line="240" w:lineRule="auto"/>
              <w:ind w:firstLine="0"/>
            </w:pPr>
            <w:r/>
            <w:r>
              <w:rPr>
                <w:rFonts w:ascii="Times New Roman" w:hAnsi="Times New Roman" w:cs="Times New Roman" w:eastAsia="Times New Roman"/>
                <w:b w:val="0"/>
                <w:i w:val="0"/>
                <w:sz w:val="28"/>
                <w:u w:val="none"/>
              </w:rPr>
              <w:t>0.3179</w:t>
            </w:r>
          </w:p>
        </w:tc>
        <w:tc>
          <w:tcPr>
            <w:tcW w:type="dxa" w:w="741"/>
          </w:tcPr>
          <w:p>
            <w:pPr>
              <w:spacing w:line="240" w:lineRule="auto"/>
              <w:ind w:firstLine="0"/>
            </w:pPr>
            <w:r/>
            <w:r>
              <w:rPr>
                <w:rFonts w:ascii="Times New Roman" w:hAnsi="Times New Roman" w:cs="Times New Roman" w:eastAsia="Times New Roman"/>
                <w:b w:val="0"/>
                <w:i w:val="0"/>
                <w:sz w:val="28"/>
                <w:u w:val="none"/>
              </w:rPr>
              <w:t>0.2539</w:t>
            </w:r>
          </w:p>
        </w:tc>
        <w:tc>
          <w:tcPr>
            <w:tcW w:type="dxa" w:w="741"/>
          </w:tcPr>
          <w:p>
            <w:pPr>
              <w:spacing w:line="240" w:lineRule="auto"/>
              <w:ind w:firstLine="0"/>
            </w:pPr>
            <w:r/>
            <w:r>
              <w:rPr>
                <w:rFonts w:ascii="Times New Roman" w:hAnsi="Times New Roman" w:cs="Times New Roman" w:eastAsia="Times New Roman"/>
                <w:b w:val="0"/>
                <w:i w:val="0"/>
                <w:sz w:val="28"/>
                <w:u w:val="none"/>
              </w:rPr>
              <w:t>0.4250</w:t>
            </w:r>
          </w:p>
        </w:tc>
      </w:tr>
      <w:tr>
        <w:tc>
          <w:tcPr>
            <w:tcW w:type="dxa" w:w="741"/>
          </w:tcPr>
          <w:p>
            <w:pPr>
              <w:spacing w:line="240" w:lineRule="auto"/>
              <w:ind w:firstLine="0"/>
            </w:pPr>
            <w:r/>
            <w:r>
              <w:rPr>
                <w:rFonts w:ascii="Times New Roman" w:hAnsi="Times New Roman" w:cs="Times New Roman" w:eastAsia="Times New Roman"/>
                <w:b w:val="0"/>
                <w:i w:val="0"/>
                <w:sz w:val="28"/>
                <w:u w:val="none"/>
              </w:rPr>
              <w:t>DR4</w:t>
            </w:r>
          </w:p>
        </w:tc>
        <w:tc>
          <w:tcPr>
            <w:tcW w:type="dxa" w:w="741"/>
          </w:tcPr>
          <w:p>
            <w:pPr>
              <w:spacing w:line="240" w:lineRule="auto"/>
              <w:ind w:firstLine="0"/>
            </w:pPr>
            <w:r/>
            <w:r>
              <w:rPr>
                <w:rFonts w:ascii="Times New Roman" w:hAnsi="Times New Roman" w:cs="Times New Roman" w:eastAsia="Times New Roman"/>
                <w:b w:val="0"/>
                <w:i w:val="0"/>
                <w:sz w:val="28"/>
                <w:u w:val="none"/>
              </w:rPr>
              <w:t>0.4078</w:t>
            </w:r>
          </w:p>
        </w:tc>
        <w:tc>
          <w:tcPr>
            <w:tcW w:type="dxa" w:w="741"/>
          </w:tcPr>
          <w:p>
            <w:pPr>
              <w:spacing w:line="240" w:lineRule="auto"/>
              <w:ind w:firstLine="0"/>
            </w:pPr>
            <w:r/>
            <w:r>
              <w:rPr>
                <w:rFonts w:ascii="Times New Roman" w:hAnsi="Times New Roman" w:cs="Times New Roman" w:eastAsia="Times New Roman"/>
                <w:b w:val="0"/>
                <w:i w:val="0"/>
                <w:sz w:val="28"/>
                <w:u w:val="none"/>
              </w:rPr>
              <w:t>0.4326</w:t>
            </w:r>
          </w:p>
        </w:tc>
        <w:tc>
          <w:tcPr>
            <w:tcW w:type="dxa" w:w="741"/>
          </w:tcPr>
          <w:p>
            <w:pPr>
              <w:spacing w:line="240" w:lineRule="auto"/>
              <w:ind w:firstLine="0"/>
            </w:pPr>
            <w:r/>
            <w:r>
              <w:rPr>
                <w:rFonts w:ascii="Times New Roman" w:hAnsi="Times New Roman" w:cs="Times New Roman" w:eastAsia="Times New Roman"/>
                <w:b w:val="0"/>
                <w:i w:val="0"/>
                <w:sz w:val="28"/>
                <w:u w:val="none"/>
              </w:rPr>
              <w:t>0.3856</w:t>
            </w:r>
          </w:p>
        </w:tc>
        <w:tc>
          <w:tcPr>
            <w:tcW w:type="dxa" w:w="741"/>
          </w:tcPr>
          <w:p>
            <w:pPr>
              <w:spacing w:line="240" w:lineRule="auto"/>
              <w:ind w:firstLine="0"/>
            </w:pPr>
            <w:r/>
            <w:r>
              <w:rPr>
                <w:rFonts w:ascii="Times New Roman" w:hAnsi="Times New Roman" w:cs="Times New Roman" w:eastAsia="Times New Roman"/>
                <w:b w:val="0"/>
                <w:i w:val="0"/>
                <w:sz w:val="28"/>
                <w:u w:val="none"/>
              </w:rPr>
              <w:t>0.5424</w:t>
            </w:r>
          </w:p>
        </w:tc>
        <w:tc>
          <w:tcPr>
            <w:tcW w:type="dxa" w:w="741"/>
          </w:tcPr>
          <w:p>
            <w:pPr>
              <w:spacing w:line="240" w:lineRule="auto"/>
              <w:ind w:firstLine="0"/>
            </w:pPr>
            <w:r/>
            <w:r>
              <w:rPr>
                <w:rFonts w:ascii="Times New Roman" w:hAnsi="Times New Roman" w:cs="Times New Roman" w:eastAsia="Times New Roman"/>
                <w:b w:val="0"/>
                <w:i w:val="0"/>
                <w:sz w:val="28"/>
                <w:u w:val="none"/>
              </w:rPr>
              <w:t>0.5670</w:t>
            </w:r>
          </w:p>
        </w:tc>
        <w:tc>
          <w:tcPr>
            <w:tcW w:type="dxa" w:w="741"/>
          </w:tcPr>
          <w:p>
            <w:pPr>
              <w:spacing w:line="240" w:lineRule="auto"/>
              <w:ind w:firstLine="0"/>
            </w:pPr>
            <w:r/>
            <w:r>
              <w:rPr>
                <w:rFonts w:ascii="Times New Roman" w:hAnsi="Times New Roman" w:cs="Times New Roman" w:eastAsia="Times New Roman"/>
                <w:b w:val="0"/>
                <w:i w:val="0"/>
                <w:sz w:val="28"/>
                <w:u w:val="none"/>
              </w:rPr>
              <w:t>0.5198</w:t>
            </w:r>
          </w:p>
        </w:tc>
        <w:tc>
          <w:tcPr>
            <w:tcW w:type="dxa" w:w="741"/>
          </w:tcPr>
          <w:p>
            <w:pPr>
              <w:spacing w:line="240" w:lineRule="auto"/>
              <w:ind w:firstLine="0"/>
            </w:pPr>
            <w:r/>
            <w:r>
              <w:rPr>
                <w:rFonts w:ascii="Times New Roman" w:hAnsi="Times New Roman" w:cs="Times New Roman" w:eastAsia="Times New Roman"/>
                <w:b w:val="0"/>
                <w:i w:val="0"/>
                <w:sz w:val="28"/>
                <w:u w:val="none"/>
              </w:rPr>
              <w:t>0.4147</w:t>
            </w:r>
          </w:p>
        </w:tc>
        <w:tc>
          <w:tcPr>
            <w:tcW w:type="dxa" w:w="741"/>
          </w:tcPr>
          <w:p>
            <w:pPr>
              <w:spacing w:line="240" w:lineRule="auto"/>
              <w:ind w:firstLine="0"/>
            </w:pPr>
            <w:r/>
            <w:r>
              <w:rPr>
                <w:rFonts w:ascii="Times New Roman" w:hAnsi="Times New Roman" w:cs="Times New Roman" w:eastAsia="Times New Roman"/>
                <w:b w:val="0"/>
                <w:i w:val="0"/>
                <w:sz w:val="28"/>
                <w:u w:val="none"/>
              </w:rPr>
              <w:t>0.4430</w:t>
            </w:r>
          </w:p>
        </w:tc>
        <w:tc>
          <w:tcPr>
            <w:tcW w:type="dxa" w:w="741"/>
          </w:tcPr>
          <w:p>
            <w:pPr>
              <w:spacing w:line="240" w:lineRule="auto"/>
              <w:ind w:firstLine="0"/>
            </w:pPr>
            <w:r/>
            <w:r>
              <w:rPr>
                <w:rFonts w:ascii="Times New Roman" w:hAnsi="Times New Roman" w:cs="Times New Roman" w:eastAsia="Times New Roman"/>
                <w:b w:val="0"/>
                <w:i w:val="0"/>
                <w:sz w:val="28"/>
                <w:u w:val="none"/>
              </w:rPr>
              <w:t>0.3898</w:t>
            </w:r>
          </w:p>
        </w:tc>
        <w:tc>
          <w:tcPr>
            <w:tcW w:type="dxa" w:w="741"/>
          </w:tcPr>
          <w:p>
            <w:pPr>
              <w:spacing w:line="240" w:lineRule="auto"/>
              <w:ind w:firstLine="0"/>
            </w:pPr>
            <w:r/>
            <w:r>
              <w:rPr>
                <w:rFonts w:ascii="Times New Roman" w:hAnsi="Times New Roman" w:cs="Times New Roman" w:eastAsia="Times New Roman"/>
                <w:b w:val="0"/>
                <w:i w:val="0"/>
                <w:sz w:val="28"/>
                <w:u w:val="none"/>
              </w:rPr>
              <w:t>0.5483</w:t>
            </w:r>
          </w:p>
        </w:tc>
        <w:tc>
          <w:tcPr>
            <w:tcW w:type="dxa" w:w="741"/>
          </w:tcPr>
          <w:p>
            <w:pPr>
              <w:spacing w:line="240" w:lineRule="auto"/>
              <w:ind w:firstLine="0"/>
            </w:pPr>
            <w:r/>
            <w:r>
              <w:rPr>
                <w:rFonts w:ascii="Times New Roman" w:hAnsi="Times New Roman" w:cs="Times New Roman" w:eastAsia="Times New Roman"/>
                <w:b w:val="0"/>
                <w:i w:val="0"/>
                <w:sz w:val="28"/>
                <w:u w:val="none"/>
              </w:rPr>
              <w:t>0.5732</w:t>
            </w:r>
          </w:p>
        </w:tc>
        <w:tc>
          <w:tcPr>
            <w:tcW w:type="dxa" w:w="741"/>
          </w:tcPr>
          <w:p>
            <w:pPr>
              <w:spacing w:line="240" w:lineRule="auto"/>
              <w:ind w:firstLine="0"/>
            </w:pPr>
            <w:r/>
            <w:r>
              <w:rPr>
                <w:rFonts w:ascii="Times New Roman" w:hAnsi="Times New Roman" w:cs="Times New Roman" w:eastAsia="Times New Roman"/>
                <w:b w:val="0"/>
                <w:i w:val="0"/>
                <w:sz w:val="28"/>
                <w:u w:val="none"/>
              </w:rPr>
              <w:t>0.5254</w:t>
            </w:r>
          </w:p>
        </w:tc>
      </w:tr>
      <w:tr>
        <w:tc>
          <w:tcPr>
            <w:tcW w:type="dxa" w:w="741"/>
          </w:tcPr>
          <w:p>
            <w:pPr>
              <w:spacing w:line="240" w:lineRule="auto"/>
              <w:ind w:firstLine="0"/>
            </w:pPr>
            <w:r/>
            <w:r>
              <w:rPr>
                <w:rFonts w:ascii="Times New Roman" w:hAnsi="Times New Roman" w:cs="Times New Roman" w:eastAsia="Times New Roman"/>
                <w:b/>
                <w:i w:val="0"/>
                <w:sz w:val="28"/>
                <w:u w:val="none"/>
              </w:rPr>
              <w:t>macro-F1</w:t>
            </w:r>
          </w:p>
        </w:tc>
        <w:tc>
          <w:tcPr>
            <w:tcW w:type="dxa" w:w="741"/>
          </w:tcPr>
          <w:p>
            <w:pPr>
              <w:spacing w:line="240" w:lineRule="auto"/>
              <w:ind w:firstLine="0"/>
            </w:pPr>
            <w:r/>
            <w:r>
              <w:rPr>
                <w:rFonts w:ascii="Times New Roman" w:hAnsi="Times New Roman" w:cs="Times New Roman" w:eastAsia="Times New Roman"/>
                <w:b/>
                <w:i w:val="0"/>
                <w:sz w:val="28"/>
                <w:u w:val="none"/>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u w:val="none"/>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u w:val="none"/>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анықтамалық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u w:val="none"/>
        </w:rPr>
        <w:t>Ә.3 Сыртқы жария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Арна</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C — baseline</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c>
          <w:tcPr>
            <w:tcW w:type="dxa" w:w="1377"/>
          </w:tcPr>
          <w:p>
            <w:pPr>
              <w:spacing w:line="240" w:lineRule="auto"/>
              <w:ind w:firstLine="0"/>
            </w:pPr>
            <w:r/>
            <w:r>
              <w:rPr>
                <w:rFonts w:ascii="Times New Roman" w:hAnsi="Times New Roman" w:cs="Times New Roman" w:eastAsia="Times New Roman"/>
                <w:b w:val="0"/>
                <w:i w:val="0"/>
                <w:sz w:val="28"/>
                <w:u w:val="none"/>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c>
          <w:tcPr>
            <w:tcW w:type="dxa" w:w="3213"/>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c>
          <w:tcPr>
            <w:tcW w:type="dxa" w:w="3213"/>
          </w:tcPr>
          <w:p>
            <w:pPr>
              <w:spacing w:line="240" w:lineRule="auto"/>
              <w:ind w:firstLine="0"/>
            </w:pPr>
            <w:r/>
            <w:r>
              <w:rPr>
                <w:rFonts w:ascii="Times New Roman" w:hAnsi="Times New Roman" w:cs="Times New Roman" w:eastAsia="Times New Roman"/>
                <w:b w:val="0"/>
                <w:i w:val="0"/>
                <w:sz w:val="28"/>
                <w:u w:val="none"/>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c>
          <w:tcPr>
            <w:tcW w:type="dxa" w:w="3213"/>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c>
          <w:tcPr>
            <w:tcW w:type="dxa" w:w="3213"/>
          </w:tcPr>
          <w:p>
            <w:pPr>
              <w:spacing w:line="240" w:lineRule="auto"/>
              <w:ind w:firstLine="0"/>
            </w:pPr>
            <w:r/>
            <w:r>
              <w:rPr>
                <w:rFonts w:ascii="Times New Roman" w:hAnsi="Times New Roman" w:cs="Times New Roman" w:eastAsia="Times New Roman"/>
                <w:b w:val="0"/>
                <w:i w:val="0"/>
                <w:sz w:val="28"/>
                <w:u w:val="none"/>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u w:val="none"/>
        </w:rPr>
        <w:t>Ә.5 Конвергенция және артық үйрену</w:t>
      </w:r>
    </w:p>
    <w:p>
      <w:pPr>
        <w:ind w:firstLine="709"/>
        <w:jc w:val="both"/>
      </w:pPr>
      <w:r>
        <w:rPr>
          <w:rFonts w:ascii="Times New Roman" w:hAnsi="Times New Roman" w:cs="Times New Roman" w:eastAsia="Times New Roman"/>
          <w:b w:val="0"/>
          <w:i w:val="0"/>
          <w:sz w:val="28"/>
          <w:u w:val="none"/>
        </w:rPr>
        <w:t>Ең жақсы эпоха — әр fold ішіндегі валидациялық weighted F1-і ең жоғары эпоха; loss мәндері — сол ең жақсы эпохадағы мәндер.</w:t>
      </w:r>
    </w:p>
    <w:p>
      <w:pPr>
        <w:keepNext/>
        <w:spacing w:before="120"/>
        <w:ind w:firstLine="0"/>
        <w:jc w:val="left"/>
      </w:pPr>
      <w:r>
        <w:rPr>
          <w:rFonts w:ascii="Times New Roman" w:hAnsi="Times New Roman" w:cs="Times New Roman" w:eastAsia="Times New Roman"/>
          <w:b/>
          <w:i w:val="0"/>
          <w:sz w:val="28"/>
          <w:u w:val="none"/>
        </w:rPr>
        <w:t>Кесте Ә.10 –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loss</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c>
          <w:tcPr>
            <w:tcW w:type="dxa" w:w="1928"/>
          </w:tcPr>
          <w:p>
            <w:pPr>
              <w:spacing w:line="240" w:lineRule="auto"/>
              <w:ind w:firstLine="0"/>
            </w:pPr>
            <w:r/>
            <w:r>
              <w:rPr>
                <w:rFonts w:ascii="Times New Roman" w:hAnsi="Times New Roman" w:cs="Times New Roman" w:eastAsia="Times New Roman"/>
                <w:b w:val="0"/>
                <w:i w:val="0"/>
                <w:sz w:val="28"/>
                <w:u w:val="none"/>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c>
          <w:tcPr>
            <w:tcW w:type="dxa" w:w="1928"/>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c>
          <w:tcPr>
            <w:tcW w:type="dxa" w:w="1928"/>
          </w:tcPr>
          <w:p>
            <w:pPr>
              <w:spacing w:line="240" w:lineRule="auto"/>
              <w:ind w:firstLine="0"/>
            </w:pPr>
            <w:r/>
            <w:r>
              <w:rPr>
                <w:rFonts w:ascii="Times New Roman" w:hAnsi="Times New Roman" w:cs="Times New Roman" w:eastAsia="Times New Roman"/>
                <w:b w:val="0"/>
                <w:i w:val="0"/>
                <w:sz w:val="28"/>
                <w:u w:val="none"/>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Интервалдық бағалаулар</w:t>
      </w:r>
    </w:p>
    <w:p>
      <w:pPr>
        <w:ind w:firstLine="709"/>
        <w:jc w:val="both"/>
      </w:pPr>
      <w:r>
        <w:rPr>
          <w:rFonts w:ascii="Times New Roman" w:hAnsi="Times New Roman" w:cs="Times New Roman" w:eastAsia="Times New Roman"/>
          <w:b w:val="0"/>
          <w:i w:val="0"/>
          <w:sz w:val="28"/>
          <w:u w:val="none"/>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keepNext/>
        <w:spacing w:before="120"/>
        <w:ind w:firstLine="0"/>
        <w:jc w:val="left"/>
      </w:pPr>
      <w:r>
        <w:rPr>
          <w:rFonts w:ascii="Times New Roman" w:hAnsi="Times New Roman" w:cs="Times New Roman" w:eastAsia="Times New Roman"/>
          <w:b/>
          <w:i w:val="0"/>
          <w:sz w:val="28"/>
          <w:u w:val="none"/>
        </w:rPr>
        <w:t>Кесте Ә.11 –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Weighted F1 (орташа ± sd)</w:t>
            </w:r>
          </w:p>
        </w:tc>
        <w:tc>
          <w:tcPr>
            <w:tcW w:type="dxa" w:w="1606"/>
          </w:tcPr>
          <w:p>
            <w:pPr>
              <w:spacing w:line="240" w:lineRule="auto"/>
              <w:ind w:firstLine="0"/>
            </w:pPr>
            <w:r/>
            <w:r>
              <w:rPr>
                <w:rFonts w:ascii="Times New Roman" w:hAnsi="Times New Roman" w:cs="Times New Roman" w:eastAsia="Times New Roman"/>
                <w:b/>
                <w:i w:val="0"/>
                <w:sz w:val="28"/>
                <w:u w:val="none"/>
              </w:rPr>
              <w:t>wF1 95 % СИ</w:t>
            </w:r>
          </w:p>
        </w:tc>
        <w:tc>
          <w:tcPr>
            <w:tcW w:type="dxa" w:w="1606"/>
          </w:tcPr>
          <w:p>
            <w:pPr>
              <w:spacing w:line="240" w:lineRule="auto"/>
              <w:ind w:firstLine="0"/>
            </w:pPr>
            <w:r/>
            <w:r>
              <w:rPr>
                <w:rFonts w:ascii="Times New Roman" w:hAnsi="Times New Roman" w:cs="Times New Roman" w:eastAsia="Times New Roman"/>
                <w:b/>
                <w:i w:val="0"/>
                <w:sz w:val="28"/>
                <w:u w:val="none"/>
              </w:rPr>
              <w:t>ROC-AUC 95 % СИ</w:t>
            </w:r>
          </w:p>
        </w:tc>
        <w:tc>
          <w:tcPr>
            <w:tcW w:type="dxa" w:w="1606"/>
          </w:tcPr>
          <w:p>
            <w:pPr>
              <w:spacing w:line="240" w:lineRule="auto"/>
              <w:ind w:firstLine="0"/>
            </w:pPr>
            <w:r/>
            <w:r>
              <w:rPr>
                <w:rFonts w:ascii="Times New Roman" w:hAnsi="Times New Roman" w:cs="Times New Roman" w:eastAsia="Times New Roman"/>
                <w:b/>
                <w:i w:val="0"/>
                <w:sz w:val="28"/>
                <w:u w:val="none"/>
              </w:rPr>
              <w:t>κ 95 % СИ</w:t>
            </w:r>
          </w:p>
        </w:tc>
        <w:tc>
          <w:tcPr>
            <w:tcW w:type="dxa" w:w="1606"/>
          </w:tcPr>
          <w:p>
            <w:pPr>
              <w:spacing w:line="240" w:lineRule="auto"/>
              <w:ind w:firstLine="0"/>
            </w:pPr>
            <w:r/>
            <w:r>
              <w:rPr>
                <w:rFonts w:ascii="Times New Roman" w:hAnsi="Times New Roman" w:cs="Times New Roman" w:eastAsia="Times New Roman"/>
                <w:b/>
                <w:i w:val="0"/>
                <w:sz w:val="28"/>
                <w:u w:val="none"/>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u w:val="none"/>
              </w:rPr>
              <w:t>A</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c>
          <w:tcPr>
            <w:tcW w:type="dxa" w:w="1606"/>
          </w:tcPr>
          <w:p>
            <w:pPr>
              <w:spacing w:line="240" w:lineRule="auto"/>
              <w:ind w:firstLine="0"/>
            </w:pPr>
            <w:r/>
            <w:r>
              <w:rPr>
                <w:rFonts w:ascii="Times New Roman" w:hAnsi="Times New Roman" w:cs="Times New Roman" w:eastAsia="Times New Roman"/>
                <w:b w:val="0"/>
                <w:i w:val="0"/>
                <w:sz w:val="28"/>
                <w:u w:val="none"/>
              </w:rPr>
              <w:t>B</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c>
          <w:tcPr>
            <w:tcW w:type="dxa" w:w="1606"/>
          </w:tcPr>
          <w:p>
            <w:pPr>
              <w:spacing w:line="240" w:lineRule="auto"/>
              <w:ind w:firstLine="0"/>
            </w:pPr>
            <w:r/>
            <w:r>
              <w:rPr>
                <w:rFonts w:ascii="Times New Roman" w:hAnsi="Times New Roman" w:cs="Times New Roman" w:eastAsia="Times New Roman"/>
                <w:b w:val="0"/>
                <w:i w:val="0"/>
                <w:sz w:val="28"/>
                <w:u w:val="none"/>
              </w:rPr>
              <w:t>C</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c>
          <w:tcPr>
            <w:tcW w:type="dxa" w:w="1606"/>
          </w:tcPr>
          <w:p>
            <w:pPr>
              <w:spacing w:line="240" w:lineRule="auto"/>
              <w:ind w:firstLine="0"/>
            </w:pPr>
            <w:r/>
            <w:r>
              <w:rPr>
                <w:rFonts w:ascii="Times New Roman" w:hAnsi="Times New Roman" w:cs="Times New Roman" w:eastAsia="Times New Roman"/>
                <w:b w:val="0"/>
                <w:i w:val="0"/>
                <w:sz w:val="28"/>
                <w:u w:val="none"/>
              </w:rPr>
              <w:t>D</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СИ</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c>
          <w:tcPr>
            <w:tcW w:type="dxa" w:w="2409"/>
          </w:tcPr>
          <w:p>
            <w:pPr>
              <w:spacing w:line="240" w:lineRule="auto"/>
              <w:ind w:firstLine="0"/>
            </w:pPr>
            <w:r/>
            <w:r>
              <w:rPr>
                <w:rFonts w:ascii="Times New Roman" w:hAnsi="Times New Roman" w:cs="Times New Roman" w:eastAsia="Times New Roman"/>
                <w:b w:val="0"/>
                <w:i w:val="0"/>
                <w:sz w:val="28"/>
                <w:u w:val="none"/>
              </w:rPr>
              <w:t>A</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B</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c>
          <w:tcPr>
            <w:tcW w:type="dxa" w:w="2409"/>
          </w:tcPr>
          <w:p>
            <w:pPr>
              <w:spacing w:line="240" w:lineRule="auto"/>
              <w:ind w:firstLine="0"/>
            </w:pPr>
            <w:r/>
            <w:r>
              <w:rPr>
                <w:rFonts w:ascii="Times New Roman" w:hAnsi="Times New Roman" w:cs="Times New Roman" w:eastAsia="Times New Roman"/>
                <w:b w:val="0"/>
                <w:i w:val="0"/>
                <w:sz w:val="28"/>
                <w:u w:val="none"/>
              </w:rPr>
              <w:t>C</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c>
          <w:tcPr>
            <w:tcW w:type="dxa" w:w="2409"/>
          </w:tcPr>
          <w:p>
            <w:pPr>
              <w:spacing w:line="240" w:lineRule="auto"/>
              <w:ind w:firstLine="0"/>
            </w:pPr>
            <w:r/>
            <w:r>
              <w:rPr>
                <w:rFonts w:ascii="Times New Roman" w:hAnsi="Times New Roman" w:cs="Times New Roman" w:eastAsia="Times New Roman"/>
                <w:b w:val="0"/>
                <w:i w:val="0"/>
                <w:sz w:val="28"/>
                <w:u w:val="none"/>
              </w:rPr>
              <w:t>D</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Referable-DR скрининг метрикалары, домен-ішілік</w:t>
      </w:r>
    </w:p>
    <w:p>
      <w:pPr>
        <w:ind w:firstLine="709"/>
        <w:jc w:val="both"/>
      </w:pPr>
      <w:r>
        <w:rPr>
          <w:rFonts w:ascii="Times New Roman" w:hAnsi="Times New Roman" w:cs="Times New Roman" w:eastAsia="Times New Roman"/>
          <w:b w:val="0"/>
          <w:i w:val="0"/>
          <w:sz w:val="28"/>
          <w:u w:val="none"/>
        </w:rPr>
        <w:t>Referable DR — дәреже ≥ 2 шектігі.</w:t>
      </w:r>
    </w:p>
    <w:p>
      <w:pPr>
        <w:keepNext/>
        <w:spacing w:before="120"/>
        <w:ind w:firstLine="0"/>
        <w:jc w:val="left"/>
      </w:pPr>
      <w:r>
        <w:rPr>
          <w:rFonts w:ascii="Times New Roman" w:hAnsi="Times New Roman" w:cs="Times New Roman" w:eastAsia="Times New Roman"/>
          <w:b/>
          <w:i w:val="0"/>
          <w:sz w:val="28"/>
          <w:u w:val="none"/>
        </w:rPr>
        <w:t>Кесте Ә.13 –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Ерекшелік</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u w:val="none"/>
              </w:rPr>
              <w:t>A — baseline + ResNet-50</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c>
          <w:tcPr>
            <w:tcW w:type="dxa" w:w="1606"/>
          </w:tcPr>
          <w:p>
            <w:pPr>
              <w:spacing w:line="240" w:lineRule="auto"/>
              <w:ind w:firstLine="0"/>
            </w:pPr>
            <w:r/>
            <w:r>
              <w:rPr>
                <w:rFonts w:ascii="Times New Roman" w:hAnsi="Times New Roman" w:cs="Times New Roman" w:eastAsia="Times New Roman"/>
                <w:b w:val="0"/>
                <w:i w:val="0"/>
                <w:sz w:val="28"/>
                <w:u w:val="none"/>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c>
          <w:tcPr>
            <w:tcW w:type="dxa" w:w="1606"/>
          </w:tcPr>
          <w:p>
            <w:pPr>
              <w:spacing w:line="240" w:lineRule="auto"/>
              <w:ind w:firstLine="0"/>
            </w:pPr>
            <w:r/>
            <w:r>
              <w:rPr>
                <w:rFonts w:ascii="Times New Roman" w:hAnsi="Times New Roman" w:cs="Times New Roman" w:eastAsia="Times New Roman"/>
                <w:b w:val="0"/>
                <w:i w:val="0"/>
                <w:sz w:val="28"/>
                <w:u w:val="none"/>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c>
          <w:tcPr>
            <w:tcW w:type="dxa" w:w="1606"/>
          </w:tcPr>
          <w:p>
            <w:pPr>
              <w:spacing w:line="240" w:lineRule="auto"/>
              <w:ind w:firstLine="0"/>
            </w:pPr>
            <w:r/>
            <w:r>
              <w:rPr>
                <w:rFonts w:ascii="Times New Roman" w:hAnsi="Times New Roman" w:cs="Times New Roman" w:eastAsia="Times New Roman"/>
                <w:b w:val="0"/>
                <w:i w:val="0"/>
                <w:sz w:val="28"/>
                <w:u w:val="none"/>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u w:val="none"/>
        </w:rPr>
        <w:t>Эпоха-бойынша оқыту мен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u w:val="none"/>
        </w:rPr>
        <w:t>Класс-бойынша ROC және precision–recall қисықтары.</w:t>
      </w:r>
      <w:r>
        <w:rPr>
          <w:rFonts w:ascii="Times New Roman" w:hAnsi="Times New Roman" w:cs="Times New Roman" w:eastAsia="Times New Roman"/>
          <w:b w:val="0"/>
          <w:i w:val="0"/>
          <w:sz w:val="28"/>
          <w:u w:val="none"/>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u w:val="none"/>
        </w:rPr>
        <w:t>Камера-тобы бойынша шатасу матрицалары.</w:t>
      </w:r>
      <w:r>
        <w:rPr>
          <w:rFonts w:ascii="Times New Roman" w:hAnsi="Times New Roman" w:cs="Times New Roman" w:eastAsia="Times New Roman"/>
          <w:b w:val="0"/>
          <w:i w:val="0"/>
          <w:sz w:val="28"/>
          <w:u w:val="none"/>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u w:val="none"/>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u w:val="none"/>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6-тарауда қалдырылған жүйе архитектурасының диаграммасын разрядтайды.</w:t>
      </w:r>
    </w:p>
    <w:p>
      <w:pPr>
        <w:ind w:firstLine="709"/>
        <w:jc w:val="both"/>
      </w:pPr>
      <w:r>
        <w:rPr>
          <w:rFonts w:ascii="Times New Roman" w:hAnsi="Times New Roman" w:cs="Times New Roman" w:eastAsia="Times New Roman"/>
          <w:b w:val="0"/>
          <w:i w:val="0"/>
          <w:sz w:val="28"/>
          <w:u w:val="none"/>
        </w:rPr>
        <w:t xml:space="preserve">Олардың не екені оқылмас бұрын мәлімделуге тиіс. Әрқайсысы — </w:t>
      </w:r>
      <w:r>
        <w:rPr>
          <w:rFonts w:ascii="Times New Roman" w:hAnsi="Times New Roman" w:cs="Times New Roman" w:eastAsia="Times New Roman"/>
          <w:b/>
          <w:i w:val="0"/>
          <w:sz w:val="28"/>
          <w:u w:val="none"/>
        </w:rPr>
        <w:t>жоба сипаттамасы</w:t>
      </w:r>
      <w:r>
        <w:rPr>
          <w:rFonts w:ascii="Times New Roman" w:hAnsi="Times New Roman" w:cs="Times New Roman" w:eastAsia="Times New Roman"/>
          <w:b w:val="0"/>
          <w:i w:val="0"/>
          <w:sz w:val="28"/>
          <w:u w:val="none"/>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spacing w:before="120" w:after="120"/>
        <w:ind w:firstLine="0"/>
        <w:jc w:val="center"/>
      </w:pPr>
      <w:r>
        <w:drawing>
          <wp:inline xmlns:a="http://schemas.openxmlformats.org/drawingml/2006/main" xmlns:pic="http://schemas.openxmlformats.org/drawingml/2006/picture">
            <wp:extent cx="5120810" cy="7740000"/>
            <wp:docPr id="29" name="Picture 29"/>
            <wp:cNvGraphicFramePr>
              <a:graphicFrameLocks noChangeAspect="1"/>
            </wp:cNvGraphicFramePr>
            <a:graphic>
              <a:graphicData uri="http://schemas.openxmlformats.org/drawingml/2006/picture">
                <pic:pic>
                  <pic:nvPicPr>
                    <pic:cNvPr id="0" name="diagram_f40385067d28.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Б.1 – Берілетін және талап етілетін интерфейстері бар модульдік ыдырату</w:t>
      </w:r>
    </w:p>
    <w:p>
      <w:pPr>
        <w:ind w:firstLine="709"/>
        <w:jc w:val="both"/>
      </w:pPr>
      <w:r>
        <w:rPr>
          <w:rFonts w:ascii="Times New Roman" w:hAnsi="Times New Roman" w:cs="Times New Roman" w:eastAsia="Times New Roman"/>
          <w:b w:val="0"/>
          <w:i w:val="0"/>
          <w:sz w:val="28"/>
          <w:u w:val="none"/>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keepNext/>
        <w:spacing w:before="120"/>
        <w:ind w:firstLine="0"/>
        <w:jc w:val="left"/>
      </w:pPr>
      <w:r>
        <w:rPr>
          <w:rFonts w:ascii="Times New Roman" w:hAnsi="Times New Roman" w:cs="Times New Roman" w:eastAsia="Times New Roman"/>
          <w:b/>
          <w:i w:val="0"/>
          <w:sz w:val="28"/>
          <w:u w:val="none"/>
        </w:rPr>
        <w:t>Кесте Б.1 –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Іске асырады</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NFR</w:t>
            </w:r>
          </w:p>
        </w:tc>
        <w:tc>
          <w:tcPr>
            <w:tcW w:type="dxa" w:w="2409"/>
          </w:tcPr>
          <w:p>
            <w:pPr>
              <w:spacing w:line="240" w:lineRule="auto"/>
              <w:ind w:firstLine="0"/>
            </w:pPr>
            <w:r/>
            <w:r>
              <w:rPr>
                <w:rFonts w:ascii="Times New Roman" w:hAnsi="Times New Roman" w:cs="Times New Roman" w:eastAsia="Times New Roman"/>
                <w:b/>
                <w:i w:val="0"/>
                <w:sz w:val="28"/>
                <w:u w:val="none"/>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u w:val="none"/>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u w:val="none"/>
              </w:rPr>
              <w:t>FR-1, 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u w:val="none"/>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FR-2</w:t>
            </w:r>
          </w:p>
        </w:tc>
        <w:tc>
          <w:tcPr>
            <w:tcW w:type="dxa" w:w="2409"/>
          </w:tcPr>
          <w:p>
            <w:pPr>
              <w:spacing w:line="240" w:lineRule="auto"/>
              <w:ind w:firstLine="0"/>
            </w:pPr>
            <w:r/>
            <w:r>
              <w:rPr>
                <w:rFonts w:ascii="Times New Roman" w:hAnsi="Times New Roman" w:cs="Times New Roman" w:eastAsia="Times New Roman"/>
                <w:b w:val="0"/>
                <w:i w:val="0"/>
                <w:sz w:val="28"/>
                <w:u w:val="none"/>
              </w:rPr>
              <w:t>NFR-2, NFR-3, NFR-5</w:t>
            </w:r>
          </w:p>
        </w:tc>
        <w:tc>
          <w:tcPr>
            <w:tcW w:type="dxa" w:w="2409"/>
          </w:tcPr>
          <w:p>
            <w:pPr>
              <w:spacing w:line="240" w:lineRule="auto"/>
              <w:ind w:firstLine="0"/>
            </w:pPr>
            <w:r/>
            <w:r>
              <w:rPr>
                <w:rFonts w:ascii="Times New Roman" w:hAnsi="Times New Roman" w:cs="Times New Roman" w:eastAsia="Times New Roman"/>
                <w:b w:val="0"/>
                <w:i w:val="0"/>
                <w:sz w:val="28"/>
                <w:u w:val="none"/>
              </w:rPr>
              <w:t>§6.2.1</w:t>
            </w:r>
          </w:p>
        </w:tc>
      </w:tr>
      <w:tr>
        <w:tc>
          <w:tcPr>
            <w:tcW w:type="dxa" w:w="2409"/>
          </w:tcPr>
          <w:p>
            <w:pPr>
              <w:spacing w:line="240" w:lineRule="auto"/>
              <w:ind w:firstLine="0"/>
            </w:pPr>
            <w:r/>
            <w:r>
              <w:rPr>
                <w:rFonts w:ascii="Times New Roman" w:hAnsi="Times New Roman" w:cs="Times New Roman" w:eastAsia="Times New Roman"/>
                <w:b w:val="0"/>
                <w:i w:val="0"/>
                <w:sz w:val="28"/>
                <w:u w:val="none"/>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u w:val="none"/>
              </w:rPr>
              <w:t>FR-3</w:t>
            </w:r>
          </w:p>
        </w:tc>
        <w:tc>
          <w:tcPr>
            <w:tcW w:type="dxa" w:w="2409"/>
          </w:tcPr>
          <w:p>
            <w:pPr>
              <w:spacing w:line="240" w:lineRule="auto"/>
              <w:ind w:firstLine="0"/>
            </w:pPr>
            <w:r/>
            <w:r>
              <w:rPr>
                <w:rFonts w:ascii="Times New Roman" w:hAnsi="Times New Roman" w:cs="Times New Roman" w:eastAsia="Times New Roman"/>
                <w:b w:val="0"/>
                <w:i w:val="0"/>
                <w:sz w:val="28"/>
                <w:u w:val="none"/>
              </w:rPr>
              <w:t>NFR-1, NFR-2, NFR-3</w:t>
            </w:r>
          </w:p>
        </w:tc>
        <w:tc>
          <w:tcPr>
            <w:tcW w:type="dxa" w:w="2409"/>
          </w:tcPr>
          <w:p>
            <w:pPr>
              <w:spacing w:line="240" w:lineRule="auto"/>
              <w:ind w:firstLine="0"/>
            </w:pPr>
            <w:r/>
            <w:r>
              <w:rPr>
                <w:rFonts w:ascii="Times New Roman" w:hAnsi="Times New Roman" w:cs="Times New Roman" w:eastAsia="Times New Roman"/>
                <w:b w:val="0"/>
                <w:i w:val="0"/>
                <w:sz w:val="28"/>
                <w:u w:val="none"/>
              </w:rPr>
              <w:t>§6.2.2</w:t>
            </w:r>
          </w:p>
        </w:tc>
      </w:tr>
      <w:t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FR-4</w:t>
            </w:r>
          </w:p>
        </w:tc>
        <w:tc>
          <w:tcPr>
            <w:tcW w:type="dxa" w:w="2409"/>
          </w:tcPr>
          <w:p>
            <w:pPr>
              <w:spacing w:line="240" w:lineRule="auto"/>
              <w:ind w:firstLine="0"/>
            </w:pPr>
            <w:r/>
            <w:r>
              <w:rPr>
                <w:rFonts w:ascii="Times New Roman" w:hAnsi="Times New Roman" w:cs="Times New Roman" w:eastAsia="Times New Roman"/>
                <w:b w:val="0"/>
                <w:i w:val="0"/>
                <w:sz w:val="28"/>
                <w:u w:val="none"/>
              </w:rPr>
              <w:t>NFR-3, NFR-5</w:t>
            </w:r>
          </w:p>
        </w:tc>
        <w:tc>
          <w:tcPr>
            <w:tcW w:type="dxa" w:w="2409"/>
          </w:tcPr>
          <w:p>
            <w:pPr>
              <w:spacing w:line="240" w:lineRule="auto"/>
              <w:ind w:firstLine="0"/>
            </w:pPr>
            <w:r/>
            <w:r>
              <w:rPr>
                <w:rFonts w:ascii="Times New Roman" w:hAnsi="Times New Roman" w:cs="Times New Roman" w:eastAsia="Times New Roman"/>
                <w:b w:val="0"/>
                <w:i w:val="0"/>
                <w:sz w:val="28"/>
                <w:u w:val="none"/>
              </w:rPr>
              <w:t>§6.2.2, §6.3.2</w:t>
            </w:r>
          </w:p>
        </w:tc>
      </w:tr>
      <w:tr>
        <w:tc>
          <w:tcPr>
            <w:tcW w:type="dxa" w:w="2409"/>
          </w:tcPr>
          <w:p>
            <w:pPr>
              <w:spacing w:line="240" w:lineRule="auto"/>
              <w:ind w:firstLine="0"/>
            </w:pPr>
            <w:r/>
            <w:r>
              <w:rPr>
                <w:rFonts w:ascii="Times New Roman" w:hAnsi="Times New Roman" w:cs="Times New Roman" w:eastAsia="Times New Roman"/>
                <w:b w:val="0"/>
                <w:i w:val="0"/>
                <w:sz w:val="28"/>
                <w:u w:val="none"/>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FR-5</w:t>
            </w:r>
          </w:p>
        </w:tc>
        <w:tc>
          <w:tcPr>
            <w:tcW w:type="dxa" w:w="2409"/>
          </w:tcPr>
          <w:p>
            <w:pPr>
              <w:spacing w:line="240" w:lineRule="auto"/>
              <w:ind w:firstLine="0"/>
            </w:pPr>
            <w:r/>
            <w:r>
              <w:rPr>
                <w:rFonts w:ascii="Times New Roman" w:hAnsi="Times New Roman" w:cs="Times New Roman" w:eastAsia="Times New Roman"/>
                <w:b w:val="0"/>
                <w:i w:val="0"/>
                <w:sz w:val="28"/>
                <w:u w:val="none"/>
              </w:rPr>
              <w:t>NFR-5</w:t>
            </w:r>
          </w:p>
        </w:tc>
        <w:tc>
          <w:tcPr>
            <w:tcW w:type="dxa" w:w="2409"/>
          </w:tcPr>
          <w:p>
            <w:pPr>
              <w:spacing w:line="240" w:lineRule="auto"/>
              <w:ind w:firstLine="0"/>
            </w:pPr>
            <w:r/>
            <w:r>
              <w:rPr>
                <w:rFonts w:ascii="Times New Roman" w:hAnsi="Times New Roman" w:cs="Times New Roman" w:eastAsia="Times New Roman"/>
                <w:b w:val="0"/>
                <w:i w:val="0"/>
                <w:sz w:val="28"/>
                <w:u w:val="none"/>
              </w:rPr>
              <w:t>§6.3.2</w:t>
            </w:r>
          </w:p>
        </w:tc>
      </w:tr>
      <w:tr>
        <w:tc>
          <w:tcPr>
            <w:tcW w:type="dxa" w:w="2409"/>
          </w:tcPr>
          <w:p>
            <w:pPr>
              <w:spacing w:line="240" w:lineRule="auto"/>
              <w:ind w:firstLine="0"/>
            </w:pPr>
            <w:r/>
            <w:r>
              <w:rPr>
                <w:rFonts w:ascii="Times New Roman" w:hAnsi="Times New Roman" w:cs="Times New Roman" w:eastAsia="Times New Roman"/>
                <w:b w:val="0"/>
                <w:i w:val="0"/>
                <w:sz w:val="28"/>
                <w:u w:val="none"/>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u w:val="none"/>
              </w:rPr>
              <w:t>FR-6</w:t>
            </w:r>
          </w:p>
        </w:tc>
        <w:tc>
          <w:tcPr>
            <w:tcW w:type="dxa" w:w="2409"/>
          </w:tcPr>
          <w:p>
            <w:pPr>
              <w:spacing w:line="240" w:lineRule="auto"/>
              <w:ind w:firstLine="0"/>
            </w:pPr>
            <w:r/>
            <w:r>
              <w:rPr>
                <w:rFonts w:ascii="Times New Roman" w:hAnsi="Times New Roman" w:cs="Times New Roman" w:eastAsia="Times New Roman"/>
                <w:b w:val="0"/>
                <w:i w:val="0"/>
                <w:sz w:val="28"/>
                <w:u w:val="none"/>
              </w:rPr>
              <w:t>NFR-4, NFR-6, NFR-7</w:t>
            </w:r>
          </w:p>
        </w:tc>
        <w:tc>
          <w:tcPr>
            <w:tcW w:type="dxa" w:w="2409"/>
          </w:tcPr>
          <w:p>
            <w:pPr>
              <w:spacing w:line="240" w:lineRule="auto"/>
              <w:ind w:firstLine="0"/>
            </w:pPr>
            <w:r/>
            <w:r>
              <w:rPr>
                <w:rFonts w:ascii="Times New Roman" w:hAnsi="Times New Roman" w:cs="Times New Roman" w:eastAsia="Times New Roman"/>
                <w:b w:val="0"/>
                <w:i w:val="0"/>
                <w:sz w:val="28"/>
                <w:u w:val="none"/>
              </w:rPr>
              <w:t>§6.1.2; §6.4.1</w:t>
            </w:r>
          </w:p>
        </w:tc>
      </w:tr>
      <w:t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FR-7</w:t>
            </w:r>
          </w:p>
        </w:tc>
        <w:tc>
          <w:tcPr>
            <w:tcW w:type="dxa" w:w="2409"/>
          </w:tcPr>
          <w:p>
            <w:pPr>
              <w:spacing w:line="240" w:lineRule="auto"/>
              <w:ind w:firstLine="0"/>
            </w:pPr>
            <w:r/>
            <w:r>
              <w:rPr>
                <w:rFonts w:ascii="Times New Roman" w:hAnsi="Times New Roman" w:cs="Times New Roman" w:eastAsia="Times New Roman"/>
                <w:b w:val="0"/>
                <w:i w:val="0"/>
                <w:sz w:val="28"/>
                <w:u w:val="none"/>
              </w:rPr>
              <w:t>NFR-4, NFR-8</w:t>
            </w:r>
          </w:p>
        </w:tc>
        <w:tc>
          <w:tcPr>
            <w:tcW w:type="dxa" w:w="2409"/>
          </w:tcPr>
          <w:p>
            <w:pPr>
              <w:spacing w:line="240" w:lineRule="auto"/>
              <w:ind w:firstLine="0"/>
            </w:pPr>
            <w:r/>
            <w:r>
              <w:rPr>
                <w:rFonts w:ascii="Times New Roman" w:hAnsi="Times New Roman" w:cs="Times New Roman" w:eastAsia="Times New Roman"/>
                <w:b w:val="0"/>
                <w:i w:val="0"/>
                <w:sz w:val="28"/>
                <w:u w:val="none"/>
              </w:rPr>
              <w:t>§6.1.2</w:t>
            </w:r>
          </w:p>
        </w:tc>
      </w:tr>
    </w:tbl>
    <w:p/>
    <w:p>
      <w:pPr>
        <w:ind w:firstLine="709"/>
        <w:jc w:val="both"/>
      </w:pPr>
      <w:r>
        <w:rPr>
          <w:rFonts w:ascii="Times New Roman" w:hAnsi="Times New Roman" w:cs="Times New Roman" w:eastAsia="Times New Roman"/>
          <w:b w:val="0"/>
          <w:i w:val="0"/>
          <w:sz w:val="28"/>
          <w:u w:val="none"/>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spacing w:before="120" w:after="120"/>
        <w:ind w:firstLine="0"/>
        <w:jc w:val="center"/>
      </w:pPr>
      <w:r>
        <w:drawing>
          <wp:inline xmlns:a="http://schemas.openxmlformats.org/drawingml/2006/main" xmlns:pic="http://schemas.openxmlformats.org/drawingml/2006/picture">
            <wp:extent cx="5940000" cy="3106377"/>
            <wp:docPr id="30" name="Picture 30"/>
            <wp:cNvGraphicFramePr>
              <a:graphicFrameLocks noChangeAspect="1"/>
            </wp:cNvGraphicFramePr>
            <a:graphic>
              <a:graphicData uri="http://schemas.openxmlformats.org/drawingml/2006/picture">
                <pic:pic>
                  <pic:nvPicPr>
                    <pic:cNvPr id="0" name="diagram_4d6d40d89d22.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Б.2 – Сақта-да-жөнелт орналастыру топологиясы</w:t>
      </w:r>
    </w:p>
    <w:p>
      <w:pPr>
        <w:ind w:firstLine="709"/>
        <w:jc w:val="both"/>
      </w:pPr>
      <w:r>
        <w:rPr>
          <w:rFonts w:ascii="Times New Roman" w:hAnsi="Times New Roman" w:cs="Times New Roman" w:eastAsia="Times New Roman"/>
          <w:b w:val="0"/>
          <w:i w:val="0"/>
          <w:sz w:val="28"/>
          <w:u w:val="none"/>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u w:val="none"/>
        </w:rPr>
        <w:t>Б.3 Тізбектік көрініс</w:t>
      </w:r>
    </w:p>
    <w:p>
      <w:pPr>
        <w:spacing w:before="120" w:after="120"/>
        <w:ind w:firstLine="0"/>
        <w:jc w:val="center"/>
      </w:pPr>
      <w:r>
        <w:drawing>
          <wp:inline xmlns:a="http://schemas.openxmlformats.org/drawingml/2006/main" xmlns:pic="http://schemas.openxmlformats.org/drawingml/2006/picture">
            <wp:extent cx="5940000" cy="2962424"/>
            <wp:docPr id="31" name="Picture 31"/>
            <wp:cNvGraphicFramePr>
              <a:graphicFrameLocks noChangeAspect="1"/>
            </wp:cNvGraphicFramePr>
            <a:graphic>
              <a:graphicData uri="http://schemas.openxmlformats.org/drawingml/2006/picture">
                <pic:pic>
                  <pic:nvPicPr>
                    <pic:cNvPr id="0" name="diagram_d001a9a0c74c.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Б.3 – Бір скрининг эпизоды: түсіруден сақталған шешімге дейін</w:t>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соңғы</w:t>
      </w:r>
      <w:r>
        <w:rPr>
          <w:rFonts w:ascii="Times New Roman" w:hAnsi="Times New Roman" w:cs="Times New Roman" w:eastAsia="Times New Roman"/>
          <w:b w:val="0"/>
          <w:i w:val="0"/>
          <w:sz w:val="28"/>
          <w:u w:val="none"/>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u w:val="none"/>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u w:val="none"/>
        </w:rPr>
        <w:t>Б.4 Деректер көрінісі</w:t>
      </w:r>
    </w:p>
    <w:p>
      <w:pPr>
        <w:spacing w:before="120" w:after="120"/>
        <w:ind w:firstLine="0"/>
        <w:jc w:val="center"/>
      </w:pPr>
      <w:r>
        <w:drawing>
          <wp:inline xmlns:a="http://schemas.openxmlformats.org/drawingml/2006/main" xmlns:pic="http://schemas.openxmlformats.org/drawingml/2006/picture">
            <wp:extent cx="4682222" cy="7740000"/>
            <wp:docPr id="32" name="Picture 32"/>
            <wp:cNvGraphicFramePr>
              <a:graphicFrameLocks noChangeAspect="1"/>
            </wp:cNvGraphicFramePr>
            <a:graphic>
              <a:graphicData uri="http://schemas.openxmlformats.org/drawingml/2006/picture">
                <pic:pic>
                  <pic:nvPicPr>
                    <pic:cNvPr id="0" name="diagram_0fe96e3e79f9.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Диаграмма Б.4 – Сақталатын мәндер моделі</w:t>
      </w:r>
    </w:p>
    <w:p>
      <w:pPr>
        <w:ind w:firstLine="709"/>
        <w:jc w:val="both"/>
      </w:pPr>
      <w:r>
        <w:rPr>
          <w:rFonts w:ascii="Times New Roman" w:hAnsi="Times New Roman" w:cs="Times New Roman" w:eastAsia="Times New Roman"/>
          <w:b w:val="0"/>
          <w:i w:val="0"/>
          <w:sz w:val="28"/>
          <w:u w:val="none"/>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u w:val="none"/>
        </w:rPr>
        <w:t xml:space="preserve">Бұл мәндер меңзейтін қауіпсіздік ережелері — </w:t>
      </w:r>
      <w:r>
        <w:rPr>
          <w:rFonts w:ascii="Times New Roman" w:hAnsi="Times New Roman" w:cs="Times New Roman" w:eastAsia="Times New Roman"/>
          <w:b/>
          <w:i w:val="0"/>
          <w:sz w:val="28"/>
          <w:u w:val="none"/>
        </w:rPr>
        <w:t>жобасы бойынша GDPR/HIPAA-мен тураланған</w:t>
      </w:r>
      <w:r>
        <w:rPr>
          <w:rFonts w:ascii="Times New Roman" w:hAnsi="Times New Roman" w:cs="Times New Roman" w:eastAsia="Times New Roman"/>
          <w:b w:val="0"/>
          <w:i w:val="0"/>
          <w:sz w:val="28"/>
          <w:u w:val="none"/>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u w:val="none"/>
        </w:rPr>
        <w:t>Осы диаграммалардың мәртебесі</w:t>
      </w:r>
    </w:p>
    <w:p>
      <w:pPr>
        <w:ind w:firstLine="709"/>
        <w:jc w:val="both"/>
      </w:pPr>
      <w:r>
        <w:rPr>
          <w:rFonts w:ascii="Times New Roman" w:hAnsi="Times New Roman" w:cs="Times New Roman" w:eastAsia="Times New Roman"/>
          <w:b w:val="0"/>
          <w:i w:val="0"/>
          <w:sz w:val="28"/>
          <w:u w:val="none"/>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u w:val="none"/>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u w:val="none"/>
        </w:rPr>
        <w:t>бар болуын, жариялау орнын және шығу тегін</w:t>
      </w:r>
      <w:r>
        <w:rPr>
          <w:rFonts w:ascii="Times New Roman" w:hAnsi="Times New Roman" w:cs="Times New Roman" w:eastAsia="Times New Roman"/>
          <w:b w:val="0"/>
          <w:i w:val="0"/>
          <w:sz w:val="28"/>
          <w:u w:val="none"/>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u w:val="none"/>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yesmukhamedov-scopus-q3.md</w:t>
      </w:r>
      <w:r>
        <w:rPr>
          <w:rFonts w:ascii="Times New Roman" w:hAnsi="Times New Roman" w:cs="Times New Roman" w:eastAsia="Times New Roman"/>
          <w:b w:val="0"/>
          <w:i w:val="0"/>
          <w:sz w:val="28"/>
          <w:u w:val="none"/>
        </w:rPr>
        <w:t>, #23 және #24 индекстелген) дайындалды, сондықтан ол мұнда бір рет есептеледі (SIR-5).</w:t>
      </w:r>
    </w:p>
    <w:p>
      <w:pPr>
        <w:keepNext/>
        <w:spacing w:before="120"/>
        <w:ind w:firstLine="0"/>
        <w:jc w:val="left"/>
      </w:pPr>
      <w:r>
        <w:rPr>
          <w:rFonts w:ascii="Times New Roman" w:hAnsi="Times New Roman" w:cs="Times New Roman" w:eastAsia="Times New Roman"/>
          <w:b/>
          <w:i w:val="0"/>
          <w:sz w:val="28"/>
          <w:u w:val="none"/>
        </w:rPr>
        <w:t>Кесте D.1 –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w:t>
            </w:r>
          </w:p>
        </w:tc>
        <w:tc>
          <w:tcPr>
            <w:tcW w:type="dxa" w:w="1377"/>
          </w:tcPr>
          <w:p>
            <w:pPr>
              <w:spacing w:line="240" w:lineRule="auto"/>
              <w:ind w:firstLine="0"/>
            </w:pPr>
            <w:r/>
            <w:r>
              <w:rPr>
                <w:rFonts w:ascii="Times New Roman" w:hAnsi="Times New Roman" w:cs="Times New Roman" w:eastAsia="Times New Roman"/>
                <w:b/>
                <w:i w:val="0"/>
                <w:sz w:val="28"/>
                <w:u w:val="none"/>
              </w:rPr>
              <w:t>Авторлар (жыл)</w:t>
            </w:r>
          </w:p>
        </w:tc>
        <w:tc>
          <w:tcPr>
            <w:tcW w:type="dxa" w:w="1377"/>
          </w:tcPr>
          <w:p>
            <w:pPr>
              <w:spacing w:line="240" w:lineRule="auto"/>
              <w:ind w:firstLine="0"/>
            </w:pPr>
            <w:r/>
            <w:r>
              <w:rPr>
                <w:rFonts w:ascii="Times New Roman" w:hAnsi="Times New Roman" w:cs="Times New Roman" w:eastAsia="Times New Roman"/>
                <w:b/>
                <w:i w:val="0"/>
                <w:sz w:val="28"/>
                <w:u w:val="none"/>
              </w:rPr>
              <w:t>Атауы</w:t>
            </w:r>
          </w:p>
        </w:tc>
        <w:tc>
          <w:tcPr>
            <w:tcW w:type="dxa" w:w="1377"/>
          </w:tcPr>
          <w:p>
            <w:pPr>
              <w:spacing w:line="240" w:lineRule="auto"/>
              <w:ind w:firstLine="0"/>
            </w:pPr>
            <w:r/>
            <w:r>
              <w:rPr>
                <w:rFonts w:ascii="Times New Roman" w:hAnsi="Times New Roman" w:cs="Times New Roman" w:eastAsia="Times New Roman"/>
                <w:b/>
                <w:i w:val="0"/>
                <w:sz w:val="28"/>
                <w:u w:val="none"/>
              </w:rPr>
              <w:t>Жариялау орны</w:t>
            </w:r>
          </w:p>
        </w:tc>
        <w:tc>
          <w:tcPr>
            <w:tcW w:type="dxa" w:w="1377"/>
          </w:tcPr>
          <w:p>
            <w:pPr>
              <w:spacing w:line="240" w:lineRule="auto"/>
              <w:ind w:firstLine="0"/>
            </w:pPr>
            <w:r/>
            <w:r>
              <w:rPr>
                <w:rFonts w:ascii="Times New Roman" w:hAnsi="Times New Roman" w:cs="Times New Roman" w:eastAsia="Times New Roman"/>
                <w:b/>
                <w:i w:val="0"/>
                <w:sz w:val="28"/>
                <w:u w:val="none"/>
              </w:rPr>
              <w:t>Индекстеу</w:t>
            </w:r>
          </w:p>
        </w:tc>
        <w:tc>
          <w:tcPr>
            <w:tcW w:type="dxa" w:w="1377"/>
          </w:tcPr>
          <w:p>
            <w:pPr>
              <w:spacing w:line="240" w:lineRule="auto"/>
              <w:ind w:firstLine="0"/>
            </w:pPr>
            <w:r/>
            <w:r>
              <w:rPr>
                <w:rFonts w:ascii="Times New Roman" w:hAnsi="Times New Roman" w:cs="Times New Roman" w:eastAsia="Times New Roman"/>
                <w:b/>
                <w:i w:val="0"/>
                <w:sz w:val="28"/>
                <w:u w:val="none"/>
              </w:rPr>
              <w:t>DOI</w:t>
            </w:r>
          </w:p>
        </w:tc>
        <w:tc>
          <w:tcPr>
            <w:tcW w:type="dxa" w:w="1377"/>
          </w:tcPr>
          <w:p>
            <w:pPr>
              <w:spacing w:line="240" w:lineRule="auto"/>
              <w:ind w:firstLine="0"/>
            </w:pPr>
            <w:r/>
            <w:r>
              <w:rPr>
                <w:rFonts w:ascii="Times New Roman" w:hAnsi="Times New Roman" w:cs="Times New Roman" w:eastAsia="Times New Roman"/>
                <w:b/>
                <w:i w:val="0"/>
                <w:sz w:val="28"/>
                <w:u w:val="none"/>
              </w:rPr>
              <w:t>Карта ID</w:t>
            </w:r>
          </w:p>
        </w:tc>
      </w:tr>
      <w:tr>
        <w:tc>
          <w:tcPr>
            <w:tcW w:type="dxa" w:w="1377"/>
          </w:tcPr>
          <w:p>
            <w:pPr>
              <w:spacing w:line="240" w:lineRule="auto"/>
              <w:ind w:firstLine="0"/>
            </w:pPr>
            <w:r/>
            <w:r>
              <w:rPr>
                <w:rFonts w:ascii="Times New Roman" w:hAnsi="Times New Roman" w:cs="Times New Roman" w:eastAsia="Times New Roman"/>
                <w:b w:val="0"/>
                <w:i w:val="0"/>
                <w:sz w:val="28"/>
                <w:u w:val="none"/>
              </w:rPr>
              <w:t>1</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4(9(136)), 79–88</w:t>
            </w:r>
          </w:p>
        </w:tc>
        <w:tc>
          <w:tcPr>
            <w:tcW w:type="dxa" w:w="1377"/>
          </w:tcPr>
          <w:p>
            <w:pPr>
              <w:spacing w:line="240" w:lineRule="auto"/>
              <w:ind w:firstLine="0"/>
            </w:pPr>
            <w:r/>
            <w:r>
              <w:rPr>
                <w:rFonts w:ascii="Times New Roman" w:hAnsi="Times New Roman" w:cs="Times New Roman" w:eastAsia="Times New Roman"/>
                <w:b w:val="0"/>
                <w:i w:val="0"/>
                <w:sz w:val="28"/>
                <w:u w:val="none"/>
              </w:rPr>
              <w:t>Scopus (журнал)</w:t>
            </w:r>
          </w:p>
        </w:tc>
        <w:tc>
          <w:tcPr>
            <w:tcW w:type="dxa" w:w="1377"/>
          </w:tcPr>
          <w:p>
            <w:pPr>
              <w:spacing w:line="240" w:lineRule="auto"/>
              <w:ind w:firstLine="0"/>
            </w:pPr>
            <w:r/>
            <w:r>
              <w:rPr>
                <w:rFonts w:ascii="Times New Roman" w:hAnsi="Times New Roman" w:cs="Times New Roman" w:eastAsia="Times New Roman"/>
                <w:b w:val="0"/>
                <w:i w:val="0"/>
                <w:sz w:val="28"/>
                <w:u w:val="none"/>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u w:val="none"/>
              </w:rPr>
              <w:t>#23 / #24</w:t>
            </w:r>
          </w:p>
        </w:tc>
      </w:tr>
      <w:tr>
        <w:tc>
          <w:tcPr>
            <w:tcW w:type="dxa" w:w="1377"/>
          </w:tcPr>
          <w:p>
            <w:pPr>
              <w:spacing w:line="240" w:lineRule="auto"/>
              <w:ind w:firstLine="0"/>
            </w:pPr>
            <w:r/>
            <w:r>
              <w:rPr>
                <w:rFonts w:ascii="Times New Roman" w:hAnsi="Times New Roman" w:cs="Times New Roman" w:eastAsia="Times New Roman"/>
                <w:b w:val="0"/>
                <w:i w:val="0"/>
                <w:sz w:val="28"/>
                <w:u w:val="none"/>
              </w:rPr>
              <w:t>2</w:t>
            </w:r>
          </w:p>
        </w:tc>
        <w:tc>
          <w:tcPr>
            <w:tcW w:type="dxa" w:w="1377"/>
          </w:tcPr>
          <w:p>
            <w:pPr>
              <w:spacing w:line="240" w:lineRule="auto"/>
              <w:ind w:firstLine="0"/>
            </w:pPr>
            <w:r/>
            <w:r>
              <w:rPr>
                <w:rFonts w:ascii="Times New Roman" w:hAnsi="Times New Roman" w:cs="Times New Roman" w:eastAsia="Times New Roman"/>
                <w:b w:val="0"/>
                <w:i w:val="0"/>
                <w:sz w:val="28"/>
                <w:u w:val="none"/>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u w:val="none"/>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u w:val="none"/>
              </w:rPr>
              <w:t>10.1016/j.procs.2025.10.237</w:t>
            </w:r>
          </w:p>
        </w:tc>
        <w:tc>
          <w:tcPr>
            <w:tcW w:type="dxa" w:w="1377"/>
          </w:tcPr>
          <w:p>
            <w:pPr>
              <w:spacing w:line="240" w:lineRule="auto"/>
              <w:ind w:firstLine="0"/>
            </w:pPr>
            <w:r/>
            <w:r>
              <w:rPr>
                <w:rFonts w:ascii="Times New Roman" w:hAnsi="Times New Roman" w:cs="Times New Roman" w:eastAsia="Times New Roman"/>
                <w:b w:val="0"/>
                <w:i w:val="0"/>
                <w:sz w:val="28"/>
                <w:u w:val="none"/>
              </w:rPr>
              <w:t>#19</w:t>
            </w:r>
          </w:p>
        </w:tc>
      </w:tr>
      <w:tr>
        <w:tc>
          <w:tcPr>
            <w:tcW w:type="dxa" w:w="1377"/>
          </w:tcPr>
          <w:p>
            <w:pPr>
              <w:spacing w:line="240" w:lineRule="auto"/>
              <w:ind w:firstLine="0"/>
            </w:pPr>
            <w:r/>
            <w:r>
              <w:rPr>
                <w:rFonts w:ascii="Times New Roman" w:hAnsi="Times New Roman" w:cs="Times New Roman" w:eastAsia="Times New Roman"/>
                <w:b w:val="0"/>
                <w:i w:val="0"/>
                <w:sz w:val="28"/>
                <w:u w:val="none"/>
              </w:rPr>
              <w:t>3</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u w:val="none"/>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u w:val="none"/>
              </w:rPr>
              <w:t>Herald of the Kazakh-British Technical University</w:t>
            </w:r>
            <w:r>
              <w:rPr>
                <w:rFonts w:ascii="Times New Roman" w:hAnsi="Times New Roman" w:cs="Times New Roman" w:eastAsia="Times New Roman"/>
                <w:b w:val="0"/>
                <w:i w:val="0"/>
                <w:sz w:val="28"/>
                <w:u w:val="none"/>
              </w:rPr>
              <w:t>, 4(75), 119–130</w:t>
            </w:r>
          </w:p>
        </w:tc>
        <w:tc>
          <w:tcPr>
            <w:tcW w:type="dxa" w:w="1377"/>
          </w:tcPr>
          <w:p>
            <w:pPr>
              <w:spacing w:line="240" w:lineRule="auto"/>
              <w:ind w:firstLine="0"/>
            </w:pPr>
            <w:r/>
            <w:r>
              <w:rPr>
                <w:rFonts w:ascii="Times New Roman" w:hAnsi="Times New Roman" w:cs="Times New Roman" w:eastAsia="Times New Roman"/>
                <w:b w:val="0"/>
                <w:i w:val="0"/>
                <w:sz w:val="28"/>
                <w:u w:val="none"/>
              </w:rPr>
              <w:t>KBTU Herald</w:t>
            </w:r>
          </w:p>
        </w:tc>
        <w:tc>
          <w:tcPr>
            <w:tcW w:type="dxa" w:w="1377"/>
          </w:tcPr>
          <w:p>
            <w:pPr>
              <w:spacing w:line="240" w:lineRule="auto"/>
              <w:ind w:firstLine="0"/>
            </w:pPr>
            <w:r/>
            <w:r>
              <w:rPr>
                <w:rFonts w:ascii="Times New Roman" w:hAnsi="Times New Roman" w:cs="Times New Roman" w:eastAsia="Times New Roman"/>
                <w:b w:val="0"/>
                <w:i w:val="0"/>
                <w:sz w:val="28"/>
                <w:u w:val="none"/>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u w:val="none"/>
              </w:rPr>
              <w:t>#21</w:t>
            </w:r>
          </w:p>
        </w:tc>
      </w:tr>
      <w:tr>
        <w:tc>
          <w:tcPr>
            <w:tcW w:type="dxa" w:w="1377"/>
          </w:tcPr>
          <w:p>
            <w:pPr>
              <w:spacing w:line="240" w:lineRule="auto"/>
              <w:ind w:firstLine="0"/>
            </w:pPr>
            <w:r/>
            <w:r>
              <w:rPr>
                <w:rFonts w:ascii="Times New Roman" w:hAnsi="Times New Roman" w:cs="Times New Roman" w:eastAsia="Times New Roman"/>
                <w:b w:val="0"/>
                <w:i w:val="0"/>
                <w:sz w:val="28"/>
                <w:u w:val="none"/>
              </w:rPr>
              <w:t>4</w:t>
            </w:r>
          </w:p>
        </w:tc>
        <w:tc>
          <w:tcPr>
            <w:tcW w:type="dxa" w:w="1377"/>
          </w:tcPr>
          <w:p>
            <w:pPr>
              <w:spacing w:line="240" w:lineRule="auto"/>
              <w:ind w:firstLine="0"/>
            </w:pPr>
            <w:r/>
            <w:r>
              <w:rPr>
                <w:rFonts w:ascii="Times New Roman" w:hAnsi="Times New Roman" w:cs="Times New Roman" w:eastAsia="Times New Roman"/>
                <w:b w:val="0"/>
                <w:i w:val="0"/>
                <w:sz w:val="28"/>
                <w:u w:val="none"/>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u w:val="none"/>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u w:val="none"/>
              </w:rPr>
              <w:t>Vestnik KazUTB</w:t>
            </w:r>
            <w:r>
              <w:rPr>
                <w:rFonts w:ascii="Times New Roman" w:hAnsi="Times New Roman" w:cs="Times New Roman" w:eastAsia="Times New Roman"/>
                <w:b w:val="0"/>
                <w:i w:val="0"/>
                <w:sz w:val="28"/>
                <w:u w:val="none"/>
              </w:rPr>
              <w:t>, 2(27-740)</w:t>
            </w:r>
          </w:p>
        </w:tc>
        <w:tc>
          <w:tcPr>
            <w:tcW w:type="dxa" w:w="1377"/>
          </w:tcPr>
          <w:p>
            <w:pPr>
              <w:spacing w:line="240" w:lineRule="auto"/>
              <w:ind w:firstLine="0"/>
            </w:pPr>
            <w:r/>
            <w:r>
              <w:rPr>
                <w:rFonts w:ascii="Times New Roman" w:hAnsi="Times New Roman" w:cs="Times New Roman" w:eastAsia="Times New Roman"/>
                <w:b w:val="0"/>
                <w:i w:val="0"/>
                <w:sz w:val="28"/>
                <w:u w:val="none"/>
              </w:rPr>
              <w:t>KazUTB Vestnik</w:t>
            </w:r>
          </w:p>
        </w:tc>
        <w:tc>
          <w:tcPr>
            <w:tcW w:type="dxa" w:w="1377"/>
          </w:tcPr>
          <w:p>
            <w:pPr>
              <w:spacing w:line="240" w:lineRule="auto"/>
              <w:ind w:firstLine="0"/>
            </w:pPr>
            <w:r/>
            <w:r>
              <w:rPr>
                <w:rFonts w:ascii="Times New Roman" w:hAnsi="Times New Roman" w:cs="Times New Roman" w:eastAsia="Times New Roman"/>
                <w:b w:val="0"/>
                <w:i w:val="0"/>
                <w:sz w:val="28"/>
                <w:u w:val="none"/>
              </w:rPr>
              <w:t>10.58805/kazutb.v.2.27-740</w:t>
            </w:r>
          </w:p>
        </w:tc>
        <w:tc>
          <w:tcPr>
            <w:tcW w:type="dxa" w:w="1377"/>
          </w:tcPr>
          <w:p>
            <w:pPr>
              <w:spacing w:line="240" w:lineRule="auto"/>
              <w:ind w:firstLine="0"/>
            </w:pPr>
            <w:r/>
            <w:r>
              <w:rPr>
                <w:rFonts w:ascii="Times New Roman" w:hAnsi="Times New Roman" w:cs="Times New Roman" w:eastAsia="Times New Roman"/>
                <w:b w:val="0"/>
                <w:i w:val="0"/>
                <w:sz w:val="28"/>
                <w:u w:val="none"/>
              </w:rPr>
              <w:t>#20</w:t>
            </w:r>
          </w:p>
        </w:tc>
      </w:tr>
      <w:tr>
        <w:tc>
          <w:tcPr>
            <w:tcW w:type="dxa" w:w="1377"/>
          </w:tcPr>
          <w:p>
            <w:pPr>
              <w:spacing w:line="240" w:lineRule="auto"/>
              <w:ind w:firstLine="0"/>
            </w:pPr>
            <w:r/>
            <w:r>
              <w:rPr>
                <w:rFonts w:ascii="Times New Roman" w:hAnsi="Times New Roman" w:cs="Times New Roman" w:eastAsia="Times New Roman"/>
                <w:b w:val="0"/>
                <w:i w:val="0"/>
                <w:sz w:val="28"/>
                <w:u w:val="none"/>
              </w:rPr>
              <w:t>5</w:t>
            </w:r>
          </w:p>
        </w:tc>
        <w:tc>
          <w:tcPr>
            <w:tcW w:type="dxa" w:w="1377"/>
          </w:tcPr>
          <w:p>
            <w:pPr>
              <w:spacing w:line="240" w:lineRule="auto"/>
              <w:ind w:firstLine="0"/>
            </w:pPr>
            <w:r/>
            <w:r>
              <w:rPr>
                <w:rFonts w:ascii="Times New Roman" w:hAnsi="Times New Roman" w:cs="Times New Roman" w:eastAsia="Times New Roman"/>
                <w:b w:val="0"/>
                <w:i w:val="0"/>
                <w:sz w:val="28"/>
                <w:u w:val="none"/>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u w:val="none"/>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u w:val="none"/>
              </w:rPr>
              <w:t>News of the National Academy of Sciences of the Republic of Kazakhstan, Physico-Mathematical Series</w:t>
            </w:r>
            <w:r>
              <w:rPr>
                <w:rFonts w:ascii="Times New Roman" w:hAnsi="Times New Roman" w:cs="Times New Roman" w:eastAsia="Times New Roman"/>
                <w:b w:val="0"/>
                <w:i w:val="0"/>
                <w:sz w:val="28"/>
                <w:u w:val="none"/>
              </w:rPr>
              <w:t>, 2(354), 74–91</w:t>
            </w:r>
          </w:p>
        </w:tc>
        <w:tc>
          <w:tcPr>
            <w:tcW w:type="dxa" w:w="1377"/>
          </w:tcPr>
          <w:p>
            <w:pPr>
              <w:spacing w:line="240" w:lineRule="auto"/>
              <w:ind w:firstLine="0"/>
            </w:pPr>
            <w:r/>
            <w:r>
              <w:rPr>
                <w:rFonts w:ascii="Times New Roman" w:hAnsi="Times New Roman" w:cs="Times New Roman" w:eastAsia="Times New Roman"/>
                <w:b w:val="0"/>
                <w:i w:val="0"/>
                <w:sz w:val="28"/>
                <w:u w:val="none"/>
              </w:rPr>
              <w:t>NAS RK</w:t>
            </w:r>
          </w:p>
        </w:tc>
        <w:tc>
          <w:tcPr>
            <w:tcW w:type="dxa" w:w="1377"/>
          </w:tcPr>
          <w:p>
            <w:pPr>
              <w:spacing w:line="240" w:lineRule="auto"/>
              <w:ind w:firstLine="0"/>
            </w:pPr>
            <w:r/>
            <w:r>
              <w:rPr>
                <w:rFonts w:ascii="Times New Roman" w:hAnsi="Times New Roman" w:cs="Times New Roman" w:eastAsia="Times New Roman"/>
                <w:b w:val="0"/>
                <w:i w:val="0"/>
                <w:sz w:val="28"/>
                <w:u w:val="none"/>
              </w:rPr>
              <w:t>10.32014/2025.2518-1726.345</w:t>
            </w:r>
          </w:p>
        </w:tc>
        <w:tc>
          <w:tcPr>
            <w:tcW w:type="dxa" w:w="1377"/>
          </w:tcPr>
          <w:p>
            <w:pPr>
              <w:spacing w:line="240" w:lineRule="auto"/>
              <w:ind w:firstLine="0"/>
            </w:pPr>
            <w:r/>
            <w:r>
              <w:rPr>
                <w:rFonts w:ascii="Times New Roman" w:hAnsi="Times New Roman" w:cs="Times New Roman" w:eastAsia="Times New Roman"/>
                <w:b w:val="0"/>
                <w:i w:val="0"/>
                <w:sz w:val="28"/>
                <w:u w:val="none"/>
              </w:rPr>
              <w:t>#22</w:t>
            </w:r>
          </w:p>
        </w:tc>
      </w:tr>
    </w:tbl>
    <w:p/>
    <w:p>
      <w:pPr>
        <w:ind w:firstLine="709"/>
        <w:jc w:val="both"/>
      </w:pPr>
      <w:r>
        <w:rPr>
          <w:rFonts w:ascii="Times New Roman" w:hAnsi="Times New Roman" w:cs="Times New Roman" w:eastAsia="Times New Roman"/>
          <w:b w:val="0"/>
          <w:i w:val="0"/>
          <w:sz w:val="28"/>
          <w:u w:val="none"/>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u w:val="none"/>
        </w:rPr>
        <w:t>yesmukhamedov-scopus-q2.md</w:t>
      </w:r>
      <w:r>
        <w:rPr>
          <w:rFonts w:ascii="Times New Roman" w:hAnsi="Times New Roman" w:cs="Times New Roman" w:eastAsia="Times New Roman"/>
          <w:b w:val="0"/>
          <w:i w:val="0"/>
          <w:sz w:val="28"/>
          <w:u w:val="none"/>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u w:val="none"/>
        </w:rPr>
        <w:t>LC-AlTimemy-2021</w:t>
      </w:r>
      <w:r>
        <w:rPr>
          <w:rFonts w:ascii="Times New Roman" w:hAnsi="Times New Roman" w:cs="Times New Roman" w:eastAsia="Times New Roman"/>
          <w:b w:val="0"/>
          <w:i w:val="0"/>
          <w:sz w:val="28"/>
          <w:u w:val="none"/>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u w:val="none"/>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u w:val="none"/>
        </w:rPr>
        <w:t>•</w:t>
        <w:tab/>
        <w:t>(D.1-сурет) → 1-жазба (EEJET).</w:t>
      </w:r>
    </w:p>
    <w:p>
      <w:pPr>
        <w:keepNext/>
        <w:spacing w:before="120"/>
        <w:ind w:firstLine="0"/>
        <w:jc w:val="center"/>
      </w:pPr>
      <w:r>
        <w:drawing>
          <wp:inline xmlns:a="http://schemas.openxmlformats.org/drawingml/2006/main" xmlns:pic="http://schemas.openxmlformats.org/drawingml/2006/picture">
            <wp:extent cx="5445927" cy="7739999"/>
            <wp:docPr id="33" name="Picture 33"/>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Scopus журнал индекстеу растамасы</w:t>
      </w:r>
    </w:p>
    <w:p>
      <w:pPr>
        <w:ind w:left="709" w:hanging="397"/>
        <w:jc w:val="both"/>
      </w:pPr>
      <w:r>
        <w:rPr>
          <w:rFonts w:ascii="Times New Roman" w:hAnsi="Times New Roman" w:cs="Times New Roman" w:eastAsia="Times New Roman"/>
          <w:b w:val="0"/>
          <w:i w:val="0"/>
          <w:sz w:val="28"/>
          <w:u w:val="none"/>
        </w:rPr>
        <w:t>•</w:t>
        <w:tab/>
        <w:t>(D.2-сурет)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4" name="Picture 34"/>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Scopus конференция индекстеу растамасы</w:t>
      </w:r>
    </w:p>
    <w:p>
      <w:pPr>
        <w:ind w:left="709" w:hanging="397"/>
        <w:jc w:val="both"/>
      </w:pPr>
      <w:r>
        <w:rPr>
          <w:rFonts w:ascii="Times New Roman" w:hAnsi="Times New Roman" w:cs="Times New Roman" w:eastAsia="Times New Roman"/>
          <w:b w:val="0"/>
          <w:i w:val="0"/>
          <w:sz w:val="28"/>
          <w:u w:val="none"/>
        </w:rPr>
        <w:t>•</w:t>
        <w:tab/>
        <w:t>(D.3-сурет) → 3-жазба (KBTU Herald).</w:t>
      </w:r>
    </w:p>
    <w:p>
      <w:pPr>
        <w:keepNext/>
        <w:spacing w:before="120"/>
        <w:ind w:firstLine="0"/>
        <w:jc w:val="center"/>
      </w:pPr>
      <w:r>
        <w:drawing>
          <wp:inline xmlns:a="http://schemas.openxmlformats.org/drawingml/2006/main" xmlns:pic="http://schemas.openxmlformats.org/drawingml/2006/picture">
            <wp:extent cx="5007061" cy="7739999"/>
            <wp:docPr id="35" name="Picture 35"/>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KBTU Herald жарияланым растамасы</w:t>
      </w:r>
    </w:p>
    <w:p>
      <w:pPr>
        <w:ind w:left="709" w:hanging="397"/>
        <w:jc w:val="both"/>
      </w:pPr>
      <w:r>
        <w:rPr>
          <w:rFonts w:ascii="Times New Roman" w:hAnsi="Times New Roman" w:cs="Times New Roman" w:eastAsia="Times New Roman"/>
          <w:b w:val="0"/>
          <w:i w:val="0"/>
          <w:sz w:val="28"/>
          <w:u w:val="none"/>
        </w:rPr>
        <w:t>•</w:t>
        <w:tab/>
        <w:t>(D.4-сурет)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KazUTB Vestnik жарияланым растамасы</w:t>
      </w:r>
    </w:p>
    <w:p>
      <w:pPr>
        <w:ind w:left="709" w:hanging="397"/>
        <w:jc w:val="both"/>
      </w:pPr>
      <w:r>
        <w:rPr>
          <w:rFonts w:ascii="Times New Roman" w:hAnsi="Times New Roman" w:cs="Times New Roman" w:eastAsia="Times New Roman"/>
          <w:b w:val="0"/>
          <w:i w:val="0"/>
          <w:sz w:val="28"/>
          <w:u w:val="none"/>
        </w:rPr>
        <w:t>•</w:t>
        <w:tab/>
        <w:t>(D.5-сурет) → 5-жазба (NAS RK News).</w:t>
      </w:r>
    </w:p>
    <w:p>
      <w:pPr>
        <w:keepNext/>
        <w:spacing w:before="120"/>
        <w:ind w:firstLine="0"/>
        <w:jc w:val="center"/>
      </w:pPr>
      <w:r>
        <w:drawing>
          <wp:inline xmlns:a="http://schemas.openxmlformats.org/drawingml/2006/main" xmlns:pic="http://schemas.openxmlformats.org/drawingml/2006/picture">
            <wp:extent cx="4859544" cy="7740000"/>
            <wp:docPr id="37" name="Picture 37"/>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 – NAS RK жарияланым растамасы</w:t>
      </w:r>
    </w:p>
    <w:p>
      <w:pPr>
        <w:ind w:left="709" w:hanging="397"/>
        <w:jc w:val="both"/>
      </w:pPr>
      <w:r>
        <w:rPr>
          <w:rFonts w:ascii="Times New Roman" w:hAnsi="Times New Roman" w:cs="Times New Roman" w:eastAsia="Times New Roman"/>
          <w:b w:val="0"/>
          <w:i w:val="0"/>
          <w:sz w:val="28"/>
          <w:u w:val="none"/>
        </w:rPr>
        <w:t>•</w:t>
        <w:tab/>
        <w:t>(D.6-сурет)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38" name="Picture 38"/>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D.6 – Жиынтық жарияланымдар жазбасы</w:t>
      </w:r>
    </w:p>
    <w:p>
      <w:pPr>
        <w:ind w:firstLine="709"/>
        <w:jc w:val="both"/>
      </w:pPr>
      <w:r>
        <w:rPr>
          <w:rFonts w:ascii="Times New Roman" w:hAnsi="Times New Roman" w:cs="Times New Roman" w:eastAsia="Times New Roman"/>
          <w:b w:val="0"/>
          <w:i w:val="0"/>
          <w:sz w:val="28"/>
          <w:u w:val="none"/>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pageBreakBefore/>
        <w:spacing w:before="240" w:after="120"/>
        <w:jc w:val="center"/>
      </w:pPr>
      <w:r>
        <w:rPr>
          <w:rFonts w:ascii="Times New Roman" w:hAnsi="Times New Roman" w:cs="Times New Roman" w:eastAsia="Times New Roman"/>
          <w:b/>
          <w:i w:val="0"/>
          <w:sz w:val="32"/>
          <w:u w:val="none"/>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u w:val="none"/>
        </w:rPr>
        <w:t>Е.1 Бұл галерея не және оны қалай оқу керек</w:t>
      </w:r>
    </w:p>
    <w:p>
      <w:pPr>
        <w:ind w:firstLine="709"/>
        <w:jc w:val="both"/>
      </w:pPr>
      <w:r>
        <w:rPr>
          <w:rFonts w:ascii="Times New Roman" w:hAnsi="Times New Roman" w:cs="Times New Roman" w:eastAsia="Times New Roman"/>
          <w:b w:val="0"/>
          <w:i w:val="0"/>
          <w:sz w:val="28"/>
          <w:u w:val="none"/>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u w:val="none"/>
        </w:rPr>
        <w:t>Бұл патологияны шекаралау емес.</w:t>
      </w:r>
      <w:r>
        <w:rPr>
          <w:rFonts w:ascii="Times New Roman" w:hAnsi="Times New Roman" w:cs="Times New Roman" w:eastAsia="Times New Roman"/>
          <w:b w:val="0"/>
          <w:i w:val="0"/>
          <w:sz w:val="28"/>
          <w:u w:val="none"/>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u w:val="none"/>
        </w:rPr>
        <w:t>тураланым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шығатыны — </w:t>
      </w:r>
      <w:r>
        <w:rPr>
          <w:rFonts w:ascii="Times New Roman" w:hAnsi="Times New Roman" w:cs="Times New Roman" w:eastAsia="Times New Roman"/>
          <w:b/>
          <w:i w:val="0"/>
          <w:sz w:val="28"/>
          <w:u w:val="none"/>
        </w:rPr>
        <w:t>бұл пластиналар иллюстрация әрі ешбір өлшем алып жүрмейді</w:t>
      </w:r>
      <w:r>
        <w:rPr>
          <w:rFonts w:ascii="Times New Roman" w:hAnsi="Times New Roman" w:cs="Times New Roman" w:eastAsia="Times New Roman"/>
          <w:b w:val="0"/>
          <w:i w:val="0"/>
          <w:sz w:val="28"/>
          <w:u w:val="none"/>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u w:val="none"/>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u w:val="none"/>
        </w:rPr>
        <w:t xml:space="preserve">Галерея аннотацияланған ішкі жиынның </w:t>
      </w:r>
      <w:r>
        <w:rPr>
          <w:rFonts w:ascii="Times New Roman" w:hAnsi="Times New Roman" w:cs="Times New Roman" w:eastAsia="Times New Roman"/>
          <w:b/>
          <w:i w:val="0"/>
          <w:sz w:val="28"/>
          <w:u w:val="none"/>
        </w:rPr>
        <w:t>54 пластинасының бәрін — таңдама емес, тұтас ішкі жиынды</w:t>
      </w:r>
      <w:r>
        <w:rPr>
          <w:rFonts w:ascii="Times New Roman" w:hAnsi="Times New Roman" w:cs="Times New Roman" w:eastAsia="Times New Roman"/>
          <w:b w:val="0"/>
          <w:i w:val="0"/>
          <w:sz w:val="28"/>
          <w:u w:val="none"/>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u w:val="none"/>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u w:val="none"/>
        </w:rPr>
        <w:t>Е.3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u w:val="none"/>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u w:val="none"/>
        </w:rPr>
        <w:t>Сол 6 пластина галереядан алынып тасталмай, енгізілген.</w:t>
      </w:r>
      <w:r>
        <w:rPr>
          <w:rFonts w:ascii="Times New Roman" w:hAnsi="Times New Roman" w:cs="Times New Roman" w:eastAsia="Times New Roman"/>
          <w:b w:val="0"/>
          <w:i w:val="0"/>
          <w:sz w:val="28"/>
          <w:u w:val="none"/>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Е.4 Пластиналар көрсеткіші</w:t>
      </w:r>
    </w:p>
    <w:p>
      <w:pPr>
        <w:ind w:firstLine="709"/>
        <w:jc w:val="both"/>
      </w:pPr>
      <w:r>
        <w:rPr>
          <w:rFonts w:ascii="Times New Roman" w:hAnsi="Times New Roman" w:cs="Times New Roman" w:eastAsia="Times New Roman"/>
          <w:b w:val="0"/>
          <w:i w:val="0"/>
          <w:sz w:val="28"/>
          <w:u w:val="none"/>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u w:val="none"/>
        </w:rPr>
        <w:t>Е.5 Не жоқ және одан не шығады</w:t>
      </w:r>
    </w:p>
    <w:p>
      <w:pPr>
        <w:ind w:firstLine="709"/>
        <w:jc w:val="both"/>
      </w:pPr>
      <w:r>
        <w:rPr>
          <w:rFonts w:ascii="Times New Roman" w:hAnsi="Times New Roman" w:cs="Times New Roman" w:eastAsia="Times New Roman"/>
          <w:b w:val="0"/>
          <w:i w:val="0"/>
          <w:sz w:val="28"/>
          <w:u w:val="none"/>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u w:val="none"/>
        </w:rPr>
        <w:t>Екінші жарты орындалған жоқ.</w:t>
      </w:r>
      <w:r>
        <w:rPr>
          <w:rFonts w:ascii="Times New Roman" w:hAnsi="Times New Roman" w:cs="Times New Roman" w:eastAsia="Times New Roman"/>
          <w:b w:val="0"/>
          <w:i w:val="0"/>
          <w:sz w:val="28"/>
          <w:u w:val="none"/>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u w:val="none"/>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pageBreakBefore/>
        <w:spacing w:before="240" w:after="120"/>
        <w:jc w:val="center"/>
      </w:pPr>
      <w:r>
        <w:rPr>
          <w:rFonts w:ascii="Times New Roman" w:hAnsi="Times New Roman" w:cs="Times New Roman" w:eastAsia="Times New Roman"/>
          <w:b/>
          <w:i w:val="0"/>
          <w:sz w:val="32"/>
          <w:u w:val="none"/>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u w:val="none"/>
        </w:rPr>
        <w:t>Бес топтастырудың екеуі — 5-эксперименттің сыртқы клиникалық корпустары.</w:t>
      </w:r>
      <w:r>
        <w:rPr>
          <w:rFonts w:ascii="Times New Roman" w:hAnsi="Times New Roman" w:cs="Times New Roman" w:eastAsia="Times New Roman"/>
          <w:b w:val="0"/>
          <w:i w:val="0"/>
          <w:sz w:val="28"/>
          <w:u w:val="none"/>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u w:val="none"/>
        </w:rPr>
        <w:t>Топтастырулардың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cross-validation fold-ының модельдерін пайдаланады.</w:t>
      </w:r>
      <w:r>
        <w:rPr>
          <w:rFonts w:ascii="Times New Roman" w:hAnsi="Times New Roman" w:cs="Times New Roman" w:eastAsia="Times New Roman"/>
          <w:b w:val="0"/>
          <w:i w:val="0"/>
          <w:sz w:val="28"/>
          <w:u w:val="none"/>
        </w:rPr>
        <w:t xml:space="preserve"> Демек §Ж.7-де хабарланған шашырау fold-аралық емес, </w:t>
      </w:r>
      <w:r>
        <w:rPr>
          <w:rFonts w:ascii="Times New Roman" w:hAnsi="Times New Roman" w:cs="Times New Roman" w:eastAsia="Times New Roman"/>
          <w:b w:val="0"/>
          <w:i/>
          <w:sz w:val="28"/>
          <w:u w:val="none"/>
        </w:rPr>
        <w:t>топ-аралық</w:t>
      </w:r>
      <w:r>
        <w:rPr>
          <w:rFonts w:ascii="Times New Roman" w:hAnsi="Times New Roman" w:cs="Times New Roman" w:eastAsia="Times New Roman"/>
          <w:b w:val="0"/>
          <w:i w:val="0"/>
          <w:sz w:val="28"/>
          <w:u w:val="none"/>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u w:val="none"/>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u w:val="none"/>
        </w:rPr>
        <w:t>Ж.1 Топ құрамы</w:t>
      </w:r>
    </w:p>
    <w:p>
      <w:pPr>
        <w:keepNext/>
        <w:spacing w:before="120"/>
        <w:ind w:firstLine="0"/>
        <w:jc w:val="left"/>
      </w:pPr>
      <w:r>
        <w:rPr>
          <w:rFonts w:ascii="Times New Roman" w:hAnsi="Times New Roman" w:cs="Times New Roman" w:eastAsia="Times New Roman"/>
          <w:b/>
          <w:i w:val="0"/>
          <w:sz w:val="28"/>
          <w:u w:val="none"/>
        </w:rPr>
        <w:t>Кесте Ж.1 –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Ж.2 Топ бойынша weighted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weighted F1-ін сол бір арнаның домен-ішілік weighted F1-іне бөлгендегі шама; ол бағаланған еден — 0.7.</w:t>
      </w:r>
    </w:p>
    <w:p>
      <w:pPr>
        <w:keepNext/>
        <w:spacing w:before="120"/>
        <w:ind w:firstLine="0"/>
        <w:jc w:val="left"/>
      </w:pPr>
      <w:r>
        <w:rPr>
          <w:rFonts w:ascii="Times New Roman" w:hAnsi="Times New Roman" w:cs="Times New Roman" w:eastAsia="Times New Roman"/>
          <w:b/>
          <w:i w:val="0"/>
          <w:sz w:val="28"/>
          <w:u w:val="none"/>
        </w:rPr>
        <w:t>Кесте Ж.2 –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u w:val="none"/>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u w:val="none"/>
        </w:rPr>
        <w:t>Ж.3 Топ бойынша ROC-AUC және Cohen κ</w:t>
      </w:r>
    </w:p>
    <w:p>
      <w:pPr>
        <w:keepNext/>
        <w:spacing w:before="120"/>
        <w:ind w:firstLine="0"/>
        <w:jc w:val="left"/>
      </w:pPr>
      <w:r>
        <w:rPr>
          <w:rFonts w:ascii="Times New Roman" w:hAnsi="Times New Roman" w:cs="Times New Roman" w:eastAsia="Times New Roman"/>
          <w:b/>
          <w:i w:val="0"/>
          <w:sz w:val="28"/>
          <w:u w:val="none"/>
        </w:rPr>
        <w:t>Кесте Ж.3 –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Ж.4 Топ бойынша referable-DR AUC</w:t>
      </w:r>
    </w:p>
    <w:p>
      <w:pPr>
        <w:keepNext/>
        <w:spacing w:before="120"/>
        <w:ind w:firstLine="0"/>
        <w:jc w:val="left"/>
      </w:pPr>
      <w:r>
        <w:rPr>
          <w:rFonts w:ascii="Times New Roman" w:hAnsi="Times New Roman" w:cs="Times New Roman" w:eastAsia="Times New Roman"/>
          <w:b/>
          <w:i w:val="0"/>
          <w:sz w:val="28"/>
          <w:u w:val="none"/>
        </w:rPr>
        <w:t>Кесте Ж.4 –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Ж.5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Ж.5 –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Ж.6 –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Ж.6 Класс-аралық шашырау</w:t>
      </w:r>
    </w:p>
    <w:p>
      <w:pPr>
        <w:keepNext/>
        <w:spacing w:before="120"/>
        <w:ind w:firstLine="0"/>
        <w:jc w:val="left"/>
      </w:pPr>
      <w:r>
        <w:rPr>
          <w:rFonts w:ascii="Times New Roman" w:hAnsi="Times New Roman" w:cs="Times New Roman" w:eastAsia="Times New Roman"/>
          <w:b/>
          <w:i w:val="0"/>
          <w:sz w:val="28"/>
          <w:u w:val="none"/>
        </w:rPr>
        <w:t>Кесте Ж.7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u w:val="none"/>
        </w:rPr>
        <w:t>Ж.7 Топ-аралық шашырау</w:t>
      </w:r>
    </w:p>
    <w:p>
      <w:pPr>
        <w:keepNext/>
        <w:spacing w:before="120"/>
        <w:ind w:firstLine="0"/>
        <w:jc w:val="left"/>
      </w:pPr>
      <w:r>
        <w:rPr>
          <w:rFonts w:ascii="Times New Roman" w:hAnsi="Times New Roman" w:cs="Times New Roman" w:eastAsia="Times New Roman"/>
          <w:b/>
          <w:i w:val="0"/>
          <w:sz w:val="28"/>
          <w:u w:val="none"/>
        </w:rPr>
        <w:t>Кесте Ж.8 –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u w:val="none"/>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c>
          <w:tcPr>
            <w:tcW w:type="dxa" w:w="1606"/>
          </w:tcPr>
          <w:p>
            <w:pPr>
              <w:spacing w:line="240" w:lineRule="auto"/>
              <w:ind w:firstLine="0"/>
            </w:pPr>
            <w:r/>
            <w:r>
              <w:rPr>
                <w:rFonts w:ascii="Times New Roman" w:hAnsi="Times New Roman" w:cs="Times New Roman" w:eastAsia="Times New Roman"/>
                <w:b w:val="0"/>
                <w:i w:val="0"/>
                <w:sz w:val="28"/>
                <w:u w:val="none"/>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u w:val="none"/>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u w:val="none"/>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weighted F1-і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бір арнаның</w:t>
      </w:r>
      <w:r>
        <w:rPr>
          <w:rFonts w:ascii="Times New Roman" w:hAnsi="Times New Roman" w:cs="Times New Roman" w:eastAsia="Times New Roman"/>
          <w:b w:val="0"/>
          <w:i w:val="0"/>
          <w:sz w:val="28"/>
          <w:u w:val="none"/>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u w:val="none"/>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Ж.9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u w:val="none"/>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