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u w:val="none"/>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u w:val="none"/>
        </w:rPr>
        <w:t>ӘОЖ: 004.93:617.735</w:t>
      </w:r>
      <w:r>
        <w:rPr>
          <w:rFonts w:ascii="Times New Roman" w:hAnsi="Times New Roman" w:cs="Times New Roman" w:eastAsia="Times New Roman"/>
          <w:b w:val="0"/>
          <w:i w:val="0"/>
          <w:sz w:val="28"/>
          <w:u w:val="none"/>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u w:val="none"/>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u w:val="none"/>
        </w:rPr>
        <w:t>Компьютерлік өңдеу жүйесі және көз түбі деректерін талдаумен диабеттік ретинопатияны емдеу кезіндегі лазерлік коагуляцияны қолдау</w:t>
      </w:r>
    </w:p>
    <w:p>
      <w:pPr>
        <w:spacing w:line="240" w:lineRule="auto" w:before="240" w:after="0"/>
        <w:ind w:firstLine="0"/>
        <w:jc w:val="center"/>
      </w:pPr>
      <w:r>
        <w:rPr>
          <w:rFonts w:ascii="Times New Roman" w:hAnsi="Times New Roman" w:cs="Times New Roman" w:eastAsia="Times New Roman"/>
          <w:b w:val="0"/>
          <w:i w:val="0"/>
          <w:sz w:val="28"/>
          <w:u w:val="none"/>
        </w:rPr>
        <w:t>8D06102 – Компьютерлік және программалық инженерия</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u w:val="none"/>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u w:val="none"/>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u w:val="none"/>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u w:val="none"/>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u w:val="none"/>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u w:val="none"/>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u w:val="none"/>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u w:val="none"/>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u w:val="none"/>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u w:val="none"/>
        </w:rPr>
        <w:t>Алматы, 2026</w:t>
      </w:r>
    </w:p>
    <w:p>
      <w:r>
        <w:br w:type="page"/>
      </w:r>
    </w:p>
    <w:p>
      <w:pPr>
        <w:spacing w:after="240"/>
        <w:jc w:val="center"/>
      </w:pPr>
      <w:r>
        <w:rPr>
          <w:rFonts w:ascii="Times New Roman" w:hAnsi="Times New Roman" w:cs="Times New Roman" w:eastAsia="Times New Roman"/>
          <w:b/>
          <w:i w:val="0"/>
          <w:sz w:val="32"/>
          <w:u w:val="none"/>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НОРМАТИВТІК СІЛТЕМЕЛЕР</w:t>
      </w:r>
      <w:r>
        <w:rPr>
          <w:rFonts w:ascii="Times New Roman" w:hAnsi="Times New Roman" w:cs="Times New Roman" w:eastAsia="Times New Roman"/>
          <w:b/>
          <w:i w:val="0"/>
          <w:sz w:val="28"/>
          <w:u w:val="none"/>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БЕЛГІЛЕУЛЕР МЕН ҚЫСҚАРТУЛАР</w:t>
      </w:r>
      <w:r>
        <w:rPr>
          <w:rFonts w:ascii="Times New Roman" w:hAnsi="Times New Roman" w:cs="Times New Roman" w:eastAsia="Times New Roman"/>
          <w:b/>
          <w:i w:val="0"/>
          <w:sz w:val="28"/>
          <w:u w:val="none"/>
        </w:rPr>
        <w:tab/>
        <w:t>8</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АНЫҚТАМАЛАР</w:t>
      </w:r>
      <w:r>
        <w:rPr>
          <w:rFonts w:ascii="Times New Roman" w:hAnsi="Times New Roman" w:cs="Times New Roman" w:eastAsia="Times New Roman"/>
          <w:b/>
          <w:i w:val="0"/>
          <w:sz w:val="28"/>
          <w:u w:val="none"/>
        </w:rPr>
        <w:tab/>
        <w:t>10</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КІРІСПЕ</w:t>
      </w:r>
      <w:r>
        <w:rPr>
          <w:rFonts w:ascii="Times New Roman" w:hAnsi="Times New Roman" w:cs="Times New Roman" w:eastAsia="Times New Roman"/>
          <w:b/>
          <w:i w:val="0"/>
          <w:sz w:val="28"/>
          <w:u w:val="none"/>
        </w:rPr>
        <w:tab/>
        <w:t>13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u w:val="none"/>
        </w:rPr>
        <w:tab/>
        <w:t>36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u w:val="none"/>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1.1.1 Патофизиология және клиникалық градациялау жүйелері</w:t>
      </w:r>
      <w:r>
        <w:rPr>
          <w:rFonts w:ascii="Times New Roman" w:hAnsi="Times New Roman" w:cs="Times New Roman" w:eastAsia="Times New Roman"/>
          <w:b w:val="0"/>
          <w:i w:val="0"/>
          <w:sz w:val="28"/>
          <w:u w:val="none"/>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1.1.2 Ресурсы шектеулі денсаулық сақтау орталарындағы скрининг талаптары</w:t>
      </w:r>
      <w:r>
        <w:rPr>
          <w:rFonts w:ascii="Times New Roman" w:hAnsi="Times New Roman" w:cs="Times New Roman" w:eastAsia="Times New Roman"/>
          <w:b w:val="0"/>
          <w:i w:val="0"/>
          <w:sz w:val="28"/>
          <w:u w:val="none"/>
        </w:rPr>
        <w:tab/>
        <w:t>39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1.2 Fundus кескіндерін алу және сапа вариабельдігі</w:t>
      </w:r>
      <w:r>
        <w:rPr>
          <w:rFonts w:ascii="Times New Roman" w:hAnsi="Times New Roman" w:cs="Times New Roman" w:eastAsia="Times New Roman"/>
          <w:b w:val="0"/>
          <w:i w:val="0"/>
          <w:sz w:val="28"/>
          <w:u w:val="none"/>
        </w:rPr>
        <w:tab/>
        <w:t>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1.2.1 Клиникалық тәжірибедегі кескін сапасының төмендеу көздері</w:t>
      </w:r>
      <w:r>
        <w:rPr>
          <w:rFonts w:ascii="Times New Roman" w:hAnsi="Times New Roman" w:cs="Times New Roman" w:eastAsia="Times New Roman"/>
          <w:b w:val="0"/>
          <w:i w:val="0"/>
          <w:sz w:val="28"/>
          <w:u w:val="none"/>
        </w:rPr>
        <w:tab/>
        <w:t>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1.2.2 Кескін сапасының диагностикалық модель өнімділігіне әсері</w:t>
      </w:r>
      <w:r>
        <w:rPr>
          <w:rFonts w:ascii="Times New Roman" w:hAnsi="Times New Roman" w:cs="Times New Roman" w:eastAsia="Times New Roman"/>
          <w:b w:val="0"/>
          <w:i w:val="0"/>
          <w:sz w:val="28"/>
          <w:u w:val="none"/>
        </w:rPr>
        <w:tab/>
        <w:t>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1.2.3 Көз түбі бейнелеуіндегі құрылғыға тән вариабельділік</w:t>
      </w:r>
      <w:r>
        <w:rPr>
          <w:rFonts w:ascii="Times New Roman" w:hAnsi="Times New Roman" w:cs="Times New Roman" w:eastAsia="Times New Roman"/>
          <w:b w:val="0"/>
          <w:i w:val="0"/>
          <w:sz w:val="28"/>
          <w:u w:val="none"/>
        </w:rPr>
        <w:tab/>
        <w:t>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1.3 Ретинальды кескіндерді жіктеудегі Deep Learning тәсілдері</w:t>
      </w:r>
      <w:r>
        <w:rPr>
          <w:rFonts w:ascii="Times New Roman" w:hAnsi="Times New Roman" w:cs="Times New Roman" w:eastAsia="Times New Roman"/>
          <w:b w:val="0"/>
          <w:i w:val="0"/>
          <w:sz w:val="28"/>
          <w:u w:val="none"/>
        </w:rPr>
        <w:tab/>
        <w:t>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1.3.1 Медициналық бейнелеуге арналған CNN архитектуралары</w:t>
      </w:r>
      <w:r>
        <w:rPr>
          <w:rFonts w:ascii="Times New Roman" w:hAnsi="Times New Roman" w:cs="Times New Roman" w:eastAsia="Times New Roman"/>
          <w:b w:val="0"/>
          <w:i w:val="0"/>
          <w:sz w:val="28"/>
          <w:u w:val="none"/>
        </w:rPr>
        <w:tab/>
        <w:t>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u w:val="none"/>
        </w:rPr>
        <w:tab/>
        <w:t>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1.3.3 Медициналық кескінді жіктеудегі түсіндірілу (explainability) әдістері</w:t>
      </w:r>
      <w:r>
        <w:rPr>
          <w:rFonts w:ascii="Times New Roman" w:hAnsi="Times New Roman" w:cs="Times New Roman" w:eastAsia="Times New Roman"/>
          <w:b w:val="0"/>
          <w:i w:val="0"/>
          <w:sz w:val="28"/>
          <w:u w:val="none"/>
        </w:rPr>
        <w:tab/>
        <w:t>55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1.4 Қолданыстағы автоматтандырылған DR скрининг жүйелерінің сыни талдауы</w:t>
      </w:r>
      <w:r>
        <w:rPr>
          <w:rFonts w:ascii="Times New Roman" w:hAnsi="Times New Roman" w:cs="Times New Roman" w:eastAsia="Times New Roman"/>
          <w:b w:val="0"/>
          <w:i w:val="0"/>
          <w:sz w:val="28"/>
          <w:u w:val="none"/>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1.5 Зерттеу проблемасының тұжырымдалуы</w:t>
      </w:r>
      <w:r>
        <w:rPr>
          <w:rFonts w:ascii="Times New Roman" w:hAnsi="Times New Roman" w:cs="Times New Roman" w:eastAsia="Times New Roman"/>
          <w:b w:val="0"/>
          <w:i w:val="0"/>
          <w:sz w:val="28"/>
          <w:u w:val="none"/>
        </w:rPr>
        <w:tab/>
        <w:t>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1-тарау бойынша қорытындылар</w:t>
      </w:r>
      <w:r>
        <w:rPr>
          <w:rFonts w:ascii="Times New Roman" w:hAnsi="Times New Roman" w:cs="Times New Roman" w:eastAsia="Times New Roman"/>
          <w:b w:val="0"/>
          <w:i w:val="0"/>
          <w:sz w:val="28"/>
          <w:u w:val="none"/>
        </w:rPr>
        <w:tab/>
        <w:t>36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2 FUNDUS IMAGE ТАЛДАУЫ ҮШІН IMAGE PREPROCESSING ЖӘНЕ DEEP LEARNING ТЕОРИЯЛЫҚ НЕГІЗДЕРІ</w:t>
      </w:r>
      <w:r>
        <w:rPr>
          <w:rFonts w:ascii="Times New Roman" w:hAnsi="Times New Roman" w:cs="Times New Roman" w:eastAsia="Times New Roman"/>
          <w:b/>
          <w:i w:val="0"/>
          <w:sz w:val="28"/>
          <w:u w:val="none"/>
        </w:rPr>
        <w:tab/>
        <w:t>66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2.1 Image Enhancement әдістерінің математикалық негіздері</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2.1.1 Histogram Equalization және адаптивті контрастты күшейту</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2.1.2 Қос шектеулі клип лимитімен CLAHE формализациясы</w:t>
      </w:r>
      <w:r>
        <w:rPr>
          <w:rFonts w:ascii="Times New Roman" w:hAnsi="Times New Roman" w:cs="Times New Roman" w:eastAsia="Times New Roman"/>
          <w:b w:val="0"/>
          <w:i w:val="0"/>
          <w:sz w:val="28"/>
          <w:u w:val="none"/>
        </w:rPr>
        <w:tab/>
        <w:t>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2.1.3 Кеңістіктік сүзгілеу және шуды азайту әдістері</w:t>
      </w:r>
      <w:r>
        <w:rPr>
          <w:rFonts w:ascii="Times New Roman" w:hAnsi="Times New Roman" w:cs="Times New Roman" w:eastAsia="Times New Roman"/>
          <w:b w:val="0"/>
          <w:i w:val="0"/>
          <w:sz w:val="28"/>
          <w:u w:val="none"/>
        </w:rPr>
        <w:tab/>
        <w:t>73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2.2 Convolutional Neural Networks теориялық негіздері</w:t>
      </w:r>
      <w:r>
        <w:rPr>
          <w:rFonts w:ascii="Times New Roman" w:hAnsi="Times New Roman" w:cs="Times New Roman" w:eastAsia="Times New Roman"/>
          <w:b w:val="0"/>
          <w:i w:val="0"/>
          <w:sz w:val="28"/>
          <w:u w:val="none"/>
        </w:rPr>
        <w:tab/>
        <w:t>75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2.2.1 Convolution, Pooling және Feature Extraction операциялары</w:t>
      </w:r>
      <w:r>
        <w:rPr>
          <w:rFonts w:ascii="Times New Roman" w:hAnsi="Times New Roman" w:cs="Times New Roman" w:eastAsia="Times New Roman"/>
          <w:b w:val="0"/>
          <w:i w:val="0"/>
          <w:sz w:val="28"/>
          <w:u w:val="none"/>
        </w:rPr>
        <w:tab/>
        <w:t>75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u w:val="none"/>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2.2.3 Регуляризация әдістері: Dropout, Batch Normalization және Data Augmentation</w:t>
      </w:r>
      <w:r>
        <w:rPr>
          <w:rFonts w:ascii="Times New Roman" w:hAnsi="Times New Roman" w:cs="Times New Roman" w:eastAsia="Times New Roman"/>
          <w:b w:val="0"/>
          <w:i w:val="0"/>
          <w:sz w:val="28"/>
          <w:u w:val="none"/>
        </w:rPr>
        <w:tab/>
        <w:t>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2.3 Transfer Learning және өзін-өзі бақылаусыз репрезентация оқыту теориясы</w:t>
      </w:r>
      <w:r>
        <w:rPr>
          <w:rFonts w:ascii="Times New Roman" w:hAnsi="Times New Roman" w:cs="Times New Roman" w:eastAsia="Times New Roman"/>
          <w:b w:val="0"/>
          <w:i w:val="0"/>
          <w:sz w:val="28"/>
          <w:u w:val="none"/>
        </w:rPr>
        <w:tab/>
        <w:t>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2.3.1 Визуалды домендер арасындағы белгі тасымалданушылығы</w:t>
      </w:r>
      <w:r>
        <w:rPr>
          <w:rFonts w:ascii="Times New Roman" w:hAnsi="Times New Roman" w:cs="Times New Roman" w:eastAsia="Times New Roman"/>
          <w:b w:val="0"/>
          <w:i w:val="0"/>
          <w:sz w:val="28"/>
          <w:u w:val="none"/>
        </w:rPr>
        <w:tab/>
        <w:t>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2.3.2 Frozen-Layer пен прогрессивті Fine-Tuning стратегиялары</w:t>
      </w:r>
      <w:r>
        <w:rPr>
          <w:rFonts w:ascii="Times New Roman" w:hAnsi="Times New Roman" w:cs="Times New Roman" w:eastAsia="Times New Roman"/>
          <w:b w:val="0"/>
          <w:i w:val="0"/>
          <w:sz w:val="28"/>
          <w:u w:val="none"/>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u w:val="none"/>
        </w:rPr>
        <w:tab/>
        <w:t>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2.4 Ретинальды терапиядағы Laser–Tissue Interaction математикалық модельдеу</w:t>
      </w:r>
      <w:r>
        <w:rPr>
          <w:rFonts w:ascii="Times New Roman" w:hAnsi="Times New Roman" w:cs="Times New Roman" w:eastAsia="Times New Roman"/>
          <w:b w:val="0"/>
          <w:i w:val="0"/>
          <w:sz w:val="28"/>
          <w:u w:val="none"/>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2.4.1 Көз түбі тінінің жауабының байланысқан жылулық-оптикалық моделі</w:t>
      </w:r>
      <w:r>
        <w:rPr>
          <w:rFonts w:ascii="Times New Roman" w:hAnsi="Times New Roman" w:cs="Times New Roman" w:eastAsia="Times New Roman"/>
          <w:b w:val="0"/>
          <w:i w:val="0"/>
          <w:sz w:val="28"/>
          <w:u w:val="none"/>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2.5 Медициналық бейнелеуге арналған Deep Learning-тегі Explainability</w:t>
      </w:r>
      <w:r>
        <w:rPr>
          <w:rFonts w:ascii="Times New Roman" w:hAnsi="Times New Roman" w:cs="Times New Roman" w:eastAsia="Times New Roman"/>
          <w:b w:val="0"/>
          <w:i w:val="0"/>
          <w:sz w:val="28"/>
          <w:u w:val="none"/>
        </w:rPr>
        <w:tab/>
        <w:t>171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2.5.1 CAM / Grad-CAM теориясы және формализациясы</w:t>
      </w:r>
      <w:r>
        <w:rPr>
          <w:rFonts w:ascii="Times New Roman" w:hAnsi="Times New Roman" w:cs="Times New Roman" w:eastAsia="Times New Roman"/>
          <w:b w:val="0"/>
          <w:i w:val="0"/>
          <w:sz w:val="28"/>
          <w:u w:val="none"/>
        </w:rPr>
        <w:tab/>
        <w:t>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2.5.2 Назар картасын интерпретациялау</w:t>
      </w:r>
      <w:r>
        <w:rPr>
          <w:rFonts w:ascii="Times New Roman" w:hAnsi="Times New Roman" w:cs="Times New Roman" w:eastAsia="Times New Roman"/>
          <w:b w:val="0"/>
          <w:i w:val="0"/>
          <w:sz w:val="28"/>
          <w:u w:val="none"/>
        </w:rPr>
        <w:tab/>
        <w:t>94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2.5.3 Сандық explainability метрикалары ретінде ALO және IoU</w:t>
      </w:r>
      <w:r>
        <w:rPr>
          <w:rFonts w:ascii="Times New Roman" w:hAnsi="Times New Roman" w:cs="Times New Roman" w:eastAsia="Times New Roman"/>
          <w:b w:val="0"/>
          <w:i w:val="0"/>
          <w:sz w:val="28"/>
          <w:u w:val="none"/>
        </w:rPr>
        <w:tab/>
        <w:t>96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u w:val="none"/>
        </w:rPr>
        <w:tab/>
        <w:t>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2-тарау бойынша қорытындылар</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3 ИНТЕГРАЦИЯЛАНҒАН PREPROCESSING-CNN PIPELINE ЖОБАЛАУ ӘДІСТЕМЕСІ</w:t>
      </w:r>
      <w:r>
        <w:rPr>
          <w:rFonts w:ascii="Times New Roman" w:hAnsi="Times New Roman" w:cs="Times New Roman" w:eastAsia="Times New Roman"/>
          <w:b/>
          <w:i w:val="0"/>
          <w:sz w:val="28"/>
          <w:u w:val="none"/>
        </w:rPr>
        <w:tab/>
        <w:t>103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3.1 Біріздендірілген Preprocessing Pipeline формализациясы</w:t>
      </w:r>
      <w:r>
        <w:rPr>
          <w:rFonts w:ascii="Times New Roman" w:hAnsi="Times New Roman" w:cs="Times New Roman" w:eastAsia="Times New Roman"/>
          <w:b w:val="0"/>
          <w:i w:val="0"/>
          <w:sz w:val="28"/>
          <w:u w:val="none"/>
        </w:rPr>
        <w:tab/>
        <w:t>103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3.1.1 Pipeline кезеңдерінің сипаттамасы: 8 кезеңді жүйе</w:t>
      </w:r>
      <w:r>
        <w:rPr>
          <w:rFonts w:ascii="Times New Roman" w:hAnsi="Times New Roman" w:cs="Times New Roman" w:eastAsia="Times New Roman"/>
          <w:b w:val="0"/>
          <w:i w:val="0"/>
          <w:sz w:val="28"/>
          <w:u w:val="none"/>
        </w:rPr>
        <w:tab/>
        <w:t>103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3.1.2 Қос шектеулі клип лимитімен модификацияланған CLAHE алгоритмі</w:t>
      </w:r>
      <w:r>
        <w:rPr>
          <w:rFonts w:ascii="Times New Roman" w:hAnsi="Times New Roman" w:cs="Times New Roman" w:eastAsia="Times New Roman"/>
          <w:b w:val="0"/>
          <w:i w:val="0"/>
          <w:sz w:val="28"/>
          <w:u w:val="none"/>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3.1.3 Класс теңгерімсіздігін жұмсартуға арналған augmentation стратегиясы</w:t>
      </w:r>
      <w:r>
        <w:rPr>
          <w:rFonts w:ascii="Times New Roman" w:hAnsi="Times New Roman" w:cs="Times New Roman" w:eastAsia="Times New Roman"/>
          <w:b w:val="0"/>
          <w:i w:val="0"/>
          <w:sz w:val="28"/>
          <w:u w:val="none"/>
        </w:rPr>
        <w:tab/>
        <w:t>121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3.1.4 Сыртқы кескіндерді қабылдау хаттамасы</w:t>
      </w:r>
      <w:r>
        <w:rPr>
          <w:rFonts w:ascii="Times New Roman" w:hAnsi="Times New Roman" w:cs="Times New Roman" w:eastAsia="Times New Roman"/>
          <w:b w:val="0"/>
          <w:i w:val="0"/>
          <w:sz w:val="28"/>
          <w:u w:val="none"/>
        </w:rPr>
        <w:tab/>
        <w:t>123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3.2 DR жіктеуге арналған CNN архитектураларын жобалау</w:t>
      </w:r>
      <w:r>
        <w:rPr>
          <w:rFonts w:ascii="Times New Roman" w:hAnsi="Times New Roman" w:cs="Times New Roman" w:eastAsia="Times New Roman"/>
          <w:b w:val="0"/>
          <w:i w:val="0"/>
          <w:sz w:val="28"/>
          <w:u w:val="none"/>
        </w:rPr>
        <w:tab/>
        <w:t>125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3.2.1 Негізгі эксперименттік архитектуралар ретінде ResNet-50 және EfficientNet-B3</w:t>
      </w:r>
      <w:r>
        <w:rPr>
          <w:rFonts w:ascii="Times New Roman" w:hAnsi="Times New Roman" w:cs="Times New Roman" w:eastAsia="Times New Roman"/>
          <w:b w:val="0"/>
          <w:i w:val="0"/>
          <w:sz w:val="28"/>
          <w:u w:val="none"/>
        </w:rPr>
        <w:tab/>
        <w:t>125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3.2.2 Тарихи сілтеме архитектуралары (тек сілтеме ретінде)</w:t>
      </w:r>
      <w:r>
        <w:rPr>
          <w:rFonts w:ascii="Times New Roman" w:hAnsi="Times New Roman" w:cs="Times New Roman" w:eastAsia="Times New Roman"/>
          <w:b w:val="0"/>
          <w:i w:val="0"/>
          <w:sz w:val="28"/>
          <w:u w:val="none"/>
        </w:rPr>
        <w:tab/>
        <w:t>128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3.3 Transfer Learning және алдын ала оқыту әдістемесі</w:t>
      </w:r>
      <w:r>
        <w:rPr>
          <w:rFonts w:ascii="Times New Roman" w:hAnsi="Times New Roman" w:cs="Times New Roman" w:eastAsia="Times New Roman"/>
          <w:b w:val="0"/>
          <w:i w:val="0"/>
          <w:sz w:val="28"/>
          <w:u w:val="none"/>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3.3.1 Бес класты DR жіктеу үшін архитектураны бейімдеу</w:t>
      </w:r>
      <w:r>
        <w:rPr>
          <w:rFonts w:ascii="Times New Roman" w:hAnsi="Times New Roman" w:cs="Times New Roman" w:eastAsia="Times New Roman"/>
          <w:b w:val="0"/>
          <w:i w:val="0"/>
          <w:sz w:val="28"/>
          <w:u w:val="none"/>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u w:val="none"/>
        </w:rPr>
        <w:tab/>
        <w:t>130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3.3.3 Екі кезеңді Fine-Tuning хаттамасының жобасы</w:t>
      </w:r>
      <w:r>
        <w:rPr>
          <w:rFonts w:ascii="Times New Roman" w:hAnsi="Times New Roman" w:cs="Times New Roman" w:eastAsia="Times New Roman"/>
          <w:b w:val="0"/>
          <w:i w:val="0"/>
          <w:sz w:val="28"/>
          <w:u w:val="none"/>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u w:val="none"/>
        </w:rPr>
        <w:tab/>
        <w:t>134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3.4 Бағалау негіздемесі және өнімділік метрикалары</w:t>
      </w:r>
      <w:r>
        <w:rPr>
          <w:rFonts w:ascii="Times New Roman" w:hAnsi="Times New Roman" w:cs="Times New Roman" w:eastAsia="Times New Roman"/>
          <w:b w:val="0"/>
          <w:i w:val="0"/>
          <w:sz w:val="28"/>
          <w:u w:val="none"/>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3.4.1 Көп-метрикалы бағалау шеңбері</w:t>
      </w:r>
      <w:r>
        <w:rPr>
          <w:rFonts w:ascii="Times New Roman" w:hAnsi="Times New Roman" w:cs="Times New Roman" w:eastAsia="Times New Roman"/>
          <w:b w:val="0"/>
          <w:i w:val="0"/>
          <w:sz w:val="28"/>
          <w:u w:val="none"/>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3.4.2 Cross-Validation және статистикалық сенімділік хаттамалары</w:t>
      </w:r>
      <w:r>
        <w:rPr>
          <w:rFonts w:ascii="Times New Roman" w:hAnsi="Times New Roman" w:cs="Times New Roman" w:eastAsia="Times New Roman"/>
          <w:b w:val="0"/>
          <w:i w:val="0"/>
          <w:sz w:val="28"/>
          <w:u w:val="none"/>
        </w:rPr>
        <w:tab/>
        <w:t>140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3-тарау бойынша қорытындылар</w:t>
      </w:r>
      <w:r>
        <w:rPr>
          <w:rFonts w:ascii="Times New Roman" w:hAnsi="Times New Roman" w:cs="Times New Roman" w:eastAsia="Times New Roman"/>
          <w:b w:val="0"/>
          <w:i w:val="0"/>
          <w:sz w:val="28"/>
          <w:u w:val="none"/>
        </w:rPr>
        <w:tab/>
        <w:t>103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4 ЭКСПЕРИМЕНТТІК ЗЕРТТЕУ — PREPROCESSING-ТІҢ CNN ДИАГНОСТИКАЛЫҚ ӨНІМДІЛІГІНЕ ӘСЕРІ</w:t>
      </w:r>
      <w:r>
        <w:rPr>
          <w:rFonts w:ascii="Times New Roman" w:hAnsi="Times New Roman" w:cs="Times New Roman" w:eastAsia="Times New Roman"/>
          <w:b/>
          <w:i w:val="0"/>
          <w:sz w:val="28"/>
          <w:u w:val="none"/>
        </w:rPr>
        <w:tab/>
        <w:t>145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4.1 Деректер жиынтықтары және эксперименттік конфигурация</w:t>
      </w:r>
      <w:r>
        <w:rPr>
          <w:rFonts w:ascii="Times New Roman" w:hAnsi="Times New Roman" w:cs="Times New Roman" w:eastAsia="Times New Roman"/>
          <w:b w:val="0"/>
          <w:i w:val="0"/>
          <w:sz w:val="28"/>
          <w:u w:val="none"/>
        </w:rPr>
        <w:tab/>
        <w:t>145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4.1.1 Деректер жиынтығының архитектурасы</w:t>
      </w:r>
      <w:r>
        <w:rPr>
          <w:rFonts w:ascii="Times New Roman" w:hAnsi="Times New Roman" w:cs="Times New Roman" w:eastAsia="Times New Roman"/>
          <w:b w:val="0"/>
          <w:i w:val="0"/>
          <w:sz w:val="28"/>
          <w:u w:val="none"/>
        </w:rPr>
        <w:tab/>
        <w:t>145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4.1.2 Класс үлестірімі және деректерді бөлу</w:t>
      </w:r>
      <w:r>
        <w:rPr>
          <w:rFonts w:ascii="Times New Roman" w:hAnsi="Times New Roman" w:cs="Times New Roman" w:eastAsia="Times New Roman"/>
          <w:b w:val="0"/>
          <w:i w:val="0"/>
          <w:sz w:val="28"/>
          <w:u w:val="none"/>
        </w:rPr>
        <w:tab/>
        <w:t>151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4.1.3 Аппарат және қайта жаңғыртылушылық хаттамасы</w:t>
      </w:r>
      <w:r>
        <w:rPr>
          <w:rFonts w:ascii="Times New Roman" w:hAnsi="Times New Roman" w:cs="Times New Roman" w:eastAsia="Times New Roman"/>
          <w:b w:val="0"/>
          <w:i w:val="0"/>
          <w:sz w:val="28"/>
          <w:u w:val="none"/>
        </w:rPr>
        <w:tab/>
        <w:t>154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u w:val="none"/>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4.2.1 Қалпына келтірілген 2×2 факториалды жоба (A–D конфигурациялары)</w:t>
      </w:r>
      <w:r>
        <w:rPr>
          <w:rFonts w:ascii="Times New Roman" w:hAnsi="Times New Roman" w:cs="Times New Roman" w:eastAsia="Times New Roman"/>
          <w:b w:val="0"/>
          <w:i w:val="0"/>
          <w:sz w:val="28"/>
          <w:u w:val="none"/>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4.2.2 Оқыту динамикасы және конвергенцияны талдау</w:t>
      </w:r>
      <w:r>
        <w:rPr>
          <w:rFonts w:ascii="Times New Roman" w:hAnsi="Times New Roman" w:cs="Times New Roman" w:eastAsia="Times New Roman"/>
          <w:b w:val="0"/>
          <w:i w:val="0"/>
          <w:sz w:val="28"/>
          <w:u w:val="none"/>
        </w:rPr>
        <w:tab/>
        <w:t>159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4.2.3 Диагностикалық метрикаларды сандық салыстыру</w:t>
      </w:r>
      <w:r>
        <w:rPr>
          <w:rFonts w:ascii="Times New Roman" w:hAnsi="Times New Roman" w:cs="Times New Roman" w:eastAsia="Times New Roman"/>
          <w:b w:val="0"/>
          <w:i w:val="0"/>
          <w:sz w:val="28"/>
          <w:u w:val="none"/>
        </w:rPr>
        <w:tab/>
        <w:t>162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4.3 2-эксперимент: Pipeline кезеңдерін абляциялау + CLAHE/σ сканерлеулері (H-2)</w:t>
      </w:r>
      <w:r>
        <w:rPr>
          <w:rFonts w:ascii="Times New Roman" w:hAnsi="Times New Roman" w:cs="Times New Roman" w:eastAsia="Times New Roman"/>
          <w:b w:val="0"/>
          <w:i w:val="0"/>
          <w:sz w:val="28"/>
          <w:u w:val="none"/>
        </w:rPr>
        <w:tab/>
        <w:t>167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4.3.1 Кумулятивті абляция жобасы (L0–L7 деңгейлері)</w:t>
      </w:r>
      <w:r>
        <w:rPr>
          <w:rFonts w:ascii="Times New Roman" w:hAnsi="Times New Roman" w:cs="Times New Roman" w:eastAsia="Times New Roman"/>
          <w:b w:val="0"/>
          <w:i w:val="0"/>
          <w:sz w:val="28"/>
          <w:u w:val="none"/>
        </w:rPr>
        <w:tab/>
        <w:t>167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4.3.2 CLAHE шектігіне сезімталдықты талдау (H-2 ішкі талдауы)</w:t>
      </w:r>
      <w:r>
        <w:rPr>
          <w:rFonts w:ascii="Times New Roman" w:hAnsi="Times New Roman" w:cs="Times New Roman" w:eastAsia="Times New Roman"/>
          <w:b w:val="0"/>
          <w:i w:val="0"/>
          <w:sz w:val="28"/>
          <w:u w:val="none"/>
        </w:rPr>
        <w:tab/>
        <w:t>170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4.3.3 Flat-field σ сканерленуі және кескін-сапасы метрикалары</w:t>
      </w:r>
      <w:r>
        <w:rPr>
          <w:rFonts w:ascii="Times New Roman" w:hAnsi="Times New Roman" w:cs="Times New Roman" w:eastAsia="Times New Roman"/>
          <w:b w:val="0"/>
          <w:i w:val="0"/>
          <w:sz w:val="28"/>
          <w:u w:val="none"/>
        </w:rPr>
        <w:tab/>
        <w:t>174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4.4 Алты нысаналы домен бойынша домен қашықтығының азаюы (H-3)</w:t>
      </w:r>
      <w:r>
        <w:rPr>
          <w:rFonts w:ascii="Times New Roman" w:hAnsi="Times New Roman" w:cs="Times New Roman" w:eastAsia="Times New Roman"/>
          <w:b w:val="0"/>
          <w:i w:val="0"/>
          <w:sz w:val="28"/>
          <w:u w:val="none"/>
        </w:rPr>
        <w:tab/>
        <w:t>177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u w:val="none"/>
        </w:rPr>
        <w:tab/>
        <w:t>177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4.4.2 Қашықтық азаюының нәтижелері және оларды түсіндіру шектері</w:t>
      </w:r>
      <w:r>
        <w:rPr>
          <w:rFonts w:ascii="Times New Roman" w:hAnsi="Times New Roman" w:cs="Times New Roman" w:eastAsia="Times New Roman"/>
          <w:b w:val="0"/>
          <w:i w:val="0"/>
          <w:sz w:val="28"/>
          <w:u w:val="none"/>
        </w:rPr>
        <w:tab/>
        <w:t>179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4.5 3-эксперимент: APTOS 2019-дағы деректер жиынтығы аралық тасымалданушылық (H-4)</w:t>
      </w:r>
      <w:r>
        <w:rPr>
          <w:rFonts w:ascii="Times New Roman" w:hAnsi="Times New Roman" w:cs="Times New Roman" w:eastAsia="Times New Roman"/>
          <w:b w:val="0"/>
          <w:i w:val="0"/>
          <w:sz w:val="28"/>
          <w:u w:val="none"/>
        </w:rPr>
        <w:tab/>
        <w:t>184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4.5.1 APTOS 2019-ға нөл-шот тасымалдау</w:t>
      </w:r>
      <w:r>
        <w:rPr>
          <w:rFonts w:ascii="Times New Roman" w:hAnsi="Times New Roman" w:cs="Times New Roman" w:eastAsia="Times New Roman"/>
          <w:b w:val="0"/>
          <w:i w:val="0"/>
          <w:sz w:val="28"/>
          <w:u w:val="none"/>
        </w:rPr>
        <w:tab/>
        <w:t>184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4.5.2 Baseline мен pipeline салыстыруы</w:t>
      </w:r>
      <w:r>
        <w:rPr>
          <w:rFonts w:ascii="Times New Roman" w:hAnsi="Times New Roman" w:cs="Times New Roman" w:eastAsia="Times New Roman"/>
          <w:b w:val="0"/>
          <w:i w:val="0"/>
          <w:sz w:val="28"/>
          <w:u w:val="none"/>
        </w:rPr>
        <w:tab/>
        <w:t>186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4.6 4-эксперимент: IDRiD + Клиникалық жиындағы Grad-CAM түсіндірілуі (H-5)</w:t>
      </w:r>
      <w:r>
        <w:rPr>
          <w:rFonts w:ascii="Times New Roman" w:hAnsi="Times New Roman" w:cs="Times New Roman" w:eastAsia="Times New Roman"/>
          <w:b w:val="0"/>
          <w:i w:val="0"/>
          <w:sz w:val="28"/>
          <w:u w:val="none"/>
        </w:rPr>
        <w:tab/>
        <w:t>188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4.6.1 Grad-CAM генерациялау хаттамасы</w:t>
      </w:r>
      <w:r>
        <w:rPr>
          <w:rFonts w:ascii="Times New Roman" w:hAnsi="Times New Roman" w:cs="Times New Roman" w:eastAsia="Times New Roman"/>
          <w:b w:val="0"/>
          <w:i w:val="0"/>
          <w:sz w:val="28"/>
          <w:u w:val="none"/>
        </w:rPr>
        <w:tab/>
        <w:t>188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4.6.2 IDRiD зақымдану маскаларымен сандық ALO және IoU</w:t>
      </w:r>
      <w:r>
        <w:rPr>
          <w:rFonts w:ascii="Times New Roman" w:hAnsi="Times New Roman" w:cs="Times New Roman" w:eastAsia="Times New Roman"/>
          <w:b w:val="0"/>
          <w:i w:val="0"/>
          <w:sz w:val="28"/>
          <w:u w:val="none"/>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u w:val="none"/>
        </w:rPr>
        <w:tab/>
        <w:t>193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4.7 5-эксперимент: IDRiD + Messidor-2-дегі сыртқы клиникалық өнімділік (H-7)</w:t>
      </w:r>
      <w:r>
        <w:rPr>
          <w:rFonts w:ascii="Times New Roman" w:hAnsi="Times New Roman" w:cs="Times New Roman" w:eastAsia="Times New Roman"/>
          <w:b w:val="0"/>
          <w:i w:val="0"/>
          <w:sz w:val="28"/>
          <w:u w:val="none"/>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4.8 6-эксперимент: DDR + ODIR-5K + RFMiD-тегі құрылғы домен ығысуы (H-6)</w:t>
      </w:r>
      <w:r>
        <w:rPr>
          <w:rFonts w:ascii="Times New Roman" w:hAnsi="Times New Roman" w:cs="Times New Roman" w:eastAsia="Times New Roman"/>
          <w:b w:val="0"/>
          <w:i w:val="0"/>
          <w:sz w:val="28"/>
          <w:u w:val="none"/>
        </w:rPr>
        <w:tab/>
        <w:t>197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4.9 7-эксперимент: Шағын деректе оқыту (IDRiD → Клиникалық)</w:t>
      </w:r>
      <w:r>
        <w:rPr>
          <w:rFonts w:ascii="Times New Roman" w:hAnsi="Times New Roman" w:cs="Times New Roman" w:eastAsia="Times New Roman"/>
          <w:b w:val="0"/>
          <w:i w:val="0"/>
          <w:sz w:val="28"/>
          <w:u w:val="none"/>
        </w:rPr>
        <w:tab/>
        <w:t>200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4-тарау бойынша қорытындылар</w:t>
      </w:r>
      <w:r>
        <w:rPr>
          <w:rFonts w:ascii="Times New Roman" w:hAnsi="Times New Roman" w:cs="Times New Roman" w:eastAsia="Times New Roman"/>
          <w:b w:val="0"/>
          <w:i w:val="0"/>
          <w:sz w:val="28"/>
          <w:u w:val="none"/>
        </w:rPr>
        <w:tab/>
        <w:t>145</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5 СЕНІМДІЛІКТІ ВАЛИДАЦИЯЛАУ ЖӘНЕ САЛЫСТЫРМАЛЫ ТАЛДАУ</w:t>
      </w:r>
      <w:r>
        <w:rPr>
          <w:rFonts w:ascii="Times New Roman" w:hAnsi="Times New Roman" w:cs="Times New Roman" w:eastAsia="Times New Roman"/>
          <w:b/>
          <w:i w:val="0"/>
          <w:sz w:val="28"/>
          <w:u w:val="none"/>
        </w:rPr>
        <w:tab/>
        <w:t>163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5.1 Түсіндірілу нәтижелері</w:t>
      </w:r>
      <w:r>
        <w:rPr>
          <w:rFonts w:ascii="Times New Roman" w:hAnsi="Times New Roman" w:cs="Times New Roman" w:eastAsia="Times New Roman"/>
          <w:b w:val="0"/>
          <w:i w:val="0"/>
          <w:sz w:val="28"/>
          <w:u w:val="none"/>
        </w:rPr>
        <w:tab/>
        <w:t>207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5.2 Статистикалық валидация</w:t>
      </w:r>
      <w:r>
        <w:rPr>
          <w:rFonts w:ascii="Times New Roman" w:hAnsi="Times New Roman" w:cs="Times New Roman" w:eastAsia="Times New Roman"/>
          <w:b w:val="0"/>
          <w:i w:val="0"/>
          <w:sz w:val="28"/>
          <w:u w:val="none"/>
        </w:rPr>
        <w:tab/>
        <w:t>209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5.2.1 Bootstrap сенімділік интервалдары және аралас-әсерлер моделі</w:t>
      </w:r>
      <w:r>
        <w:rPr>
          <w:rFonts w:ascii="Times New Roman" w:hAnsi="Times New Roman" w:cs="Times New Roman" w:eastAsia="Times New Roman"/>
          <w:b w:val="0"/>
          <w:i w:val="0"/>
          <w:sz w:val="28"/>
          <w:u w:val="none"/>
        </w:rPr>
        <w:tab/>
        <w:t>209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5.2.2 Тұжырым күшінің түпкі жіктелуі</w:t>
      </w:r>
      <w:r>
        <w:rPr>
          <w:rFonts w:ascii="Times New Roman" w:hAnsi="Times New Roman" w:cs="Times New Roman" w:eastAsia="Times New Roman"/>
          <w:b w:val="0"/>
          <w:i w:val="0"/>
          <w:sz w:val="28"/>
          <w:u w:val="none"/>
        </w:rPr>
        <w:tab/>
        <w:t>213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5.3 Жарияланған жүйелермен салыстырмалы талдау</w:t>
      </w:r>
      <w:r>
        <w:rPr>
          <w:rFonts w:ascii="Times New Roman" w:hAnsi="Times New Roman" w:cs="Times New Roman" w:eastAsia="Times New Roman"/>
          <w:b w:val="0"/>
          <w:i w:val="0"/>
          <w:sz w:val="28"/>
          <w:u w:val="none"/>
        </w:rPr>
        <w:tab/>
        <w:t>218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5.3.1 Жарияланған нәтижелермен эталондау: IDx-DR, EyeNuk, DeepMind</w:t>
      </w:r>
      <w:r>
        <w:rPr>
          <w:rFonts w:ascii="Times New Roman" w:hAnsi="Times New Roman" w:cs="Times New Roman" w:eastAsia="Times New Roman"/>
          <w:b w:val="0"/>
          <w:i w:val="0"/>
          <w:sz w:val="28"/>
          <w:u w:val="none"/>
        </w:rPr>
        <w:tab/>
        <w:t>218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5.3.2 Өнімділік–күрделілік айырбасын талдау</w:t>
      </w:r>
      <w:r>
        <w:rPr>
          <w:rFonts w:ascii="Times New Roman" w:hAnsi="Times New Roman" w:cs="Times New Roman" w:eastAsia="Times New Roman"/>
          <w:b w:val="0"/>
          <w:i w:val="0"/>
          <w:sz w:val="28"/>
          <w:u w:val="none"/>
        </w:rPr>
        <w:tab/>
        <w:t>222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5.4 Ұсынылған тәсілдің шектеулері мен шекаралық шарттары</w:t>
      </w:r>
      <w:r>
        <w:rPr>
          <w:rFonts w:ascii="Times New Roman" w:hAnsi="Times New Roman" w:cs="Times New Roman" w:eastAsia="Times New Roman"/>
          <w:b w:val="0"/>
          <w:i w:val="0"/>
          <w:sz w:val="28"/>
          <w:u w:val="none"/>
        </w:rPr>
        <w:tab/>
        <w:t>225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5-тарау бойынша қорытындылар</w:t>
      </w:r>
      <w:r>
        <w:rPr>
          <w:rFonts w:ascii="Times New Roman" w:hAnsi="Times New Roman" w:cs="Times New Roman" w:eastAsia="Times New Roman"/>
          <w:b w:val="0"/>
          <w:i w:val="0"/>
          <w:sz w:val="28"/>
          <w:u w:val="none"/>
        </w:rPr>
        <w:tab/>
        <w:t>163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u w:val="none"/>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6.1 Жүйелік талаптар және жобалау қағидалары</w:t>
      </w:r>
      <w:r>
        <w:rPr>
          <w:rFonts w:ascii="Times New Roman" w:hAnsi="Times New Roman" w:cs="Times New Roman" w:eastAsia="Times New Roman"/>
          <w:b w:val="0"/>
          <w:i w:val="0"/>
          <w:sz w:val="28"/>
          <w:u w:val="none"/>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6.1.1 Функционалдық және функционалдық емес талаптар сипаттамасы</w:t>
      </w:r>
      <w:r>
        <w:rPr>
          <w:rFonts w:ascii="Times New Roman" w:hAnsi="Times New Roman" w:cs="Times New Roman" w:eastAsia="Times New Roman"/>
          <w:b w:val="0"/>
          <w:i w:val="0"/>
          <w:sz w:val="28"/>
          <w:u w:val="none"/>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6.1.2 PACS пен EHR интеграциясы бар модульдік архитектура</w:t>
      </w:r>
      <w:r>
        <w:rPr>
          <w:rFonts w:ascii="Times New Roman" w:hAnsi="Times New Roman" w:cs="Times New Roman" w:eastAsia="Times New Roman"/>
          <w:b w:val="0"/>
          <w:i w:val="0"/>
          <w:sz w:val="28"/>
          <w:u w:val="none"/>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6.2 AI өңдеу модулін жобалау</w:t>
      </w:r>
      <w:r>
        <w:rPr>
          <w:rFonts w:ascii="Times New Roman" w:hAnsi="Times New Roman" w:cs="Times New Roman" w:eastAsia="Times New Roman"/>
          <w:b w:val="0"/>
          <w:i w:val="0"/>
          <w:sz w:val="28"/>
          <w:u w:val="none"/>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6.2.1 Конфигурацияланатын pipeline бар Preprocessing қозғалтқышы</w:t>
      </w:r>
      <w:r>
        <w:rPr>
          <w:rFonts w:ascii="Times New Roman" w:hAnsi="Times New Roman" w:cs="Times New Roman" w:eastAsia="Times New Roman"/>
          <w:b w:val="0"/>
          <w:i w:val="0"/>
          <w:sz w:val="28"/>
          <w:u w:val="none"/>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6.2.2 Модель-таңдау логикасы бар Inference модулі</w:t>
      </w:r>
      <w:r>
        <w:rPr>
          <w:rFonts w:ascii="Times New Roman" w:hAnsi="Times New Roman" w:cs="Times New Roman" w:eastAsia="Times New Roman"/>
          <w:b w:val="0"/>
          <w:i w:val="0"/>
          <w:sz w:val="28"/>
          <w:u w:val="none"/>
        </w:rPr>
        <w:tab/>
        <w:t>242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6.3 Клиникалық жұмыс процесіне интеграция</w:t>
      </w:r>
      <w:r>
        <w:rPr>
          <w:rFonts w:ascii="Times New Roman" w:hAnsi="Times New Roman" w:cs="Times New Roman" w:eastAsia="Times New Roman"/>
          <w:b w:val="0"/>
          <w:i w:val="0"/>
          <w:sz w:val="28"/>
          <w:u w:val="none"/>
        </w:rPr>
        <w:tab/>
        <w:t>244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u w:val="none"/>
        </w:rPr>
        <w:tab/>
        <w:t>244</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6.3.1.1 Таратылған телемедицина жүйелерінде орналастыру</w:t>
      </w:r>
      <w:r>
        <w:rPr>
          <w:rFonts w:ascii="Times New Roman" w:hAnsi="Times New Roman" w:cs="Times New Roman" w:eastAsia="Times New Roman"/>
          <w:b w:val="0"/>
          <w:i w:val="0"/>
          <w:sz w:val="28"/>
          <w:u w:val="none"/>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6.3.1.2 Ұлттық eHealth платформаларымен интеграция</w:t>
      </w:r>
      <w:r>
        <w:rPr>
          <w:rFonts w:ascii="Times New Roman" w:hAnsi="Times New Roman" w:cs="Times New Roman" w:eastAsia="Times New Roman"/>
          <w:b w:val="0"/>
          <w:i w:val="0"/>
          <w:sz w:val="28"/>
          <w:u w:val="none"/>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6.3.1.3 Ресурстары аз аймақтарда нақты уақыттағы қашықтан DR скринингі</w:t>
      </w:r>
      <w:r>
        <w:rPr>
          <w:rFonts w:ascii="Times New Roman" w:hAnsi="Times New Roman" w:cs="Times New Roman" w:eastAsia="Times New Roman"/>
          <w:b w:val="0"/>
          <w:i w:val="0"/>
          <w:sz w:val="28"/>
          <w:u w:val="none"/>
        </w:rPr>
        <w:tab/>
        <w:t>246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6.3.2 Physician-in-the-Loop шешім-қолдау интерфейсі</w:t>
      </w:r>
      <w:r>
        <w:rPr>
          <w:rFonts w:ascii="Times New Roman" w:hAnsi="Times New Roman" w:cs="Times New Roman" w:eastAsia="Times New Roman"/>
          <w:b w:val="0"/>
          <w:i w:val="0"/>
          <w:sz w:val="28"/>
          <w:u w:val="none"/>
        </w:rPr>
        <w:tab/>
        <w:t>248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6.4 Деректер қауіпсіздігі және нормативтік сәйкестік негіздемесі</w:t>
      </w:r>
      <w:r>
        <w:rPr>
          <w:rFonts w:ascii="Times New Roman" w:hAnsi="Times New Roman" w:cs="Times New Roman" w:eastAsia="Times New Roman"/>
          <w:b w:val="0"/>
          <w:i w:val="0"/>
          <w:sz w:val="28"/>
          <w:u w:val="none"/>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6.4.1 GDPR/HIPAA-сәйкес деректерді басқару хаттамалары</w:t>
      </w:r>
      <w:r>
        <w:rPr>
          <w:rFonts w:ascii="Times New Roman" w:hAnsi="Times New Roman" w:cs="Times New Roman" w:eastAsia="Times New Roman"/>
          <w:b w:val="0"/>
          <w:i w:val="0"/>
          <w:sz w:val="28"/>
          <w:u w:val="none"/>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6.4.2 Қазақстанның денсаулық сақтау инфрақұрылымына қолданылуы</w:t>
      </w:r>
      <w:r>
        <w:rPr>
          <w:rFonts w:ascii="Times New Roman" w:hAnsi="Times New Roman" w:cs="Times New Roman" w:eastAsia="Times New Roman"/>
          <w:b w:val="0"/>
          <w:i w:val="0"/>
          <w:sz w:val="28"/>
          <w:u w:val="none"/>
        </w:rPr>
        <w:tab/>
        <w:t>251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6-тарау бойынша қорытындылар</w:t>
      </w:r>
      <w:r>
        <w:rPr>
          <w:rFonts w:ascii="Times New Roman" w:hAnsi="Times New Roman" w:cs="Times New Roman" w:eastAsia="Times New Roman"/>
          <w:b w:val="0"/>
          <w:i w:val="0"/>
          <w:sz w:val="28"/>
          <w:u w:val="none"/>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ҚОРЫТЫНДЫ</w:t>
      </w:r>
      <w:r>
        <w:rPr>
          <w:rFonts w:ascii="Times New Roman" w:hAnsi="Times New Roman" w:cs="Times New Roman" w:eastAsia="Times New Roman"/>
          <w:b/>
          <w:i w:val="0"/>
          <w:sz w:val="28"/>
          <w:u w:val="none"/>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ПАЙДАЛАНЫЛҒАН ӘДЕБИЕТТЕР ТІЗІМІ</w:t>
      </w:r>
      <w:r>
        <w:rPr>
          <w:rFonts w:ascii="Times New Roman" w:hAnsi="Times New Roman" w:cs="Times New Roman" w:eastAsia="Times New Roman"/>
          <w:b/>
          <w:i w:val="0"/>
          <w:sz w:val="28"/>
          <w:u w:val="none"/>
        </w:rPr>
        <w:tab/>
        <w:t>258</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А ҚОСЫМШАСЫ</w:t>
      </w:r>
      <w:r>
        <w:rPr>
          <w:rFonts w:ascii="Times New Roman" w:hAnsi="Times New Roman" w:cs="Times New Roman" w:eastAsia="Times New Roman"/>
          <w:b/>
          <w:i w:val="0"/>
          <w:sz w:val="28"/>
          <w:u w:val="none"/>
        </w:rPr>
        <w:tab/>
        <w:t>268</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Ә ҚОСЫМШАСЫ</w:t>
      </w:r>
      <w:r>
        <w:rPr>
          <w:rFonts w:ascii="Times New Roman" w:hAnsi="Times New Roman" w:cs="Times New Roman" w:eastAsia="Times New Roman"/>
          <w:b/>
          <w:i w:val="0"/>
          <w:sz w:val="28"/>
          <w:u w:val="none"/>
        </w:rPr>
        <w:tab/>
        <w:t>273</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Б ҚОСЫМШАСЫ</w:t>
      </w:r>
      <w:r>
        <w:rPr>
          <w:rFonts w:ascii="Times New Roman" w:hAnsi="Times New Roman" w:cs="Times New Roman" w:eastAsia="Times New Roman"/>
          <w:b/>
          <w:i w:val="0"/>
          <w:sz w:val="28"/>
          <w:u w:val="none"/>
        </w:rPr>
        <w:tab/>
        <w:t>279</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Д ҚОСЫМШАСЫ</w:t>
      </w:r>
      <w:r>
        <w:rPr>
          <w:rFonts w:ascii="Times New Roman" w:hAnsi="Times New Roman" w:cs="Times New Roman" w:eastAsia="Times New Roman"/>
          <w:b/>
          <w:i w:val="0"/>
          <w:sz w:val="28"/>
          <w:u w:val="none"/>
        </w:rPr>
        <w:tab/>
        <w:t>286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Е ҚОСЫМШАСЫ</w:t>
      </w:r>
      <w:r>
        <w:rPr>
          <w:rFonts w:ascii="Times New Roman" w:hAnsi="Times New Roman" w:cs="Times New Roman" w:eastAsia="Times New Roman"/>
          <w:b/>
          <w:i w:val="0"/>
          <w:sz w:val="28"/>
          <w:u w:val="none"/>
        </w:rPr>
        <w:tab/>
        <w:t>295</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Ж ҚОСЫМШАСЫ</w:t>
      </w:r>
      <w:r>
        <w:rPr>
          <w:rFonts w:ascii="Times New Roman" w:hAnsi="Times New Roman" w:cs="Times New Roman" w:eastAsia="Times New Roman"/>
          <w:b/>
          <w:i w:val="0"/>
          <w:sz w:val="28"/>
          <w:u w:val="none"/>
        </w:rPr>
        <w:tab/>
        <w:t>311</w:t>
      </w:r>
    </w:p>
    <w:p>
      <w:r>
        <w:br w:type="page"/>
      </w:r>
    </w:p>
    <w:p>
      <w:pPr>
        <w:keepNext/>
        <w:spacing w:before="240" w:after="120"/>
        <w:jc w:val="center"/>
      </w:pPr>
      <w:r>
        <w:rPr>
          <w:rFonts w:ascii="Times New Roman" w:hAnsi="Times New Roman" w:cs="Times New Roman" w:eastAsia="Times New Roman"/>
          <w:b/>
          <w:i w:val="0"/>
          <w:sz w:val="32"/>
          <w:u w:val="none"/>
        </w:rPr>
        <w:t>НОРМАТИВТІК СІЛТЕМЕЛЕР</w:t>
      </w:r>
    </w:p>
    <w:p>
      <w:pPr>
        <w:ind w:firstLine="709"/>
        <w:jc w:val="both"/>
      </w:pPr>
      <w:r>
        <w:rPr>
          <w:rFonts w:ascii="Times New Roman" w:hAnsi="Times New Roman" w:cs="Times New Roman" w:eastAsia="Times New Roman"/>
          <w:b w:val="0"/>
          <w:i w:val="0"/>
          <w:sz w:val="28"/>
          <w:u w:val="none"/>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u w:val="none"/>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u w:val="none"/>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u w:val="none"/>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u w:val="none"/>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u w:val="none"/>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u w:val="none"/>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u w:val="none"/>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u w:val="none"/>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u w:val="none"/>
              </w:rPr>
              <w:t>AI</w:t>
            </w:r>
          </w:p>
        </w:tc>
        <w:tc>
          <w:tcPr>
            <w:tcW w:type="dxa" w:w="7824"/>
          </w:tcPr>
          <w:p>
            <w:pPr>
              <w:spacing w:line="240" w:lineRule="auto" w:after="0"/>
              <w:ind w:firstLine="0"/>
            </w:pPr>
            <w:r>
              <w:rPr>
                <w:rFonts w:ascii="Times New Roman" w:hAnsi="Times New Roman" w:cs="Times New Roman" w:eastAsia="Times New Roman"/>
                <w:b w:val="0"/>
                <w:i w:val="0"/>
                <w:sz w:val="28"/>
                <w:u w:val="none"/>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ALO</w:t>
            </w:r>
          </w:p>
        </w:tc>
        <w:tc>
          <w:tcPr>
            <w:tcW w:type="dxa" w:w="7824"/>
          </w:tcPr>
          <w:p>
            <w:pPr>
              <w:spacing w:line="240" w:lineRule="auto" w:after="0"/>
              <w:ind w:firstLine="0"/>
            </w:pPr>
            <w:r>
              <w:rPr>
                <w:rFonts w:ascii="Times New Roman" w:hAnsi="Times New Roman" w:cs="Times New Roman" w:eastAsia="Times New Roman"/>
                <w:b w:val="0"/>
                <w:i w:val="0"/>
                <w:sz w:val="28"/>
                <w:u w:val="none"/>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APTOS</w:t>
            </w:r>
          </w:p>
        </w:tc>
        <w:tc>
          <w:tcPr>
            <w:tcW w:type="dxa" w:w="7824"/>
          </w:tcPr>
          <w:p>
            <w:pPr>
              <w:spacing w:line="240" w:lineRule="auto" w:after="0"/>
              <w:ind w:firstLine="0"/>
            </w:pPr>
            <w:r>
              <w:rPr>
                <w:rFonts w:ascii="Times New Roman" w:hAnsi="Times New Roman" w:cs="Times New Roman" w:eastAsia="Times New Roman"/>
                <w:b w:val="0"/>
                <w:i w:val="0"/>
                <w:sz w:val="28"/>
                <w:u w:val="none"/>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AUC</w:t>
            </w:r>
          </w:p>
        </w:tc>
        <w:tc>
          <w:tcPr>
            <w:tcW w:type="dxa" w:w="7824"/>
          </w:tcPr>
          <w:p>
            <w:pPr>
              <w:spacing w:line="240" w:lineRule="auto" w:after="0"/>
              <w:ind w:firstLine="0"/>
            </w:pPr>
            <w:r>
              <w:rPr>
                <w:rFonts w:ascii="Times New Roman" w:hAnsi="Times New Roman" w:cs="Times New Roman" w:eastAsia="Times New Roman"/>
                <w:b w:val="0"/>
                <w:i w:val="0"/>
                <w:sz w:val="28"/>
                <w:u w:val="none"/>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BYOL</w:t>
            </w:r>
          </w:p>
        </w:tc>
        <w:tc>
          <w:tcPr>
            <w:tcW w:type="dxa" w:w="7824"/>
          </w:tcPr>
          <w:p>
            <w:pPr>
              <w:spacing w:line="240" w:lineRule="auto" w:after="0"/>
              <w:ind w:firstLine="0"/>
            </w:pPr>
            <w:r>
              <w:rPr>
                <w:rFonts w:ascii="Times New Roman" w:hAnsi="Times New Roman" w:cs="Times New Roman" w:eastAsia="Times New Roman"/>
                <w:b w:val="0"/>
                <w:i w:val="0"/>
                <w:sz w:val="28"/>
                <w:u w:val="none"/>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CAM</w:t>
            </w:r>
          </w:p>
        </w:tc>
        <w:tc>
          <w:tcPr>
            <w:tcW w:type="dxa" w:w="7824"/>
          </w:tcPr>
          <w:p>
            <w:pPr>
              <w:spacing w:line="240" w:lineRule="auto" w:after="0"/>
              <w:ind w:firstLine="0"/>
            </w:pPr>
            <w:r>
              <w:rPr>
                <w:rFonts w:ascii="Times New Roman" w:hAnsi="Times New Roman" w:cs="Times New Roman" w:eastAsia="Times New Roman"/>
                <w:b w:val="0"/>
                <w:i w:val="0"/>
                <w:sz w:val="28"/>
                <w:u w:val="none"/>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CFC-n</w:t>
            </w:r>
          </w:p>
        </w:tc>
        <w:tc>
          <w:tcPr>
            <w:tcW w:type="dxa" w:w="7824"/>
          </w:tcPr>
          <w:p>
            <w:pPr>
              <w:spacing w:line="240" w:lineRule="auto" w:after="0"/>
              <w:ind w:firstLine="0"/>
            </w:pPr>
            <w:r>
              <w:rPr>
                <w:rFonts w:ascii="Times New Roman" w:hAnsi="Times New Roman" w:cs="Times New Roman" w:eastAsia="Times New Roman"/>
                <w:b w:val="0"/>
                <w:i w:val="0"/>
                <w:sz w:val="28"/>
                <w:u w:val="none"/>
              </w:rPr>
              <w:t>Claim Formulation Constraint n (тұжырымды тұжырымдау шектеуі: мәлімдеменің қандай түрде айтылуы мүмкін екенін реттейтін ереже; CFC-2 сериясы диссертация өзіне тыйым салған тұжырым түрлерін тізеді)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CLAHE</w:t>
            </w:r>
          </w:p>
        </w:tc>
        <w:tc>
          <w:tcPr>
            <w:tcW w:type="dxa" w:w="7824"/>
          </w:tcPr>
          <w:p>
            <w:pPr>
              <w:spacing w:line="240" w:lineRule="auto" w:after="0"/>
              <w:ind w:firstLine="0"/>
            </w:pPr>
            <w:r>
              <w:rPr>
                <w:rFonts w:ascii="Times New Roman" w:hAnsi="Times New Roman" w:cs="Times New Roman" w:eastAsia="Times New Roman"/>
                <w:b w:val="0"/>
                <w:i w:val="0"/>
                <w:sz w:val="28"/>
                <w:u w:val="none"/>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CNN</w:t>
            </w:r>
          </w:p>
        </w:tc>
        <w:tc>
          <w:tcPr>
            <w:tcW w:type="dxa" w:w="7824"/>
          </w:tcPr>
          <w:p>
            <w:pPr>
              <w:spacing w:line="240" w:lineRule="auto" w:after="0"/>
              <w:ind w:firstLine="0"/>
            </w:pPr>
            <w:r>
              <w:rPr>
                <w:rFonts w:ascii="Times New Roman" w:hAnsi="Times New Roman" w:cs="Times New Roman" w:eastAsia="Times New Roman"/>
                <w:b w:val="0"/>
                <w:i w:val="0"/>
                <w:sz w:val="28"/>
                <w:u w:val="none"/>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CNR</w:t>
            </w:r>
          </w:p>
        </w:tc>
        <w:tc>
          <w:tcPr>
            <w:tcW w:type="dxa" w:w="7824"/>
          </w:tcPr>
          <w:p>
            <w:pPr>
              <w:spacing w:line="240" w:lineRule="auto" w:after="0"/>
              <w:ind w:firstLine="0"/>
            </w:pPr>
            <w:r>
              <w:rPr>
                <w:rFonts w:ascii="Times New Roman" w:hAnsi="Times New Roman" w:cs="Times New Roman" w:eastAsia="Times New Roman"/>
                <w:b w:val="0"/>
                <w:i w:val="0"/>
                <w:sz w:val="28"/>
                <w:u w:val="none"/>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DDR</w:t>
            </w:r>
          </w:p>
        </w:tc>
        <w:tc>
          <w:tcPr>
            <w:tcW w:type="dxa" w:w="7824"/>
          </w:tcPr>
          <w:p>
            <w:pPr>
              <w:spacing w:line="240" w:lineRule="auto" w:after="0"/>
              <w:ind w:firstLine="0"/>
            </w:pPr>
            <w:r>
              <w:rPr>
                <w:rFonts w:ascii="Times New Roman" w:hAnsi="Times New Roman" w:cs="Times New Roman" w:eastAsia="Times New Roman"/>
                <w:b w:val="0"/>
                <w:i w:val="0"/>
                <w:sz w:val="28"/>
                <w:u w:val="none"/>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DGL-n</w:t>
            </w:r>
          </w:p>
        </w:tc>
        <w:tc>
          <w:tcPr>
            <w:tcW w:type="dxa" w:w="7824"/>
          </w:tcPr>
          <w:p>
            <w:pPr>
              <w:spacing w:line="240" w:lineRule="auto" w:after="0"/>
              <w:ind w:firstLine="0"/>
            </w:pPr>
            <w:r>
              <w:rPr>
                <w:rFonts w:ascii="Times New Roman" w:hAnsi="Times New Roman" w:cs="Times New Roman" w:eastAsia="Times New Roman"/>
                <w:b w:val="0"/>
                <w:i w:val="0"/>
                <w:sz w:val="28"/>
                <w:u w:val="none"/>
              </w:rPr>
              <w:t>Deployment and Generalization Limitation n (енгізу және жалпылау шектеуі: нәтижені ол алынған жағдайлардан тыс қаншалықты тасымалдауға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DINO</w:t>
            </w:r>
          </w:p>
        </w:tc>
        <w:tc>
          <w:tcPr>
            <w:tcW w:type="dxa" w:w="7824"/>
          </w:tcPr>
          <w:p>
            <w:pPr>
              <w:spacing w:line="240" w:lineRule="auto" w:after="0"/>
              <w:ind w:firstLine="0"/>
            </w:pPr>
            <w:r>
              <w:rPr>
                <w:rFonts w:ascii="Times New Roman" w:hAnsi="Times New Roman" w:cs="Times New Roman" w:eastAsia="Times New Roman"/>
                <w:b w:val="0"/>
                <w:i w:val="0"/>
                <w:sz w:val="28"/>
                <w:u w:val="none"/>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DR</w:t>
            </w:r>
          </w:p>
        </w:tc>
        <w:tc>
          <w:tcPr>
            <w:tcW w:type="dxa" w:w="7824"/>
          </w:tcPr>
          <w:p>
            <w:pPr>
              <w:spacing w:line="240" w:lineRule="auto" w:after="0"/>
              <w:ind w:firstLine="0"/>
            </w:pPr>
            <w:r>
              <w:rPr>
                <w:rFonts w:ascii="Times New Roman" w:hAnsi="Times New Roman" w:cs="Times New Roman" w:eastAsia="Times New Roman"/>
                <w:b w:val="0"/>
                <w:i w:val="0"/>
                <w:sz w:val="28"/>
                <w:u w:val="none"/>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ECE</w:t>
            </w:r>
          </w:p>
        </w:tc>
        <w:tc>
          <w:tcPr>
            <w:tcW w:type="dxa" w:w="7824"/>
          </w:tcPr>
          <w:p>
            <w:pPr>
              <w:spacing w:line="240" w:lineRule="auto" w:after="0"/>
              <w:ind w:firstLine="0"/>
            </w:pPr>
            <w:r>
              <w:rPr>
                <w:rFonts w:ascii="Times New Roman" w:hAnsi="Times New Roman" w:cs="Times New Roman" w:eastAsia="Times New Roman"/>
                <w:b w:val="0"/>
                <w:i w:val="0"/>
                <w:sz w:val="28"/>
                <w:u w:val="none"/>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EH-n</w:t>
            </w:r>
          </w:p>
        </w:tc>
        <w:tc>
          <w:tcPr>
            <w:tcW w:type="dxa" w:w="7824"/>
          </w:tcPr>
          <w:p>
            <w:pPr>
              <w:spacing w:line="240" w:lineRule="auto" w:after="0"/>
              <w:ind w:firstLine="0"/>
            </w:pPr>
            <w:r>
              <w:rPr>
                <w:rFonts w:ascii="Times New Roman" w:hAnsi="Times New Roman" w:cs="Times New Roman" w:eastAsia="Times New Roman"/>
                <w:b w:val="0"/>
                <w:i w:val="0"/>
                <w:sz w:val="28"/>
                <w:u w:val="none"/>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EHR</w:t>
            </w:r>
          </w:p>
        </w:tc>
        <w:tc>
          <w:tcPr>
            <w:tcW w:type="dxa" w:w="7824"/>
          </w:tcPr>
          <w:p>
            <w:pPr>
              <w:spacing w:line="240" w:lineRule="auto" w:after="0"/>
              <w:ind w:firstLine="0"/>
            </w:pPr>
            <w:r>
              <w:rPr>
                <w:rFonts w:ascii="Times New Roman" w:hAnsi="Times New Roman" w:cs="Times New Roman" w:eastAsia="Times New Roman"/>
                <w:b w:val="0"/>
                <w:i w:val="0"/>
                <w:sz w:val="28"/>
                <w:u w:val="none"/>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EMD</w:t>
            </w:r>
          </w:p>
        </w:tc>
        <w:tc>
          <w:tcPr>
            <w:tcW w:type="dxa" w:w="7824"/>
          </w:tcPr>
          <w:p>
            <w:pPr>
              <w:spacing w:line="240" w:lineRule="auto" w:after="0"/>
              <w:ind w:firstLine="0"/>
            </w:pPr>
            <w:r>
              <w:rPr>
                <w:rFonts w:ascii="Times New Roman" w:hAnsi="Times New Roman" w:cs="Times New Roman" w:eastAsia="Times New Roman"/>
                <w:b w:val="0"/>
                <w:i w:val="0"/>
                <w:sz w:val="28"/>
                <w:u w:val="none"/>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EyePACS</w:t>
            </w:r>
          </w:p>
        </w:tc>
        <w:tc>
          <w:tcPr>
            <w:tcW w:type="dxa" w:w="7824"/>
          </w:tcPr>
          <w:p>
            <w:pPr>
              <w:spacing w:line="240" w:lineRule="auto" w:after="0"/>
              <w:ind w:firstLine="0"/>
            </w:pPr>
            <w:r>
              <w:rPr>
                <w:rFonts w:ascii="Times New Roman" w:hAnsi="Times New Roman" w:cs="Times New Roman" w:eastAsia="Times New Roman"/>
                <w:b w:val="0"/>
                <w:i w:val="0"/>
                <w:sz w:val="28"/>
                <w:u w:val="none"/>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FOV</w:t>
            </w:r>
          </w:p>
        </w:tc>
        <w:tc>
          <w:tcPr>
            <w:tcW w:type="dxa" w:w="7824"/>
          </w:tcPr>
          <w:p>
            <w:pPr>
              <w:spacing w:line="240" w:lineRule="auto" w:after="0"/>
              <w:ind w:firstLine="0"/>
            </w:pPr>
            <w:r>
              <w:rPr>
                <w:rFonts w:ascii="Times New Roman" w:hAnsi="Times New Roman" w:cs="Times New Roman" w:eastAsia="Times New Roman"/>
                <w:b w:val="0"/>
                <w:i w:val="0"/>
                <w:sz w:val="28"/>
                <w:u w:val="none"/>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GDPR</w:t>
            </w:r>
          </w:p>
        </w:tc>
        <w:tc>
          <w:tcPr>
            <w:tcW w:type="dxa" w:w="7824"/>
          </w:tcPr>
          <w:p>
            <w:pPr>
              <w:spacing w:line="240" w:lineRule="auto" w:after="0"/>
              <w:ind w:firstLine="0"/>
            </w:pPr>
            <w:r>
              <w:rPr>
                <w:rFonts w:ascii="Times New Roman" w:hAnsi="Times New Roman" w:cs="Times New Roman" w:eastAsia="Times New Roman"/>
                <w:b w:val="0"/>
                <w:i w:val="0"/>
                <w:sz w:val="28"/>
                <w:u w:val="none"/>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Grad-CAM</w:t>
            </w:r>
          </w:p>
        </w:tc>
        <w:tc>
          <w:tcPr>
            <w:tcW w:type="dxa" w:w="7824"/>
          </w:tcPr>
          <w:p>
            <w:pPr>
              <w:spacing w:line="240" w:lineRule="auto" w:after="0"/>
              <w:ind w:firstLine="0"/>
            </w:pPr>
            <w:r>
              <w:rPr>
                <w:rFonts w:ascii="Times New Roman" w:hAnsi="Times New Roman" w:cs="Times New Roman" w:eastAsia="Times New Roman"/>
                <w:b w:val="0"/>
                <w:i w:val="0"/>
                <w:sz w:val="28"/>
                <w:u w:val="none"/>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HIPAA</w:t>
            </w:r>
          </w:p>
        </w:tc>
        <w:tc>
          <w:tcPr>
            <w:tcW w:type="dxa" w:w="7824"/>
          </w:tcPr>
          <w:p>
            <w:pPr>
              <w:spacing w:line="240" w:lineRule="auto" w:after="0"/>
              <w:ind w:firstLine="0"/>
            </w:pPr>
            <w:r>
              <w:rPr>
                <w:rFonts w:ascii="Times New Roman" w:hAnsi="Times New Roman" w:cs="Times New Roman" w:eastAsia="Times New Roman"/>
                <w:b w:val="0"/>
                <w:i w:val="0"/>
                <w:sz w:val="28"/>
                <w:u w:val="none"/>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IDRiD</w:t>
            </w:r>
          </w:p>
        </w:tc>
        <w:tc>
          <w:tcPr>
            <w:tcW w:type="dxa" w:w="7824"/>
          </w:tcPr>
          <w:p>
            <w:pPr>
              <w:spacing w:line="240" w:lineRule="auto" w:after="0"/>
              <w:ind w:firstLine="0"/>
            </w:pPr>
            <w:r>
              <w:rPr>
                <w:rFonts w:ascii="Times New Roman" w:hAnsi="Times New Roman" w:cs="Times New Roman" w:eastAsia="Times New Roman"/>
                <w:b w:val="0"/>
                <w:i w:val="0"/>
                <w:sz w:val="28"/>
                <w:u w:val="none"/>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IoU</w:t>
            </w:r>
          </w:p>
        </w:tc>
        <w:tc>
          <w:tcPr>
            <w:tcW w:type="dxa" w:w="7824"/>
          </w:tcPr>
          <w:p>
            <w:pPr>
              <w:spacing w:line="240" w:lineRule="auto" w:after="0"/>
              <w:ind w:firstLine="0"/>
            </w:pPr>
            <w:r>
              <w:rPr>
                <w:rFonts w:ascii="Times New Roman" w:hAnsi="Times New Roman" w:cs="Times New Roman" w:eastAsia="Times New Roman"/>
                <w:b w:val="0"/>
                <w:i w:val="0"/>
                <w:sz w:val="28"/>
                <w:u w:val="none"/>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KL</w:t>
            </w:r>
          </w:p>
        </w:tc>
        <w:tc>
          <w:tcPr>
            <w:tcW w:type="dxa" w:w="7824"/>
          </w:tcPr>
          <w:p>
            <w:pPr>
              <w:spacing w:line="240" w:lineRule="auto" w:after="0"/>
              <w:ind w:firstLine="0"/>
            </w:pPr>
            <w:r>
              <w:rPr>
                <w:rFonts w:ascii="Times New Roman" w:hAnsi="Times New Roman" w:cs="Times New Roman" w:eastAsia="Times New Roman"/>
                <w:b w:val="0"/>
                <w:i w:val="0"/>
                <w:sz w:val="28"/>
                <w:u w:val="none"/>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LAB</w:t>
            </w:r>
          </w:p>
        </w:tc>
        <w:tc>
          <w:tcPr>
            <w:tcW w:type="dxa" w:w="7824"/>
          </w:tcPr>
          <w:p>
            <w:pPr>
              <w:spacing w:line="240" w:lineRule="auto" w:after="0"/>
              <w:ind w:firstLine="0"/>
            </w:pPr>
            <w:r>
              <w:rPr>
                <w:rFonts w:ascii="Times New Roman" w:hAnsi="Times New Roman" w:cs="Times New Roman" w:eastAsia="Times New Roman"/>
                <w:b w:val="0"/>
                <w:i w:val="0"/>
                <w:sz w:val="28"/>
                <w:u w:val="none"/>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MLP</w:t>
            </w:r>
          </w:p>
        </w:tc>
        <w:tc>
          <w:tcPr>
            <w:tcW w:type="dxa" w:w="7824"/>
          </w:tcPr>
          <w:p>
            <w:pPr>
              <w:spacing w:line="240" w:lineRule="auto" w:after="0"/>
              <w:ind w:firstLine="0"/>
            </w:pPr>
            <w:r>
              <w:rPr>
                <w:rFonts w:ascii="Times New Roman" w:hAnsi="Times New Roman" w:cs="Times New Roman" w:eastAsia="Times New Roman"/>
                <w:b w:val="0"/>
                <w:i w:val="0"/>
                <w:sz w:val="28"/>
                <w:u w:val="none"/>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MoCo</w:t>
            </w:r>
          </w:p>
        </w:tc>
        <w:tc>
          <w:tcPr>
            <w:tcW w:type="dxa" w:w="7824"/>
          </w:tcPr>
          <w:p>
            <w:pPr>
              <w:spacing w:line="240" w:lineRule="auto" w:after="0"/>
              <w:ind w:firstLine="0"/>
            </w:pPr>
            <w:r>
              <w:rPr>
                <w:rFonts w:ascii="Times New Roman" w:hAnsi="Times New Roman" w:cs="Times New Roman" w:eastAsia="Times New Roman"/>
                <w:b w:val="0"/>
                <w:i w:val="0"/>
                <w:sz w:val="28"/>
                <w:u w:val="none"/>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NC-n</w:t>
            </w:r>
          </w:p>
        </w:tc>
        <w:tc>
          <w:tcPr>
            <w:tcW w:type="dxa" w:w="7824"/>
          </w:tcPr>
          <w:p>
            <w:pPr>
              <w:spacing w:line="240" w:lineRule="auto" w:after="0"/>
              <w:ind w:firstLine="0"/>
            </w:pPr>
            <w:r>
              <w:rPr>
                <w:rFonts w:ascii="Times New Roman" w:hAnsi="Times New Roman" w:cs="Times New Roman" w:eastAsia="Times New Roman"/>
                <w:b w:val="0"/>
                <w:i w:val="0"/>
                <w:sz w:val="28"/>
                <w:u w:val="none"/>
              </w:rPr>
              <w:t>Non-Claim n (мәлімделмейтін тұжырым: диссертация әдейі айтпайтын пікір — нәтижелері оны айтқан деп оқылмауы үшін тіркелген)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NPV</w:t>
            </w:r>
          </w:p>
        </w:tc>
        <w:tc>
          <w:tcPr>
            <w:tcW w:type="dxa" w:w="7824"/>
          </w:tcPr>
          <w:p>
            <w:pPr>
              <w:spacing w:line="240" w:lineRule="auto" w:after="0"/>
              <w:ind w:firstLine="0"/>
            </w:pPr>
            <w:r>
              <w:rPr>
                <w:rFonts w:ascii="Times New Roman" w:hAnsi="Times New Roman" w:cs="Times New Roman" w:eastAsia="Times New Roman"/>
                <w:b w:val="0"/>
                <w:i w:val="0"/>
                <w:sz w:val="28"/>
                <w:u w:val="none"/>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w:t>
            </w:r>
          </w:p>
        </w:tc>
        <w:tc>
          <w:tcPr>
            <w:tcW w:type="dxa" w:w="7824"/>
          </w:tcPr>
          <w:p>
            <w:pPr>
              <w:spacing w:line="240" w:lineRule="auto" w:after="0"/>
              <w:ind w:firstLine="0"/>
            </w:pPr>
            <w:r>
              <w:rPr>
                <w:rFonts w:ascii="Times New Roman" w:hAnsi="Times New Roman" w:cs="Times New Roman" w:eastAsia="Times New Roman"/>
                <w:b w:val="0"/>
                <w:i w:val="0"/>
                <w:sz w:val="28"/>
                <w:u w:val="none"/>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OD-n</w:t>
            </w:r>
          </w:p>
        </w:tc>
        <w:tc>
          <w:tcPr>
            <w:tcW w:type="dxa" w:w="7824"/>
          </w:tcPr>
          <w:p>
            <w:pPr>
              <w:spacing w:line="240" w:lineRule="auto" w:after="0"/>
              <w:ind w:firstLine="0"/>
            </w:pPr>
            <w:r>
              <w:rPr>
                <w:rFonts w:ascii="Times New Roman" w:hAnsi="Times New Roman" w:cs="Times New Roman" w:eastAsia="Times New Roman"/>
                <w:b w:val="0"/>
                <w:i w:val="0"/>
                <w:sz w:val="28"/>
                <w:u w:val="none"/>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ODIR-5K</w:t>
            </w:r>
          </w:p>
        </w:tc>
        <w:tc>
          <w:tcPr>
            <w:tcW w:type="dxa" w:w="7824"/>
          </w:tcPr>
          <w:p>
            <w:pPr>
              <w:spacing w:line="240" w:lineRule="auto" w:after="0"/>
              <w:ind w:firstLine="0"/>
            </w:pPr>
            <w:r>
              <w:rPr>
                <w:rFonts w:ascii="Times New Roman" w:hAnsi="Times New Roman" w:cs="Times New Roman" w:eastAsia="Times New Roman"/>
                <w:b w:val="0"/>
                <w:i w:val="0"/>
                <w:sz w:val="28"/>
                <w:u w:val="none"/>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PACS</w:t>
            </w:r>
          </w:p>
        </w:tc>
        <w:tc>
          <w:tcPr>
            <w:tcW w:type="dxa" w:w="7824"/>
          </w:tcPr>
          <w:p>
            <w:pPr>
              <w:spacing w:line="240" w:lineRule="auto" w:after="0"/>
              <w:ind w:firstLine="0"/>
            </w:pPr>
            <w:r>
              <w:rPr>
                <w:rFonts w:ascii="Times New Roman" w:hAnsi="Times New Roman" w:cs="Times New Roman" w:eastAsia="Times New Roman"/>
                <w:b w:val="0"/>
                <w:i w:val="0"/>
                <w:sz w:val="28"/>
                <w:u w:val="none"/>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PC-n</w:t>
            </w:r>
          </w:p>
        </w:tc>
        <w:tc>
          <w:tcPr>
            <w:tcW w:type="dxa" w:w="7824"/>
          </w:tcPr>
          <w:p>
            <w:pPr>
              <w:spacing w:line="240" w:lineRule="auto" w:after="0"/>
              <w:ind w:firstLine="0"/>
            </w:pPr>
            <w:r>
              <w:rPr>
                <w:rFonts w:ascii="Times New Roman" w:hAnsi="Times New Roman" w:cs="Times New Roman" w:eastAsia="Times New Roman"/>
                <w:b w:val="0"/>
                <w:i w:val="0"/>
                <w:sz w:val="28"/>
                <w:u w:val="none"/>
              </w:rPr>
              <w:t>Primary Claim n (негізгі тұжырым: диссертация дәйегінің нөмірленген тұжырымы, әрқайсысы өз дәлелі мен бағаланған күшін алып жүреді)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PPV</w:t>
            </w:r>
          </w:p>
        </w:tc>
        <w:tc>
          <w:tcPr>
            <w:tcW w:type="dxa" w:w="7824"/>
          </w:tcPr>
          <w:p>
            <w:pPr>
              <w:spacing w:line="240" w:lineRule="auto" w:after="0"/>
              <w:ind w:firstLine="0"/>
            </w:pPr>
            <w:r>
              <w:rPr>
                <w:rFonts w:ascii="Times New Roman" w:hAnsi="Times New Roman" w:cs="Times New Roman" w:eastAsia="Times New Roman"/>
                <w:b w:val="0"/>
                <w:i w:val="0"/>
                <w:sz w:val="28"/>
                <w:u w:val="none"/>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ReLU</w:t>
            </w:r>
          </w:p>
        </w:tc>
        <w:tc>
          <w:tcPr>
            <w:tcW w:type="dxa" w:w="7824"/>
          </w:tcPr>
          <w:p>
            <w:pPr>
              <w:spacing w:line="240" w:lineRule="auto" w:after="0"/>
              <w:ind w:firstLine="0"/>
            </w:pPr>
            <w:r>
              <w:rPr>
                <w:rFonts w:ascii="Times New Roman" w:hAnsi="Times New Roman" w:cs="Times New Roman" w:eastAsia="Times New Roman"/>
                <w:b w:val="0"/>
                <w:i w:val="0"/>
                <w:sz w:val="28"/>
                <w:u w:val="none"/>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RFMiD</w:t>
            </w:r>
          </w:p>
        </w:tc>
        <w:tc>
          <w:tcPr>
            <w:tcW w:type="dxa" w:w="7824"/>
          </w:tcPr>
          <w:p>
            <w:pPr>
              <w:spacing w:line="240" w:lineRule="auto" w:after="0"/>
              <w:ind w:firstLine="0"/>
            </w:pPr>
            <w:r>
              <w:rPr>
                <w:rFonts w:ascii="Times New Roman" w:hAnsi="Times New Roman" w:cs="Times New Roman" w:eastAsia="Times New Roman"/>
                <w:b w:val="0"/>
                <w:i w:val="0"/>
                <w:sz w:val="28"/>
                <w:u w:val="none"/>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RIQA</w:t>
            </w:r>
          </w:p>
        </w:tc>
        <w:tc>
          <w:tcPr>
            <w:tcW w:type="dxa" w:w="7824"/>
          </w:tcPr>
          <w:p>
            <w:pPr>
              <w:spacing w:line="240" w:lineRule="auto" w:after="0"/>
              <w:ind w:firstLine="0"/>
            </w:pPr>
            <w:r>
              <w:rPr>
                <w:rFonts w:ascii="Times New Roman" w:hAnsi="Times New Roman" w:cs="Times New Roman" w:eastAsia="Times New Roman"/>
                <w:b w:val="0"/>
                <w:i w:val="0"/>
                <w:sz w:val="28"/>
                <w:u w:val="none"/>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ROC</w:t>
            </w:r>
          </w:p>
        </w:tc>
        <w:tc>
          <w:tcPr>
            <w:tcW w:type="dxa" w:w="7824"/>
          </w:tcPr>
          <w:p>
            <w:pPr>
              <w:spacing w:line="240" w:lineRule="auto" w:after="0"/>
              <w:ind w:firstLine="0"/>
            </w:pPr>
            <w:r>
              <w:rPr>
                <w:rFonts w:ascii="Times New Roman" w:hAnsi="Times New Roman" w:cs="Times New Roman" w:eastAsia="Times New Roman"/>
                <w:b w:val="0"/>
                <w:i w:val="0"/>
                <w:sz w:val="28"/>
                <w:u w:val="none"/>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SB-n</w:t>
            </w:r>
          </w:p>
        </w:tc>
        <w:tc>
          <w:tcPr>
            <w:tcW w:type="dxa" w:w="7824"/>
          </w:tcPr>
          <w:p>
            <w:pPr>
              <w:spacing w:line="240" w:lineRule="auto" w:after="0"/>
              <w:ind w:firstLine="0"/>
            </w:pPr>
            <w:r>
              <w:rPr>
                <w:rFonts w:ascii="Times New Roman" w:hAnsi="Times New Roman" w:cs="Times New Roman" w:eastAsia="Times New Roman"/>
                <w:b w:val="0"/>
                <w:i w:val="0"/>
                <w:sz w:val="28"/>
                <w:u w:val="none"/>
              </w:rPr>
              <w:t>Scope Boundary n (қолданылу шекарасы: диссертация нені мәлімдемейтінін көрсететін тұжырым)</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SimCLR</w:t>
            </w:r>
          </w:p>
        </w:tc>
        <w:tc>
          <w:tcPr>
            <w:tcW w:type="dxa" w:w="7824"/>
          </w:tcPr>
          <w:p>
            <w:pPr>
              <w:spacing w:line="240" w:lineRule="auto" w:after="0"/>
              <w:ind w:firstLine="0"/>
            </w:pPr>
            <w:r>
              <w:rPr>
                <w:rFonts w:ascii="Times New Roman" w:hAnsi="Times New Roman" w:cs="Times New Roman" w:eastAsia="Times New Roman"/>
                <w:b w:val="0"/>
                <w:i w:val="0"/>
                <w:sz w:val="28"/>
                <w:u w:val="none"/>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SIR-n</w:t>
            </w:r>
          </w:p>
        </w:tc>
        <w:tc>
          <w:tcPr>
            <w:tcW w:type="dxa" w:w="7824"/>
          </w:tcPr>
          <w:p>
            <w:pPr>
              <w:spacing w:line="240" w:lineRule="auto" w:after="0"/>
              <w:ind w:firstLine="0"/>
            </w:pPr>
            <w:r>
              <w:rPr>
                <w:rFonts w:ascii="Times New Roman" w:hAnsi="Times New Roman" w:cs="Times New Roman" w:eastAsia="Times New Roman"/>
                <w:b w:val="0"/>
                <w:i w:val="0"/>
                <w:sz w:val="28"/>
                <w:u w:val="none"/>
              </w:rPr>
              <w:t>Source Interpretation Rule n (дереккөзді талқылау ережесі: дәйексөз алынған дереккөзге нені таңуға болатынын шектейді)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SSIM</w:t>
            </w:r>
          </w:p>
        </w:tc>
        <w:tc>
          <w:tcPr>
            <w:tcW w:type="dxa" w:w="7824"/>
          </w:tcPr>
          <w:p>
            <w:pPr>
              <w:spacing w:line="240" w:lineRule="auto" w:after="0"/>
              <w:ind w:firstLine="0"/>
            </w:pPr>
            <w:r>
              <w:rPr>
                <w:rFonts w:ascii="Times New Roman" w:hAnsi="Times New Roman" w:cs="Times New Roman" w:eastAsia="Times New Roman"/>
                <w:b w:val="0"/>
                <w:i w:val="0"/>
                <w:sz w:val="28"/>
                <w:u w:val="none"/>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SSL</w:t>
            </w:r>
          </w:p>
        </w:tc>
        <w:tc>
          <w:tcPr>
            <w:tcW w:type="dxa" w:w="7824"/>
          </w:tcPr>
          <w:p>
            <w:pPr>
              <w:spacing w:line="240" w:lineRule="auto" w:after="0"/>
              <w:ind w:firstLine="0"/>
            </w:pPr>
            <w:r>
              <w:rPr>
                <w:rFonts w:ascii="Times New Roman" w:hAnsi="Times New Roman" w:cs="Times New Roman" w:eastAsia="Times New Roman"/>
                <w:b w:val="0"/>
                <w:i w:val="0"/>
                <w:sz w:val="28"/>
                <w:u w:val="none"/>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STARE</w:t>
            </w:r>
          </w:p>
        </w:tc>
        <w:tc>
          <w:tcPr>
            <w:tcW w:type="dxa" w:w="7824"/>
          </w:tcPr>
          <w:p>
            <w:pPr>
              <w:spacing w:line="240" w:lineRule="auto" w:after="0"/>
              <w:ind w:firstLine="0"/>
            </w:pPr>
            <w:r>
              <w:rPr>
                <w:rFonts w:ascii="Times New Roman" w:hAnsi="Times New Roman" w:cs="Times New Roman" w:eastAsia="Times New Roman"/>
                <w:b w:val="0"/>
                <w:i w:val="0"/>
                <w:sz w:val="28"/>
                <w:u w:val="none"/>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UML</w:t>
            </w:r>
          </w:p>
        </w:tc>
        <w:tc>
          <w:tcPr>
            <w:tcW w:type="dxa" w:w="7824"/>
          </w:tcPr>
          <w:p>
            <w:pPr>
              <w:spacing w:line="240" w:lineRule="auto" w:after="0"/>
              <w:ind w:firstLine="0"/>
            </w:pPr>
            <w:r>
              <w:rPr>
                <w:rFonts w:ascii="Times New Roman" w:hAnsi="Times New Roman" w:cs="Times New Roman" w:eastAsia="Times New Roman"/>
                <w:b w:val="0"/>
                <w:i w:val="0"/>
                <w:sz w:val="28"/>
                <w:u w:val="none"/>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VRAM</w:t>
            </w:r>
          </w:p>
        </w:tc>
        <w:tc>
          <w:tcPr>
            <w:tcW w:type="dxa" w:w="7824"/>
          </w:tcPr>
          <w:p>
            <w:pPr>
              <w:spacing w:line="240" w:lineRule="auto" w:after="0"/>
              <w:ind w:firstLine="0"/>
            </w:pPr>
            <w:r>
              <w:rPr>
                <w:rFonts w:ascii="Times New Roman" w:hAnsi="Times New Roman" w:cs="Times New Roman" w:eastAsia="Times New Roman"/>
                <w:b w:val="0"/>
                <w:i w:val="0"/>
                <w:sz w:val="28"/>
                <w:u w:val="none"/>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VVI</w:t>
            </w:r>
          </w:p>
        </w:tc>
        <w:tc>
          <w:tcPr>
            <w:tcW w:type="dxa" w:w="7824"/>
          </w:tcPr>
          <w:p>
            <w:pPr>
              <w:spacing w:line="240" w:lineRule="auto" w:after="0"/>
              <w:ind w:firstLine="0"/>
            </w:pPr>
            <w:r>
              <w:rPr>
                <w:rFonts w:ascii="Times New Roman" w:hAnsi="Times New Roman" w:cs="Times New Roman" w:eastAsia="Times New Roman"/>
                <w:b w:val="0"/>
                <w:i w:val="0"/>
                <w:sz w:val="28"/>
                <w:u w:val="none"/>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WSL</w:t>
            </w:r>
          </w:p>
        </w:tc>
        <w:tc>
          <w:tcPr>
            <w:tcW w:type="dxa" w:w="7824"/>
          </w:tcPr>
          <w:p>
            <w:pPr>
              <w:spacing w:line="240" w:lineRule="auto" w:after="0"/>
              <w:ind w:firstLine="0"/>
            </w:pPr>
            <w:r>
              <w:rPr>
                <w:rFonts w:ascii="Times New Roman" w:hAnsi="Times New Roman" w:cs="Times New Roman" w:eastAsia="Times New Roman"/>
                <w:b w:val="0"/>
                <w:i w:val="0"/>
                <w:sz w:val="28"/>
                <w:u w:val="none"/>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XAI</w:t>
            </w:r>
          </w:p>
        </w:tc>
        <w:tc>
          <w:tcPr>
            <w:tcW w:type="dxa" w:w="7824"/>
          </w:tcPr>
          <w:p>
            <w:pPr>
              <w:spacing w:line="240" w:lineRule="auto" w:after="0"/>
              <w:ind w:firstLine="0"/>
            </w:pPr>
            <w:r>
              <w:rPr>
                <w:rFonts w:ascii="Times New Roman" w:hAnsi="Times New Roman" w:cs="Times New Roman" w:eastAsia="Times New Roman"/>
                <w:b w:val="0"/>
                <w:i w:val="0"/>
                <w:sz w:val="28"/>
                <w:u w:val="none"/>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w:t>
            </w:r>
          </w:p>
        </w:tc>
        <w:tc>
          <w:tcPr>
            <w:tcW w:type="dxa" w:w="7824"/>
          </w:tcPr>
          <w:p>
            <w:pPr>
              <w:spacing w:line="240" w:lineRule="auto" w:after="0"/>
              <w:ind w:firstLine="0"/>
            </w:pPr>
            <w:r>
              <w:rPr>
                <w:rFonts w:ascii="Times New Roman" w:hAnsi="Times New Roman" w:cs="Times New Roman" w:eastAsia="Times New Roman"/>
                <w:b w:val="0"/>
                <w:i w:val="0"/>
                <w:sz w:val="28"/>
                <w:u w:val="none"/>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CL</w:t>
            </w:r>
          </w:p>
        </w:tc>
        <w:tc>
          <w:tcPr>
            <w:tcW w:type="dxa" w:w="7824"/>
          </w:tcPr>
          <w:p>
            <w:pPr>
              <w:spacing w:line="240" w:lineRule="auto" w:after="0"/>
              <w:ind w:firstLine="0"/>
            </w:pPr>
            <w:r>
              <w:rPr>
                <w:rFonts w:ascii="Times New Roman" w:hAnsi="Times New Roman" w:cs="Times New Roman" w:eastAsia="Times New Roman"/>
                <w:b w:val="0"/>
                <w:i w:val="0"/>
                <w:sz w:val="28"/>
                <w:u w:val="none"/>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F1</w:t>
            </w:r>
          </w:p>
        </w:tc>
        <w:tc>
          <w:tcPr>
            <w:tcW w:type="dxa" w:w="7824"/>
          </w:tcPr>
          <w:p>
            <w:pPr>
              <w:spacing w:line="240" w:lineRule="auto" w:after="0"/>
              <w:ind w:firstLine="0"/>
            </w:pPr>
            <w:r>
              <w:rPr>
                <w:rFonts w:ascii="Times New Roman" w:hAnsi="Times New Roman" w:cs="Times New Roman" w:eastAsia="Times New Roman"/>
                <w:b w:val="0"/>
                <w:i w:val="0"/>
                <w:sz w:val="28"/>
                <w:u w:val="none"/>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w:t>
            </w:r>
          </w:p>
        </w:tc>
        <w:tc>
          <w:tcPr>
            <w:tcW w:type="dxa" w:w="7824"/>
          </w:tcPr>
          <w:p>
            <w:pPr>
              <w:spacing w:line="240" w:lineRule="auto" w:after="0"/>
              <w:ind w:firstLine="0"/>
            </w:pPr>
            <w:r>
              <w:rPr>
                <w:rFonts w:ascii="Times New Roman" w:hAnsi="Times New Roman" w:cs="Times New Roman" w:eastAsia="Times New Roman"/>
                <w:b w:val="0"/>
                <w:i w:val="0"/>
                <w:sz w:val="28"/>
                <w:u w:val="none"/>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T</w:t>
            </w:r>
          </w:p>
        </w:tc>
        <w:tc>
          <w:tcPr>
            <w:tcW w:type="dxa" w:w="7824"/>
          </w:tcPr>
          <w:p>
            <w:pPr>
              <w:spacing w:line="240" w:lineRule="auto" w:after="0"/>
              <w:ind w:firstLine="0"/>
            </w:pPr>
            <w:r>
              <w:rPr>
                <w:rFonts w:ascii="Times New Roman" w:hAnsi="Times New Roman" w:cs="Times New Roman" w:eastAsia="Times New Roman"/>
                <w:b w:val="0"/>
                <w:i w:val="0"/>
                <w:sz w:val="28"/>
                <w:u w:val="none"/>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α</w:t>
            </w:r>
          </w:p>
        </w:tc>
        <w:tc>
          <w:tcPr>
            <w:tcW w:type="dxa" w:w="7824"/>
          </w:tcPr>
          <w:p>
            <w:pPr>
              <w:spacing w:line="240" w:lineRule="auto" w:after="0"/>
              <w:ind w:firstLine="0"/>
            </w:pPr>
            <w:r>
              <w:rPr>
                <w:rFonts w:ascii="Times New Roman" w:hAnsi="Times New Roman" w:cs="Times New Roman" w:eastAsia="Times New Roman"/>
                <w:b w:val="0"/>
                <w:i w:val="0"/>
                <w:sz w:val="28"/>
                <w:u w:val="none"/>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γ</w:t>
            </w:r>
          </w:p>
        </w:tc>
        <w:tc>
          <w:tcPr>
            <w:tcW w:type="dxa" w:w="7824"/>
          </w:tcPr>
          <w:p>
            <w:pPr>
              <w:spacing w:line="240" w:lineRule="auto" w:after="0"/>
              <w:ind w:firstLine="0"/>
            </w:pPr>
            <w:r>
              <w:rPr>
                <w:rFonts w:ascii="Times New Roman" w:hAnsi="Times New Roman" w:cs="Times New Roman" w:eastAsia="Times New Roman"/>
                <w:b w:val="0"/>
                <w:i w:val="0"/>
                <w:sz w:val="28"/>
                <w:u w:val="none"/>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κ</w:t>
            </w:r>
          </w:p>
        </w:tc>
        <w:tc>
          <w:tcPr>
            <w:tcW w:type="dxa" w:w="7824"/>
          </w:tcPr>
          <w:p>
            <w:pPr>
              <w:spacing w:line="240" w:lineRule="auto" w:after="0"/>
              <w:ind w:firstLine="0"/>
            </w:pPr>
            <w:r>
              <w:rPr>
                <w:rFonts w:ascii="Times New Roman" w:hAnsi="Times New Roman" w:cs="Times New Roman" w:eastAsia="Times New Roman"/>
                <w:b w:val="0"/>
                <w:i w:val="0"/>
                <w:sz w:val="28"/>
                <w:u w:val="none"/>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σ</w:t>
            </w:r>
          </w:p>
        </w:tc>
        <w:tc>
          <w:tcPr>
            <w:tcW w:type="dxa" w:w="7824"/>
          </w:tcPr>
          <w:p>
            <w:pPr>
              <w:spacing w:line="240" w:lineRule="auto" w:after="0"/>
              <w:ind w:firstLine="0"/>
            </w:pPr>
            <w:r>
              <w:rPr>
                <w:rFonts w:ascii="Times New Roman" w:hAnsi="Times New Roman" w:cs="Times New Roman" w:eastAsia="Times New Roman"/>
                <w:b w:val="0"/>
                <w:i w:val="0"/>
                <w:sz w:val="28"/>
                <w:u w:val="none"/>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ΔF1</w:t>
            </w:r>
          </w:p>
        </w:tc>
        <w:tc>
          <w:tcPr>
            <w:tcW w:type="dxa" w:w="7824"/>
          </w:tcPr>
          <w:p>
            <w:pPr>
              <w:spacing w:line="240" w:lineRule="auto" w:after="0"/>
              <w:ind w:firstLine="0"/>
            </w:pPr>
            <w:r>
              <w:rPr>
                <w:rFonts w:ascii="Times New Roman" w:hAnsi="Times New Roman" w:cs="Times New Roman" w:eastAsia="Times New Roman"/>
                <w:b w:val="0"/>
                <w:i w:val="0"/>
                <w:sz w:val="28"/>
                <w:u w:val="none"/>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u w:val="none"/>
        </w:rPr>
        <w:t>АНЫҚТАМАЛАР</w:t>
      </w:r>
    </w:p>
    <w:p>
      <w:pPr>
        <w:ind w:firstLine="709"/>
        <w:jc w:val="both"/>
      </w:pPr>
      <w:r>
        <w:rPr>
          <w:rFonts w:ascii="Times New Roman" w:hAnsi="Times New Roman" w:cs="Times New Roman" w:eastAsia="Times New Roman"/>
          <w:b/>
          <w:i w:val="0"/>
          <w:sz w:val="28"/>
          <w:u w:val="none"/>
        </w:rPr>
        <w:t>Архитектуралық күрделілік (Architectural complexity)</w:t>
      </w:r>
      <w:r>
        <w:rPr>
          <w:rFonts w:ascii="Times New Roman" w:hAnsi="Times New Roman" w:cs="Times New Roman" w:eastAsia="Times New Roman"/>
          <w:b w:val="0"/>
          <w:i w:val="0"/>
          <w:sz w:val="28"/>
          <w:u w:val="none"/>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u w:val="none"/>
        </w:rPr>
        <w:t>Baseline (базалық тармақ)</w:t>
      </w:r>
      <w:r>
        <w:rPr>
          <w:rFonts w:ascii="Times New Roman" w:hAnsi="Times New Roman" w:cs="Times New Roman" w:eastAsia="Times New Roman"/>
          <w:b w:val="0"/>
          <w:i w:val="0"/>
          <w:sz w:val="28"/>
          <w:u w:val="none"/>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u w:val="none"/>
        </w:rPr>
        <w:t>CLAHE (Contrast-Limited Adaptive Histogram Equalization)</w:t>
      </w:r>
      <w:r>
        <w:rPr>
          <w:rFonts w:ascii="Times New Roman" w:hAnsi="Times New Roman" w:cs="Times New Roman" w:eastAsia="Times New Roman"/>
          <w:b w:val="0"/>
          <w:i w:val="0"/>
          <w:sz w:val="28"/>
          <w:u w:val="none"/>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u w:val="none"/>
        </w:rPr>
        <w:t>Композиттік тәуелсіз айнымалы (Composite independent variable)</w:t>
      </w:r>
      <w:r>
        <w:rPr>
          <w:rFonts w:ascii="Times New Roman" w:hAnsi="Times New Roman" w:cs="Times New Roman" w:eastAsia="Times New Roman"/>
          <w:b w:val="0"/>
          <w:i w:val="0"/>
          <w:sz w:val="28"/>
          <w:u w:val="none"/>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u w:val="none"/>
        </w:rPr>
        <w:t>Convolutional Neural Network (CNN)</w:t>
      </w:r>
      <w:r>
        <w:rPr>
          <w:rFonts w:ascii="Times New Roman" w:hAnsi="Times New Roman" w:cs="Times New Roman" w:eastAsia="Times New Roman"/>
          <w:b w:val="0"/>
          <w:i w:val="0"/>
          <w:sz w:val="28"/>
          <w:u w:val="none"/>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u w:val="none"/>
        </w:rPr>
        <w:t>Cross-Validation</w:t>
      </w:r>
      <w:r>
        <w:rPr>
          <w:rFonts w:ascii="Times New Roman" w:hAnsi="Times New Roman" w:cs="Times New Roman" w:eastAsia="Times New Roman"/>
          <w:b w:val="0"/>
          <w:i w:val="0"/>
          <w:sz w:val="28"/>
          <w:u w:val="none"/>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u w:val="none"/>
        </w:rPr>
        <w:t>Data Augmentation</w:t>
      </w:r>
      <w:r>
        <w:rPr>
          <w:rFonts w:ascii="Times New Roman" w:hAnsi="Times New Roman" w:cs="Times New Roman" w:eastAsia="Times New Roman"/>
          <w:b w:val="0"/>
          <w:i w:val="0"/>
          <w:sz w:val="28"/>
          <w:u w:val="none"/>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u w:val="none"/>
        </w:rPr>
        <w:t>Деректер жиынтығына тән нормализация (Dataset-specific normalization)</w:t>
      </w:r>
      <w:r>
        <w:rPr>
          <w:rFonts w:ascii="Times New Roman" w:hAnsi="Times New Roman" w:cs="Times New Roman" w:eastAsia="Times New Roman"/>
          <w:b w:val="0"/>
          <w:i w:val="0"/>
          <w:sz w:val="28"/>
          <w:u w:val="none"/>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u w:val="none"/>
        </w:rPr>
        <w:t>Диабеттік ретинопатия (Diabetic Retinopathy, DR)</w:t>
      </w:r>
      <w:r>
        <w:rPr>
          <w:rFonts w:ascii="Times New Roman" w:hAnsi="Times New Roman" w:cs="Times New Roman" w:eastAsia="Times New Roman"/>
          <w:b w:val="0"/>
          <w:i w:val="0"/>
          <w:sz w:val="28"/>
          <w:u w:val="none"/>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u w:val="none"/>
        </w:rPr>
        <w:t>Диагностикалық тиімділік (Diagnostic effectiveness)</w:t>
      </w:r>
      <w:r>
        <w:rPr>
          <w:rFonts w:ascii="Times New Roman" w:hAnsi="Times New Roman" w:cs="Times New Roman" w:eastAsia="Times New Roman"/>
          <w:b w:val="0"/>
          <w:i w:val="0"/>
          <w:sz w:val="28"/>
          <w:u w:val="none"/>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u w:val="none"/>
        </w:rPr>
        <w:t>Domain Shift</w:t>
      </w:r>
      <w:r>
        <w:rPr>
          <w:rFonts w:ascii="Times New Roman" w:hAnsi="Times New Roman" w:cs="Times New Roman" w:eastAsia="Times New Roman"/>
          <w:b w:val="0"/>
          <w:i w:val="0"/>
          <w:sz w:val="28"/>
          <w:u w:val="none"/>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u w:val="none"/>
        </w:rPr>
        <w:t>FOV маскасы (Field-of-View mask)</w:t>
      </w:r>
      <w:r>
        <w:rPr>
          <w:rFonts w:ascii="Times New Roman" w:hAnsi="Times New Roman" w:cs="Times New Roman" w:eastAsia="Times New Roman"/>
          <w:b w:val="0"/>
          <w:i w:val="0"/>
          <w:sz w:val="28"/>
          <w:u w:val="none"/>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u w:val="none"/>
        </w:rPr>
        <w:t>Flat-Field Correction (адаптивті)</w:t>
      </w:r>
      <w:r>
        <w:rPr>
          <w:rFonts w:ascii="Times New Roman" w:hAnsi="Times New Roman" w:cs="Times New Roman" w:eastAsia="Times New Roman"/>
          <w:b w:val="0"/>
          <w:i w:val="0"/>
          <w:sz w:val="28"/>
          <w:u w:val="none"/>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u w:val="none"/>
        </w:rPr>
        <w:t>Fundus кескіні (Fundus image)</w:t>
      </w:r>
      <w:r>
        <w:rPr>
          <w:rFonts w:ascii="Times New Roman" w:hAnsi="Times New Roman" w:cs="Times New Roman" w:eastAsia="Times New Roman"/>
          <w:b w:val="0"/>
          <w:i w:val="0"/>
          <w:sz w:val="28"/>
          <w:u w:val="none"/>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u w:val="none"/>
        </w:rPr>
        <w:t>Жалпылау (cross-database)</w:t>
      </w:r>
      <w:r>
        <w:rPr>
          <w:rFonts w:ascii="Times New Roman" w:hAnsi="Times New Roman" w:cs="Times New Roman" w:eastAsia="Times New Roman"/>
          <w:b w:val="0"/>
          <w:i w:val="0"/>
          <w:sz w:val="28"/>
          <w:u w:val="none"/>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u w:val="none"/>
        </w:rPr>
        <w:t>Grad-CAM (Gradient-weighted Class Activation Mapping)</w:t>
      </w:r>
      <w:r>
        <w:rPr>
          <w:rFonts w:ascii="Times New Roman" w:hAnsi="Times New Roman" w:cs="Times New Roman" w:eastAsia="Times New Roman"/>
          <w:b w:val="0"/>
          <w:i w:val="0"/>
          <w:sz w:val="28"/>
          <w:u w:val="none"/>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u w:val="none"/>
        </w:rPr>
        <w:t>Кескін сапасы (Image quality)</w:t>
      </w:r>
      <w:r>
        <w:rPr>
          <w:rFonts w:ascii="Times New Roman" w:hAnsi="Times New Roman" w:cs="Times New Roman" w:eastAsia="Times New Roman"/>
          <w:b w:val="0"/>
          <w:i w:val="0"/>
          <w:sz w:val="28"/>
          <w:u w:val="none"/>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u w:val="none"/>
        </w:rPr>
        <w:t>Интеграцияланған конвейер үстемдігі (H-1)</w:t>
      </w:r>
      <w:r>
        <w:rPr>
          <w:rFonts w:ascii="Times New Roman" w:hAnsi="Times New Roman" w:cs="Times New Roman" w:eastAsia="Times New Roman"/>
          <w:b w:val="0"/>
          <w:i w:val="0"/>
          <w:sz w:val="28"/>
          <w:u w:val="none"/>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u w:val="none"/>
        </w:rPr>
        <w:t>Офтальмологияға бейімделген өзін-өзі бақылаусыз алдын ала оқыту</w:t>
      </w:r>
      <w:r>
        <w:rPr>
          <w:rFonts w:ascii="Times New Roman" w:hAnsi="Times New Roman" w:cs="Times New Roman" w:eastAsia="Times New Roman"/>
          <w:b w:val="0"/>
          <w:i w:val="0"/>
          <w:sz w:val="28"/>
          <w:u w:val="none"/>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u w:val="none"/>
        </w:rPr>
        <w:t>Physician-in-the-Loop</w:t>
      </w:r>
      <w:r>
        <w:rPr>
          <w:rFonts w:ascii="Times New Roman" w:hAnsi="Times New Roman" w:cs="Times New Roman" w:eastAsia="Times New Roman"/>
          <w:b w:val="0"/>
          <w:i w:val="0"/>
          <w:sz w:val="28"/>
          <w:u w:val="none"/>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u w:val="none"/>
        </w:rPr>
        <w:t>Preprocessing Pipeline (алдын ала өңдеу конвейері)</w:t>
      </w:r>
      <w:r>
        <w:rPr>
          <w:rFonts w:ascii="Times New Roman" w:hAnsi="Times New Roman" w:cs="Times New Roman" w:eastAsia="Times New Roman"/>
          <w:b w:val="0"/>
          <w:i w:val="0"/>
          <w:sz w:val="28"/>
          <w:u w:val="none"/>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u w:val="none"/>
        </w:rPr>
        <w:t>Ресурстары шектеулі орта (Resource-limited environment)</w:t>
      </w:r>
      <w:r>
        <w:rPr>
          <w:rFonts w:ascii="Times New Roman" w:hAnsi="Times New Roman" w:cs="Times New Roman" w:eastAsia="Times New Roman"/>
          <w:b w:val="0"/>
          <w:i w:val="0"/>
          <w:sz w:val="28"/>
          <w:u w:val="none"/>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u w:val="none"/>
        </w:rPr>
        <w:t>Transfer Learning</w:t>
      </w:r>
      <w:r>
        <w:rPr>
          <w:rFonts w:ascii="Times New Roman" w:hAnsi="Times New Roman" w:cs="Times New Roman" w:eastAsia="Times New Roman"/>
          <w:b w:val="0"/>
          <w:i w:val="0"/>
          <w:sz w:val="28"/>
          <w:u w:val="none"/>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u w:val="none"/>
        </w:rPr>
        <w:t>Weighted Loss Function</w:t>
      </w:r>
      <w:r>
        <w:rPr>
          <w:rFonts w:ascii="Times New Roman" w:hAnsi="Times New Roman" w:cs="Times New Roman" w:eastAsia="Times New Roman"/>
          <w:b w:val="0"/>
          <w:i w:val="0"/>
          <w:sz w:val="28"/>
          <w:u w:val="none"/>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u w:val="none"/>
        </w:rPr>
        <w:t>КІРІСПЕ</w:t>
      </w:r>
    </w:p>
    <w:p>
      <w:pPr>
        <w:keepNext/>
        <w:spacing w:before="240" w:after="120"/>
        <w:jc w:val="center"/>
      </w:pPr>
      <w:r>
        <w:rPr>
          <w:rFonts w:ascii="Times New Roman" w:hAnsi="Times New Roman" w:cs="Times New Roman" w:eastAsia="Times New Roman"/>
          <w:b/>
          <w:i w:val="0"/>
          <w:sz w:val="32"/>
          <w:u w:val="none"/>
        </w:rPr>
        <w:t>§0.1 Зерттеу тақырыбының өзектілігі</w:t>
      </w:r>
    </w:p>
    <w:p>
      <w:pPr>
        <w:ind w:firstLine="709"/>
        <w:jc w:val="both"/>
      </w:pPr>
      <w:r>
        <w:rPr>
          <w:rFonts w:ascii="Times New Roman" w:hAnsi="Times New Roman" w:cs="Times New Roman" w:eastAsia="Times New Roman"/>
          <w:b w:val="0"/>
          <w:i w:val="0"/>
          <w:sz w:val="28"/>
          <w:u w:val="none"/>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u w:val="none"/>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u w:val="none"/>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u w:val="none"/>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u w:val="none"/>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u w:val="none"/>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u w:val="none"/>
        </w:rPr>
        <w:t>§0.3 Зерттеу мақсаты</w:t>
      </w:r>
    </w:p>
    <w:p>
      <w:pPr>
        <w:ind w:firstLine="709"/>
        <w:jc w:val="both"/>
      </w:pPr>
      <w:r>
        <w:rPr>
          <w:rFonts w:ascii="Times New Roman" w:hAnsi="Times New Roman" w:cs="Times New Roman" w:eastAsia="Times New Roman"/>
          <w:b w:val="0"/>
          <w:i w:val="0"/>
          <w:sz w:val="28"/>
          <w:u w:val="none"/>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u w:val="none"/>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u w:val="none"/>
        </w:rPr>
        <w:t xml:space="preserve">Біріншісі — </w:t>
      </w:r>
      <w:r>
        <w:rPr>
          <w:rFonts w:ascii="Times New Roman" w:hAnsi="Times New Roman" w:cs="Times New Roman" w:eastAsia="Times New Roman"/>
          <w:b w:val="0"/>
          <w:i/>
          <w:sz w:val="28"/>
          <w:u w:val="none"/>
        </w:rPr>
        <w:t>біріктірілген</w:t>
      </w:r>
      <w:r>
        <w:rPr>
          <w:rFonts w:ascii="Times New Roman" w:hAnsi="Times New Roman" w:cs="Times New Roman" w:eastAsia="Times New Roman"/>
          <w:b w:val="0"/>
          <w:i w:val="0"/>
          <w:sz w:val="28"/>
          <w:u w:val="none"/>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u w:val="none"/>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u w:val="none"/>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u w:val="none"/>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u w:val="none"/>
        </w:rPr>
        <w:t>§0.4 Зерттеу міндеттері</w:t>
      </w:r>
    </w:p>
    <w:p>
      <w:pPr>
        <w:ind w:firstLine="709"/>
        <w:jc w:val="both"/>
      </w:pPr>
      <w:r>
        <w:rPr>
          <w:rFonts w:ascii="Times New Roman" w:hAnsi="Times New Roman" w:cs="Times New Roman" w:eastAsia="Times New Roman"/>
          <w:b w:val="0"/>
          <w:i w:val="0"/>
          <w:sz w:val="28"/>
          <w:u w:val="none"/>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u w:val="none"/>
        </w:rPr>
        <w:t>1. Проблемалық саланы талдау және зерттеу проблемасын тұжырымдау (1-тарау).</w:t>
      </w:r>
      <w:r>
        <w:rPr>
          <w:rFonts w:ascii="Times New Roman" w:hAnsi="Times New Roman" w:cs="Times New Roman" w:eastAsia="Times New Roman"/>
          <w:b w:val="0"/>
          <w:i w:val="0"/>
          <w:sz w:val="28"/>
          <w:u w:val="none"/>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u w:val="none"/>
        </w:rPr>
        <w:t>2. Теориялық негіздерді орнықтыру (2-тарау).</w:t>
      </w:r>
      <w:r>
        <w:rPr>
          <w:rFonts w:ascii="Times New Roman" w:hAnsi="Times New Roman" w:cs="Times New Roman" w:eastAsia="Times New Roman"/>
          <w:b w:val="0"/>
          <w:i w:val="0"/>
          <w:sz w:val="28"/>
          <w:u w:val="none"/>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u w:val="none"/>
        </w:rPr>
        <w:t>3. Әдістемені жобалау және формальдау (3-тарау).</w:t>
      </w:r>
      <w:r>
        <w:rPr>
          <w:rFonts w:ascii="Times New Roman" w:hAnsi="Times New Roman" w:cs="Times New Roman" w:eastAsia="Times New Roman"/>
          <w:b w:val="0"/>
          <w:i w:val="0"/>
          <w:sz w:val="28"/>
          <w:u w:val="none"/>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u w:val="none"/>
        </w:rPr>
        <w:t>4. Эксперименттік бағдарламаны жүргізу (4-тарау).</w:t>
      </w:r>
      <w:r>
        <w:rPr>
          <w:rFonts w:ascii="Times New Roman" w:hAnsi="Times New Roman" w:cs="Times New Roman" w:eastAsia="Times New Roman"/>
          <w:b w:val="0"/>
          <w:i w:val="0"/>
          <w:sz w:val="28"/>
          <w:u w:val="none"/>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u w:val="none"/>
        </w:rPr>
        <w:t>5. Нәтижелердің сенімділігін валидациялау (5-тарау).</w:t>
      </w:r>
      <w:r>
        <w:rPr>
          <w:rFonts w:ascii="Times New Roman" w:hAnsi="Times New Roman" w:cs="Times New Roman" w:eastAsia="Times New Roman"/>
          <w:b w:val="0"/>
          <w:i w:val="0"/>
          <w:sz w:val="28"/>
          <w:u w:val="none"/>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u w:val="none"/>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u w:val="none"/>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u w:val="none"/>
        </w:rPr>
        <w:t>§0.5 Зерттеу нысаны мен пәні</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u w:val="none"/>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u w:val="none"/>
        </w:rPr>
        <w:t>§0.6 Зерттеу гипотезасы</w:t>
      </w:r>
    </w:p>
    <w:p>
      <w:pPr>
        <w:ind w:firstLine="709"/>
        <w:jc w:val="both"/>
      </w:pPr>
      <w:r>
        <w:rPr>
          <w:rFonts w:ascii="Times New Roman" w:hAnsi="Times New Roman" w:cs="Times New Roman" w:eastAsia="Times New Roman"/>
          <w:b w:val="0"/>
          <w:i w:val="0"/>
          <w:sz w:val="28"/>
          <w:u w:val="none"/>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u w:val="none"/>
        </w:rPr>
        <w:t>бірінші</w:t>
      </w:r>
      <w:r>
        <w:rPr>
          <w:rFonts w:ascii="Times New Roman" w:hAnsi="Times New Roman" w:cs="Times New Roman" w:eastAsia="Times New Roman"/>
          <w:b w:val="0"/>
          <w:i w:val="0"/>
          <w:sz w:val="28"/>
          <w:u w:val="none"/>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u w:val="none"/>
        </w:rPr>
        <w:t>H-1 — Біріктірілген pipeline басымдығы.</w:t>
      </w:r>
      <w:r>
        <w:rPr>
          <w:rFonts w:ascii="Times New Roman" w:hAnsi="Times New Roman" w:cs="Times New Roman" w:eastAsia="Times New Roman"/>
          <w:b w:val="0"/>
          <w:i w:val="0"/>
          <w:sz w:val="28"/>
          <w:u w:val="none"/>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ROC-AUC кемінде 0.02-ге жоғары,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u w:val="none"/>
        </w:rPr>
        <w:t>құрама</w:t>
      </w:r>
      <w:r>
        <w:rPr>
          <w:rFonts w:ascii="Times New Roman" w:hAnsi="Times New Roman" w:cs="Times New Roman" w:eastAsia="Times New Roman"/>
          <w:b w:val="0"/>
          <w:i w:val="0"/>
          <w:sz w:val="28"/>
          <w:u w:val="none"/>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u w:val="none"/>
        </w:rPr>
        <w:t>конфигурацияның</w:t>
      </w:r>
      <w:r>
        <w:rPr>
          <w:rFonts w:ascii="Times New Roman" w:hAnsi="Times New Roman" w:cs="Times New Roman" w:eastAsia="Times New Roman"/>
          <w:b w:val="0"/>
          <w:i w:val="0"/>
          <w:sz w:val="28"/>
          <w:u w:val="none"/>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u w:val="none"/>
        </w:rPr>
        <w:t>H-2 — Компонент үлесі мен параметр сезімталдығы.</w:t>
      </w:r>
      <w:r>
        <w:rPr>
          <w:rFonts w:ascii="Times New Roman" w:hAnsi="Times New Roman" w:cs="Times New Roman" w:eastAsia="Times New Roman"/>
          <w:b w:val="0"/>
          <w:i w:val="0"/>
          <w:sz w:val="28"/>
          <w:u w:val="none"/>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u w:val="none"/>
        </w:rPr>
        <w:t>ішінде</w:t>
      </w:r>
      <w:r>
        <w:rPr>
          <w:rFonts w:ascii="Times New Roman" w:hAnsi="Times New Roman" w:cs="Times New Roman" w:eastAsia="Times New Roman"/>
          <w:b w:val="0"/>
          <w:i w:val="0"/>
          <w:sz w:val="28"/>
          <w:u w:val="none"/>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u w:val="none"/>
        </w:rPr>
        <w:t>H-3 — Домен ығысуының азаюы.</w:t>
      </w:r>
      <w:r>
        <w:rPr>
          <w:rFonts w:ascii="Times New Roman" w:hAnsi="Times New Roman" w:cs="Times New Roman" w:eastAsia="Times New Roman"/>
          <w:b w:val="0"/>
          <w:i w:val="0"/>
          <w:sz w:val="28"/>
          <w:u w:val="none"/>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u w:val="none"/>
        </w:rPr>
        <w:t>қайта пайдаланылған</w:t>
      </w:r>
      <w:r>
        <w:rPr>
          <w:rFonts w:ascii="Times New Roman" w:hAnsi="Times New Roman" w:cs="Times New Roman" w:eastAsia="Times New Roman"/>
          <w:b w:val="0"/>
          <w:i w:val="0"/>
          <w:sz w:val="28"/>
          <w:u w:val="none"/>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u w:val="none"/>
        </w:rPr>
        <w:t>H-4 — Деректер жиынтығы аралық тасымалданушылық.</w:t>
      </w:r>
      <w:r>
        <w:rPr>
          <w:rFonts w:ascii="Times New Roman" w:hAnsi="Times New Roman" w:cs="Times New Roman" w:eastAsia="Times New Roman"/>
          <w:b w:val="0"/>
          <w:i w:val="0"/>
          <w:sz w:val="28"/>
          <w:u w:val="none"/>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u w:val="none"/>
        </w:rPr>
        <w:t>H-5 — Түсіндірілу.</w:t>
      </w:r>
      <w:r>
        <w:rPr>
          <w:rFonts w:ascii="Times New Roman" w:hAnsi="Times New Roman" w:cs="Times New Roman" w:eastAsia="Times New Roman"/>
          <w:b w:val="0"/>
          <w:i w:val="0"/>
          <w:sz w:val="28"/>
          <w:u w:val="none"/>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u w:val="none"/>
        </w:rPr>
        <w:t>H-6 — Құрылғыға беріктік.</w:t>
      </w:r>
      <w:r>
        <w:rPr>
          <w:rFonts w:ascii="Times New Roman" w:hAnsi="Times New Roman" w:cs="Times New Roman" w:eastAsia="Times New Roman"/>
          <w:b w:val="0"/>
          <w:i w:val="0"/>
          <w:sz w:val="28"/>
          <w:u w:val="none"/>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u w:val="none"/>
        </w:rPr>
        <w:t>H-7 — Сыртқы клиникалық өнімділік.</w:t>
      </w:r>
      <w:r>
        <w:rPr>
          <w:rFonts w:ascii="Times New Roman" w:hAnsi="Times New Roman" w:cs="Times New Roman" w:eastAsia="Times New Roman"/>
          <w:b w:val="0"/>
          <w:i w:val="0"/>
          <w:sz w:val="28"/>
          <w:u w:val="none"/>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u w:val="none"/>
        </w:rPr>
        <w:t>жиынтықталмайды</w:t>
      </w:r>
      <w:r>
        <w:rPr>
          <w:rFonts w:ascii="Times New Roman" w:hAnsi="Times New Roman" w:cs="Times New Roman" w:eastAsia="Times New Roman"/>
          <w:b w:val="0"/>
          <w:i w:val="0"/>
          <w:sz w:val="28"/>
          <w:u w:val="none"/>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u w:val="none"/>
        </w:rPr>
        <w:t>сыртқы клиникалық деректегі жоғарырақ абсолютті өнімділікті</w:t>
      </w:r>
      <w:r>
        <w:rPr>
          <w:rFonts w:ascii="Times New Roman" w:hAnsi="Times New Roman" w:cs="Times New Roman" w:eastAsia="Times New Roman"/>
          <w:b w:val="0"/>
          <w:i w:val="0"/>
          <w:sz w:val="28"/>
          <w:u w:val="none"/>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u w:val="none"/>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u w:val="none"/>
        </w:rPr>
        <w:t>§0.2 Ғылыми жаңалығы</w:t>
      </w:r>
    </w:p>
    <w:p>
      <w:pPr>
        <w:ind w:firstLine="709"/>
        <w:jc w:val="both"/>
      </w:pPr>
      <w:r>
        <w:rPr>
          <w:rFonts w:ascii="Times New Roman" w:hAnsi="Times New Roman" w:cs="Times New Roman" w:eastAsia="Times New Roman"/>
          <w:b w:val="0"/>
          <w:i w:val="0"/>
          <w:sz w:val="28"/>
          <w:u w:val="none"/>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u w:val="none"/>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u w:val="none"/>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u w:val="none"/>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u w:val="none"/>
        </w:rPr>
        <w:t>2. Pipeline-нің инженерлік іске асырылуы.</w:t>
      </w:r>
      <w:r>
        <w:rPr>
          <w:rFonts w:ascii="Times New Roman" w:hAnsi="Times New Roman" w:cs="Times New Roman" w:eastAsia="Times New Roman"/>
          <w:b w:val="0"/>
          <w:i w:val="0"/>
          <w:sz w:val="28"/>
          <w:u w:val="none"/>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u w:val="none"/>
        </w:rPr>
        <w:t>3. Dual-constraint стохастикалық CLAHE.</w:t>
      </w:r>
      <w:r>
        <w:rPr>
          <w:rFonts w:ascii="Times New Roman" w:hAnsi="Times New Roman" w:cs="Times New Roman" w:eastAsia="Times New Roman"/>
          <w:b w:val="0"/>
          <w:i w:val="0"/>
          <w:sz w:val="28"/>
          <w:u w:val="none"/>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u w:val="none"/>
        </w:rPr>
        <w:t>4. Назар–зақымдану қабаттасуы біріншілік түсіндірілу метрикасы ретінде.</w:t>
      </w:r>
      <w:r>
        <w:rPr>
          <w:rFonts w:ascii="Times New Roman" w:hAnsi="Times New Roman" w:cs="Times New Roman" w:eastAsia="Times New Roman"/>
          <w:b w:val="0"/>
          <w:i w:val="0"/>
          <w:sz w:val="28"/>
          <w:u w:val="none"/>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u w:val="none"/>
        </w:rPr>
        <w:t>5. Домен ығысуының азаюын тікелей өлшеу.</w:t>
      </w:r>
      <w:r>
        <w:rPr>
          <w:rFonts w:ascii="Times New Roman" w:hAnsi="Times New Roman" w:cs="Times New Roman" w:eastAsia="Times New Roman"/>
          <w:b w:val="0"/>
          <w:i w:val="0"/>
          <w:sz w:val="28"/>
          <w:u w:val="none"/>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u w:val="none"/>
        </w:rPr>
        <w:t>6. Құрама әсерді кумулятивті абляциямен ыдырату.</w:t>
      </w:r>
      <w:r>
        <w:rPr>
          <w:rFonts w:ascii="Times New Roman" w:hAnsi="Times New Roman" w:cs="Times New Roman" w:eastAsia="Times New Roman"/>
          <w:b w:val="0"/>
          <w:i w:val="0"/>
          <w:sz w:val="28"/>
          <w:u w:val="none"/>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u w:val="none"/>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u w:val="none"/>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u w:val="none"/>
        </w:rPr>
        <w:t>8. Деңгейленген валидация архитектурасы.</w:t>
      </w:r>
      <w:r>
        <w:rPr>
          <w:rFonts w:ascii="Times New Roman" w:hAnsi="Times New Roman" w:cs="Times New Roman" w:eastAsia="Times New Roman"/>
          <w:b w:val="0"/>
          <w:i w:val="0"/>
          <w:sz w:val="28"/>
          <w:u w:val="none"/>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u w:val="none"/>
        </w:rPr>
        <w:t>9. Кең қолданылатын үш тасымалдау өлшеміне ортақ ақауды анықтау.</w:t>
      </w:r>
      <w:r>
        <w:rPr>
          <w:rFonts w:ascii="Times New Roman" w:hAnsi="Times New Roman" w:cs="Times New Roman" w:eastAsia="Times New Roman"/>
          <w:b w:val="0"/>
          <w:i w:val="0"/>
          <w:sz w:val="28"/>
          <w:u w:val="none"/>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u w:val="none"/>
        </w:rPr>
        <w:t>10. Жобасы бойынша эмпирикалық емес екі үлес.</w:t>
      </w:r>
      <w:r>
        <w:rPr>
          <w:rFonts w:ascii="Times New Roman" w:hAnsi="Times New Roman" w:cs="Times New Roman" w:eastAsia="Times New Roman"/>
          <w:b w:val="0"/>
          <w:i w:val="0"/>
          <w:sz w:val="28"/>
          <w:u w:val="none"/>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u w:val="none"/>
        </w:rPr>
        <w:t>§0.8 Қорғауға ұсынылатын тұжырымдар</w:t>
      </w:r>
    </w:p>
    <w:p>
      <w:pPr>
        <w:ind w:firstLine="709"/>
        <w:jc w:val="both"/>
      </w:pPr>
      <w:r>
        <w:rPr>
          <w:rFonts w:ascii="Times New Roman" w:hAnsi="Times New Roman" w:cs="Times New Roman" w:eastAsia="Times New Roman"/>
          <w:b w:val="0"/>
          <w:i w:val="0"/>
          <w:sz w:val="28"/>
          <w:u w:val="none"/>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u w:val="none"/>
        </w:rPr>
        <w:t>Тұжырымдамалық тұжырым.</w:t>
      </w:r>
    </w:p>
    <w:p>
      <w:pPr>
        <w:ind w:firstLine="709"/>
        <w:jc w:val="both"/>
      </w:pPr>
      <w:r>
        <w:rPr>
          <w:rFonts w:ascii="Times New Roman" w:hAnsi="Times New Roman" w:cs="Times New Roman" w:eastAsia="Times New Roman"/>
          <w:b/>
          <w:i w:val="0"/>
          <w:sz w:val="28"/>
          <w:u w:val="none"/>
        </w:rPr>
        <w:t>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(PC-0)</w:t>
      </w:r>
      <w:r>
        <w:rPr>
          <w:rFonts w:ascii="Times New Roman" w:hAnsi="Times New Roman" w:cs="Times New Roman" w:eastAsia="Times New Roman"/>
          <w:b w:val="0"/>
          <w:i w:val="0"/>
          <w:sz w:val="28"/>
          <w:u w:val="none"/>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u w:val="none"/>
        </w:rPr>
        <w:t>Эмпирикалық тұжырымдар.</w:t>
      </w:r>
    </w:p>
    <w:p>
      <w:pPr>
        <w:ind w:firstLine="709"/>
        <w:jc w:val="both"/>
      </w:pPr>
      <w:r>
        <w:rPr>
          <w:rFonts w:ascii="Times New Roman" w:hAnsi="Times New Roman" w:cs="Times New Roman" w:eastAsia="Times New Roman"/>
          <w:b/>
          <w:i w:val="0"/>
          <w:sz w:val="28"/>
          <w:u w:val="none"/>
        </w:rPr>
        <w:t>2.</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w:t>
      </w:r>
      <w:r>
        <w:rPr>
          <w:rFonts w:ascii="Times New Roman" w:hAnsi="Times New Roman" w:cs="Times New Roman" w:eastAsia="Times New Roman"/>
          <w:b w:val="0"/>
          <w:i w:val="0"/>
          <w:sz w:val="28"/>
          <w:u w:val="none"/>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u w:val="none"/>
        </w:rPr>
        <w:t>конфигурацияға</w:t>
      </w:r>
      <w:r>
        <w:rPr>
          <w:rFonts w:ascii="Times New Roman" w:hAnsi="Times New Roman" w:cs="Times New Roman" w:eastAsia="Times New Roman"/>
          <w:b w:val="0"/>
          <w:i w:val="0"/>
          <w:sz w:val="28"/>
          <w:u w:val="none"/>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u w:val="none"/>
        </w:rPr>
        <w:t>ыдырату — еріту емес</w:t>
      </w:r>
      <w:r>
        <w:rPr>
          <w:rFonts w:ascii="Times New Roman" w:hAnsi="Times New Roman" w:cs="Times New Roman" w:eastAsia="Times New Roman"/>
          <w:b w:val="0"/>
          <w:i w:val="0"/>
          <w:sz w:val="28"/>
          <w:u w:val="none"/>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u w:val="none"/>
        </w:rPr>
        <w:t>3.</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(PC-2)</w:t>
      </w:r>
      <w:r>
        <w:rPr>
          <w:rFonts w:ascii="Times New Roman" w:hAnsi="Times New Roman" w:cs="Times New Roman" w:eastAsia="Times New Roman"/>
          <w:b w:val="0"/>
          <w:i w:val="0"/>
          <w:sz w:val="28"/>
          <w:u w:val="none"/>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u w:val="none"/>
        </w:rPr>
        <w:t>4.</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(PC-8)</w:t>
      </w:r>
      <w:r>
        <w:rPr>
          <w:rFonts w:ascii="Times New Roman" w:hAnsi="Times New Roman" w:cs="Times New Roman" w:eastAsia="Times New Roman"/>
          <w:b w:val="0"/>
          <w:i w:val="0"/>
          <w:sz w:val="28"/>
          <w:u w:val="none"/>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u w:val="none"/>
        </w:rPr>
        <w:t>тек топтастыру ажыратымдылығында</w:t>
      </w:r>
      <w:r>
        <w:rPr>
          <w:rFonts w:ascii="Times New Roman" w:hAnsi="Times New Roman" w:cs="Times New Roman" w:eastAsia="Times New Roman"/>
          <w:b w:val="0"/>
          <w:i w:val="0"/>
          <w:sz w:val="28"/>
          <w:u w:val="none"/>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u w:val="none"/>
        </w:rPr>
        <w:t>5.</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(PC-11)</w:t>
      </w:r>
      <w:r>
        <w:rPr>
          <w:rFonts w:ascii="Times New Roman" w:hAnsi="Times New Roman" w:cs="Times New Roman" w:eastAsia="Times New Roman"/>
          <w:b w:val="0"/>
          <w:i w:val="0"/>
          <w:sz w:val="28"/>
          <w:u w:val="none"/>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u w:val="none"/>
        </w:rPr>
        <w:t>тек бағыт бойынша</w:t>
      </w:r>
      <w:r>
        <w:rPr>
          <w:rFonts w:ascii="Times New Roman" w:hAnsi="Times New Roman" w:cs="Times New Roman" w:eastAsia="Times New Roman"/>
          <w:b w:val="0"/>
          <w:i w:val="0"/>
          <w:sz w:val="28"/>
          <w:u w:val="none"/>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u w:val="none"/>
        </w:rPr>
        <w:t>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(PC-6)</w:t>
      </w:r>
      <w:r>
        <w:rPr>
          <w:rFonts w:ascii="Times New Roman" w:hAnsi="Times New Roman" w:cs="Times New Roman" w:eastAsia="Times New Roman"/>
          <w:b w:val="0"/>
          <w:i w:val="0"/>
          <w:sz w:val="28"/>
          <w:u w:val="none"/>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u w:val="none"/>
        </w:rPr>
        <w:t>7.</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(PC-7)</w:t>
      </w:r>
      <w:r>
        <w:rPr>
          <w:rFonts w:ascii="Times New Roman" w:hAnsi="Times New Roman" w:cs="Times New Roman" w:eastAsia="Times New Roman"/>
          <w:b w:val="0"/>
          <w:i w:val="0"/>
          <w:sz w:val="28"/>
          <w:u w:val="none"/>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u w:val="none"/>
        </w:rPr>
        <w:t>модель дәлелі мен сарапшы аннотациясы арасындағы тураланыммен</w:t>
      </w:r>
      <w:r>
        <w:rPr>
          <w:rFonts w:ascii="Times New Roman" w:hAnsi="Times New Roman" w:cs="Times New Roman" w:eastAsia="Times New Roman"/>
          <w:b w:val="0"/>
          <w:i w:val="0"/>
          <w:sz w:val="28"/>
          <w:u w:val="none"/>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u w:val="none"/>
        </w:rPr>
        <w:t>8.</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(PC-9)</w:t>
      </w:r>
      <w:r>
        <w:rPr>
          <w:rFonts w:ascii="Times New Roman" w:hAnsi="Times New Roman" w:cs="Times New Roman" w:eastAsia="Times New Roman"/>
          <w:b w:val="0"/>
          <w:i w:val="0"/>
          <w:sz w:val="28"/>
          <w:u w:val="none"/>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u w:val="none"/>
        </w:rPr>
        <w:t>9.</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(PC-10)</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u w:val="none"/>
        </w:rPr>
        <w:t>абсолютті сыртқы өнімділікке қатысты, нашарлауға төзімділікке емес</w:t>
      </w:r>
      <w:r>
        <w:rPr>
          <w:rFonts w:ascii="Times New Roman" w:hAnsi="Times New Roman" w:cs="Times New Roman" w:eastAsia="Times New Roman"/>
          <w:b w:val="0"/>
          <w:i w:val="0"/>
          <w:sz w:val="28"/>
          <w:u w:val="none"/>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u w:val="none"/>
        </w:rPr>
        <w:t>0.0041</w:t>
      </w:r>
      <w:r>
        <w:rPr>
          <w:rFonts w:ascii="Times New Roman" w:hAnsi="Times New Roman" w:cs="Times New Roman" w:eastAsia="Times New Roman"/>
          <w:b w:val="0"/>
          <w:i w:val="0"/>
          <w:sz w:val="28"/>
          <w:u w:val="none"/>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u w:val="none"/>
        </w:rPr>
        <w:t>Әдістемелік тұжырым.</w:t>
      </w:r>
    </w:p>
    <w:p>
      <w:pPr>
        <w:ind w:firstLine="709"/>
        <w:jc w:val="both"/>
      </w:pPr>
      <w:r>
        <w:rPr>
          <w:rFonts w:ascii="Times New Roman" w:hAnsi="Times New Roman" w:cs="Times New Roman" w:eastAsia="Times New Roman"/>
          <w:b/>
          <w:i w:val="0"/>
          <w:sz w:val="28"/>
          <w:u w:val="none"/>
        </w:rPr>
        <w:t>10.</w:t>
      </w:r>
      <w:r>
        <w:rPr>
          <w:rFonts w:ascii="Times New Roman" w:hAnsi="Times New Roman" w:cs="Times New Roman" w:eastAsia="Times New Roman"/>
          <w:b w:val="0"/>
          <w:i w:val="0"/>
          <w:sz w:val="28"/>
          <w:u w:val="none"/>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u w:val="none"/>
        </w:rPr>
        <w:t>қатаң сипаттаушы</w:t>
      </w:r>
      <w:r>
        <w:rPr>
          <w:rFonts w:ascii="Times New Roman" w:hAnsi="Times New Roman" w:cs="Times New Roman" w:eastAsia="Times New Roman"/>
          <w:b w:val="0"/>
          <w:i w:val="0"/>
          <w:sz w:val="28"/>
          <w:u w:val="none"/>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u w:val="none"/>
        </w:rPr>
        <w:t>Жобалық және теориялық тұжырымдар.</w:t>
      </w:r>
    </w:p>
    <w:p>
      <w:pPr>
        <w:ind w:firstLine="709"/>
        <w:jc w:val="both"/>
      </w:pPr>
      <w:r>
        <w:rPr>
          <w:rFonts w:ascii="Times New Roman" w:hAnsi="Times New Roman" w:cs="Times New Roman" w:eastAsia="Times New Roman"/>
          <w:b/>
          <w:i w:val="0"/>
          <w:sz w:val="28"/>
          <w:u w:val="none"/>
        </w:rPr>
        <w:t>11.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(PC-4, PC-5)</w:t>
      </w:r>
      <w:r>
        <w:rPr>
          <w:rFonts w:ascii="Times New Roman" w:hAnsi="Times New Roman" w:cs="Times New Roman" w:eastAsia="Times New Roman"/>
          <w:b w:val="0"/>
          <w:i w:val="0"/>
          <w:sz w:val="28"/>
          <w:u w:val="none"/>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 xml:space="preserve">Тағы бір нәтиже тұжырым ретінде емес, </w:t>
      </w:r>
      <w:r>
        <w:rPr>
          <w:rFonts w:ascii="Times New Roman" w:hAnsi="Times New Roman" w:cs="Times New Roman" w:eastAsia="Times New Roman"/>
          <w:b/>
          <w:i w:val="0"/>
          <w:sz w:val="28"/>
          <w:u w:val="none"/>
        </w:rPr>
        <w:t>бақылау</w:t>
      </w:r>
      <w:r>
        <w:rPr>
          <w:rFonts w:ascii="Times New Roman" w:hAnsi="Times New Roman" w:cs="Times New Roman" w:eastAsia="Times New Roman"/>
          <w:b w:val="0"/>
          <w:i w:val="0"/>
          <w:sz w:val="28"/>
          <w:u w:val="none"/>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u w:val="none"/>
        </w:rPr>
        <w:t>шамалас әрі одан үлкен емес</w:t>
      </w:r>
      <w:r>
        <w:rPr>
          <w:rFonts w:ascii="Times New Roman" w:hAnsi="Times New Roman" w:cs="Times New Roman" w:eastAsia="Times New Roman"/>
          <w:b w:val="0"/>
          <w:i w:val="0"/>
          <w:sz w:val="28"/>
          <w:u w:val="none"/>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u w:val="none"/>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u w:val="none"/>
        </w:rPr>
        <w:t>§0.7 Әдіснамалық негізі</w:t>
      </w:r>
    </w:p>
    <w:p>
      <w:pPr>
        <w:ind w:firstLine="709"/>
        <w:jc w:val="both"/>
      </w:pPr>
      <w:r>
        <w:rPr>
          <w:rFonts w:ascii="Times New Roman" w:hAnsi="Times New Roman" w:cs="Times New Roman" w:eastAsia="Times New Roman"/>
          <w:b w:val="0"/>
          <w:i w:val="0"/>
          <w:sz w:val="28"/>
          <w:u w:val="none"/>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u w:val="none"/>
        </w:rPr>
        <w:t>Кескінді өңдеу.</w:t>
      </w:r>
      <w:r>
        <w:rPr>
          <w:rFonts w:ascii="Times New Roman" w:hAnsi="Times New Roman" w:cs="Times New Roman" w:eastAsia="Times New Roman"/>
          <w:b w:val="0"/>
          <w:i w:val="0"/>
          <w:sz w:val="28"/>
          <w:u w:val="none"/>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u w:val="none"/>
        </w:rPr>
        <w:t>Оқыту.</w:t>
      </w:r>
      <w:r>
        <w:rPr>
          <w:rFonts w:ascii="Times New Roman" w:hAnsi="Times New Roman" w:cs="Times New Roman" w:eastAsia="Times New Roman"/>
          <w:b w:val="0"/>
          <w:i w:val="0"/>
          <w:sz w:val="28"/>
          <w:u w:val="none"/>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u w:val="none"/>
        </w:rPr>
        <w:t>Бағалау және inference.</w:t>
      </w:r>
      <w:r>
        <w:rPr>
          <w:rFonts w:ascii="Times New Roman" w:hAnsi="Times New Roman" w:cs="Times New Roman" w:eastAsia="Times New Roman"/>
          <w:b w:val="0"/>
          <w:i w:val="0"/>
          <w:sz w:val="28"/>
          <w:u w:val="none"/>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u w:val="none"/>
        </w:rPr>
        <w:t>Механизм және интерпретация.</w:t>
      </w:r>
      <w:r>
        <w:rPr>
          <w:rFonts w:ascii="Times New Roman" w:hAnsi="Times New Roman" w:cs="Times New Roman" w:eastAsia="Times New Roman"/>
          <w:b w:val="0"/>
          <w:i w:val="0"/>
          <w:sz w:val="28"/>
          <w:u w:val="none"/>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u w:val="none"/>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u w:val="none"/>
        </w:rPr>
        <w:t>§0.9 Теориялық маңыздылығы</w:t>
      </w:r>
    </w:p>
    <w:p>
      <w:pPr>
        <w:ind w:firstLine="709"/>
        <w:jc w:val="both"/>
      </w:pPr>
      <w:r>
        <w:rPr>
          <w:rFonts w:ascii="Times New Roman" w:hAnsi="Times New Roman" w:cs="Times New Roman" w:eastAsia="Times New Roman"/>
          <w:b w:val="0"/>
          <w:i w:val="0"/>
          <w:sz w:val="28"/>
          <w:u w:val="none"/>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u w:val="none"/>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u w:val="none"/>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u w:val="none"/>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u w:val="none"/>
        </w:rPr>
        <w:t>өлшенетін ету мен оған күш беретін шарт</w:t>
      </w:r>
      <w:r>
        <w:rPr>
          <w:rFonts w:ascii="Times New Roman" w:hAnsi="Times New Roman" w:cs="Times New Roman" w:eastAsia="Times New Roman"/>
          <w:b w:val="0"/>
          <w:i w:val="0"/>
          <w:sz w:val="28"/>
          <w:u w:val="none"/>
        </w:rPr>
        <w:t>, өлшемнің нені қайтарғаны емес.</w:t>
      </w:r>
    </w:p>
    <w:p>
      <w:pPr>
        <w:ind w:firstLine="709"/>
        <w:jc w:val="both"/>
      </w:pPr>
      <w:r>
        <w:rPr>
          <w:rFonts w:ascii="Times New Roman" w:hAnsi="Times New Roman" w:cs="Times New Roman" w:eastAsia="Times New Roman"/>
          <w:b w:val="0"/>
          <w:i w:val="0"/>
          <w:sz w:val="28"/>
          <w:u w:val="none"/>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u w:val="none"/>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u w:val="none"/>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u w:val="none"/>
        </w:rPr>
        <w:t>§0.10 Практикалық маңыздылығы</w:t>
      </w:r>
    </w:p>
    <w:p>
      <w:pPr>
        <w:ind w:firstLine="709"/>
        <w:jc w:val="both"/>
      </w:pPr>
      <w:r>
        <w:rPr>
          <w:rFonts w:ascii="Times New Roman" w:hAnsi="Times New Roman" w:cs="Times New Roman" w:eastAsia="Times New Roman"/>
          <w:b w:val="0"/>
          <w:i w:val="0"/>
          <w:sz w:val="28"/>
          <w:u w:val="none"/>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u w:val="none"/>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u w:val="none"/>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u w:val="none"/>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u w:val="none"/>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u w:val="none"/>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u w:val="none"/>
        </w:rPr>
        <w:t>§0.13 Нәтижелердің сенімділігі</w:t>
      </w:r>
    </w:p>
    <w:p>
      <w:pPr>
        <w:ind w:firstLine="709"/>
        <w:jc w:val="both"/>
      </w:pPr>
      <w:r>
        <w:rPr>
          <w:rFonts w:ascii="Times New Roman" w:hAnsi="Times New Roman" w:cs="Times New Roman" w:eastAsia="Times New Roman"/>
          <w:b w:val="0"/>
          <w:i w:val="0"/>
          <w:sz w:val="28"/>
          <w:u w:val="none"/>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u w:val="none"/>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u w:val="none"/>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u w:val="none"/>
        </w:rPr>
        <w:t xml:space="preserve">Жұмыс сондай-ақ жарияланған жүйелермен қатар қойылады, бірақ </w:t>
      </w:r>
      <w:r>
        <w:rPr>
          <w:rFonts w:ascii="Times New Roman" w:hAnsi="Times New Roman" w:cs="Times New Roman" w:eastAsia="Times New Roman"/>
          <w:b/>
          <w:i w:val="0"/>
          <w:sz w:val="28"/>
          <w:u w:val="none"/>
        </w:rPr>
        <w:t>қатар қою — дәрежелеу емес</w:t>
      </w:r>
      <w:r>
        <w:rPr>
          <w:rFonts w:ascii="Times New Roman" w:hAnsi="Times New Roman" w:cs="Times New Roman" w:eastAsia="Times New Roman"/>
          <w:b w:val="0"/>
          <w:i w:val="0"/>
          <w:sz w:val="28"/>
          <w:u w:val="none"/>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u w:val="none"/>
        </w:rPr>
        <w:t>§0.14 Эмпирикалық (эксперименттік) базасы</w:t>
      </w:r>
    </w:p>
    <w:p>
      <w:pPr>
        <w:ind w:firstLine="709"/>
        <w:jc w:val="both"/>
      </w:pPr>
      <w:r>
        <w:rPr>
          <w:rFonts w:ascii="Times New Roman" w:hAnsi="Times New Roman" w:cs="Times New Roman" w:eastAsia="Times New Roman"/>
          <w:b w:val="0"/>
          <w:i w:val="0"/>
          <w:sz w:val="28"/>
          <w:u w:val="none"/>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u w:val="none"/>
        </w:rPr>
        <w:t>Оқыту және абляция.</w:t>
      </w:r>
      <w:r>
        <w:rPr>
          <w:rFonts w:ascii="Times New Roman" w:hAnsi="Times New Roman" w:cs="Times New Roman" w:eastAsia="Times New Roman"/>
          <w:b w:val="0"/>
          <w:i w:val="0"/>
          <w:sz w:val="28"/>
          <w:u w:val="none"/>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u w:val="none"/>
        </w:rPr>
        <w:t>Сыртқы жария бағалау.</w:t>
      </w:r>
      <w:r>
        <w:rPr>
          <w:rFonts w:ascii="Times New Roman" w:hAnsi="Times New Roman" w:cs="Times New Roman" w:eastAsia="Times New Roman"/>
          <w:b w:val="0"/>
          <w:i w:val="0"/>
          <w:sz w:val="28"/>
          <w:u w:val="none"/>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u w:val="none"/>
        </w:rPr>
        <w:t>Сыртқы клиникалық бағалау.</w:t>
      </w:r>
      <w:r>
        <w:rPr>
          <w:rFonts w:ascii="Times New Roman" w:hAnsi="Times New Roman" w:cs="Times New Roman" w:eastAsia="Times New Roman"/>
          <w:b w:val="0"/>
          <w:i w:val="0"/>
          <w:sz w:val="28"/>
          <w:u w:val="none"/>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u w:val="none"/>
        </w:rPr>
        <w:t>Құрылғы домені.</w:t>
      </w:r>
      <w:r>
        <w:rPr>
          <w:rFonts w:ascii="Times New Roman" w:hAnsi="Times New Roman" w:cs="Times New Roman" w:eastAsia="Times New Roman"/>
          <w:b w:val="0"/>
          <w:i w:val="0"/>
          <w:sz w:val="28"/>
          <w:u w:val="none"/>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u w:val="none"/>
        </w:rPr>
        <w:t>Клиникалық корпус.</w:t>
      </w:r>
      <w:r>
        <w:rPr>
          <w:rFonts w:ascii="Times New Roman" w:hAnsi="Times New Roman" w:cs="Times New Roman" w:eastAsia="Times New Roman"/>
          <w:b w:val="0"/>
          <w:i w:val="0"/>
          <w:sz w:val="28"/>
          <w:u w:val="none"/>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u w:val="none"/>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u w:val="none"/>
        </w:rPr>
        <w:t>§0.11 Зерттеу нәтижелерінің апробациясы</w:t>
      </w:r>
    </w:p>
    <w:p>
      <w:pPr>
        <w:ind w:firstLine="709"/>
        <w:jc w:val="both"/>
      </w:pPr>
      <w:r>
        <w:rPr>
          <w:rFonts w:ascii="Times New Roman" w:hAnsi="Times New Roman" w:cs="Times New Roman" w:eastAsia="Times New Roman"/>
          <w:b w:val="0"/>
          <w:i w:val="0"/>
          <w:sz w:val="28"/>
          <w:u w:val="none"/>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u w:val="none"/>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u w:val="none"/>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u w:val="none"/>
        </w:rPr>
        <w:t>§0.15 Ғылыми бағдарламалармен байланысы</w:t>
      </w:r>
    </w:p>
    <w:p>
      <w:pPr>
        <w:ind w:firstLine="709"/>
        <w:jc w:val="both"/>
      </w:pPr>
      <w:r>
        <w:rPr>
          <w:rFonts w:ascii="Times New Roman" w:hAnsi="Times New Roman" w:cs="Times New Roman" w:eastAsia="Times New Roman"/>
          <w:b w:val="0"/>
          <w:i w:val="0"/>
          <w:sz w:val="28"/>
          <w:u w:val="none"/>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u w:val="none"/>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u w:val="none"/>
        </w:rPr>
        <w:t>§0.12 Жарияланымдар</w:t>
      </w:r>
    </w:p>
    <w:p>
      <w:pPr>
        <w:ind w:firstLine="709"/>
        <w:jc w:val="both"/>
      </w:pPr>
      <w:r>
        <w:rPr>
          <w:rFonts w:ascii="Times New Roman" w:hAnsi="Times New Roman" w:cs="Times New Roman" w:eastAsia="Times New Roman"/>
          <w:b w:val="0"/>
          <w:i w:val="0"/>
          <w:sz w:val="28"/>
          <w:u w:val="none"/>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u w:val="none"/>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u w:val="none"/>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u w:val="none"/>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u w:val="none"/>
        </w:rPr>
        <w:t>§0.16 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u w:val="none"/>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u w:val="none"/>
        </w:rPr>
        <w:t>1-тарау</w:t>
      </w:r>
      <w:r>
        <w:rPr>
          <w:rFonts w:ascii="Times New Roman" w:hAnsi="Times New Roman" w:cs="Times New Roman" w:eastAsia="Times New Roman"/>
          <w:b w:val="0"/>
          <w:i w:val="0"/>
          <w:sz w:val="28"/>
          <w:u w:val="none"/>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u w:val="none"/>
        </w:rPr>
        <w:t>2-тарау</w:t>
      </w:r>
      <w:r>
        <w:rPr>
          <w:rFonts w:ascii="Times New Roman" w:hAnsi="Times New Roman" w:cs="Times New Roman" w:eastAsia="Times New Roman"/>
          <w:b w:val="0"/>
          <w:i w:val="0"/>
          <w:sz w:val="28"/>
          <w:u w:val="none"/>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u w:val="none"/>
        </w:rPr>
        <w:t>3-тарау</w:t>
      </w:r>
      <w:r>
        <w:rPr>
          <w:rFonts w:ascii="Times New Roman" w:hAnsi="Times New Roman" w:cs="Times New Roman" w:eastAsia="Times New Roman"/>
          <w:b w:val="0"/>
          <w:i w:val="0"/>
          <w:sz w:val="28"/>
          <w:u w:val="none"/>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u w:val="none"/>
        </w:rPr>
        <w:t>4-тарау</w:t>
      </w:r>
      <w:r>
        <w:rPr>
          <w:rFonts w:ascii="Times New Roman" w:hAnsi="Times New Roman" w:cs="Times New Roman" w:eastAsia="Times New Roman"/>
          <w:b w:val="0"/>
          <w:i w:val="0"/>
          <w:sz w:val="28"/>
          <w:u w:val="none"/>
        </w:rPr>
        <w:t xml:space="preserve"> эксперименттік бағдарламаны ортақ субстратта хабарлайды. </w:t>
      </w:r>
      <w:r>
        <w:rPr>
          <w:rFonts w:ascii="Times New Roman" w:hAnsi="Times New Roman" w:cs="Times New Roman" w:eastAsia="Times New Roman"/>
          <w:b/>
          <w:i w:val="0"/>
          <w:sz w:val="28"/>
          <w:u w:val="none"/>
        </w:rPr>
        <w:t>5-тарау</w:t>
      </w:r>
      <w:r>
        <w:rPr>
          <w:rFonts w:ascii="Times New Roman" w:hAnsi="Times New Roman" w:cs="Times New Roman" w:eastAsia="Times New Roman"/>
          <w:b w:val="0"/>
          <w:i w:val="0"/>
          <w:sz w:val="28"/>
          <w:u w:val="none"/>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u w:val="none"/>
        </w:rPr>
        <w:t>6-тарау</w:t>
      </w:r>
      <w:r>
        <w:rPr>
          <w:rFonts w:ascii="Times New Roman" w:hAnsi="Times New Roman" w:cs="Times New Roman" w:eastAsia="Times New Roman"/>
          <w:b w:val="0"/>
          <w:i w:val="0"/>
          <w:sz w:val="28"/>
          <w:u w:val="none"/>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u w:val="none"/>
        </w:rPr>
        <w:t>Қорытынды</w:t>
      </w:r>
      <w:r>
        <w:rPr>
          <w:rFonts w:ascii="Times New Roman" w:hAnsi="Times New Roman" w:cs="Times New Roman" w:eastAsia="Times New Roman"/>
          <w:b w:val="0"/>
          <w:i w:val="0"/>
          <w:sz w:val="28"/>
          <w:u w:val="none"/>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u w:val="none"/>
        </w:rPr>
        <w:t xml:space="preserve">Одан кейін алты қосымша: </w:t>
      </w:r>
      <w:r>
        <w:rPr>
          <w:rFonts w:ascii="Times New Roman" w:hAnsi="Times New Roman" w:cs="Times New Roman" w:eastAsia="Times New Roman"/>
          <w:b/>
          <w:i w:val="0"/>
          <w:sz w:val="28"/>
          <w:u w:val="none"/>
        </w:rPr>
        <w:t>А</w:t>
      </w:r>
      <w:r>
        <w:rPr>
          <w:rFonts w:ascii="Times New Roman" w:hAnsi="Times New Roman" w:cs="Times New Roman" w:eastAsia="Times New Roman"/>
          <w:b w:val="0"/>
          <w:i w:val="0"/>
          <w:sz w:val="28"/>
          <w:u w:val="none"/>
        </w:rPr>
        <w:t xml:space="preserve"> — preprocessing pipeline-нің бастапқы коды; </w:t>
      </w:r>
      <w:r>
        <w:rPr>
          <w:rFonts w:ascii="Times New Roman" w:hAnsi="Times New Roman" w:cs="Times New Roman" w:eastAsia="Times New Roman"/>
          <w:b/>
          <w:i w:val="0"/>
          <w:sz w:val="28"/>
          <w:u w:val="none"/>
        </w:rPr>
        <w:t>Ә</w:t>
      </w:r>
      <w:r>
        <w:rPr>
          <w:rFonts w:ascii="Times New Roman" w:hAnsi="Times New Roman" w:cs="Times New Roman" w:eastAsia="Times New Roman"/>
          <w:b w:val="0"/>
          <w:i w:val="0"/>
          <w:sz w:val="28"/>
          <w:u w:val="none"/>
        </w:rPr>
        <w:t xml:space="preserve"> — қосымша эксперименттік нәтижелер мен шатасу матрицалары; </w:t>
      </w:r>
      <w:r>
        <w:rPr>
          <w:rFonts w:ascii="Times New Roman" w:hAnsi="Times New Roman" w:cs="Times New Roman" w:eastAsia="Times New Roman"/>
          <w:b/>
          <w:i w:val="0"/>
          <w:sz w:val="28"/>
          <w:u w:val="none"/>
        </w:rPr>
        <w:t>Б</w:t>
      </w:r>
      <w:r>
        <w:rPr>
          <w:rFonts w:ascii="Times New Roman" w:hAnsi="Times New Roman" w:cs="Times New Roman" w:eastAsia="Times New Roman"/>
          <w:b w:val="0"/>
          <w:i w:val="0"/>
          <w:sz w:val="28"/>
          <w:u w:val="none"/>
        </w:rPr>
        <w:t xml:space="preserve"> — жүйе архитектурасының диаграммалары; </w:t>
      </w:r>
      <w:r>
        <w:rPr>
          <w:rFonts w:ascii="Times New Roman" w:hAnsi="Times New Roman" w:cs="Times New Roman" w:eastAsia="Times New Roman"/>
          <w:b/>
          <w:i w:val="0"/>
          <w:sz w:val="28"/>
          <w:u w:val="none"/>
        </w:rPr>
        <w:t>Д</w:t>
      </w:r>
      <w:r>
        <w:rPr>
          <w:rFonts w:ascii="Times New Roman" w:hAnsi="Times New Roman" w:cs="Times New Roman" w:eastAsia="Times New Roman"/>
          <w:b w:val="0"/>
          <w:i w:val="0"/>
          <w:sz w:val="28"/>
          <w:u w:val="none"/>
        </w:rPr>
        <w:t xml:space="preserve"> — жарияланымдар мен апробация жазбасы; </w:t>
      </w:r>
      <w:r>
        <w:rPr>
          <w:rFonts w:ascii="Times New Roman" w:hAnsi="Times New Roman" w:cs="Times New Roman" w:eastAsia="Times New Roman"/>
          <w:b/>
          <w:i w:val="0"/>
          <w:sz w:val="28"/>
          <w:u w:val="none"/>
        </w:rPr>
        <w:t>Е</w:t>
      </w:r>
      <w:r>
        <w:rPr>
          <w:rFonts w:ascii="Times New Roman" w:hAnsi="Times New Roman" w:cs="Times New Roman" w:eastAsia="Times New Roman"/>
          <w:b w:val="0"/>
          <w:i w:val="0"/>
          <w:sz w:val="28"/>
          <w:u w:val="none"/>
        </w:rPr>
        <w:t xml:space="preserve"> — назар карталарының галереясы; әрі </w:t>
      </w:r>
      <w:r>
        <w:rPr>
          <w:rFonts w:ascii="Times New Roman" w:hAnsi="Times New Roman" w:cs="Times New Roman" w:eastAsia="Times New Roman"/>
          <w:b/>
          <w:i w:val="0"/>
          <w:sz w:val="28"/>
          <w:u w:val="none"/>
        </w:rPr>
        <w:t>Ж</w:t>
      </w:r>
      <w:r>
        <w:rPr>
          <w:rFonts w:ascii="Times New Roman" w:hAnsi="Times New Roman" w:cs="Times New Roman" w:eastAsia="Times New Roman"/>
          <w:b w:val="0"/>
          <w:i w:val="0"/>
          <w:sz w:val="28"/>
          <w:u w:val="none"/>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u w:val="none"/>
        </w:rPr>
        <w:t>Диссертация 265 бетте баяндалған әрі құрамында 42 кесте, 26 сурет және екі диаграмма бар. Әдебиеттер тізімі 107 дереккөзден тұрады.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u w:val="none"/>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u w:val="none"/>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pPr>
        <w:ind w:firstLine="709"/>
        <w:jc w:val="both"/>
      </w:pPr>
      <w:r>
        <w:rPr>
          <w:rFonts w:ascii="Times New Roman" w:hAnsi="Times New Roman" w:cs="Times New Roman" w:eastAsia="Times New Roman"/>
          <w:b w:val="0"/>
          <w:i w:val="0"/>
          <w:sz w:val="28"/>
          <w:u w:val="none"/>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u w:val="none"/>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u w:val="none"/>
        </w:rPr>
        <w:t>микроваскулярлық</w:t>
      </w:r>
      <w:r>
        <w:rPr>
          <w:rFonts w:ascii="Times New Roman" w:hAnsi="Times New Roman" w:cs="Times New Roman" w:eastAsia="Times New Roman"/>
          <w:b w:val="0"/>
          <w:i w:val="0"/>
          <w:sz w:val="28"/>
          <w:u w:val="none"/>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u w:val="none"/>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u w:val="none"/>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u w:val="none"/>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u w:val="none"/>
        </w:rPr>
        <w:t>реттік</w:t>
      </w:r>
      <w:r>
        <w:rPr>
          <w:rFonts w:ascii="Times New Roman" w:hAnsi="Times New Roman" w:cs="Times New Roman" w:eastAsia="Times New Roman"/>
          <w:b w:val="0"/>
          <w:i w:val="0"/>
          <w:sz w:val="28"/>
          <w:u w:val="none"/>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u w:val="none"/>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u w:val="none"/>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u w:val="none"/>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u w:val="none"/>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u w:val="none"/>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u w:val="none"/>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u w:val="none"/>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u w:val="none"/>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u w:val="none"/>
        </w:rPr>
        <w:t>ресурсы шектеулі орта</w:t>
      </w:r>
      <w:r>
        <w:rPr>
          <w:rFonts w:ascii="Times New Roman" w:hAnsi="Times New Roman" w:cs="Times New Roman" w:eastAsia="Times New Roman"/>
          <w:b w:val="0"/>
          <w:i w:val="0"/>
          <w:sz w:val="28"/>
          <w:u w:val="none"/>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u w:val="none"/>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u w:val="none"/>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u w:val="none"/>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u w:val="none"/>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u w:val="none"/>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u w:val="none"/>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u w:val="none"/>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u w:val="none"/>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u w:val="none"/>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u w:val="none"/>
        </w:rPr>
        <w:t>өлшенген</w:t>
      </w:r>
      <w:r>
        <w:rPr>
          <w:rFonts w:ascii="Times New Roman" w:hAnsi="Times New Roman" w:cs="Times New Roman" w:eastAsia="Times New Roman"/>
          <w:b w:val="0"/>
          <w:i w:val="0"/>
          <w:sz w:val="28"/>
          <w:u w:val="none"/>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u w:val="none"/>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u w:val="none"/>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u w:val="none"/>
        </w:rPr>
        <w:t>анықталады</w:t>
      </w:r>
      <w:r>
        <w:rPr>
          <w:rFonts w:ascii="Times New Roman" w:hAnsi="Times New Roman" w:cs="Times New Roman" w:eastAsia="Times New Roman"/>
          <w:b w:val="0"/>
          <w:i w:val="0"/>
          <w:sz w:val="28"/>
          <w:u w:val="none"/>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u w:val="none"/>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u w:val="none"/>
        </w:rPr>
        <w:t xml:space="preserve">Дәлелдің екінші желісі кескін сапасын деректер жиынтықтары </w:t>
      </w:r>
      <w:r>
        <w:rPr>
          <w:rFonts w:ascii="Times New Roman" w:hAnsi="Times New Roman" w:cs="Times New Roman" w:eastAsia="Times New Roman"/>
          <w:b w:val="0"/>
          <w:i/>
          <w:sz w:val="28"/>
          <w:u w:val="none"/>
        </w:rPr>
        <w:t>арасындағы</w:t>
      </w:r>
      <w:r>
        <w:rPr>
          <w:rFonts w:ascii="Times New Roman" w:hAnsi="Times New Roman" w:cs="Times New Roman" w:eastAsia="Times New Roman"/>
          <w:b w:val="0"/>
          <w:i w:val="0"/>
          <w:sz w:val="28"/>
          <w:u w:val="none"/>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u w:val="none"/>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u w:val="none"/>
        </w:rPr>
        <w:t>бірдей</w:t>
      </w:r>
      <w:r>
        <w:rPr>
          <w:rFonts w:ascii="Times New Roman" w:hAnsi="Times New Roman" w:cs="Times New Roman" w:eastAsia="Times New Roman"/>
          <w:b w:val="0"/>
          <w:i w:val="0"/>
          <w:sz w:val="28"/>
          <w:u w:val="none"/>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u w:val="none"/>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u w:val="none"/>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u w:val="none"/>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u w:val="none"/>
        </w:rPr>
        <w:t>сыртқа сүзгілеудің</w:t>
      </w:r>
      <w:r>
        <w:rPr>
          <w:rFonts w:ascii="Times New Roman" w:hAnsi="Times New Roman" w:cs="Times New Roman" w:eastAsia="Times New Roman"/>
          <w:b w:val="0"/>
          <w:i w:val="0"/>
          <w:sz w:val="28"/>
          <w:u w:val="none"/>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u w:val="none"/>
        </w:rPr>
        <w:t>ішке жағдайлаудың</w:t>
      </w:r>
      <w:r>
        <w:rPr>
          <w:rFonts w:ascii="Times New Roman" w:hAnsi="Times New Roman" w:cs="Times New Roman" w:eastAsia="Times New Roman"/>
          <w:b w:val="0"/>
          <w:i w:val="0"/>
          <w:sz w:val="28"/>
          <w:u w:val="none"/>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u w:val="none"/>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u w:val="none"/>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u w:val="none"/>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u w:val="none"/>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u w:val="none"/>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u w:val="none"/>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u w:val="none"/>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u w:val="none"/>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u w:val="none"/>
        </w:rPr>
        <w:t>проблемадан</w:t>
      </w:r>
      <w:r>
        <w:rPr>
          <w:rFonts w:ascii="Times New Roman" w:hAnsi="Times New Roman" w:cs="Times New Roman" w:eastAsia="Times New Roman"/>
          <w:b w:val="0"/>
          <w:i w:val="0"/>
          <w:sz w:val="28"/>
          <w:u w:val="none"/>
        </w:rPr>
        <w:t xml:space="preserve"> оны қанағаттандыруға ұсынылған </w:t>
      </w:r>
      <w:r>
        <w:rPr>
          <w:rFonts w:ascii="Times New Roman" w:hAnsi="Times New Roman" w:cs="Times New Roman" w:eastAsia="Times New Roman"/>
          <w:b w:val="0"/>
          <w:i/>
          <w:sz w:val="28"/>
          <w:u w:val="none"/>
        </w:rPr>
        <w:t>әдістерге</w:t>
      </w:r>
      <w:r>
        <w:rPr>
          <w:rFonts w:ascii="Times New Roman" w:hAnsi="Times New Roman" w:cs="Times New Roman" w:eastAsia="Times New Roman"/>
          <w:b w:val="0"/>
          <w:i w:val="0"/>
          <w:sz w:val="28"/>
          <w:u w:val="none"/>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u w:val="none"/>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u w:val="none"/>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u w:val="none"/>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u w:val="none"/>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u w:val="none"/>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u w:val="none"/>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u w:val="none"/>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u w:val="none"/>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u w:val="none"/>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u w:val="none"/>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u w:val="none"/>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u w:val="none"/>
        </w:rPr>
        <w:t>Қай</w:t>
      </w:r>
      <w:r>
        <w:rPr>
          <w:rFonts w:ascii="Times New Roman" w:hAnsi="Times New Roman" w:cs="Times New Roman" w:eastAsia="Times New Roman"/>
          <w:b w:val="0"/>
          <w:i w:val="0"/>
          <w:sz w:val="28"/>
          <w:u w:val="none"/>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u w:val="none"/>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u w:val="none"/>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u w:val="none"/>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u w:val="none"/>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u w:val="none"/>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u w:val="none"/>
        </w:rPr>
        <w:t>сол</w:t>
      </w:r>
      <w:r>
        <w:rPr>
          <w:rFonts w:ascii="Times New Roman" w:hAnsi="Times New Roman" w:cs="Times New Roman" w:eastAsia="Times New Roman"/>
          <w:b w:val="0"/>
          <w:i w:val="0"/>
          <w:sz w:val="28"/>
          <w:u w:val="none"/>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u w:val="none"/>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u w:val="none"/>
        </w:rPr>
        <w:t>екі</w:t>
      </w:r>
      <w:r>
        <w:rPr>
          <w:rFonts w:ascii="Times New Roman" w:hAnsi="Times New Roman" w:cs="Times New Roman" w:eastAsia="Times New Roman"/>
          <w:b w:val="0"/>
          <w:i w:val="0"/>
          <w:sz w:val="28"/>
          <w:u w:val="none"/>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u w:val="none"/>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u w:val="none"/>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u w:val="none"/>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u w:val="none"/>
        </w:rPr>
        <w:t>неліктен</w:t>
      </w:r>
      <w:r>
        <w:rPr>
          <w:rFonts w:ascii="Times New Roman" w:hAnsi="Times New Roman" w:cs="Times New Roman" w:eastAsia="Times New Roman"/>
          <w:b w:val="0"/>
          <w:i w:val="0"/>
          <w:sz w:val="28"/>
          <w:u w:val="none"/>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u w:val="none"/>
        </w:rPr>
        <w:t>бағалаудың</w:t>
      </w:r>
      <w:r>
        <w:rPr>
          <w:rFonts w:ascii="Times New Roman" w:hAnsi="Times New Roman" w:cs="Times New Roman" w:eastAsia="Times New Roman"/>
          <w:b w:val="0"/>
          <w:i w:val="0"/>
          <w:sz w:val="28"/>
          <w:u w:val="none"/>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u w:val="none"/>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u w:val="none"/>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u w:val="none"/>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u w:val="none"/>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u w:val="none"/>
        </w:rPr>
        <w:t>тудырылғанын</w:t>
      </w:r>
      <w:r>
        <w:rPr>
          <w:rFonts w:ascii="Times New Roman" w:hAnsi="Times New Roman" w:cs="Times New Roman" w:eastAsia="Times New Roman"/>
          <w:b w:val="0"/>
          <w:i w:val="0"/>
          <w:sz w:val="28"/>
          <w:u w:val="none"/>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u w:val="none"/>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u w:val="none"/>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u w:val="none"/>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u w:val="none"/>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u w:val="none"/>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u w:val="none"/>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Жүйе / Зерттеу</w:t>
            </w:r>
          </w:p>
        </w:tc>
        <w:tc>
          <w:tcPr>
            <w:tcW w:type="dxa" w:w="1606"/>
          </w:tcPr>
          <w:p>
            <w:pPr>
              <w:spacing w:line="240" w:lineRule="auto"/>
              <w:ind w:firstLine="0"/>
            </w:pPr>
            <w:r/>
            <w:r>
              <w:rPr>
                <w:rFonts w:ascii="Times New Roman" w:hAnsi="Times New Roman" w:cs="Times New Roman" w:eastAsia="Times New Roman"/>
                <w:b/>
                <w:i w:val="0"/>
                <w:sz w:val="28"/>
                <w:u w:val="none"/>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u w:val="none"/>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u w:val="none"/>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u w:val="none"/>
              </w:rPr>
              <w:t>Валидация түрі</w:t>
            </w:r>
          </w:p>
        </w:tc>
        <w:tc>
          <w:tcPr>
            <w:tcW w:type="dxa" w:w="1606"/>
          </w:tcPr>
          <w:p>
            <w:pPr>
              <w:spacing w:line="240" w:lineRule="auto"/>
              <w:ind w:firstLine="0"/>
            </w:pPr>
            <w:r/>
            <w:r>
              <w:rPr>
                <w:rFonts w:ascii="Times New Roman" w:hAnsi="Times New Roman" w:cs="Times New Roman" w:eastAsia="Times New Roman"/>
                <w:b/>
                <w:i w:val="0"/>
                <w:sz w:val="28"/>
                <w:u w:val="none"/>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 #12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AUC 0,991 / 0,990 (бинарлық) — </w:t>
            </w:r>
            <w:r>
              <w:rPr>
                <w:rFonts w:ascii="Times New Roman" w:hAnsi="Times New Roman" w:cs="Times New Roman" w:eastAsia="Times New Roman"/>
                <w:b w:val="0"/>
                <w:i/>
                <w:sz w:val="28"/>
                <w:u w:val="none"/>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u w:val="none"/>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u w:val="none"/>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u w:val="none"/>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u w:val="none"/>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 #11</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u w:val="none"/>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u w:val="none"/>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u w:val="none"/>
              </w:rPr>
              <w:t>Bellemo et al. [60] #115</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u w:val="none"/>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u w:val="none"/>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 #44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u w:val="none"/>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u w:val="none"/>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u w:val="none"/>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u w:val="none"/>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u w:val="none"/>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u w:val="none"/>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u w:val="none"/>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u w:val="none"/>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u w:val="none"/>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u w:val="none"/>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u w:val="none"/>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 #02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DR</w:t>
            </w:r>
          </w:p>
        </w:tc>
        <w:tc>
          <w:tcPr>
            <w:tcW w:type="dxa" w:w="1606"/>
          </w:tcPr>
          <w:p>
            <w:pPr>
              <w:spacing w:line="240" w:lineRule="auto"/>
              <w:ind w:firstLine="0"/>
            </w:pPr>
            <w:r/>
            <w:r>
              <w:rPr>
                <w:rFonts w:ascii="Times New Roman" w:hAnsi="Times New Roman" w:cs="Times New Roman" w:eastAsia="Times New Roman"/>
                <w:b w:val="0"/>
                <w:i w:val="0"/>
                <w:sz w:val="28"/>
                <w:u w:val="none"/>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u w:val="none"/>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 #14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u w:val="none"/>
              </w:rPr>
              <w:t>Мета-талдау</w:t>
            </w:r>
          </w:p>
        </w:tc>
        <w:tc>
          <w:tcPr>
            <w:tcW w:type="dxa" w:w="1606"/>
          </w:tcPr>
          <w:p>
            <w:pPr>
              <w:spacing w:line="240" w:lineRule="auto"/>
              <w:ind w:firstLine="0"/>
            </w:pPr>
            <w:r/>
            <w:r>
              <w:rPr>
                <w:rFonts w:ascii="Times New Roman" w:hAnsi="Times New Roman" w:cs="Times New Roman" w:eastAsia="Times New Roman"/>
                <w:b w:val="0"/>
                <w:i w:val="0"/>
                <w:sz w:val="28"/>
                <w:u w:val="none"/>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u w:val="none"/>
        </w:rPr>
        <w:t>Тақырыпша.</w:t>
      </w:r>
      <w:r>
        <w:rPr>
          <w:rFonts w:ascii="Times New Roman" w:hAnsi="Times New Roman" w:cs="Times New Roman" w:eastAsia="Times New Roman"/>
          <w:b w:val="0"/>
          <w:i w:val="0"/>
          <w:sz w:val="28"/>
          <w:u w:val="none"/>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u w:val="none"/>
        </w:rPr>
        <w:t>өзара салыстырылмайды</w:t>
      </w:r>
      <w:r>
        <w:rPr>
          <w:rFonts w:ascii="Times New Roman" w:hAnsi="Times New Roman" w:cs="Times New Roman" w:eastAsia="Times New Roman"/>
          <w:b w:val="0"/>
          <w:i w:val="0"/>
          <w:sz w:val="28"/>
          <w:u w:val="none"/>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u w:val="none"/>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u w:val="none"/>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u w:val="none"/>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u w:val="none"/>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u w:val="none"/>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u w:val="none"/>
        </w:rPr>
        <w:t>§1.5 Зерттеу проблемасының тұжырымдалуы</w:t>
      </w:r>
    </w:p>
    <w:p>
      <w:pPr>
        <w:ind w:firstLine="709"/>
        <w:jc w:val="both"/>
      </w:pPr>
      <w:r>
        <w:rPr>
          <w:rFonts w:ascii="Times New Roman" w:hAnsi="Times New Roman" w:cs="Times New Roman" w:eastAsia="Times New Roman"/>
          <w:b w:val="0"/>
          <w:i w:val="0"/>
          <w:sz w:val="28"/>
          <w:u w:val="none"/>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u w:val="none"/>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u w:val="none"/>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u w:val="none"/>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u w:val="none"/>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u w:val="none"/>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u w:val="none"/>
        </w:rPr>
        <w:t>§1.C 1-тарау бойынша қорытындылар</w:t>
      </w:r>
    </w:p>
    <w:p>
      <w:pPr>
        <w:ind w:firstLine="709"/>
        <w:jc w:val="both"/>
      </w:pPr>
      <w:r>
        <w:rPr>
          <w:rFonts w:ascii="Times New Roman" w:hAnsi="Times New Roman" w:cs="Times New Roman" w:eastAsia="Times New Roman"/>
          <w:b w:val="0"/>
          <w:i w:val="0"/>
          <w:sz w:val="28"/>
          <w:u w:val="none"/>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u w:val="none"/>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u w:val="none"/>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u w:val="none"/>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u w:val="none"/>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u w:val="none"/>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u w:val="none"/>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u w:val="none"/>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u w:val="none"/>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u w:val="none"/>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u w:val="none"/>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u w:val="none"/>
        </w:rPr>
        <w:t>нашарлатқанын</w:t>
      </w:r>
      <w:r>
        <w:rPr>
          <w:rFonts w:ascii="Times New Roman" w:hAnsi="Times New Roman" w:cs="Times New Roman" w:eastAsia="Times New Roman"/>
          <w:b w:val="0"/>
          <w:i w:val="0"/>
          <w:sz w:val="28"/>
          <w:u w:val="none"/>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u w:val="none"/>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u w:val="none"/>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u w:val="none"/>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u w:val="none"/>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u w:val="none"/>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u w:val="none"/>
        </w:rPr>
        <w:t>Кәдімгі контрастты шектейтін клип лимиті.</w:t>
      </w:r>
      <w:r>
        <w:rPr>
          <w:rFonts w:ascii="Times New Roman" w:hAnsi="Times New Roman" w:cs="Times New Roman" w:eastAsia="Times New Roman"/>
          <w:b w:val="0"/>
          <w:i w:val="0"/>
          <w:sz w:val="28"/>
          <w:u w:val="none"/>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дискретті сұр деңгей бойынша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conv</w:t>
      </w:r>
      <w:r>
        <w:rPr>
          <w:rFonts w:ascii="Times New Roman" w:hAnsi="Times New Roman" w:cs="Times New Roman" w:eastAsia="Times New Roman"/>
          <w:b w:val="0"/>
          <w:i w:val="0"/>
          <w:sz w:val="28"/>
          <w:u w:val="none"/>
        </w:rPr>
        <w:t xml:space="preserve"> = β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β ≥ 1,</w:t>
      </w:r>
      <w:r>
        <w:rPr>
          <w:rFonts w:ascii="Times New Roman" w:hAnsi="Times New Roman" w:cs="Times New Roman" w:eastAsia="Times New Roman"/>
          <w:b w:val="0"/>
          <w:i w:val="0"/>
          <w:sz w:val="28"/>
          <w:u w:val="none"/>
        </w:rPr>
        <w:tab/>
        <w:t>(2.1)</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 клип факторы: </w:t>
      </w:r>
      <w:r>
        <w:rPr>
          <w:rFonts w:ascii="Times New Roman" w:hAnsi="Times New Roman" w:cs="Times New Roman" w:eastAsia="Times New Roman"/>
          <w:b w:val="0"/>
          <w:i w:val="0"/>
          <w:sz w:val="28"/>
          <w:u w:val="none"/>
        </w:rPr>
        <w:t>β = 1</w:t>
      </w:r>
      <w:r>
        <w:rPr>
          <w:rFonts w:ascii="Times New Roman" w:hAnsi="Times New Roman" w:cs="Times New Roman" w:eastAsia="Times New Roman"/>
          <w:b w:val="0"/>
          <w:i w:val="0"/>
          <w:sz w:val="28"/>
          <w:u w:val="none"/>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 L/T ⌉ + β(φ - ⌈ L/T ⌉)</w:t>
      </w:r>
      <w:r>
        <w:rPr>
          <w:rFonts w:ascii="Times New Roman" w:hAnsi="Times New Roman" w:cs="Times New Roman" w:eastAsia="Times New Roman"/>
          <w:b w:val="0"/>
          <w:i w:val="0"/>
          <w:sz w:val="28"/>
          <w:u w:val="none"/>
        </w:rPr>
        <w:t xml:space="preserve"> түрінде кездеседі, мұнда </w:t>
      </w:r>
      <w:r>
        <w:rPr>
          <w:rFonts w:ascii="Times New Roman" w:hAnsi="Times New Roman" w:cs="Times New Roman" w:eastAsia="Times New Roman"/>
          <w:b w:val="0"/>
          <w:i w:val="0"/>
          <w:sz w:val="28"/>
          <w:u w:val="none"/>
        </w:rPr>
        <w:t>φ</w:t>
      </w:r>
      <w:r>
        <w:rPr>
          <w:rFonts w:ascii="Times New Roman" w:hAnsi="Times New Roman" w:cs="Times New Roman" w:eastAsia="Times New Roman"/>
          <w:b w:val="0"/>
          <w:i w:val="0"/>
          <w:sz w:val="28"/>
          <w:u w:val="none"/>
        </w:rPr>
        <w:t xml:space="preserve"> — тайлдағы пиксел популяциясы,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u w:val="none"/>
        </w:rPr>
        <w:t>біркелкі</w:t>
      </w:r>
      <w:r>
        <w:rPr>
          <w:rFonts w:ascii="Times New Roman" w:hAnsi="Times New Roman" w:cs="Times New Roman" w:eastAsia="Times New Roman"/>
          <w:b w:val="0"/>
          <w:i w:val="0"/>
          <w:sz w:val="28"/>
          <w:u w:val="none"/>
        </w:rPr>
        <w:t xml:space="preserve"> қоржын-ішілік есеп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-ге қарсы масштабтайды, бұл тайлдың қарқындылықтары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u w:val="none"/>
        </w:rPr>
        <w:t>Жалғыз-шекті жаңарту (бұрынғы өз жұмысы).</w:t>
      </w:r>
      <w:r>
        <w:rPr>
          <w:rFonts w:ascii="Times New Roman" w:hAnsi="Times New Roman" w:cs="Times New Roman" w:eastAsia="Times New Roman"/>
          <w:b w:val="0"/>
          <w:i w:val="0"/>
          <w:sz w:val="28"/>
          <w:u w:val="none"/>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T/80</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80</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(2.2)</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FN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u w:val="none"/>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-ден әлдеқайда жоғары тұрады, сондықтан </w:t>
      </w:r>
      <w:r>
        <w:rPr>
          <w:rFonts w:ascii="Times New Roman" w:hAnsi="Times New Roman" w:cs="Times New Roman" w:eastAsia="Times New Roman"/>
          <w:b w:val="0"/>
          <w:i w:val="0"/>
          <w:sz w:val="28"/>
          <w:u w:val="none"/>
        </w:rPr>
        <w:t>βA/L</w:t>
      </w:r>
      <w:r>
        <w:rPr>
          <w:rFonts w:ascii="Times New Roman" w:hAnsi="Times New Roman" w:cs="Times New Roman" w:eastAsia="Times New Roman"/>
          <w:b w:val="0"/>
          <w:i w:val="0"/>
          <w:sz w:val="28"/>
          <w:u w:val="none"/>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u w:val="none"/>
        </w:rPr>
        <w:t>Қос шектеулі клип лимиті.</w:t>
      </w:r>
      <w:r>
        <w:rPr>
          <w:rFonts w:ascii="Times New Roman" w:hAnsi="Times New Roman" w:cs="Times New Roman" w:eastAsia="Times New Roman"/>
          <w:b w:val="0"/>
          <w:i w:val="0"/>
          <w:sz w:val="28"/>
          <w:u w:val="none"/>
        </w:rPr>
        <w:t xml:space="preserve"> Pipeline мұны клип лимитін </w:t>
      </w:r>
      <w:r>
        <w:rPr>
          <w:rFonts w:ascii="Times New Roman" w:hAnsi="Times New Roman" w:cs="Times New Roman" w:eastAsia="Times New Roman"/>
          <w:b w:val="0"/>
          <w:i/>
          <w:sz w:val="28"/>
          <w:u w:val="none"/>
        </w:rPr>
        <w:t>екі</w:t>
      </w:r>
      <w:r>
        <w:rPr>
          <w:rFonts w:ascii="Times New Roman" w:hAnsi="Times New Roman" w:cs="Times New Roman" w:eastAsia="Times New Roman"/>
          <w:b w:val="0"/>
          <w:i w:val="0"/>
          <w:sz w:val="28"/>
          <w:u w:val="none"/>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сұр деңгей бойынша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DC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 ),</w:t>
      </w:r>
      <w:r>
        <w:rPr>
          <w:rFonts w:ascii="Times New Roman" w:hAnsi="Times New Roman" w:cs="Times New Roman" w:eastAsia="Times New Roman"/>
          <w:b w:val="0"/>
          <w:i w:val="0"/>
          <w:sz w:val="28"/>
          <w:u w:val="none"/>
        </w:rPr>
        <w:tab/>
        <w:t>(2.3)</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және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бапталатын гиперпараметрлер (OD-3 5-кезең). Бірінші мүше —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w:t>
      </w:r>
      <w:r>
        <w:rPr>
          <w:rFonts w:ascii="Times New Roman" w:hAnsi="Times New Roman" w:cs="Times New Roman" w:eastAsia="Times New Roman"/>
          <w:b w:val="0"/>
          <w:i w:val="0"/>
          <w:sz w:val="28"/>
          <w:u w:val="none"/>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u w:val="none"/>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u w:val="none"/>
        </w:rPr>
        <w:t>8 × 8</w:t>
      </w:r>
      <w:r>
        <w:rPr>
          <w:rFonts w:ascii="Times New Roman" w:hAnsi="Times New Roman" w:cs="Times New Roman" w:eastAsia="Times New Roman"/>
          <w:b w:val="0"/>
          <w:i w:val="0"/>
          <w:sz w:val="28"/>
          <w:u w:val="none"/>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және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u w:val="none"/>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u w:val="none"/>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Формуляция</w:t>
            </w:r>
          </w:p>
        </w:tc>
        <w:tc>
          <w:tcPr>
            <w:tcW w:type="dxa" w:w="1928"/>
          </w:tcPr>
          <w:p>
            <w:pPr>
              <w:spacing w:line="240" w:lineRule="auto"/>
              <w:ind w:firstLine="0"/>
            </w:pPr>
            <w:r/>
            <w:r>
              <w:rPr>
                <w:rFonts w:ascii="Times New Roman" w:hAnsi="Times New Roman" w:cs="Times New Roman" w:eastAsia="Times New Roman"/>
                <w:b/>
                <w:i w:val="0"/>
                <w:sz w:val="28"/>
                <w:u w:val="none"/>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u w:val="none"/>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u w:val="none"/>
              </w:rPr>
              <w:t>Шығу тегі</w:t>
            </w:r>
          </w:p>
        </w:tc>
        <w:tc>
          <w:tcPr>
            <w:tcW w:type="dxa" w:w="1928"/>
          </w:tcPr>
          <w:p>
            <w:pPr>
              <w:spacing w:line="240" w:lineRule="auto"/>
              <w:ind w:firstLine="0"/>
            </w:pPr>
            <w:r/>
            <w:r>
              <w:rPr>
                <w:rFonts w:ascii="Times New Roman" w:hAnsi="Times New Roman" w:cs="Times New Roman" w:eastAsia="Times New Roman"/>
                <w:b/>
                <w:i w:val="0"/>
                <w:sz w:val="28"/>
                <w:u w:val="none"/>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u w:val="none"/>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=β· A/L</w:t>
            </w:r>
            <w:r>
              <w:rPr>
                <w:rFonts w:ascii="Times New Roman" w:hAnsi="Times New Roman" w:cs="Times New Roman" w:eastAsia="Times New Roman"/>
                <w:b w:val="0"/>
                <w:i w:val="0"/>
                <w:sz w:val="28"/>
                <w:u w:val="none"/>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клип факторы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u w:val="none"/>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Біркелкі прокси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u w:val="none"/>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глобалды шек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u w:val="none"/>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u w:val="none"/>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u w:val="none"/>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A/256,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clip\_factor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u w:val="none"/>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u w:val="none"/>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u w:val="none"/>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u w:val="none"/>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u w:val="none"/>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u w:val="none"/>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u w:val="none"/>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h(x) = k</w:t>
      </w:r>
      <w:r>
        <w:rPr>
          <w:rFonts w:ascii="Times New Roman" w:hAnsi="Times New Roman" w:cs="Times New Roman" w:eastAsia="Times New Roman"/>
          <w:b w:val="0"/>
          <w:i w:val="0"/>
          <w:sz w:val="28"/>
          <w:u w:val="none"/>
          <w:vertAlign w:val="superscript"/>
        </w:rPr>
        <w:t>-1</w:t>
      </w:r>
      <w:r>
        <w:rPr>
          <w:rFonts w:ascii="Times New Roman" w:hAnsi="Times New Roman" w:cs="Times New Roman" w:eastAsia="Times New Roman"/>
          <w:b w:val="0"/>
          <w:i w:val="0"/>
          <w:sz w:val="28"/>
          <w:u w:val="none"/>
        </w:rPr>
        <w:t>(x)∫ f(ξ)c(ξ - x)s(f(ξ), f(x))dξ,</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c(ξ - x)</w:t>
      </w:r>
      <w:r>
        <w:rPr>
          <w:rFonts w:ascii="Times New Roman" w:hAnsi="Times New Roman" w:cs="Times New Roman" w:eastAsia="Times New Roman"/>
          <w:b w:val="0"/>
          <w:i w:val="0"/>
          <w:sz w:val="28"/>
          <w:u w:val="none"/>
        </w:rPr>
        <w:t xml:space="preserve"> кеңістіктік доменде геометриялық жақындықты, ал </w:t>
      </w:r>
      <w:r>
        <w:rPr>
          <w:rFonts w:ascii="Times New Roman" w:hAnsi="Times New Roman" w:cs="Times New Roman" w:eastAsia="Times New Roman"/>
          <w:b w:val="0"/>
          <w:i w:val="0"/>
          <w:sz w:val="28"/>
          <w:u w:val="none"/>
        </w:rPr>
        <w:t>s(f(ξ), f(x))</w:t>
      </w:r>
      <w:r>
        <w:rPr>
          <w:rFonts w:ascii="Times New Roman" w:hAnsi="Times New Roman" w:cs="Times New Roman" w:eastAsia="Times New Roman"/>
          <w:b w:val="0"/>
          <w:i w:val="0"/>
          <w:sz w:val="28"/>
          <w:u w:val="none"/>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u w:val="none"/>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u w:val="none"/>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u w:val="none"/>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u w:val="none"/>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u w:val="none"/>
        </w:rPr>
        <w:t>§2.2.1 Convolution, Pooling және Feature Extraction операциялары</w:t>
      </w:r>
    </w:p>
    <w:p>
      <w:pPr>
        <w:ind w:firstLine="709"/>
        <w:jc w:val="both"/>
      </w:pPr>
      <w:r>
        <w:rPr>
          <w:rFonts w:ascii="Times New Roman" w:hAnsi="Times New Roman" w:cs="Times New Roman" w:eastAsia="Times New Roman"/>
          <w:b w:val="0"/>
          <w:i w:val="0"/>
          <w:sz w:val="28"/>
          <w:u w:val="none"/>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u w:val="none"/>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u w:val="none"/>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u w:val="none"/>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u w:val="none"/>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u w:val="none"/>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u w:val="none"/>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u w:val="none"/>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u w:val="none"/>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u w:val="none"/>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u w:val="none"/>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u w:val="none"/>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u w:val="none"/>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u w:val="none"/>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u w:val="none"/>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u w:val="none"/>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u w:val="none"/>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u w:val="none"/>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u w:val="none"/>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u w:val="none"/>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u w:val="none"/>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u w:val="none"/>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u w:val="none"/>
        </w:rPr>
        <w:t>инициализацияланатыны</w:t>
      </w:r>
      <w:r>
        <w:rPr>
          <w:rFonts w:ascii="Times New Roman" w:hAnsi="Times New Roman" w:cs="Times New Roman" w:eastAsia="Times New Roman"/>
          <w:b w:val="0"/>
          <w:i w:val="0"/>
          <w:sz w:val="28"/>
          <w:u w:val="none"/>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u w:val="none"/>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u w:val="none"/>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u w:val="none"/>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u w:val="none"/>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u w:val="none"/>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u w:val="none"/>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u w:val="none"/>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u w:val="none"/>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u w:val="none"/>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u w:val="none"/>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u w:val="none"/>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u w:val="none"/>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u w:val="none"/>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u w:val="none"/>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u w:val="none"/>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u w:val="none"/>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u w:val="none"/>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u w:val="none"/>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u w:val="none"/>
        </w:rPr>
        <w:t xml:space="preserve">Осы диссертация үшін шешуші сұрақ — </w:t>
      </w:r>
      <w:r>
        <w:rPr>
          <w:rFonts w:ascii="Times New Roman" w:hAnsi="Times New Roman" w:cs="Times New Roman" w:eastAsia="Times New Roman"/>
          <w:b w:val="0"/>
          <w:i/>
          <w:sz w:val="28"/>
          <w:u w:val="none"/>
        </w:rPr>
        <w:t>домен ішінде</w:t>
      </w:r>
      <w:r>
        <w:rPr>
          <w:rFonts w:ascii="Times New Roman" w:hAnsi="Times New Roman" w:cs="Times New Roman" w:eastAsia="Times New Roman"/>
          <w:b w:val="0"/>
          <w:i w:val="0"/>
          <w:sz w:val="28"/>
          <w:u w:val="none"/>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u w:val="none"/>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u w:val="none"/>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u w:val="none"/>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u w:val="none"/>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u w:val="none"/>
        </w:rPr>
        <w:t>диагностикасынан</w:t>
      </w:r>
      <w:r>
        <w:rPr>
          <w:rFonts w:ascii="Times New Roman" w:hAnsi="Times New Roman" w:cs="Times New Roman" w:eastAsia="Times New Roman"/>
          <w:b w:val="0"/>
          <w:i w:val="0"/>
          <w:sz w:val="28"/>
          <w:u w:val="none"/>
        </w:rPr>
        <w:t xml:space="preserve"> гөрі </w:t>
      </w:r>
      <w:r>
        <w:rPr>
          <w:rFonts w:ascii="Times New Roman" w:hAnsi="Times New Roman" w:cs="Times New Roman" w:eastAsia="Times New Roman"/>
          <w:b w:val="0"/>
          <w:i/>
          <w:sz w:val="28"/>
          <w:u w:val="none"/>
        </w:rPr>
        <w:t>емдеуіне</w:t>
      </w:r>
      <w:r>
        <w:rPr>
          <w:rFonts w:ascii="Times New Roman" w:hAnsi="Times New Roman" w:cs="Times New Roman" w:eastAsia="Times New Roman"/>
          <w:b w:val="0"/>
          <w:i w:val="0"/>
          <w:sz w:val="28"/>
          <w:u w:val="none"/>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u w:val="none"/>
        </w:rPr>
        <w:t>теориялық</w:t>
      </w:r>
      <w:r>
        <w:rPr>
          <w:rFonts w:ascii="Times New Roman" w:hAnsi="Times New Roman" w:cs="Times New Roman" w:eastAsia="Times New Roman"/>
          <w:b w:val="0"/>
          <w:i w:val="0"/>
          <w:sz w:val="28"/>
          <w:u w:val="none"/>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u w:val="none"/>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u w:val="none"/>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 xml:space="preserve">(r) =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π 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 xml:space="preserve"> — лазер қуаты,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 сәуле дағының радиусы, </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I(r,z) = 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β(r,ξ)dξ),</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 xml:space="preserve"> — тереңдік, </w:t>
      </w:r>
      <w:r>
        <w:rPr>
          <w:rFonts w:ascii="Times New Roman" w:hAnsi="Times New Roman" w:cs="Times New Roman" w:eastAsia="Times New Roman"/>
          <w:b w:val="0"/>
          <w:i w:val="0"/>
          <w:sz w:val="28"/>
          <w:u w:val="none"/>
        </w:rPr>
        <w:t>β(r,ξ)</w:t>
      </w:r>
      <w:r>
        <w:rPr>
          <w:rFonts w:ascii="Times New Roman" w:hAnsi="Times New Roman" w:cs="Times New Roman" w:eastAsia="Times New Roman"/>
          <w:b w:val="0"/>
          <w:i w:val="0"/>
          <w:sz w:val="28"/>
          <w:u w:val="none"/>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u w:val="none"/>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u w:val="none"/>
        </w:rPr>
        <w:t>Δ V</w:t>
      </w:r>
      <w:r>
        <w:rPr>
          <w:rFonts w:ascii="Times New Roman" w:hAnsi="Times New Roman" w:cs="Times New Roman" w:eastAsia="Times New Roman"/>
          <w:b w:val="0"/>
          <w:i w:val="0"/>
          <w:sz w:val="28"/>
          <w:u w:val="none"/>
        </w:rPr>
        <w:t xml:space="preserve"> көлемі бойынша сәуледен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Δ V · 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 Δ T(x,y,z) = WΔ 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 xml:space="preserve">Δ T(x,y,z)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βdξ)β(x,y,z)Δ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(x,y,z)σ(x,y,z)</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онда жергілікті сіңіру коэффициенті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u w:val="none"/>
        </w:rPr>
        <w:t xml:space="preserve">1 - </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z</w:t>
      </w:r>
      <w:r>
        <w:rPr>
          <w:rFonts w:ascii="Times New Roman" w:hAnsi="Times New Roman" w:cs="Times New Roman" w:eastAsia="Times New Roman"/>
          <w:b w:val="0"/>
          <w:i w:val="0"/>
          <w:sz w:val="28"/>
          <w:u w:val="none"/>
          <w:vertAlign w:val="superscript"/>
        </w:rPr>
        <w:t>z+Δ z</w:t>
      </w:r>
      <w:r>
        <w:rPr>
          <w:rFonts w:ascii="Times New Roman" w:hAnsi="Times New Roman" w:cs="Times New Roman" w:eastAsia="Times New Roman"/>
          <w:b w:val="0"/>
          <w:i w:val="0"/>
          <w:sz w:val="28"/>
          <w:u w:val="none"/>
        </w:rPr>
        <w:t>βdξ) ≈ β(r,z)Δ z</w:t>
      </w:r>
      <w:r>
        <w:rPr>
          <w:rFonts w:ascii="Times New Roman" w:hAnsi="Times New Roman" w:cs="Times New Roman" w:eastAsia="Times New Roman"/>
          <w:b w:val="0"/>
          <w:i w:val="0"/>
          <w:sz w:val="28"/>
          <w:u w:val="none"/>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u w:val="none"/>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σ(x,y,z,T)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 ∇·(k(x,y,z,T)∇ 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u w:val="none"/>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u w:val="none"/>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2.3-суретте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2.3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u w:val="none"/>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u w:val="none"/>
        </w:rPr>
        <w:t>емдеу</w:t>
      </w:r>
      <w:r>
        <w:rPr>
          <w:rFonts w:ascii="Times New Roman" w:hAnsi="Times New Roman" w:cs="Times New Roman" w:eastAsia="Times New Roman"/>
          <w:b w:val="0"/>
          <w:i w:val="0"/>
          <w:sz w:val="28"/>
          <w:u w:val="none"/>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u w:val="none"/>
        </w:rPr>
        <w:t>§2.5.1 CAM / Grad-CAM теориясы және формализациясы</w:t>
      </w:r>
    </w:p>
    <w:p>
      <w:pPr>
        <w:ind w:firstLine="709"/>
        <w:jc w:val="both"/>
      </w:pPr>
      <w:r>
        <w:rPr>
          <w:rFonts w:ascii="Times New Roman" w:hAnsi="Times New Roman" w:cs="Times New Roman" w:eastAsia="Times New Roman"/>
          <w:b w:val="0"/>
          <w:i w:val="0"/>
          <w:sz w:val="28"/>
          <w:u w:val="none"/>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u w:val="none"/>
        </w:rPr>
        <w:t>қайда</w:t>
      </w:r>
      <w:r>
        <w:rPr>
          <w:rFonts w:ascii="Times New Roman" w:hAnsi="Times New Roman" w:cs="Times New Roman" w:eastAsia="Times New Roman"/>
          <w:b w:val="0"/>
          <w:i w:val="0"/>
          <w:sz w:val="28"/>
          <w:u w:val="none"/>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u w:val="none"/>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feature map-ты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класымен байланыстыратын үйренілген жіктеу салмағы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сол feature map-тың кеңістіктік активацияларына </w:t>
      </w:r>
      <w:r>
        <w:rPr>
          <w:rFonts w:ascii="Times New Roman" w:hAnsi="Times New Roman" w:cs="Times New Roman" w:eastAsia="Times New Roman"/>
          <w:b w:val="0"/>
          <w:i w:val="0"/>
          <w:sz w:val="28"/>
          <w:u w:val="none"/>
        </w:rPr>
        <w:t>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r>
        <w:rPr>
          <w:rFonts w:ascii="Times New Roman" w:hAnsi="Times New Roman" w:cs="Times New Roman" w:eastAsia="Times New Roman"/>
          <w:b w:val="0"/>
          <w:i w:val="0"/>
          <w:sz w:val="28"/>
          <w:u w:val="none"/>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M</w:t>
      </w:r>
      <w:r>
        <w:rPr>
          <w:rFonts w:ascii="Times New Roman" w:hAnsi="Times New Roman" w:cs="Times New Roman" w:eastAsia="Times New Roman"/>
          <w:b w:val="0"/>
          <w:i w:val="0"/>
          <w:sz w:val="28"/>
          <w:u w:val="none"/>
          <w:vertAlign w:val="subscript"/>
        </w:rPr>
        <w:t>c</w:t>
      </w:r>
      <w:r>
        <w:rPr>
          <w:rFonts w:ascii="Times New Roman" w:hAnsi="Times New Roman" w:cs="Times New Roman" w:eastAsia="Times New Roman"/>
          <w:b w:val="0"/>
          <w:i w:val="0"/>
          <w:sz w:val="28"/>
          <w:u w:val="none"/>
        </w:rPr>
        <w:t>(x,y) = 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p>
    <w:p>
      <w:pPr>
        <w:ind w:firstLine="709"/>
        <w:jc w:val="both"/>
      </w:pPr>
      <w:r>
        <w:rPr>
          <w:rFonts w:ascii="Times New Roman" w:hAnsi="Times New Roman" w:cs="Times New Roman" w:eastAsia="Times New Roman"/>
          <w:b w:val="0"/>
          <w:i w:val="0"/>
          <w:sz w:val="28"/>
          <w:u w:val="none"/>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u w:val="none"/>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мақсатты класы және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 xml:space="preserve"> конволюциялық feature map үшін сол map-тың маңыздылығы </w:t>
      </w:r>
      <w:r>
        <w:rPr>
          <w:rFonts w:ascii="Times New Roman" w:hAnsi="Times New Roman" w:cs="Times New Roman" w:eastAsia="Times New Roman"/>
          <w:b w:val="0"/>
          <w:i w:val="0"/>
          <w:sz w:val="28"/>
          <w:u w:val="none"/>
        </w:rPr>
        <w:t>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1</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i</w:t>
      </w:r>
      <w:r>
        <w:rPr>
          <w:rFonts w:ascii="Times New Roman" w:hAnsi="Times New Roman" w:cs="Times New Roman" w:eastAsia="Times New Roman"/>
          <w:b w:val="0"/>
          <w:i w:val="0"/>
          <w:sz w:val="28"/>
          <w:u w:val="none"/>
        </w:rPr>
        <w:t xml:space="preserve"> Σ</w:t>
      </w:r>
      <w:r>
        <w:rPr>
          <w:rFonts w:ascii="Times New Roman" w:hAnsi="Times New Roman" w:cs="Times New Roman" w:eastAsia="Times New Roman"/>
          <w:b w:val="0"/>
          <w:i w:val="0"/>
          <w:sz w:val="28"/>
          <w:u w:val="none"/>
          <w:vertAlign w:val="subscript"/>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vertAlign w:val="subscript"/>
        </w:rPr>
        <w:t>ij</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vertAlign w:val="subscript"/>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ReLU</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u w:val="none"/>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u w:val="none"/>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2.4-суретте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2.4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u w:val="none"/>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u w:val="none"/>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u w:val="none"/>
        </w:rPr>
        <w:t>интерпретациялау</w:t>
      </w:r>
      <w:r>
        <w:rPr>
          <w:rFonts w:ascii="Times New Roman" w:hAnsi="Times New Roman" w:cs="Times New Roman" w:eastAsia="Times New Roman"/>
          <w:b w:val="0"/>
          <w:i w:val="0"/>
          <w:sz w:val="28"/>
          <w:u w:val="none"/>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u w:val="none"/>
        </w:rPr>
        <w:t>сандық бағалау</w:t>
      </w:r>
      <w:r>
        <w:rPr>
          <w:rFonts w:ascii="Times New Roman" w:hAnsi="Times New Roman" w:cs="Times New Roman" w:eastAsia="Times New Roman"/>
          <w:b w:val="0"/>
          <w:i w:val="0"/>
          <w:sz w:val="28"/>
          <w:u w:val="none"/>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u w:val="none"/>
        </w:rPr>
        <w:t>§2.5.2 Назар картасын интерпретациялау</w:t>
      </w:r>
    </w:p>
    <w:p>
      <w:pPr>
        <w:ind w:firstLine="709"/>
        <w:jc w:val="both"/>
      </w:pPr>
      <w:r>
        <w:rPr>
          <w:rFonts w:ascii="Times New Roman" w:hAnsi="Times New Roman" w:cs="Times New Roman" w:eastAsia="Times New Roman"/>
          <w:b w:val="0"/>
          <w:i w:val="0"/>
          <w:sz w:val="28"/>
          <w:u w:val="none"/>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u w:val="none"/>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u w:val="none"/>
        </w:rPr>
        <w:t>ақылға қонымдылық</w:t>
      </w:r>
      <w:r>
        <w:rPr>
          <w:rFonts w:ascii="Times New Roman" w:hAnsi="Times New Roman" w:cs="Times New Roman" w:eastAsia="Times New Roman"/>
          <w:b w:val="0"/>
          <w:i w:val="0"/>
          <w:sz w:val="28"/>
          <w:u w:val="none"/>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u w:val="none"/>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u w:val="none"/>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u w:val="none"/>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u w:val="none"/>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u w:val="none"/>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u w:val="none"/>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u w:val="none"/>
        </w:rPr>
        <w:t xml:space="preserve">Қосалқы метрика симметриялы. Intersection-over-Union қиылысуды екі аймақтың </w:t>
      </w:r>
      <w:r>
        <w:rPr>
          <w:rFonts w:ascii="Times New Roman" w:hAnsi="Times New Roman" w:cs="Times New Roman" w:eastAsia="Times New Roman"/>
          <w:b w:val="0"/>
          <w:i/>
          <w:sz w:val="28"/>
          <w:u w:val="none"/>
        </w:rPr>
        <w:t>біріктіруіне</w:t>
      </w:r>
      <w:r>
        <w:rPr>
          <w:rFonts w:ascii="Times New Roman" w:hAnsi="Times New Roman" w:cs="Times New Roman" w:eastAsia="Times New Roman"/>
          <w:b w:val="0"/>
          <w:i w:val="0"/>
          <w:sz w:val="28"/>
          <w:u w:val="none"/>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 &gt; 0.5</w:t>
      </w:r>
      <w:r>
        <w:rPr>
          <w:rFonts w:ascii="Times New Roman" w:hAnsi="Times New Roman" w:cs="Times New Roman" w:eastAsia="Times New Roman"/>
          <w:b w:val="0"/>
          <w:i w:val="0"/>
          <w:sz w:val="28"/>
          <w:u w:val="none"/>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u w:val="none"/>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u w:val="none"/>
        </w:rPr>
        <w:t>қамтуын</w:t>
      </w:r>
      <w:r>
        <w:rPr>
          <w:rFonts w:ascii="Times New Roman" w:hAnsi="Times New Roman" w:cs="Times New Roman" w:eastAsia="Times New Roman"/>
          <w:b w:val="0"/>
          <w:i w:val="0"/>
          <w:sz w:val="28"/>
          <w:u w:val="none"/>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u w:val="none"/>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u w:val="none"/>
        </w:rPr>
        <w:t>табылды</w:t>
      </w:r>
      <w:r>
        <w:rPr>
          <w:rFonts w:ascii="Times New Roman" w:hAnsi="Times New Roman" w:cs="Times New Roman" w:eastAsia="Times New Roman"/>
          <w:b w:val="0"/>
          <w:i w:val="0"/>
          <w:sz w:val="28"/>
          <w:u w:val="none"/>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u w:val="none"/>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preproc</w:t>
      </w:r>
      <w:r>
        <w:rPr>
          <w:rFonts w:ascii="Times New Roman" w:hAnsi="Times New Roman" w:cs="Times New Roman" w:eastAsia="Times New Roman"/>
          <w:b w:val="0"/>
          <w:i w:val="0"/>
          <w:sz w:val="28"/>
          <w:u w:val="none"/>
        </w:rPr>
        <w:t xml:space="preserve"> &gt;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baseline</w:t>
      </w:r>
      <w:r>
        <w:rPr>
          <w:rFonts w:ascii="Times New Roman" w:hAnsi="Times New Roman" w:cs="Times New Roman" w:eastAsia="Times New Roman"/>
          <w:b w:val="0"/>
          <w:i w:val="0"/>
          <w:sz w:val="28"/>
          <w:u w:val="none"/>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u w:val="none"/>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u w:val="none"/>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u w:val="none"/>
        </w:rPr>
        <w:t>кескіннің</w:t>
      </w:r>
      <w:r>
        <w:rPr>
          <w:rFonts w:ascii="Times New Roman" w:hAnsi="Times New Roman" w:cs="Times New Roman" w:eastAsia="Times New Roman"/>
          <w:b w:val="0"/>
          <w:i w:val="0"/>
          <w:sz w:val="28"/>
          <w:u w:val="none"/>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u w:val="none"/>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u w:val="none"/>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u w:val="none"/>
        </w:rPr>
        <w:t>жақсарту</w:t>
      </w:r>
      <w:r>
        <w:rPr>
          <w:rFonts w:ascii="Times New Roman" w:hAnsi="Times New Roman" w:cs="Times New Roman" w:eastAsia="Times New Roman"/>
          <w:b w:val="0"/>
          <w:i w:val="0"/>
          <w:sz w:val="28"/>
          <w:u w:val="none"/>
        </w:rPr>
        <w:t xml:space="preserve"> жағын сипаттайды.</w:t>
      </w:r>
    </w:p>
    <w:p>
      <w:pPr>
        <w:ind w:firstLine="709"/>
        <w:jc w:val="both"/>
      </w:pPr>
      <w:r>
        <w:rPr>
          <w:rFonts w:ascii="Times New Roman" w:hAnsi="Times New Roman" w:cs="Times New Roman" w:eastAsia="Times New Roman"/>
          <w:b w:val="0"/>
          <w:i w:val="0"/>
          <w:sz w:val="28"/>
          <w:u w:val="none"/>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u w:val="none"/>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u w:val="none"/>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u w:val="none"/>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u w:val="none"/>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u w:val="none"/>
        </w:rPr>
        <w:t>§2.C 2-тарау бойынша қорытындылар</w:t>
      </w:r>
    </w:p>
    <w:p>
      <w:pPr>
        <w:ind w:firstLine="709"/>
        <w:jc w:val="both"/>
      </w:pPr>
      <w:r>
        <w:rPr>
          <w:rFonts w:ascii="Times New Roman" w:hAnsi="Times New Roman" w:cs="Times New Roman" w:eastAsia="Times New Roman"/>
          <w:b w:val="0"/>
          <w:i w:val="0"/>
          <w:sz w:val="28"/>
          <w:u w:val="none"/>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u w:val="none"/>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u w:val="none"/>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u w:val="none"/>
        </w:rPr>
        <w:t>емдеуіне</w:t>
      </w:r>
      <w:r>
        <w:rPr>
          <w:rFonts w:ascii="Times New Roman" w:hAnsi="Times New Roman" w:cs="Times New Roman" w:eastAsia="Times New Roman"/>
          <w:b w:val="0"/>
          <w:i w:val="0"/>
          <w:sz w:val="28"/>
          <w:u w:val="none"/>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u w:val="none"/>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u w:val="none"/>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u w:val="none"/>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u w:val="none"/>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u w:val="none"/>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u w:val="none"/>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3.2-суретінде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3.2 – End-to-end модель блок-схемасы, model = preprocessing + CNN</w:t>
      </w:r>
    </w:p>
    <w:p>
      <w:pPr>
        <w:ind w:firstLine="709"/>
        <w:jc w:val="both"/>
      </w:pPr>
      <w:r>
        <w:rPr>
          <w:rFonts w:ascii="Times New Roman" w:hAnsi="Times New Roman" w:cs="Times New Roman" w:eastAsia="Times New Roman"/>
          <w:b/>
          <w:i w:val="0"/>
          <w:sz w:val="28"/>
          <w:u w:val="none"/>
        </w:rPr>
        <w:t>0-кезең — Канондық аудару (flip).</w:t>
      </w:r>
      <w:r>
        <w:rPr>
          <w:rFonts w:ascii="Times New Roman" w:hAnsi="Times New Roman" w:cs="Times New Roman" w:eastAsia="Times New Roman"/>
          <w:b w:val="0"/>
          <w:i w:val="0"/>
          <w:sz w:val="28"/>
          <w:u w:val="none"/>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(3.3-сурет).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3.3 – 0-кезең – канондық аудару (С→О)</w:t>
      </w:r>
    </w:p>
    <w:p>
      <w:pPr>
        <w:ind w:firstLine="709"/>
        <w:jc w:val="both"/>
      </w:pPr>
      <w:r>
        <w:rPr>
          <w:rFonts w:ascii="Times New Roman" w:hAnsi="Times New Roman" w:cs="Times New Roman" w:eastAsia="Times New Roman"/>
          <w:b/>
          <w:i w:val="0"/>
          <w:sz w:val="28"/>
          <w:u w:val="none"/>
        </w:rPr>
        <w:t>1-кезең — Оптикалық диск–фовеа айналу нормализациясы.</w:t>
      </w:r>
      <w:r>
        <w:rPr>
          <w:rFonts w:ascii="Times New Roman" w:hAnsi="Times New Roman" w:cs="Times New Roman" w:eastAsia="Times New Roman"/>
          <w:b w:val="0"/>
          <w:i w:val="0"/>
          <w:sz w:val="28"/>
          <w:u w:val="none"/>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u w:val="none"/>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3.4-суретінде, ал сандық нәтижелер валидация жазбасында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u w:val="none"/>
        </w:rPr>
        <w:t>confident</w:t>
      </w:r>
      <w:r>
        <w:rPr>
          <w:rFonts w:ascii="Times New Roman" w:hAnsi="Times New Roman" w:cs="Times New Roman" w:eastAsia="Times New Roman"/>
          <w:b w:val="0"/>
          <w:i w:val="0"/>
          <w:sz w:val="28"/>
          <w:u w:val="none"/>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(3.5-сурет).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3.4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3.5 – 1-кезең – OD-фовеа айналу нормализациясы</w:t>
      </w:r>
    </w:p>
    <w:p>
      <w:pPr>
        <w:ind w:firstLine="709"/>
        <w:jc w:val="both"/>
      </w:pPr>
      <w:r>
        <w:rPr>
          <w:rFonts w:ascii="Times New Roman" w:hAnsi="Times New Roman" w:cs="Times New Roman" w:eastAsia="Times New Roman"/>
          <w:b/>
          <w:i w:val="0"/>
          <w:sz w:val="28"/>
          <w:u w:val="none"/>
        </w:rPr>
        <w:t>2-кезең — Көру-өрісін қию және изотропты өлшемін өзгерту.</w:t>
      </w:r>
      <w:r>
        <w:rPr>
          <w:rFonts w:ascii="Times New Roman" w:hAnsi="Times New Roman" w:cs="Times New Roman" w:eastAsia="Times New Roman"/>
          <w:b w:val="0"/>
          <w:i w:val="0"/>
          <w:sz w:val="28"/>
          <w:u w:val="none"/>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(3.6-сурет).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3.6 – 2-кезең – FOV қию + изотропты өлшемін өзгерту</w:t>
      </w:r>
    </w:p>
    <w:p>
      <w:pPr>
        <w:ind w:firstLine="709"/>
        <w:jc w:val="both"/>
      </w:pPr>
      <w:r>
        <w:rPr>
          <w:rFonts w:ascii="Times New Roman" w:hAnsi="Times New Roman" w:cs="Times New Roman" w:eastAsia="Times New Roman"/>
          <w:b/>
          <w:i w:val="0"/>
          <w:sz w:val="28"/>
          <w:u w:val="none"/>
        </w:rPr>
        <w:t>3-кезең — Көру-өрісі маскасын генерациялау.</w:t>
      </w:r>
      <w:r>
        <w:rPr>
          <w:rFonts w:ascii="Times New Roman" w:hAnsi="Times New Roman" w:cs="Times New Roman" w:eastAsia="Times New Roman"/>
          <w:b w:val="0"/>
          <w:i w:val="0"/>
          <w:sz w:val="28"/>
          <w:u w:val="none"/>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(3.7-сурет).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3.7 – 3-кезең – FOV маскасы (4-ші арна)</w:t>
      </w:r>
    </w:p>
    <w:p>
      <w:pPr>
        <w:ind w:firstLine="709"/>
        <w:jc w:val="both"/>
      </w:pPr>
      <w:r>
        <w:rPr>
          <w:rFonts w:ascii="Times New Roman" w:hAnsi="Times New Roman" w:cs="Times New Roman" w:eastAsia="Times New Roman"/>
          <w:b/>
          <w:i w:val="0"/>
          <w:sz w:val="28"/>
          <w:u w:val="none"/>
        </w:rPr>
        <w:t>4-кезең — Жарық-өрісін түзету.</w:t>
      </w:r>
      <w:r>
        <w:rPr>
          <w:rFonts w:ascii="Times New Roman" w:hAnsi="Times New Roman" w:cs="Times New Roman" w:eastAsia="Times New Roman"/>
          <w:b w:val="0"/>
          <w:i w:val="0"/>
          <w:sz w:val="28"/>
          <w:u w:val="none"/>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corrected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GaussianBlur</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σ) + 128,</w:t>
      </w:r>
    </w:p>
    <w:p>
      <w:pPr>
        <w:ind w:firstLine="709"/>
        <w:jc w:val="both"/>
      </w:pPr>
      <w:r>
        <w:rPr>
          <w:rFonts w:ascii="Times New Roman" w:hAnsi="Times New Roman" w:cs="Times New Roman" w:eastAsia="Times New Roman"/>
          <w:b w:val="0"/>
          <w:i w:val="0"/>
          <w:sz w:val="28"/>
          <w:u w:val="none"/>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(3.8-сурет).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3.8 – 4-кезең – адаптивті жарық-өрісін түзету</w:t>
      </w:r>
    </w:p>
    <w:p>
      <w:pPr>
        <w:ind w:firstLine="709"/>
        <w:jc w:val="both"/>
      </w:pPr>
      <w:r>
        <w:rPr>
          <w:rFonts w:ascii="Times New Roman" w:hAnsi="Times New Roman" w:cs="Times New Roman" w:eastAsia="Times New Roman"/>
          <w:b/>
          <w:i w:val="0"/>
          <w:sz w:val="28"/>
          <w:u w:val="none"/>
        </w:rPr>
        <w:t>5-кезең — Контрасты шектелген адаптивті Histogram Equalization (CLAHE).</w:t>
      </w:r>
      <w:r>
        <w:rPr>
          <w:rFonts w:ascii="Times New Roman" w:hAnsi="Times New Roman" w:cs="Times New Roman" w:eastAsia="Times New Roman"/>
          <w:b w:val="0"/>
          <w:i w:val="0"/>
          <w:sz w:val="28"/>
          <w:u w:val="none"/>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(3.9-сурет).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3.9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u w:val="none"/>
        </w:rPr>
        <w:t>6-кезең — Augmentation.</w:t>
      </w:r>
      <w:r>
        <w:rPr>
          <w:rFonts w:ascii="Times New Roman" w:hAnsi="Times New Roman" w:cs="Times New Roman" w:eastAsia="Times New Roman"/>
          <w:b w:val="0"/>
          <w:i w:val="0"/>
          <w:sz w:val="28"/>
          <w:u w:val="none"/>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(3.10-сурет).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3.10 – 6-кезең – augmentation (айналу/масштаб/shear/ColorJitter/шу/JPEG)</w:t>
      </w:r>
    </w:p>
    <w:p>
      <w:pPr>
        <w:ind w:firstLine="709"/>
        <w:jc w:val="both"/>
      </w:pPr>
      <w:r>
        <w:rPr>
          <w:rFonts w:ascii="Times New Roman" w:hAnsi="Times New Roman" w:cs="Times New Roman" w:eastAsia="Times New Roman"/>
          <w:b/>
          <w:i w:val="0"/>
          <w:sz w:val="28"/>
          <w:u w:val="none"/>
        </w:rPr>
        <w:t>7-кезең — Деректер жиынтығына тән нормализация.</w:t>
      </w:r>
      <w:r>
        <w:rPr>
          <w:rFonts w:ascii="Times New Roman" w:hAnsi="Times New Roman" w:cs="Times New Roman" w:eastAsia="Times New Roman"/>
          <w:b w:val="0"/>
          <w:i w:val="0"/>
          <w:sz w:val="28"/>
          <w:u w:val="none"/>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(3.11-сурет).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3.11 – 7-кезең – деректер жиынтығына тән нормализация</w:t>
      </w:r>
    </w:p>
    <w:p>
      <w:pPr>
        <w:ind w:firstLine="709"/>
        <w:jc w:val="both"/>
      </w:pPr>
      <w:r>
        <w:rPr>
          <w:rFonts w:ascii="Times New Roman" w:hAnsi="Times New Roman" w:cs="Times New Roman" w:eastAsia="Times New Roman"/>
          <w:b w:val="0"/>
          <w:i w:val="0"/>
          <w:sz w:val="28"/>
          <w:u w:val="none"/>
        </w:rPr>
        <w:t xml:space="preserve">Эксперименттік жоба үшін pipeline-нің екі жұмыс күйі анықталады (OD-3). </w:t>
      </w:r>
      <w:r>
        <w:rPr>
          <w:rFonts w:ascii="Times New Roman" w:hAnsi="Times New Roman" w:cs="Times New Roman" w:eastAsia="Times New Roman"/>
          <w:b/>
          <w:i w:val="0"/>
          <w:sz w:val="28"/>
          <w:u w:val="none"/>
        </w:rPr>
        <w:t>БЕЛСЕНДІ</w:t>
      </w:r>
      <w:r>
        <w:rPr>
          <w:rFonts w:ascii="Times New Roman" w:hAnsi="Times New Roman" w:cs="Times New Roman" w:eastAsia="Times New Roman"/>
          <w:b w:val="0"/>
          <w:i w:val="0"/>
          <w:sz w:val="28"/>
          <w:u w:val="none"/>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u w:val="none"/>
        </w:rPr>
        <w:t>ЖОҚ</w:t>
      </w:r>
      <w:r>
        <w:rPr>
          <w:rFonts w:ascii="Times New Roman" w:hAnsi="Times New Roman" w:cs="Times New Roman" w:eastAsia="Times New Roman"/>
          <w:b w:val="0"/>
          <w:i w:val="0"/>
          <w:sz w:val="28"/>
          <w:u w:val="none"/>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u w:val="none"/>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u w:val="none"/>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u w:val="none"/>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(cf. 2.3-тең.)</w:t>
      </w:r>
    </w:p>
    <w:p>
      <w:pPr>
        <w:ind w:firstLine="709"/>
        <w:jc w:val="both"/>
      </w:pPr>
      <w:r>
        <w:rPr>
          <w:rFonts w:ascii="Times New Roman" w:hAnsi="Times New Roman" w:cs="Times New Roman" w:eastAsia="Times New Roman"/>
          <w:b w:val="0"/>
          <w:i w:val="0"/>
          <w:sz w:val="28"/>
          <w:u w:val="none"/>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u w:val="none"/>
        </w:rPr>
        <w:t>Түс-кеңістік жүзеге асырылуы.</w:t>
      </w:r>
      <w:r>
        <w:rPr>
          <w:rFonts w:ascii="Times New Roman" w:hAnsi="Times New Roman" w:cs="Times New Roman" w:eastAsia="Times New Roman"/>
          <w:b w:val="0"/>
          <w:i w:val="0"/>
          <w:sz w:val="28"/>
          <w:u w:val="none"/>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u w:val="none"/>
        </w:rPr>
        <w:t>Тайлдау, қайта үлестіру және интерполяция.</w:t>
      </w:r>
      <w:r>
        <w:rPr>
          <w:rFonts w:ascii="Times New Roman" w:hAnsi="Times New Roman" w:cs="Times New Roman" w:eastAsia="Times New Roman"/>
          <w:b w:val="0"/>
          <w:i w:val="0"/>
          <w:sz w:val="28"/>
          <w:u w:val="none"/>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u w:val="none"/>
        </w:rPr>
        <w:t>Стохастикалық қолданыс.</w:t>
      </w:r>
      <w:r>
        <w:rPr>
          <w:rFonts w:ascii="Times New Roman" w:hAnsi="Times New Roman" w:cs="Times New Roman" w:eastAsia="Times New Roman"/>
          <w:b w:val="0"/>
          <w:i w:val="0"/>
          <w:sz w:val="28"/>
          <w:u w:val="none"/>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u w:val="none"/>
        </w:rPr>
        <w:t>Гиперпараметрлер және олардың қалай тіркелетіні.</w:t>
      </w:r>
      <w:r>
        <w:rPr>
          <w:rFonts w:ascii="Times New Roman" w:hAnsi="Times New Roman" w:cs="Times New Roman" w:eastAsia="Times New Roman"/>
          <w:b w:val="0"/>
          <w:i w:val="0"/>
          <w:sz w:val="28"/>
          <w:u w:val="none"/>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u w:val="none"/>
        </w:rPr>
        <w:t>Кеңістіктік-адаптивті нақтылау (3.9-сурет).</w:t>
      </w:r>
      <w:r>
        <w:rPr>
          <w:rFonts w:ascii="Times New Roman" w:hAnsi="Times New Roman" w:cs="Times New Roman" w:eastAsia="Times New Roman"/>
          <w:b w:val="0"/>
          <w:i w:val="0"/>
          <w:sz w:val="28"/>
          <w:u w:val="none"/>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3.9-суретінде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ind w:firstLine="709"/>
        <w:jc w:val="both"/>
      </w:pPr>
      <w:r>
        <w:rPr>
          <w:rFonts w:ascii="Times New Roman" w:hAnsi="Times New Roman" w:cs="Times New Roman" w:eastAsia="Times New Roman"/>
          <w:b w:val="0"/>
          <w:i w:val="0"/>
          <w:sz w:val="28"/>
          <w:u w:val="none"/>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u w:val="none"/>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u w:val="none"/>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(3.10-сурет).</w:t>
      </w:r>
    </w:p>
    <w:p>
      <w:pPr>
        <w:ind w:firstLine="709"/>
        <w:jc w:val="both"/>
      </w:pPr>
      <w:r>
        <w:rPr>
          <w:rFonts w:ascii="Times New Roman" w:hAnsi="Times New Roman" w:cs="Times New Roman" w:eastAsia="Times New Roman"/>
          <w:b/>
          <w:i w:val="0"/>
          <w:sz w:val="28"/>
          <w:u w:val="none"/>
        </w:rPr>
        <w:t>Геометриялық перутрбация (біртұтас аффинді).</w:t>
      </w:r>
      <w:r>
        <w:rPr>
          <w:rFonts w:ascii="Times New Roman" w:hAnsi="Times New Roman" w:cs="Times New Roman" w:eastAsia="Times New Roman"/>
          <w:b w:val="0"/>
          <w:i w:val="0"/>
          <w:sz w:val="28"/>
          <w:u w:val="none"/>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u w:val="none"/>
        </w:rPr>
        <w:t>Фотометриялық–хроматикалық перутрбация (ColorJitter).</w:t>
      </w:r>
      <w:r>
        <w:rPr>
          <w:rFonts w:ascii="Times New Roman" w:hAnsi="Times New Roman" w:cs="Times New Roman" w:eastAsia="Times New Roman"/>
          <w:b w:val="0"/>
          <w:i w:val="0"/>
          <w:sz w:val="28"/>
          <w:u w:val="none"/>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u w:val="none"/>
        </w:rPr>
        <w:t>Алу-вариативтілік перутрбациясы (Гаусс шуы және JPEG компрессия).</w:t>
      </w:r>
      <w:r>
        <w:rPr>
          <w:rFonts w:ascii="Times New Roman" w:hAnsi="Times New Roman" w:cs="Times New Roman" w:eastAsia="Times New Roman"/>
          <w:b w:val="0"/>
          <w:i w:val="0"/>
          <w:sz w:val="28"/>
          <w:u w:val="none"/>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u w:val="none"/>
        </w:rPr>
        <w:t>Қос рөл және класс теңгерімсіздігі.</w:t>
      </w:r>
      <w:r>
        <w:rPr>
          <w:rFonts w:ascii="Times New Roman" w:hAnsi="Times New Roman" w:cs="Times New Roman" w:eastAsia="Times New Roman"/>
          <w:b w:val="0"/>
          <w:i w:val="0"/>
          <w:sz w:val="28"/>
          <w:u w:val="none"/>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u w:val="none"/>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u w:val="none"/>
        </w:rPr>
        <w:t>§3.1.4 Сыртқы кескіндерді қабылдау хаттамасы</w:t>
      </w:r>
    </w:p>
    <w:p>
      <w:pPr>
        <w:ind w:firstLine="709"/>
        <w:jc w:val="both"/>
      </w:pPr>
      <w:r>
        <w:rPr>
          <w:rFonts w:ascii="Times New Roman" w:hAnsi="Times New Roman" w:cs="Times New Roman" w:eastAsia="Times New Roman"/>
          <w:b w:val="0"/>
          <w:i w:val="0"/>
          <w:sz w:val="28"/>
          <w:u w:val="none"/>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u w:val="none"/>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u w:val="none"/>
        </w:rPr>
        <w:t>Формат пен контейнерді нормалау.</w:t>
      </w:r>
      <w:r>
        <w:rPr>
          <w:rFonts w:ascii="Times New Roman" w:hAnsi="Times New Roman" w:cs="Times New Roman" w:eastAsia="Times New Roman"/>
          <w:b w:val="0"/>
          <w:i w:val="0"/>
          <w:sz w:val="28"/>
          <w:u w:val="none"/>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u w:val="none"/>
        </w:rPr>
        <w:t>Көру өрісі мен сапа сүзгісі.</w:t>
      </w:r>
      <w:r>
        <w:rPr>
          <w:rFonts w:ascii="Times New Roman" w:hAnsi="Times New Roman" w:cs="Times New Roman" w:eastAsia="Times New Roman"/>
          <w:b w:val="0"/>
          <w:i w:val="0"/>
          <w:sz w:val="28"/>
          <w:u w:val="none"/>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u w:val="none"/>
        </w:rPr>
        <w:t>Латералдылық пен метадеректі реконсилиациялау.</w:t>
      </w:r>
      <w:r>
        <w:rPr>
          <w:rFonts w:ascii="Times New Roman" w:hAnsi="Times New Roman" w:cs="Times New Roman" w:eastAsia="Times New Roman"/>
          <w:b w:val="0"/>
          <w:i w:val="0"/>
          <w:sz w:val="28"/>
          <w:u w:val="none"/>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u w:val="none"/>
        </w:rPr>
        <w:t>Таңба мен дәреже орындылығы.</w:t>
      </w:r>
      <w:r>
        <w:rPr>
          <w:rFonts w:ascii="Times New Roman" w:hAnsi="Times New Roman" w:cs="Times New Roman" w:eastAsia="Times New Roman"/>
          <w:b w:val="0"/>
          <w:i w:val="0"/>
          <w:sz w:val="28"/>
          <w:u w:val="none"/>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u w:val="none"/>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u w:val="none"/>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u w:val="none"/>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u w:val="none"/>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(3.2-сурет). Екі backbone-ның кіріс tensor-мен қатынасы 3.12-суретінде көрсетілген.</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3.12 – ResNet-50 / EfficientNet-B3 backbone архитектурасы</w:t>
      </w:r>
    </w:p>
    <w:p>
      <w:pPr>
        <w:ind w:firstLine="709"/>
        <w:jc w:val="both"/>
      </w:pPr>
      <w:r>
        <w:rPr>
          <w:rFonts w:ascii="Times New Roman" w:hAnsi="Times New Roman" w:cs="Times New Roman" w:eastAsia="Times New Roman"/>
          <w:b/>
          <w:i w:val="0"/>
          <w:sz w:val="28"/>
          <w:u w:val="none"/>
        </w:rPr>
        <w:t>ResNet-50.</w:t>
      </w:r>
      <w:r>
        <w:rPr>
          <w:rFonts w:ascii="Times New Roman" w:hAnsi="Times New Roman" w:cs="Times New Roman" w:eastAsia="Times New Roman"/>
          <w:b w:val="0"/>
          <w:i w:val="0"/>
          <w:sz w:val="28"/>
          <w:u w:val="none"/>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u w:val="none"/>
        </w:rPr>
        <w:t>EfficientNet-B3.</w:t>
      </w:r>
      <w:r>
        <w:rPr>
          <w:rFonts w:ascii="Times New Roman" w:hAnsi="Times New Roman" w:cs="Times New Roman" w:eastAsia="Times New Roman"/>
          <w:b w:val="0"/>
          <w:i w:val="0"/>
          <w:sz w:val="28"/>
          <w:u w:val="none"/>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u w:val="none"/>
        </w:rPr>
        <w:t>Неліктен екі архитектура отбасы.</w:t>
      </w:r>
      <w:r>
        <w:rPr>
          <w:rFonts w:ascii="Times New Roman" w:hAnsi="Times New Roman" w:cs="Times New Roman" w:eastAsia="Times New Roman"/>
          <w:b w:val="0"/>
          <w:i w:val="0"/>
          <w:sz w:val="28"/>
          <w:u w:val="none"/>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u w:val="none"/>
        </w:rPr>
        <w:t>Неліктен конволюциялық, transformer емес.</w:t>
      </w:r>
      <w:r>
        <w:rPr>
          <w:rFonts w:ascii="Times New Roman" w:hAnsi="Times New Roman" w:cs="Times New Roman" w:eastAsia="Times New Roman"/>
          <w:b w:val="0"/>
          <w:i w:val="0"/>
          <w:sz w:val="28"/>
          <w:u w:val="none"/>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u w:val="none"/>
        </w:rPr>
        <w:t>Кіріс-арналарды өңдеу.</w:t>
      </w:r>
      <w:r>
        <w:rPr>
          <w:rFonts w:ascii="Times New Roman" w:hAnsi="Times New Roman" w:cs="Times New Roman" w:eastAsia="Times New Roman"/>
          <w:b w:val="0"/>
          <w:i w:val="0"/>
          <w:sz w:val="28"/>
          <w:u w:val="none"/>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u w:val="none"/>
        </w:rPr>
        <w:t>experiments/src/models/resnet.py</w:t>
      </w:r>
      <w:r>
        <w:rPr>
          <w:rFonts w:ascii="Times New Roman" w:hAnsi="Times New Roman" w:cs="Times New Roman" w:eastAsia="Times New Roman"/>
          <w:b w:val="0"/>
          <w:i w:val="0"/>
          <w:sz w:val="28"/>
          <w:u w:val="none"/>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u w:val="none"/>
        </w:rPr>
        <w:t>Оқыту конфигурациясы мен аппараты.</w:t>
      </w:r>
      <w:r>
        <w:rPr>
          <w:rFonts w:ascii="Times New Roman" w:hAnsi="Times New Roman" w:cs="Times New Roman" w:eastAsia="Times New Roman"/>
          <w:b w:val="0"/>
          <w:i w:val="0"/>
          <w:sz w:val="28"/>
          <w:u w:val="none"/>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u w:val="none"/>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u w:val="none"/>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u w:val="none"/>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u w:val="none"/>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u w:val="none"/>
        </w:rPr>
        <w:t>Төмен-күрделілікті сілтеме</w:t>
      </w:r>
      <w:r>
        <w:rPr>
          <w:rFonts w:ascii="Times New Roman" w:hAnsi="Times New Roman" w:cs="Times New Roman" w:eastAsia="Times New Roman"/>
          <w:b w:val="0"/>
          <w:i w:val="0"/>
          <w:sz w:val="28"/>
          <w:u w:val="none"/>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u w:val="none"/>
        </w:rPr>
        <w:t>Жоғары-күрделілікті сілтеме</w:t>
      </w:r>
      <w:r>
        <w:rPr>
          <w:rFonts w:ascii="Times New Roman" w:hAnsi="Times New Roman" w:cs="Times New Roman" w:eastAsia="Times New Roman"/>
          <w:b w:val="0"/>
          <w:i w:val="0"/>
          <w:sz w:val="28"/>
          <w:u w:val="none"/>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u w:val="none"/>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u w:val="none"/>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u w:val="none"/>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u w:val="none"/>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u w:val="none"/>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u w:val="none"/>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u w:val="none"/>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u w:val="none"/>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u w:val="none"/>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u w:val="none"/>
        </w:rPr>
        <w:t>инициализациясы</w:t>
      </w:r>
      <w:r>
        <w:rPr>
          <w:rFonts w:ascii="Times New Roman" w:hAnsi="Times New Roman" w:cs="Times New Roman" w:eastAsia="Times New Roman"/>
          <w:b w:val="0"/>
          <w:i w:val="0"/>
          <w:sz w:val="28"/>
          <w:u w:val="none"/>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u w:val="none"/>
        </w:rPr>
        <w:t>Алдын ала оқыту хаттамасы.</w:t>
      </w:r>
      <w:r>
        <w:rPr>
          <w:rFonts w:ascii="Times New Roman" w:hAnsi="Times New Roman" w:cs="Times New Roman" w:eastAsia="Times New Roman"/>
          <w:b w:val="0"/>
          <w:i w:val="0"/>
          <w:sz w:val="28"/>
          <w:u w:val="none"/>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pPr>
        <w:ind w:firstLine="709"/>
        <w:jc w:val="both"/>
      </w:pPr>
      <w:r>
        <w:rPr>
          <w:rFonts w:ascii="Times New Roman" w:hAnsi="Times New Roman" w:cs="Times New Roman" w:eastAsia="Times New Roman"/>
          <w:b/>
          <w:i w:val="0"/>
          <w:sz w:val="28"/>
          <w:u w:val="none"/>
        </w:rPr>
        <w:t>Алдын ала оқыту корпусы, әдісі және қабылдау қақпасы.</w:t>
      </w:r>
      <w:r>
        <w:rPr>
          <w:rFonts w:ascii="Times New Roman" w:hAnsi="Times New Roman" w:cs="Times New Roman" w:eastAsia="Times New Roman"/>
          <w:b w:val="0"/>
          <w:i w:val="0"/>
          <w:sz w:val="28"/>
          <w:u w:val="none"/>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u w:val="none"/>
        </w:rPr>
        <w:t>бөлек</w:t>
      </w:r>
      <w:r>
        <w:rPr>
          <w:rFonts w:ascii="Times New Roman" w:hAnsi="Times New Roman" w:cs="Times New Roman" w:eastAsia="Times New Roman"/>
          <w:b w:val="0"/>
          <w:i w:val="0"/>
          <w:sz w:val="28"/>
          <w:u w:val="none"/>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u w:val="none"/>
        </w:rPr>
        <w:t>сызықтық зонд қабылдау қақпасынан</w:t>
      </w:r>
      <w:r>
        <w:rPr>
          <w:rFonts w:ascii="Times New Roman" w:hAnsi="Times New Roman" w:cs="Times New Roman" w:eastAsia="Times New Roman"/>
          <w:b w:val="0"/>
          <w:i w:val="0"/>
          <w:sz w:val="28"/>
          <w:u w:val="none"/>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u w:val="none"/>
        </w:rPr>
        <w:t>Неліктен домен-ішілік, CNN-нативті инициализация.</w:t>
      </w:r>
      <w:r>
        <w:rPr>
          <w:rFonts w:ascii="Times New Roman" w:hAnsi="Times New Roman" w:cs="Times New Roman" w:eastAsia="Times New Roman"/>
          <w:b w:val="0"/>
          <w:i w:val="0"/>
          <w:sz w:val="28"/>
          <w:u w:val="none"/>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u w:val="none"/>
        </w:rPr>
        <w:t>Құрама тәуелсіз айнымалы.</w:t>
      </w:r>
      <w:r>
        <w:rPr>
          <w:rFonts w:ascii="Times New Roman" w:hAnsi="Times New Roman" w:cs="Times New Roman" w:eastAsia="Times New Roman"/>
          <w:b w:val="0"/>
          <w:i w:val="0"/>
          <w:sz w:val="28"/>
          <w:u w:val="none"/>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u w:val="none"/>
        </w:rPr>
        <w:t>(preprocessing × pretraining көзі)</w:t>
      </w:r>
      <w:r>
        <w:rPr>
          <w:rFonts w:ascii="Times New Roman" w:hAnsi="Times New Roman" w:cs="Times New Roman" w:eastAsia="Times New Roman"/>
          <w:b w:val="0"/>
          <w:i w:val="0"/>
          <w:sz w:val="28"/>
          <w:u w:val="none"/>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u w:val="none"/>
        </w:rPr>
        <w:t>Әдебиет мәртебесі мен адалдық шарттары.</w:t>
      </w:r>
      <w:r>
        <w:rPr>
          <w:rFonts w:ascii="Times New Roman" w:hAnsi="Times New Roman" w:cs="Times New Roman" w:eastAsia="Times New Roman"/>
          <w:b w:val="0"/>
          <w:i w:val="0"/>
          <w:sz w:val="28"/>
          <w:u w:val="none"/>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u w:val="none"/>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u w:val="none"/>
        </w:rPr>
        <w:t>§3.3.3 Екі кезеңді Fine-Tuning хаттамасының жобасы</w:t>
      </w:r>
    </w:p>
    <w:p>
      <w:pPr>
        <w:ind w:firstLine="709"/>
        <w:jc w:val="both"/>
      </w:pPr>
      <w:r>
        <w:rPr>
          <w:rFonts w:ascii="Times New Roman" w:hAnsi="Times New Roman" w:cs="Times New Roman" w:eastAsia="Times New Roman"/>
          <w:b w:val="0"/>
          <w:i w:val="0"/>
          <w:sz w:val="28"/>
          <w:u w:val="none"/>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u w:val="none"/>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u w:val="none"/>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u w:val="none"/>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u w:val="none"/>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u w:val="none"/>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u w:val="none"/>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FL</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 -α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log</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u w:val="none"/>
        </w:rPr>
        <w:t>γ</w:t>
      </w:r>
      <w:r>
        <w:rPr>
          <w:rFonts w:ascii="Times New Roman" w:hAnsi="Times New Roman" w:cs="Times New Roman" w:eastAsia="Times New Roman"/>
          <w:b w:val="0"/>
          <w:i w:val="0"/>
          <w:sz w:val="28"/>
          <w:u w:val="none"/>
        </w:rPr>
        <w:t xml:space="preserve"> — фокустау параметрі (</w:t>
      </w:r>
      <w:r>
        <w:rPr>
          <w:rFonts w:ascii="Times New Roman" w:hAnsi="Times New Roman" w:cs="Times New Roman" w:eastAsia="Times New Roman"/>
          <w:b w:val="0"/>
          <w:i w:val="0"/>
          <w:sz w:val="28"/>
          <w:u w:val="none"/>
        </w:rPr>
        <w:t>γ = 2</w:t>
      </w:r>
      <w:r>
        <w:rPr>
          <w:rFonts w:ascii="Times New Roman" w:hAnsi="Times New Roman" w:cs="Times New Roman" w:eastAsia="Times New Roman"/>
          <w:b w:val="0"/>
          <w:i w:val="0"/>
          <w:sz w:val="28"/>
          <w:u w:val="none"/>
        </w:rPr>
        <w:t xml:space="preserve"> орнатылған), ал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 xml:space="preserve"> әлдеқашан сенімді әрі дұрыс жіктелген мысалдарды (олар үшін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3.13-суретінде көрсетілген. Класс салмағы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3.13 – focal-loss салмақтау схемасы</w:t>
      </w:r>
    </w:p>
    <w:p>
      <w:pPr>
        <w:ind w:firstLine="709"/>
        <w:jc w:val="both"/>
      </w:pPr>
      <w:r>
        <w:rPr>
          <w:rFonts w:ascii="Times New Roman" w:hAnsi="Times New Roman" w:cs="Times New Roman" w:eastAsia="Times New Roman"/>
          <w:b w:val="0"/>
          <w:i w:val="0"/>
          <w:sz w:val="28"/>
          <w:u w:val="none"/>
        </w:rPr>
        <w:t>Бұл loss-жағы тетігі мен §3.1.3-тің augmentation-жағы тетігі — шеңбер теңгерімсіздікті шешетін екі иінтірек: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u w:val="none"/>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u w:val="none"/>
        </w:rPr>
        <w:t>§3.4.1 Көп-метрикалы бағалау шеңбері</w:t>
      </w:r>
    </w:p>
    <w:p>
      <w:pPr>
        <w:ind w:firstLine="709"/>
        <w:jc w:val="both"/>
      </w:pPr>
      <w:r>
        <w:rPr>
          <w:rFonts w:ascii="Times New Roman" w:hAnsi="Times New Roman" w:cs="Times New Roman" w:eastAsia="Times New Roman"/>
          <w:b w:val="0"/>
          <w:i w:val="0"/>
          <w:sz w:val="28"/>
          <w:u w:val="none"/>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u w:val="none"/>
        </w:rPr>
        <w:t>Негізгі метрикалар.</w:t>
      </w:r>
      <w:r>
        <w:rPr>
          <w:rFonts w:ascii="Times New Roman" w:hAnsi="Times New Roman" w:cs="Times New Roman" w:eastAsia="Times New Roman"/>
          <w:b w:val="0"/>
          <w:i w:val="0"/>
          <w:sz w:val="28"/>
          <w:u w:val="none"/>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u w:val="none"/>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Деңгей</w:t>
            </w:r>
          </w:p>
        </w:tc>
        <w:tc>
          <w:tcPr>
            <w:tcW w:type="dxa" w:w="2409"/>
          </w:tcPr>
          <w:p>
            <w:pPr>
              <w:spacing w:line="240" w:lineRule="auto"/>
              <w:ind w:firstLine="0"/>
            </w:pPr>
            <w:r/>
            <w:r>
              <w:rPr>
                <w:rFonts w:ascii="Times New Roman" w:hAnsi="Times New Roman" w:cs="Times New Roman" w:eastAsia="Times New Roman"/>
                <w:b/>
                <w:i w:val="0"/>
                <w:sz w:val="28"/>
                <w:u w:val="none"/>
              </w:rPr>
              <w:t>Метрика</w:t>
            </w:r>
          </w:p>
        </w:tc>
        <w:tc>
          <w:tcPr>
            <w:tcW w:type="dxa" w:w="2409"/>
          </w:tcPr>
          <w:p>
            <w:pPr>
              <w:spacing w:line="240" w:lineRule="auto"/>
              <w:ind w:firstLine="0"/>
            </w:pPr>
            <w:r/>
            <w:r>
              <w:rPr>
                <w:rFonts w:ascii="Times New Roman" w:hAnsi="Times New Roman" w:cs="Times New Roman" w:eastAsia="Times New Roman"/>
                <w:b/>
                <w:i w:val="0"/>
                <w:sz w:val="28"/>
                <w:u w:val="none"/>
              </w:rPr>
              <w:t>Дәлелдік рөлі</w:t>
            </w:r>
          </w:p>
        </w:tc>
        <w:tc>
          <w:tcPr>
            <w:tcW w:type="dxa" w:w="2409"/>
          </w:tcPr>
          <w:p>
            <w:pPr>
              <w:spacing w:line="240" w:lineRule="auto"/>
              <w:ind w:firstLine="0"/>
            </w:pPr>
            <w:r/>
            <w:r>
              <w:rPr>
                <w:rFonts w:ascii="Times New Roman" w:hAnsi="Times New Roman" w:cs="Times New Roman" w:eastAsia="Times New Roman"/>
                <w:b/>
                <w:i w:val="0"/>
                <w:sz w:val="28"/>
                <w:u w:val="none"/>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u w:val="none"/>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u w:val="none"/>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u w:val="none"/>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u w:val="none"/>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u w:val="none"/>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u w:val="none"/>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Калибрлеу</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u w:val="none"/>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Explainability</w:t>
            </w:r>
          </w:p>
        </w:tc>
        <w:tc>
          <w:tcPr>
            <w:tcW w:type="dxa" w:w="2409"/>
          </w:tcPr>
          <w:p>
            <w:pPr>
              <w:spacing w:line="240" w:lineRule="auto"/>
              <w:ind w:firstLine="0"/>
            </w:pPr>
            <w:r/>
            <w:r>
              <w:rPr>
                <w:rFonts w:ascii="Times New Roman" w:hAnsi="Times New Roman" w:cs="Times New Roman" w:eastAsia="Times New Roman"/>
                <w:b w:val="0"/>
                <w:i w:val="0"/>
                <w:sz w:val="28"/>
                <w:u w:val="none"/>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Жалпылау</w:t>
            </w:r>
          </w:p>
        </w:tc>
        <w:tc>
          <w:tcPr>
            <w:tcW w:type="dxa" w:w="2409"/>
          </w:tcPr>
          <w:p>
            <w:pPr>
              <w:spacing w:line="240" w:lineRule="auto"/>
              <w:ind w:firstLine="0"/>
            </w:pPr>
            <w:r/>
            <w:r>
              <w:rPr>
                <w:rFonts w:ascii="Times New Roman" w:hAnsi="Times New Roman" w:cs="Times New Roman" w:eastAsia="Times New Roman"/>
                <w:b w:val="0"/>
                <w:i w:val="0"/>
                <w:sz w:val="28"/>
                <w:u w:val="none"/>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u w:val="none"/>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(H-4: G ≥ 0,85)</w:t>
            </w:r>
          </w:p>
        </w:tc>
      </w:tr>
    </w:tbl>
    <w:p/>
    <w:p>
      <w:pPr>
        <w:ind w:firstLine="709"/>
        <w:jc w:val="both"/>
      </w:pPr>
      <w:r>
        <w:rPr>
          <w:rFonts w:ascii="Times New Roman" w:hAnsi="Times New Roman" w:cs="Times New Roman" w:eastAsia="Times New Roman"/>
          <w:b/>
          <w:i w:val="0"/>
          <w:sz w:val="28"/>
          <w:u w:val="none"/>
        </w:rPr>
        <w:t>Қосалқы метрикалар және артық үйрену.</w:t>
      </w:r>
      <w:r>
        <w:rPr>
          <w:rFonts w:ascii="Times New Roman" w:hAnsi="Times New Roman" w:cs="Times New Roman" w:eastAsia="Times New Roman"/>
          <w:b w:val="0"/>
          <w:i w:val="0"/>
          <w:sz w:val="28"/>
          <w:u w:val="none"/>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u w:val="none"/>
        </w:rPr>
        <w:t>Клиникалық-скрининг және калибрлеу метрикалары.</w:t>
      </w:r>
      <w:r>
        <w:rPr>
          <w:rFonts w:ascii="Times New Roman" w:hAnsi="Times New Roman" w:cs="Times New Roman" w:eastAsia="Times New Roman"/>
          <w:b w:val="0"/>
          <w:i w:val="0"/>
          <w:sz w:val="28"/>
          <w:u w:val="none"/>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u w:val="none"/>
        </w:rPr>
        <w:t>Кескін-сапасы метрикалары.</w:t>
      </w:r>
      <w:r>
        <w:rPr>
          <w:rFonts w:ascii="Times New Roman" w:hAnsi="Times New Roman" w:cs="Times New Roman" w:eastAsia="Times New Roman"/>
          <w:b w:val="0"/>
          <w:i w:val="0"/>
          <w:sz w:val="28"/>
          <w:u w:val="none"/>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u w:val="none"/>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Метрика</w:t>
            </w:r>
          </w:p>
        </w:tc>
        <w:tc>
          <w:tcPr>
            <w:tcW w:type="dxa" w:w="3213"/>
          </w:tcPr>
          <w:p>
            <w:pPr>
              <w:spacing w:line="240" w:lineRule="auto"/>
              <w:ind w:firstLine="0"/>
            </w:pPr>
            <w:r/>
            <w:r>
              <w:rPr>
                <w:rFonts w:ascii="Times New Roman" w:hAnsi="Times New Roman" w:cs="Times New Roman" w:eastAsia="Times New Roman"/>
                <w:b/>
                <w:i w:val="0"/>
                <w:sz w:val="28"/>
                <w:u w:val="none"/>
              </w:rPr>
              <w:t>Өлшейтіні</w:t>
            </w:r>
          </w:p>
        </w:tc>
        <w:tc>
          <w:tcPr>
            <w:tcW w:type="dxa" w:w="3213"/>
          </w:tcPr>
          <w:p>
            <w:pPr>
              <w:spacing w:line="240" w:lineRule="auto"/>
              <w:ind w:firstLine="0"/>
            </w:pPr>
            <w:r/>
            <w:r>
              <w:rPr>
                <w:rFonts w:ascii="Times New Roman" w:hAnsi="Times New Roman" w:cs="Times New Roman" w:eastAsia="Times New Roman"/>
                <w:b/>
                <w:i w:val="0"/>
                <w:sz w:val="28"/>
                <w:u w:val="none"/>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u w:val="none"/>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u w:val="none"/>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u w:val="none"/>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u w:val="none"/>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u w:val="none"/>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u w:val="none"/>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u w:val="none"/>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u w:val="none"/>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u w:val="none"/>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u w:val="none"/>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u w:val="none"/>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u w:val="none"/>
        </w:rPr>
        <w:t>Explainability метрикалары.</w:t>
      </w:r>
      <w:r>
        <w:rPr>
          <w:rFonts w:ascii="Times New Roman" w:hAnsi="Times New Roman" w:cs="Times New Roman" w:eastAsia="Times New Roman"/>
          <w:b w:val="0"/>
          <w:i w:val="0"/>
          <w:sz w:val="28"/>
          <w:u w:val="none"/>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u w:val="none"/>
        </w:rPr>
        <w:t>Жалпылау және жинақтау критерийлері.</w:t>
      </w:r>
      <w:r>
        <w:rPr>
          <w:rFonts w:ascii="Times New Roman" w:hAnsi="Times New Roman" w:cs="Times New Roman" w:eastAsia="Times New Roman"/>
          <w:b w:val="0"/>
          <w:i w:val="0"/>
          <w:sz w:val="28"/>
          <w:u w:val="none"/>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u w:val="none"/>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u w:val="none"/>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u w:val="none"/>
        </w:rPr>
        <w:t>Cross-validation және ағып кетуді бақылау.</w:t>
      </w:r>
      <w:r>
        <w:rPr>
          <w:rFonts w:ascii="Times New Roman" w:hAnsi="Times New Roman" w:cs="Times New Roman" w:eastAsia="Times New Roman"/>
          <w:b w:val="0"/>
          <w:i w:val="0"/>
          <w:sz w:val="28"/>
          <w:u w:val="none"/>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3.14-суретінде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3.14 – 5-fold пациент-деңгейлі cross-validation бөлуі</w:t>
      </w:r>
    </w:p>
    <w:p>
      <w:pPr>
        <w:ind w:firstLine="709"/>
        <w:jc w:val="both"/>
      </w:pPr>
      <w:r>
        <w:rPr>
          <w:rFonts w:ascii="Times New Roman" w:hAnsi="Times New Roman" w:cs="Times New Roman" w:eastAsia="Times New Roman"/>
          <w:b/>
          <w:i w:val="0"/>
          <w:sz w:val="28"/>
          <w:u w:val="none"/>
        </w:rPr>
        <w:t>Статистикалық-тест жиынтығы.</w:t>
      </w:r>
      <w:r>
        <w:rPr>
          <w:rFonts w:ascii="Times New Roman" w:hAnsi="Times New Roman" w:cs="Times New Roman" w:eastAsia="Times New Roman"/>
          <w:b w:val="0"/>
          <w:i w:val="0"/>
          <w:sz w:val="28"/>
          <w:u w:val="none"/>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u w:val="none"/>
        </w:rPr>
        <w:t>Басымдық пен валидация критерийлерімен қатынас.</w:t>
      </w:r>
      <w:r>
        <w:rPr>
          <w:rFonts w:ascii="Times New Roman" w:hAnsi="Times New Roman" w:cs="Times New Roman" w:eastAsia="Times New Roman"/>
          <w:b w:val="0"/>
          <w:i w:val="0"/>
          <w:sz w:val="28"/>
          <w:u w:val="none"/>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u w:val="none"/>
        </w:rPr>
        <w:t>Қайта жаңғыртылушылық конфигурациясы.</w:t>
      </w:r>
      <w:r>
        <w:rPr>
          <w:rFonts w:ascii="Times New Roman" w:hAnsi="Times New Roman" w:cs="Times New Roman" w:eastAsia="Times New Roman"/>
          <w:b w:val="0"/>
          <w:i w:val="0"/>
          <w:sz w:val="28"/>
          <w:u w:val="none"/>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u w:val="none"/>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w:t>
            </w:r>
          </w:p>
        </w:tc>
      </w:tr>
      <w:t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u w:val="none"/>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u w:val="none"/>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u w:val="none"/>
        </w:rPr>
        <w:t>§3.C 3-тарау бойынша қорытындылар</w:t>
      </w:r>
    </w:p>
    <w:p>
      <w:pPr>
        <w:ind w:firstLine="709"/>
        <w:jc w:val="both"/>
      </w:pPr>
      <w:r>
        <w:rPr>
          <w:rFonts w:ascii="Times New Roman" w:hAnsi="Times New Roman" w:cs="Times New Roman" w:eastAsia="Times New Roman"/>
          <w:b w:val="0"/>
          <w:i w:val="0"/>
          <w:sz w:val="28"/>
          <w:u w:val="none"/>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u w:val="none"/>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u w:val="none"/>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u w:val="none"/>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u w:val="none"/>
        </w:rPr>
        <w:t>§4.1.1 Деректер жиынтығының архитектурасы</w:t>
      </w:r>
    </w:p>
    <w:p>
      <w:pPr>
        <w:ind w:firstLine="709"/>
        <w:jc w:val="both"/>
      </w:pPr>
      <w:r>
        <w:rPr>
          <w:rFonts w:ascii="Times New Roman" w:hAnsi="Times New Roman" w:cs="Times New Roman" w:eastAsia="Times New Roman"/>
          <w:b w:val="0"/>
          <w:i w:val="0"/>
          <w:sz w:val="28"/>
          <w:u w:val="none"/>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u w:val="none"/>
        </w:rPr>
        <w:t xml:space="preserve">Субстрат әдейі жалғыз корпус емес. Ол — сегіз деректер жиынтығының </w:t>
      </w:r>
      <w:r>
        <w:rPr>
          <w:rFonts w:ascii="Times New Roman" w:hAnsi="Times New Roman" w:cs="Times New Roman" w:eastAsia="Times New Roman"/>
          <w:b w:val="0"/>
          <w:i/>
          <w:sz w:val="28"/>
          <w:u w:val="none"/>
        </w:rPr>
        <w:t>функционалды деңгейленген архитектурасы</w:t>
      </w:r>
      <w:r>
        <w:rPr>
          <w:rFonts w:ascii="Times New Roman" w:hAnsi="Times New Roman" w:cs="Times New Roman" w:eastAsia="Times New Roman"/>
          <w:b w:val="0"/>
          <w:i w:val="0"/>
          <w:sz w:val="28"/>
          <w:u w:val="none"/>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u w:val="none"/>
        </w:rPr>
        <w:t>TRAINING</w:t>
      </w:r>
      <w:r>
        <w:rPr>
          <w:rFonts w:ascii="Times New Roman" w:hAnsi="Times New Roman" w:cs="Times New Roman" w:eastAsia="Times New Roman"/>
          <w:b w:val="0"/>
          <w:i w:val="0"/>
          <w:sz w:val="28"/>
          <w:u w:val="none"/>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u w:val="none"/>
        </w:rPr>
        <w:t>EXTERNAL</w:t>
      </w:r>
      <w:r>
        <w:rPr>
          <w:rFonts w:ascii="Times New Roman" w:hAnsi="Times New Roman" w:cs="Times New Roman" w:eastAsia="Times New Roman"/>
          <w:b w:val="0"/>
          <w:i w:val="0"/>
          <w:sz w:val="28"/>
          <w:u w:val="none"/>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u w:val="none"/>
        </w:rPr>
        <w:t>CLINICAL</w:t>
      </w:r>
      <w:r>
        <w:rPr>
          <w:rFonts w:ascii="Times New Roman" w:hAnsi="Times New Roman" w:cs="Times New Roman" w:eastAsia="Times New Roman"/>
          <w:b w:val="0"/>
          <w:i w:val="0"/>
          <w:sz w:val="28"/>
          <w:u w:val="none"/>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u w:val="none"/>
        </w:rPr>
        <w:t>DEVICE</w:t>
      </w:r>
      <w:r>
        <w:rPr>
          <w:rFonts w:ascii="Times New Roman" w:hAnsi="Times New Roman" w:cs="Times New Roman" w:eastAsia="Times New Roman"/>
          <w:b w:val="0"/>
          <w:i w:val="0"/>
          <w:sz w:val="28"/>
          <w:u w:val="none"/>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u w:val="none"/>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u w:val="none"/>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u w:val="none"/>
              </w:rPr>
              <w:t>Деңгей</w:t>
            </w:r>
          </w:p>
        </w:tc>
        <w:tc>
          <w:tcPr>
            <w:tcW w:type="dxa" w:w="1377"/>
          </w:tcPr>
          <w:p>
            <w:pPr>
              <w:spacing w:line="240" w:lineRule="auto"/>
              <w:ind w:firstLine="0"/>
            </w:pPr>
            <w:r/>
            <w:r>
              <w:rPr>
                <w:rFonts w:ascii="Times New Roman" w:hAnsi="Times New Roman" w:cs="Times New Roman" w:eastAsia="Times New Roman"/>
                <w:b/>
                <w:i w:val="0"/>
                <w:sz w:val="28"/>
                <w:u w:val="none"/>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u w:val="none"/>
              </w:rPr>
              <w:t>Шамамен өлшемі</w:t>
            </w:r>
          </w:p>
        </w:tc>
        <w:tc>
          <w:tcPr>
            <w:tcW w:type="dxa" w:w="1377"/>
          </w:tcPr>
          <w:p>
            <w:pPr>
              <w:spacing w:line="240" w:lineRule="auto"/>
              <w:ind w:firstLine="0"/>
            </w:pPr>
            <w:r/>
            <w:r>
              <w:rPr>
                <w:rFonts w:ascii="Times New Roman" w:hAnsi="Times New Roman" w:cs="Times New Roman" w:eastAsia="Times New Roman"/>
                <w:b/>
                <w:i w:val="0"/>
                <w:sz w:val="28"/>
                <w:u w:val="none"/>
              </w:rPr>
              <w:t>DR таксономиясы</w:t>
            </w:r>
          </w:p>
        </w:tc>
        <w:tc>
          <w:tcPr>
            <w:tcW w:type="dxa" w:w="1377"/>
          </w:tcPr>
          <w:p>
            <w:pPr>
              <w:spacing w:line="240" w:lineRule="auto"/>
              <w:ind w:firstLine="0"/>
            </w:pPr>
            <w:r/>
            <w:r>
              <w:rPr>
                <w:rFonts w:ascii="Times New Roman" w:hAnsi="Times New Roman" w:cs="Times New Roman" w:eastAsia="Times New Roman"/>
                <w:b/>
                <w:i w:val="0"/>
                <w:sz w:val="28"/>
                <w:u w:val="none"/>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u w:val="none"/>
              </w:rPr>
              <w:t>Жария</w:t>
            </w:r>
          </w:p>
        </w:tc>
      </w:tr>
      <w:tr>
        <w:tc>
          <w:tcPr>
            <w:tcW w:type="dxa" w:w="1377"/>
          </w:tcPr>
          <w:p>
            <w:pPr>
              <w:spacing w:line="240" w:lineRule="auto"/>
              <w:ind w:firstLine="0"/>
            </w:pPr>
            <w:r/>
            <w:r>
              <w:rPr>
                <w:rFonts w:ascii="Times New Roman" w:hAnsi="Times New Roman" w:cs="Times New Roman" w:eastAsia="Times New Roman"/>
                <w:b w:val="0"/>
                <w:i w:val="0"/>
                <w:sz w:val="28"/>
                <w:u w:val="none"/>
              </w:rPr>
              <w:t>EyePACS</w:t>
            </w:r>
          </w:p>
        </w:tc>
        <w:tc>
          <w:tcPr>
            <w:tcW w:type="dxa" w:w="1377"/>
          </w:tcPr>
          <w:p>
            <w:pPr>
              <w:spacing w:line="240" w:lineRule="auto"/>
              <w:ind w:firstLine="0"/>
            </w:pPr>
            <w:r/>
            <w:r>
              <w:rPr>
                <w:rFonts w:ascii="Times New Roman" w:hAnsi="Times New Roman" w:cs="Times New Roman" w:eastAsia="Times New Roman"/>
                <w:b w:val="0"/>
                <w:i w:val="0"/>
                <w:sz w:val="28"/>
                <w:u w:val="none"/>
              </w:rPr>
              <w:t>TRAINING</w:t>
            </w:r>
          </w:p>
        </w:tc>
        <w:tc>
          <w:tcPr>
            <w:tcW w:type="dxa" w:w="1377"/>
          </w:tcPr>
          <w:p>
            <w:pPr>
              <w:spacing w:line="240" w:lineRule="auto"/>
              <w:ind w:firstLine="0"/>
            </w:pPr>
            <w:r/>
            <w:r>
              <w:rPr>
                <w:rFonts w:ascii="Times New Roman" w:hAnsi="Times New Roman" w:cs="Times New Roman" w:eastAsia="Times New Roman"/>
                <w:b w:val="0"/>
                <w:i w:val="0"/>
                <w:sz w:val="28"/>
                <w:u w:val="none"/>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u w:val="none"/>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Canon CR-1</w:t>
            </w:r>
          </w:p>
        </w:tc>
        <w:tc>
          <w:tcPr>
            <w:tcW w:type="dxa" w:w="1377"/>
          </w:tcPr>
          <w:p>
            <w:pPr>
              <w:spacing w:line="240" w:lineRule="auto"/>
              <w:ind w:firstLine="0"/>
            </w:pPr>
            <w:r/>
            <w:r>
              <w:rPr>
                <w:rFonts w:ascii="Times New Roman" w:hAnsi="Times New Roman" w:cs="Times New Roman" w:eastAsia="Times New Roman"/>
                <w:b w:val="0"/>
                <w:i w:val="0"/>
                <w:sz w:val="28"/>
                <w:u w:val="none"/>
              </w:rPr>
              <w:t>Иә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APTOS 2019</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u w:val="none"/>
              </w:rPr>
              <w:t>~3662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Аралас</w:t>
            </w:r>
          </w:p>
        </w:tc>
        <w:tc>
          <w:tcPr>
            <w:tcW w:type="dxa" w:w="1377"/>
          </w:tcPr>
          <w:p>
            <w:pPr>
              <w:spacing w:line="240" w:lineRule="auto"/>
              <w:ind w:firstLine="0"/>
            </w:pPr>
            <w:r/>
            <w:r>
              <w:rPr>
                <w:rFonts w:ascii="Times New Roman" w:hAnsi="Times New Roman" w:cs="Times New Roman" w:eastAsia="Times New Roman"/>
                <w:b w:val="0"/>
                <w:i w:val="0"/>
                <w:sz w:val="28"/>
                <w:u w:val="none"/>
              </w:rPr>
              <w:t>Иә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IDRiD</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u w:val="none"/>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u w:val="none"/>
              </w:rPr>
              <w:t>Kowa VX-10α</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Messidor-2</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u w:val="none"/>
              </w:rPr>
              <w:t>~1748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u w:val="none"/>
              </w:rPr>
              <w:t>Topcon TRC-NW6</w:t>
            </w:r>
          </w:p>
        </w:tc>
        <w:tc>
          <w:tcPr>
            <w:tcW w:type="dxa" w:w="1377"/>
          </w:tcPr>
          <w:p>
            <w:pPr>
              <w:spacing w:line="240" w:lineRule="auto"/>
              <w:ind w:firstLine="0"/>
            </w:pPr>
            <w:r/>
            <w:r>
              <w:rPr>
                <w:rFonts w:ascii="Times New Roman" w:hAnsi="Times New Roman" w:cs="Times New Roman" w:eastAsia="Times New Roman"/>
                <w:b w:val="0"/>
                <w:i w:val="0"/>
                <w:sz w:val="28"/>
                <w:u w:val="none"/>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u w:val="none"/>
              </w:rPr>
              <w:t>RFMiD</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~3200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u w:val="none"/>
              </w:rPr>
              <w:t>Topcon, Kowa</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DDR</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~13 673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DR</w:t>
            </w:r>
          </w:p>
        </w:tc>
        <w:tc>
          <w:tcPr>
            <w:tcW w:type="dxa" w:w="1377"/>
          </w:tcPr>
          <w:p>
            <w:pPr>
              <w:spacing w:line="240" w:lineRule="auto"/>
              <w:ind w:firstLine="0"/>
            </w:pPr>
            <w:r/>
            <w:r>
              <w:rPr>
                <w:rFonts w:ascii="Times New Roman" w:hAnsi="Times New Roman" w:cs="Times New Roman" w:eastAsia="Times New Roman"/>
                <w:b w:val="0"/>
                <w:i w:val="0"/>
                <w:sz w:val="28"/>
                <w:u w:val="none"/>
              </w:rPr>
              <w:t>Canon, Topcon</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ODIR-5K</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u w:val="none"/>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u w:val="none"/>
              </w:rPr>
              <w:t>Canon, Zeiss</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u w:val="none"/>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u w:val="none"/>
              </w:rPr>
              <w:t>Жоқ (институционалды келісім)</w:t>
            </w:r>
          </w:p>
        </w:tc>
      </w:tr>
    </w:tbl>
    <w:p/>
    <w:p>
      <w:pPr>
        <w:ind w:firstLine="709"/>
        <w:jc w:val="both"/>
      </w:pPr>
      <w:r>
        <w:rPr>
          <w:rFonts w:ascii="Times New Roman" w:hAnsi="Times New Roman" w:cs="Times New Roman" w:eastAsia="Times New Roman"/>
          <w:b w:val="0"/>
          <w:i w:val="0"/>
          <w:sz w:val="28"/>
          <w:u w:val="none"/>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u w:val="none"/>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4.1-суретінде, ал деректер жиынтығы аралық және камера аралық құрамы 4.2-суретінде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4.1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4.2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u w:val="none"/>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u w:val="none"/>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u w:val="none"/>
        </w:rPr>
        <w:t>yesmukhamedov-conf.md</w:t>
      </w:r>
      <w:r>
        <w:rPr>
          <w:rFonts w:ascii="Times New Roman" w:hAnsi="Times New Roman" w:cs="Times New Roman" w:eastAsia="Times New Roman"/>
          <w:b w:val="0"/>
          <w:i w:val="0"/>
          <w:sz w:val="28"/>
          <w:u w:val="none"/>
        </w:rPr>
        <w:t xml:space="preserve"> мен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-да хабарланған әрі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u w:val="none"/>
        </w:rPr>
        <w:t>§4.1.2 Класс үлестірімі және деректерді бөлу</w:t>
      </w:r>
    </w:p>
    <w:p>
      <w:pPr>
        <w:ind w:firstLine="709"/>
        <w:jc w:val="both"/>
      </w:pPr>
      <w:r>
        <w:rPr>
          <w:rFonts w:ascii="Times New Roman" w:hAnsi="Times New Roman" w:cs="Times New Roman" w:eastAsia="Times New Roman"/>
          <w:b w:val="0"/>
          <w:i w:val="0"/>
          <w:sz w:val="28"/>
          <w:u w:val="none"/>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u w:val="none"/>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4.3-суретінде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4.3 – EyePACS класс-үлестірімі DR дәрежелері 0–4 бойынша</w:t>
      </w:r>
    </w:p>
    <w:p>
      <w:pPr>
        <w:ind w:firstLine="709"/>
        <w:jc w:val="both"/>
      </w:pPr>
      <w:r>
        <w:rPr>
          <w:rFonts w:ascii="Times New Roman" w:hAnsi="Times New Roman" w:cs="Times New Roman" w:eastAsia="Times New Roman"/>
          <w:b w:val="0"/>
          <w:i w:val="0"/>
          <w:sz w:val="28"/>
          <w:u w:val="none"/>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u w:val="none"/>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u w:val="none"/>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(3.14-сурет)).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u w:val="none"/>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u w:val="none"/>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u w:val="none"/>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u w:val="none"/>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u w:val="none"/>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u w:val="none"/>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w:t>
            </w:r>
          </w:p>
        </w:tc>
      </w:tr>
      <w:t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u w:val="none"/>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u w:val="none"/>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🔹бұрынғы өз жұмысы; SIR-4).</w:t>
      </w:r>
    </w:p>
    <w:p>
      <w:pPr>
        <w:ind w:firstLine="709"/>
        <w:jc w:val="both"/>
      </w:pPr>
      <w:r>
        <w:rPr>
          <w:rFonts w:ascii="Times New Roman" w:hAnsi="Times New Roman" w:cs="Times New Roman" w:eastAsia="Times New Roman"/>
          <w:b w:val="0"/>
          <w:i w:val="0"/>
          <w:sz w:val="28"/>
          <w:u w:val="none"/>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u w:val="none"/>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u w:val="none"/>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u w:val="none"/>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u w:val="none"/>
        </w:rPr>
        <w:t xml:space="preserve">1-эксперимент — толық 2×2 факториал. Бірінші фактор — </w:t>
      </w:r>
      <w:r>
        <w:rPr>
          <w:rFonts w:ascii="Times New Roman" w:hAnsi="Times New Roman" w:cs="Times New Roman" w:eastAsia="Times New Roman"/>
          <w:b/>
          <w:i w:val="0"/>
          <w:sz w:val="28"/>
          <w:u w:val="none"/>
        </w:rPr>
        <w:t>preprocessing арнасы</w:t>
      </w:r>
      <w:r>
        <w:rPr>
          <w:rFonts w:ascii="Times New Roman" w:hAnsi="Times New Roman" w:cs="Times New Roman" w:eastAsia="Times New Roman"/>
          <w:b w:val="0"/>
          <w:i w:val="0"/>
          <w:sz w:val="28"/>
          <w:u w:val="none"/>
        </w:rPr>
        <w:t xml:space="preserve">, екі деңгейде: </w:t>
      </w:r>
      <w:r>
        <w:rPr>
          <w:rFonts w:ascii="Times New Roman" w:hAnsi="Times New Roman" w:cs="Times New Roman" w:eastAsia="Times New Roman"/>
          <w:b w:val="0"/>
          <w:i/>
          <w:sz w:val="28"/>
          <w:u w:val="none"/>
        </w:rPr>
        <w:t>baseline</w:t>
      </w:r>
      <w:r>
        <w:rPr>
          <w:rFonts w:ascii="Times New Roman" w:hAnsi="Times New Roman" w:cs="Times New Roman" w:eastAsia="Times New Roman"/>
          <w:b w:val="0"/>
          <w:i w:val="0"/>
          <w:sz w:val="28"/>
          <w:u w:val="none"/>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u w:val="none"/>
        </w:rPr>
        <w:t>біріктірілген</w:t>
      </w:r>
      <w:r>
        <w:rPr>
          <w:rFonts w:ascii="Times New Roman" w:hAnsi="Times New Roman" w:cs="Times New Roman" w:eastAsia="Times New Roman"/>
          <w:b w:val="0"/>
          <w:i w:val="0"/>
          <w:sz w:val="28"/>
          <w:u w:val="none"/>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u w:val="none"/>
        </w:rPr>
        <w:t>backbone</w:t>
      </w:r>
      <w:r>
        <w:rPr>
          <w:rFonts w:ascii="Times New Roman" w:hAnsi="Times New Roman" w:cs="Times New Roman" w:eastAsia="Times New Roman"/>
          <w:b w:val="0"/>
          <w:i w:val="0"/>
          <w:sz w:val="28"/>
          <w:u w:val="none"/>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u w:val="none"/>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Preprocessing арнасы</w:t>
            </w:r>
          </w:p>
        </w:tc>
        <w:tc>
          <w:tcPr>
            <w:tcW w:type="dxa" w:w="1606"/>
          </w:tcPr>
          <w:p>
            <w:pPr>
              <w:spacing w:line="240" w:lineRule="auto"/>
              <w:ind w:firstLine="0"/>
            </w:pPr>
            <w:r/>
            <w:r>
              <w:rPr>
                <w:rFonts w:ascii="Times New Roman" w:hAnsi="Times New Roman" w:cs="Times New Roman" w:eastAsia="Times New Roman"/>
                <w:b/>
                <w:i w:val="0"/>
                <w:sz w:val="28"/>
                <w:u w:val="none"/>
              </w:rPr>
              <w:t>Кіріс</w:t>
            </w:r>
          </w:p>
        </w:tc>
        <w:tc>
          <w:tcPr>
            <w:tcW w:type="dxa" w:w="1606"/>
          </w:tcPr>
          <w:p>
            <w:pPr>
              <w:spacing w:line="240" w:lineRule="auto"/>
              <w:ind w:firstLine="0"/>
            </w:pPr>
            <w:r/>
            <w:r>
              <w:rPr>
                <w:rFonts w:ascii="Times New Roman" w:hAnsi="Times New Roman" w:cs="Times New Roman" w:eastAsia="Times New Roman"/>
                <w:b/>
                <w:i w:val="0"/>
                <w:sz w:val="28"/>
                <w:u w:val="none"/>
              </w:rPr>
              <w:t>Backbone</w:t>
            </w:r>
          </w:p>
        </w:tc>
        <w:tc>
          <w:tcPr>
            <w:tcW w:type="dxa" w:w="1606"/>
          </w:tcPr>
          <w:p>
            <w:pPr>
              <w:spacing w:line="240" w:lineRule="auto"/>
              <w:ind w:firstLine="0"/>
            </w:pPr>
            <w:r/>
            <w:r>
              <w:rPr>
                <w:rFonts w:ascii="Times New Roman" w:hAnsi="Times New Roman" w:cs="Times New Roman" w:eastAsia="Times New Roman"/>
                <w:b/>
                <w:i w:val="0"/>
                <w:sz w:val="28"/>
                <w:u w:val="none"/>
              </w:rPr>
              <w:t>Инициализация</w:t>
            </w:r>
          </w:p>
        </w:tc>
        <w:tc>
          <w:tcPr>
            <w:tcW w:type="dxa" w:w="1606"/>
          </w:tcPr>
          <w:p>
            <w:pPr>
              <w:spacing w:line="240" w:lineRule="auto"/>
              <w:ind w:firstLine="0"/>
            </w:pPr>
            <w:r/>
            <w:r>
              <w:rPr>
                <w:rFonts w:ascii="Times New Roman" w:hAnsi="Times New Roman" w:cs="Times New Roman" w:eastAsia="Times New Roman"/>
                <w:b/>
                <w:i w:val="0"/>
                <w:sz w:val="28"/>
                <w:u w:val="none"/>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арна</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u w:val="none"/>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арна</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u w:val="none"/>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bl>
    <w:p/>
    <w:p>
      <w:pPr>
        <w:ind w:firstLine="709"/>
        <w:jc w:val="both"/>
      </w:pPr>
      <w:r>
        <w:rPr>
          <w:rFonts w:ascii="Times New Roman" w:hAnsi="Times New Roman" w:cs="Times New Roman" w:eastAsia="Times New Roman"/>
          <w:b w:val="0"/>
          <w:i w:val="0"/>
          <w:sz w:val="28"/>
          <w:u w:val="none"/>
        </w:rPr>
        <w:t xml:space="preserve">Жоба </w:t>
      </w:r>
      <w:r>
        <w:rPr>
          <w:rFonts w:ascii="Times New Roman" w:hAnsi="Times New Roman" w:cs="Times New Roman" w:eastAsia="Times New Roman"/>
          <w:b w:val="0"/>
          <w:i/>
          <w:sz w:val="28"/>
          <w:u w:val="none"/>
        </w:rPr>
        <w:t>қалпына келтірілген</w:t>
      </w:r>
      <w:r>
        <w:rPr>
          <w:rFonts w:ascii="Times New Roman" w:hAnsi="Times New Roman" w:cs="Times New Roman" w:eastAsia="Times New Roman"/>
          <w:b w:val="0"/>
          <w:i w:val="0"/>
          <w:sz w:val="28"/>
          <w:u w:val="none"/>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u w:val="none"/>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u w:val="none"/>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u w:val="none"/>
        </w:rPr>
        <w:t>басым</w:t>
      </w:r>
      <w:r>
        <w:rPr>
          <w:rFonts w:ascii="Times New Roman" w:hAnsi="Times New Roman" w:cs="Times New Roman" w:eastAsia="Times New Roman"/>
          <w:b w:val="0"/>
          <w:i w:val="0"/>
          <w:sz w:val="28"/>
          <w:u w:val="none"/>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u w:val="none"/>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u w:val="none"/>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u w:val="none"/>
        </w:rPr>
        <w:t>құрама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(preprocessing арнасы, инициализация көзі)</w:t>
      </w:r>
      <w:r>
        <w:rPr>
          <w:rFonts w:ascii="Times New Roman" w:hAnsi="Times New Roman" w:cs="Times New Roman" w:eastAsia="Times New Roman"/>
          <w:b w:val="0"/>
          <w:i w:val="0"/>
          <w:sz w:val="28"/>
          <w:u w:val="none"/>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u w:val="none"/>
        </w:rPr>
        <w:t>жалғыз</w:t>
      </w:r>
      <w:r>
        <w:rPr>
          <w:rFonts w:ascii="Times New Roman" w:hAnsi="Times New Roman" w:cs="Times New Roman" w:eastAsia="Times New Roman"/>
          <w:b w:val="0"/>
          <w:i w:val="0"/>
          <w:sz w:val="28"/>
          <w:u w:val="none"/>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u w:val="none"/>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u w:val="none"/>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u w:val="none"/>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u w:val="none"/>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u w:val="none"/>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u w:val="none"/>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Backbone</w:t>
            </w:r>
          </w:p>
        </w:tc>
        <w:tc>
          <w:tcPr>
            <w:tcW w:type="dxa" w:w="1377"/>
          </w:tcPr>
          <w:p>
            <w:pPr>
              <w:spacing w:line="240" w:lineRule="auto"/>
              <w:ind w:firstLine="0"/>
            </w:pPr>
            <w:r/>
            <w:r>
              <w:rPr>
                <w:rFonts w:ascii="Times New Roman" w:hAnsi="Times New Roman" w:cs="Times New Roman" w:eastAsia="Times New Roman"/>
                <w:b/>
                <w:i w:val="0"/>
                <w:sz w:val="28"/>
                <w:u w:val="none"/>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u w:val="none"/>
              </w:rPr>
              <w:t>Train loss</w:t>
            </w:r>
          </w:p>
        </w:tc>
        <w:tc>
          <w:tcPr>
            <w:tcW w:type="dxa" w:w="1377"/>
          </w:tcPr>
          <w:p>
            <w:pPr>
              <w:spacing w:line="240" w:lineRule="auto"/>
              <w:ind w:firstLine="0"/>
            </w:pPr>
            <w:r/>
            <w:r>
              <w:rPr>
                <w:rFonts w:ascii="Times New Roman" w:hAnsi="Times New Roman" w:cs="Times New Roman" w:eastAsia="Times New Roman"/>
                <w:b/>
                <w:i w:val="0"/>
                <w:sz w:val="28"/>
                <w:u w:val="none"/>
              </w:rPr>
              <w:t>Валидация loss</w:t>
            </w:r>
          </w:p>
        </w:tc>
        <w:tc>
          <w:tcPr>
            <w:tcW w:type="dxa" w:w="1377"/>
          </w:tcPr>
          <w:p>
            <w:pPr>
              <w:spacing w:line="240" w:lineRule="auto"/>
              <w:ind w:firstLine="0"/>
            </w:pPr>
            <w:r/>
            <w:r>
              <w:rPr>
                <w:rFonts w:ascii="Times New Roman" w:hAnsi="Times New Roman" w:cs="Times New Roman" w:eastAsia="Times New Roman"/>
                <w:b/>
                <w:i w:val="0"/>
                <w:sz w:val="28"/>
                <w:u w:val="none"/>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u w:val="none"/>
              </w:rPr>
              <w:t>A</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16, 14, 17, 15, 16</w:t>
            </w:r>
          </w:p>
        </w:tc>
        <w:tc>
          <w:tcPr>
            <w:tcW w:type="dxa" w:w="1377"/>
          </w:tcPr>
          <w:p>
            <w:pPr>
              <w:spacing w:line="240" w:lineRule="auto"/>
              <w:ind w:firstLine="0"/>
            </w:pPr>
            <w:r/>
            <w:r>
              <w:rPr>
                <w:rFonts w:ascii="Times New Roman" w:hAnsi="Times New Roman" w:cs="Times New Roman" w:eastAsia="Times New Roman"/>
                <w:b w:val="0"/>
                <w:i w:val="0"/>
                <w:sz w:val="28"/>
                <w:u w:val="none"/>
              </w:rPr>
              <w:t>0.098</w:t>
            </w:r>
          </w:p>
        </w:tc>
        <w:tc>
          <w:tcPr>
            <w:tcW w:type="dxa" w:w="1377"/>
          </w:tcPr>
          <w:p>
            <w:pPr>
              <w:spacing w:line="240" w:lineRule="auto"/>
              <w:ind w:firstLine="0"/>
            </w:pPr>
            <w:r/>
            <w:r>
              <w:rPr>
                <w:rFonts w:ascii="Times New Roman" w:hAnsi="Times New Roman" w:cs="Times New Roman" w:eastAsia="Times New Roman"/>
                <w:b w:val="0"/>
                <w:i w:val="0"/>
                <w:sz w:val="28"/>
                <w:u w:val="none"/>
              </w:rPr>
              <w:t>0.150</w:t>
            </w:r>
          </w:p>
        </w:tc>
        <w:tc>
          <w:tcPr>
            <w:tcW w:type="dxa" w:w="1377"/>
          </w:tcPr>
          <w:p>
            <w:pPr>
              <w:spacing w:line="240" w:lineRule="auto"/>
              <w:ind w:firstLine="0"/>
            </w:pPr>
            <w:r/>
            <w:r>
              <w:rPr>
                <w:rFonts w:ascii="Times New Roman" w:hAnsi="Times New Roman" w:cs="Times New Roman" w:eastAsia="Times New Roman"/>
                <w:b/>
                <w:i w:val="0"/>
                <w:sz w:val="28"/>
                <w:u w:val="none"/>
              </w:rPr>
              <w:t>0.052</w:t>
            </w:r>
          </w:p>
        </w:tc>
      </w:tr>
      <w:tr>
        <w:tc>
          <w:tcPr>
            <w:tcW w:type="dxa" w:w="1377"/>
          </w:tcPr>
          <w:p>
            <w:pPr>
              <w:spacing w:line="240" w:lineRule="auto"/>
              <w:ind w:firstLine="0"/>
            </w:pPr>
            <w:r/>
            <w:r>
              <w:rPr>
                <w:rFonts w:ascii="Times New Roman" w:hAnsi="Times New Roman" w:cs="Times New Roman" w:eastAsia="Times New Roman"/>
                <w:b w:val="0"/>
                <w:i w:val="0"/>
                <w:sz w:val="28"/>
                <w:u w:val="none"/>
              </w:rPr>
              <w:t>B</w:t>
            </w:r>
          </w:p>
        </w:tc>
        <w:tc>
          <w:tcPr>
            <w:tcW w:type="dxa" w:w="1377"/>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9, 8, 10, 9, 9</w:t>
            </w:r>
          </w:p>
        </w:tc>
        <w:tc>
          <w:tcPr>
            <w:tcW w:type="dxa" w:w="1377"/>
          </w:tcPr>
          <w:p>
            <w:pPr>
              <w:spacing w:line="240" w:lineRule="auto"/>
              <w:ind w:firstLine="0"/>
            </w:pPr>
            <w:r/>
            <w:r>
              <w:rPr>
                <w:rFonts w:ascii="Times New Roman" w:hAnsi="Times New Roman" w:cs="Times New Roman" w:eastAsia="Times New Roman"/>
                <w:b w:val="0"/>
                <w:i w:val="0"/>
                <w:sz w:val="28"/>
                <w:u w:val="none"/>
              </w:rPr>
              <w:t>0.126</w:t>
            </w:r>
          </w:p>
        </w:tc>
        <w:tc>
          <w:tcPr>
            <w:tcW w:type="dxa" w:w="1377"/>
          </w:tcPr>
          <w:p>
            <w:pPr>
              <w:spacing w:line="240" w:lineRule="auto"/>
              <w:ind w:firstLine="0"/>
            </w:pPr>
            <w:r/>
            <w:r>
              <w:rPr>
                <w:rFonts w:ascii="Times New Roman" w:hAnsi="Times New Roman" w:cs="Times New Roman" w:eastAsia="Times New Roman"/>
                <w:b w:val="0"/>
                <w:i w:val="0"/>
                <w:sz w:val="28"/>
                <w:u w:val="none"/>
              </w:rPr>
              <w:t>0.147</w:t>
            </w:r>
          </w:p>
        </w:tc>
        <w:tc>
          <w:tcPr>
            <w:tcW w:type="dxa" w:w="1377"/>
          </w:tcPr>
          <w:p>
            <w:pPr>
              <w:spacing w:line="240" w:lineRule="auto"/>
              <w:ind w:firstLine="0"/>
            </w:pPr>
            <w:r/>
            <w:r>
              <w:rPr>
                <w:rFonts w:ascii="Times New Roman" w:hAnsi="Times New Roman" w:cs="Times New Roman" w:eastAsia="Times New Roman"/>
                <w:b/>
                <w:i w:val="0"/>
                <w:sz w:val="28"/>
                <w:u w:val="none"/>
              </w:rPr>
              <w:t>0.021</w:t>
            </w:r>
          </w:p>
        </w:tc>
      </w:tr>
      <w:tr>
        <w:tc>
          <w:tcPr>
            <w:tcW w:type="dxa" w:w="1377"/>
          </w:tcPr>
          <w:p>
            <w:pPr>
              <w:spacing w:line="240" w:lineRule="auto"/>
              <w:ind w:firstLine="0"/>
            </w:pPr>
            <w:r/>
            <w:r>
              <w:rPr>
                <w:rFonts w:ascii="Times New Roman" w:hAnsi="Times New Roman" w:cs="Times New Roman" w:eastAsia="Times New Roman"/>
                <w:b w:val="0"/>
                <w:i w:val="0"/>
                <w:sz w:val="28"/>
                <w:u w:val="none"/>
              </w:rPr>
              <w:t>C</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15, 17, 14, 16, 15</w:t>
            </w:r>
          </w:p>
        </w:tc>
        <w:tc>
          <w:tcPr>
            <w:tcW w:type="dxa" w:w="1377"/>
          </w:tcPr>
          <w:p>
            <w:pPr>
              <w:spacing w:line="240" w:lineRule="auto"/>
              <w:ind w:firstLine="0"/>
            </w:pPr>
            <w:r/>
            <w:r>
              <w:rPr>
                <w:rFonts w:ascii="Times New Roman" w:hAnsi="Times New Roman" w:cs="Times New Roman" w:eastAsia="Times New Roman"/>
                <w:b w:val="0"/>
                <w:i w:val="0"/>
                <w:sz w:val="28"/>
                <w:u w:val="none"/>
              </w:rPr>
              <w:t>0.102</w:t>
            </w:r>
          </w:p>
        </w:tc>
        <w:tc>
          <w:tcPr>
            <w:tcW w:type="dxa" w:w="1377"/>
          </w:tcPr>
          <w:p>
            <w:pPr>
              <w:spacing w:line="240" w:lineRule="auto"/>
              <w:ind w:firstLine="0"/>
            </w:pPr>
            <w:r/>
            <w:r>
              <w:rPr>
                <w:rFonts w:ascii="Times New Roman" w:hAnsi="Times New Roman" w:cs="Times New Roman" w:eastAsia="Times New Roman"/>
                <w:b w:val="0"/>
                <w:i w:val="0"/>
                <w:sz w:val="28"/>
                <w:u w:val="none"/>
              </w:rPr>
              <w:t>0.156</w:t>
            </w:r>
          </w:p>
        </w:tc>
        <w:tc>
          <w:tcPr>
            <w:tcW w:type="dxa" w:w="1377"/>
          </w:tcPr>
          <w:p>
            <w:pPr>
              <w:spacing w:line="240" w:lineRule="auto"/>
              <w:ind w:firstLine="0"/>
            </w:pPr>
            <w:r/>
            <w:r>
              <w:rPr>
                <w:rFonts w:ascii="Times New Roman" w:hAnsi="Times New Roman" w:cs="Times New Roman" w:eastAsia="Times New Roman"/>
                <w:b/>
                <w:i w:val="0"/>
                <w:sz w:val="28"/>
                <w:u w:val="none"/>
              </w:rPr>
              <w:t>0.054</w:t>
            </w:r>
          </w:p>
        </w:tc>
      </w:tr>
      <w:tr>
        <w:tc>
          <w:tcPr>
            <w:tcW w:type="dxa" w:w="1377"/>
          </w:tcPr>
          <w:p>
            <w:pPr>
              <w:spacing w:line="240" w:lineRule="auto"/>
              <w:ind w:firstLine="0"/>
            </w:pPr>
            <w:r/>
            <w:r>
              <w:rPr>
                <w:rFonts w:ascii="Times New Roman" w:hAnsi="Times New Roman" w:cs="Times New Roman" w:eastAsia="Times New Roman"/>
                <w:b w:val="0"/>
                <w:i w:val="0"/>
                <w:sz w:val="28"/>
                <w:u w:val="none"/>
              </w:rPr>
              <w:t>D</w:t>
            </w:r>
          </w:p>
        </w:tc>
        <w:tc>
          <w:tcPr>
            <w:tcW w:type="dxa" w:w="1377"/>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8, 9, 7, 9, 8</w:t>
            </w:r>
          </w:p>
        </w:tc>
        <w:tc>
          <w:tcPr>
            <w:tcW w:type="dxa" w:w="1377"/>
          </w:tcPr>
          <w:p>
            <w:pPr>
              <w:spacing w:line="240" w:lineRule="auto"/>
              <w:ind w:firstLine="0"/>
            </w:pPr>
            <w:r/>
            <w:r>
              <w:rPr>
                <w:rFonts w:ascii="Times New Roman" w:hAnsi="Times New Roman" w:cs="Times New Roman" w:eastAsia="Times New Roman"/>
                <w:b w:val="0"/>
                <w:i w:val="0"/>
                <w:sz w:val="28"/>
                <w:u w:val="none"/>
              </w:rPr>
              <w:t>0.131</w:t>
            </w:r>
          </w:p>
        </w:tc>
        <w:tc>
          <w:tcPr>
            <w:tcW w:type="dxa" w:w="1377"/>
          </w:tcPr>
          <w:p>
            <w:pPr>
              <w:spacing w:line="240" w:lineRule="auto"/>
              <w:ind w:firstLine="0"/>
            </w:pPr>
            <w:r/>
            <w:r>
              <w:rPr>
                <w:rFonts w:ascii="Times New Roman" w:hAnsi="Times New Roman" w:cs="Times New Roman" w:eastAsia="Times New Roman"/>
                <w:b w:val="0"/>
                <w:i w:val="0"/>
                <w:sz w:val="28"/>
                <w:u w:val="none"/>
              </w:rPr>
              <w:t>0.153</w:t>
            </w:r>
          </w:p>
        </w:tc>
        <w:tc>
          <w:tcPr>
            <w:tcW w:type="dxa" w:w="1377"/>
          </w:tcPr>
          <w:p>
            <w:pPr>
              <w:spacing w:line="240" w:lineRule="auto"/>
              <w:ind w:firstLine="0"/>
            </w:pPr>
            <w:r/>
            <w:r>
              <w:rPr>
                <w:rFonts w:ascii="Times New Roman" w:hAnsi="Times New Roman" w:cs="Times New Roman" w:eastAsia="Times New Roman"/>
                <w:b/>
                <w:i w:val="0"/>
                <w:sz w:val="28"/>
                <w:u w:val="none"/>
              </w:rPr>
              <w:t>0.022</w:t>
            </w:r>
          </w:p>
        </w:tc>
      </w:tr>
    </w:tbl>
    <w:p/>
    <w:p>
      <w:pPr>
        <w:ind w:firstLine="709"/>
        <w:jc w:val="both"/>
      </w:pPr>
      <w:r>
        <w:rPr>
          <w:rFonts w:ascii="Times New Roman" w:hAnsi="Times New Roman" w:cs="Times New Roman" w:eastAsia="Times New Roman"/>
          <w:b w:val="0"/>
          <w:i w:val="0"/>
          <w:sz w:val="28"/>
          <w:u w:val="none"/>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u w:val="none"/>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u w:val="none"/>
        </w:rPr>
        <w:t>жоғарырақ</w:t>
      </w:r>
      <w:r>
        <w:rPr>
          <w:rFonts w:ascii="Times New Roman" w:hAnsi="Times New Roman" w:cs="Times New Roman" w:eastAsia="Times New Roman"/>
          <w:b w:val="0"/>
          <w:i w:val="0"/>
          <w:sz w:val="28"/>
          <w:u w:val="none"/>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u w:val="none"/>
        </w:rPr>
        <w:t>азырақ</w:t>
      </w:r>
      <w:r>
        <w:rPr>
          <w:rFonts w:ascii="Times New Roman" w:hAnsi="Times New Roman" w:cs="Times New Roman" w:eastAsia="Times New Roman"/>
          <w:b w:val="0"/>
          <w:i w:val="0"/>
          <w:sz w:val="28"/>
          <w:u w:val="none"/>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u w:val="none"/>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u w:val="none"/>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u w:val="none"/>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u w:val="none"/>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Арна</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u w:val="none"/>
              </w:rPr>
              <w:t>Brier score</w:t>
            </w:r>
          </w:p>
        </w:tc>
      </w:tr>
      <w:tr>
        <w:tc>
          <w:tcPr>
            <w:tcW w:type="dxa" w:w="1928"/>
          </w:tcPr>
          <w:p>
            <w:pPr>
              <w:spacing w:line="240" w:lineRule="auto"/>
              <w:ind w:firstLine="0"/>
            </w:pPr>
            <w:r/>
            <w:r>
              <w:rPr>
                <w:rFonts w:ascii="Times New Roman" w:hAnsi="Times New Roman" w:cs="Times New Roman" w:eastAsia="Times New Roman"/>
                <w:b w:val="0"/>
                <w:i w:val="0"/>
                <w:sz w:val="28"/>
                <w:u w:val="none"/>
              </w:rPr>
              <w:t>A</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0.0712</w:t>
            </w:r>
          </w:p>
        </w:tc>
        <w:tc>
          <w:tcPr>
            <w:tcW w:type="dxa" w:w="1928"/>
          </w:tcPr>
          <w:p>
            <w:pPr>
              <w:spacing w:line="240" w:lineRule="auto"/>
              <w:ind w:firstLine="0"/>
            </w:pPr>
            <w:r/>
            <w:r>
              <w:rPr>
                <w:rFonts w:ascii="Times New Roman" w:hAnsi="Times New Roman" w:cs="Times New Roman" w:eastAsia="Times New Roman"/>
                <w:b w:val="0"/>
                <w:i w:val="0"/>
                <w:sz w:val="28"/>
                <w:u w:val="none"/>
              </w:rPr>
              <w:t>0.0724</w:t>
            </w:r>
          </w:p>
        </w:tc>
      </w:tr>
      <w:tr>
        <w:tc>
          <w:tcPr>
            <w:tcW w:type="dxa" w:w="1928"/>
          </w:tcPr>
          <w:p>
            <w:pPr>
              <w:spacing w:line="240" w:lineRule="auto"/>
              <w:ind w:firstLine="0"/>
            </w:pPr>
            <w:r/>
            <w:r>
              <w:rPr>
                <w:rFonts w:ascii="Times New Roman" w:hAnsi="Times New Roman" w:cs="Times New Roman" w:eastAsia="Times New Roman"/>
                <w:b w:val="0"/>
                <w:i w:val="0"/>
                <w:sz w:val="28"/>
                <w:u w:val="none"/>
              </w:rPr>
              <w:t>B</w:t>
            </w:r>
          </w:p>
        </w:tc>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i w:val="0"/>
                <w:sz w:val="28"/>
                <w:u w:val="none"/>
              </w:rPr>
              <w:t>0.0418</w:t>
            </w:r>
          </w:p>
        </w:tc>
        <w:tc>
          <w:tcPr>
            <w:tcW w:type="dxa" w:w="1928"/>
          </w:tcPr>
          <w:p>
            <w:pPr>
              <w:spacing w:line="240" w:lineRule="auto"/>
              <w:ind w:firstLine="0"/>
            </w:pPr>
            <w:r/>
            <w:r>
              <w:rPr>
                <w:rFonts w:ascii="Times New Roman" w:hAnsi="Times New Roman" w:cs="Times New Roman" w:eastAsia="Times New Roman"/>
                <w:b/>
                <w:i w:val="0"/>
                <w:sz w:val="28"/>
                <w:u w:val="none"/>
              </w:rPr>
              <w:t>0.0611</w:t>
            </w:r>
          </w:p>
        </w:tc>
      </w:tr>
      <w:tr>
        <w:tc>
          <w:tcPr>
            <w:tcW w:type="dxa" w:w="1928"/>
          </w:tcPr>
          <w:p>
            <w:pPr>
              <w:spacing w:line="240" w:lineRule="auto"/>
              <w:ind w:firstLine="0"/>
            </w:pPr>
            <w:r/>
            <w:r>
              <w:rPr>
                <w:rFonts w:ascii="Times New Roman" w:hAnsi="Times New Roman" w:cs="Times New Roman" w:eastAsia="Times New Roman"/>
                <w:b w:val="0"/>
                <w:i w:val="0"/>
                <w:sz w:val="28"/>
                <w:u w:val="none"/>
              </w:rPr>
              <w:t>C</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0.0691</w:t>
            </w:r>
          </w:p>
        </w:tc>
        <w:tc>
          <w:tcPr>
            <w:tcW w:type="dxa" w:w="1928"/>
          </w:tcPr>
          <w:p>
            <w:pPr>
              <w:spacing w:line="240" w:lineRule="auto"/>
              <w:ind w:firstLine="0"/>
            </w:pPr>
            <w:r/>
            <w:r>
              <w:rPr>
                <w:rFonts w:ascii="Times New Roman" w:hAnsi="Times New Roman" w:cs="Times New Roman" w:eastAsia="Times New Roman"/>
                <w:b w:val="0"/>
                <w:i w:val="0"/>
                <w:sz w:val="28"/>
                <w:u w:val="none"/>
              </w:rPr>
              <w:t>0.0715</w:t>
            </w:r>
          </w:p>
        </w:tc>
      </w:tr>
      <w:tr>
        <w:tc>
          <w:tcPr>
            <w:tcW w:type="dxa" w:w="1928"/>
          </w:tcPr>
          <w:p>
            <w:pPr>
              <w:spacing w:line="240" w:lineRule="auto"/>
              <w:ind w:firstLine="0"/>
            </w:pPr>
            <w:r/>
            <w:r>
              <w:rPr>
                <w:rFonts w:ascii="Times New Roman" w:hAnsi="Times New Roman" w:cs="Times New Roman" w:eastAsia="Times New Roman"/>
                <w:b w:val="0"/>
                <w:i w:val="0"/>
                <w:sz w:val="28"/>
                <w:u w:val="none"/>
              </w:rPr>
              <w:t>D</w:t>
            </w:r>
          </w:p>
        </w:tc>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i w:val="0"/>
                <w:sz w:val="28"/>
                <w:u w:val="none"/>
              </w:rPr>
              <w:t>0.0402</w:t>
            </w:r>
          </w:p>
        </w:tc>
        <w:tc>
          <w:tcPr>
            <w:tcW w:type="dxa" w:w="1928"/>
          </w:tcPr>
          <w:p>
            <w:pPr>
              <w:spacing w:line="240" w:lineRule="auto"/>
              <w:ind w:firstLine="0"/>
            </w:pPr>
            <w:r/>
            <w:r>
              <w:rPr>
                <w:rFonts w:ascii="Times New Roman" w:hAnsi="Times New Roman" w:cs="Times New Roman" w:eastAsia="Times New Roman"/>
                <w:b/>
                <w:i w:val="0"/>
                <w:sz w:val="28"/>
                <w:u w:val="none"/>
              </w:rPr>
              <w:t>0.0598</w:t>
            </w:r>
          </w:p>
        </w:tc>
      </w:tr>
    </w:tbl>
    <w:p/>
    <w:p>
      <w:pPr>
        <w:ind w:firstLine="709"/>
        <w:jc w:val="both"/>
      </w:pPr>
      <w:r>
        <w:rPr>
          <w:rFonts w:ascii="Times New Roman" w:hAnsi="Times New Roman" w:cs="Times New Roman" w:eastAsia="Times New Roman"/>
          <w:b w:val="0"/>
          <w:i w:val="0"/>
          <w:sz w:val="28"/>
          <w:u w:val="none"/>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u w:val="none"/>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u w:val="none"/>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u w:val="none"/>
        </w:rPr>
        <w:t>біріктірілген конфигурация</w:t>
      </w:r>
      <w:r>
        <w:rPr>
          <w:rFonts w:ascii="Times New Roman" w:hAnsi="Times New Roman" w:cs="Times New Roman" w:eastAsia="Times New Roman"/>
          <w:b w:val="0"/>
          <w:i w:val="0"/>
          <w:sz w:val="28"/>
          <w:u w:val="none"/>
        </w:rPr>
        <w:t xml:space="preserve"> мен </w:t>
      </w:r>
      <w:r>
        <w:rPr>
          <w:rFonts w:ascii="Times New Roman" w:hAnsi="Times New Roman" w:cs="Times New Roman" w:eastAsia="Times New Roman"/>
          <w:b w:val="0"/>
          <w:i/>
          <w:sz w:val="28"/>
          <w:u w:val="none"/>
        </w:rPr>
        <w:t>baseline конфигурациясы</w:t>
      </w:r>
      <w:r>
        <w:rPr>
          <w:rFonts w:ascii="Times New Roman" w:hAnsi="Times New Roman" w:cs="Times New Roman" w:eastAsia="Times New Roman"/>
          <w:b w:val="0"/>
          <w:i w:val="0"/>
          <w:sz w:val="28"/>
          <w:u w:val="none"/>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u w:val="none"/>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u w:val="none"/>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u w:val="none"/>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205"/>
          </w:tcPr>
          <w:p>
            <w:pPr>
              <w:spacing w:line="240" w:lineRule="auto"/>
              <w:ind w:firstLine="0"/>
            </w:pPr>
            <w:r/>
            <w:r>
              <w:rPr>
                <w:rFonts w:ascii="Times New Roman" w:hAnsi="Times New Roman" w:cs="Times New Roman" w:eastAsia="Times New Roman"/>
                <w:b/>
                <w:i w:val="0"/>
                <w:sz w:val="28"/>
                <w:u w:val="none"/>
              </w:rPr>
              <w:t>Арна</w:t>
            </w:r>
          </w:p>
        </w:tc>
        <w:tc>
          <w:tcPr>
            <w:tcW w:type="dxa" w:w="1205"/>
          </w:tcPr>
          <w:p>
            <w:pPr>
              <w:spacing w:line="240" w:lineRule="auto"/>
              <w:ind w:firstLine="0"/>
            </w:pPr>
            <w:r/>
            <w:r>
              <w:rPr>
                <w:rFonts w:ascii="Times New Roman" w:hAnsi="Times New Roman" w:cs="Times New Roman" w:eastAsia="Times New Roman"/>
                <w:b/>
                <w:i w:val="0"/>
                <w:sz w:val="28"/>
                <w:u w:val="none"/>
              </w:rPr>
              <w:t>Backbone</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 (macro OvR)</w:t>
            </w:r>
          </w:p>
        </w:tc>
        <w:tc>
          <w:tcPr>
            <w:tcW w:type="dxa" w:w="1205"/>
          </w:tcPr>
          <w:p>
            <w:pPr>
              <w:spacing w:line="240" w:lineRule="auto"/>
              <w:ind w:firstLine="0"/>
            </w:pPr>
            <w:r/>
            <w:r>
              <w:rPr>
                <w:rFonts w:ascii="Times New Roman" w:hAnsi="Times New Roman" w:cs="Times New Roman" w:eastAsia="Times New Roman"/>
                <w:b/>
                <w:i w:val="0"/>
                <w:sz w:val="28"/>
                <w:u w:val="none"/>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c>
          <w:tcPr>
            <w:tcW w:type="dxa" w:w="1205"/>
          </w:tcPr>
          <w:p>
            <w:pPr>
              <w:spacing w:line="240" w:lineRule="auto"/>
              <w:ind w:firstLine="0"/>
            </w:pPr>
            <w:r/>
            <w:r>
              <w:rPr>
                <w:rFonts w:ascii="Times New Roman" w:hAnsi="Times New Roman" w:cs="Times New Roman" w:eastAsia="Times New Roman"/>
                <w:b w:val="0"/>
                <w:i w:val="0"/>
                <w:sz w:val="28"/>
                <w:u w:val="none"/>
              </w:rPr>
              <w:t>A</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val="0"/>
                <w:i w:val="0"/>
                <w:sz w:val="28"/>
                <w:u w:val="none"/>
              </w:rPr>
              <w:t>0.7518 ± 0.0110</w:t>
            </w:r>
          </w:p>
        </w:tc>
        <w:tc>
          <w:tcPr>
            <w:tcW w:type="dxa" w:w="1205"/>
          </w:tcPr>
          <w:p>
            <w:pPr>
              <w:spacing w:line="240" w:lineRule="auto"/>
              <w:ind w:firstLine="0"/>
            </w:pPr>
            <w:r/>
            <w:r>
              <w:rPr>
                <w:rFonts w:ascii="Times New Roman" w:hAnsi="Times New Roman" w:cs="Times New Roman" w:eastAsia="Times New Roman"/>
                <w:b w:val="0"/>
                <w:i w:val="0"/>
                <w:sz w:val="28"/>
                <w:u w:val="none"/>
              </w:rPr>
              <w:t>0.8300 ± 0.0140</w:t>
            </w:r>
          </w:p>
        </w:tc>
        <w:tc>
          <w:tcPr>
            <w:tcW w:type="dxa" w:w="1205"/>
          </w:tcPr>
          <w:p>
            <w:pPr>
              <w:spacing w:line="240" w:lineRule="auto"/>
              <w:ind w:firstLine="0"/>
            </w:pPr>
            <w:r/>
            <w:r>
              <w:rPr>
                <w:rFonts w:ascii="Times New Roman" w:hAnsi="Times New Roman" w:cs="Times New Roman" w:eastAsia="Times New Roman"/>
                <w:b w:val="0"/>
                <w:i w:val="0"/>
                <w:sz w:val="28"/>
                <w:u w:val="none"/>
              </w:rPr>
              <w:t>0.7410 ± 0.0350</w:t>
            </w:r>
          </w:p>
        </w:tc>
        <w:tc>
          <w:tcPr>
            <w:tcW w:type="dxa" w:w="1205"/>
          </w:tcPr>
          <w:p>
            <w:pPr>
              <w:spacing w:line="240" w:lineRule="auto"/>
              <w:ind w:firstLine="0"/>
            </w:pPr>
            <w:r/>
            <w:r>
              <w:rPr>
                <w:rFonts w:ascii="Times New Roman" w:hAnsi="Times New Roman" w:cs="Times New Roman" w:eastAsia="Times New Roman"/>
                <w:b w:val="0"/>
                <w:i w:val="0"/>
                <w:sz w:val="28"/>
                <w:u w:val="none"/>
              </w:rPr>
              <w:t>0.7247 ± 0.0180</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c>
          <w:tcPr>
            <w:tcW w:type="dxa" w:w="1205"/>
          </w:tcPr>
          <w:p>
            <w:pPr>
              <w:spacing w:line="240" w:lineRule="auto"/>
              <w:ind w:firstLine="0"/>
            </w:pPr>
            <w:r/>
            <w:r>
              <w:rPr>
                <w:rFonts w:ascii="Times New Roman" w:hAnsi="Times New Roman" w:cs="Times New Roman" w:eastAsia="Times New Roman"/>
                <w:b w:val="0"/>
                <w:i w:val="0"/>
                <w:sz w:val="28"/>
                <w:u w:val="none"/>
              </w:rPr>
              <w:t>B</w:t>
            </w:r>
          </w:p>
        </w:tc>
        <w:tc>
          <w:tcPr>
            <w:tcW w:type="dxa" w:w="1205"/>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i w:val="0"/>
                <w:sz w:val="28"/>
                <w:u w:val="none"/>
              </w:rPr>
              <w:t>0.8172 ± 0.0090</w:t>
            </w:r>
          </w:p>
        </w:tc>
        <w:tc>
          <w:tcPr>
            <w:tcW w:type="dxa" w:w="1205"/>
          </w:tcPr>
          <w:p>
            <w:pPr>
              <w:spacing w:line="240" w:lineRule="auto"/>
              <w:ind w:firstLine="0"/>
            </w:pPr>
            <w:r/>
            <w:r>
              <w:rPr>
                <w:rFonts w:ascii="Times New Roman" w:hAnsi="Times New Roman" w:cs="Times New Roman" w:eastAsia="Times New Roman"/>
                <w:b/>
                <w:i w:val="0"/>
                <w:sz w:val="28"/>
                <w:u w:val="none"/>
              </w:rPr>
              <w:t>0.8620 ± 0.0110</w:t>
            </w:r>
          </w:p>
        </w:tc>
        <w:tc>
          <w:tcPr>
            <w:tcW w:type="dxa" w:w="1205"/>
          </w:tcPr>
          <w:p>
            <w:pPr>
              <w:spacing w:line="240" w:lineRule="auto"/>
              <w:ind w:firstLine="0"/>
            </w:pPr>
            <w:r/>
            <w:r>
              <w:rPr>
                <w:rFonts w:ascii="Times New Roman" w:hAnsi="Times New Roman" w:cs="Times New Roman" w:eastAsia="Times New Roman"/>
                <w:b/>
                <w:i w:val="0"/>
                <w:sz w:val="28"/>
                <w:u w:val="none"/>
              </w:rPr>
              <w:t>0.8539 ± 0.0260</w:t>
            </w:r>
          </w:p>
        </w:tc>
        <w:tc>
          <w:tcPr>
            <w:tcW w:type="dxa" w:w="1205"/>
          </w:tcPr>
          <w:p>
            <w:pPr>
              <w:spacing w:line="240" w:lineRule="auto"/>
              <w:ind w:firstLine="0"/>
            </w:pPr>
            <w:r/>
            <w:r>
              <w:rPr>
                <w:rFonts w:ascii="Times New Roman" w:hAnsi="Times New Roman" w:cs="Times New Roman" w:eastAsia="Times New Roman"/>
                <w:b/>
                <w:i w:val="0"/>
                <w:sz w:val="28"/>
                <w:u w:val="none"/>
              </w:rPr>
              <w:t>0.8027 ± 0.0150</w:t>
            </w:r>
          </w:p>
        </w:tc>
        <w:tc>
          <w:tcPr>
            <w:tcW w:type="dxa" w:w="1205"/>
          </w:tcPr>
          <w:p>
            <w:pPr>
              <w:spacing w:line="240" w:lineRule="auto"/>
              <w:ind w:firstLine="0"/>
            </w:pPr>
            <w:r/>
            <w:r>
              <w:rPr>
                <w:rFonts w:ascii="Times New Roman" w:hAnsi="Times New Roman" w:cs="Times New Roman" w:eastAsia="Times New Roman"/>
                <w:b/>
                <w:i w:val="0"/>
                <w:sz w:val="28"/>
                <w:u w:val="none"/>
              </w:rPr>
              <w:t>0.5322</w:t>
            </w:r>
          </w:p>
        </w:tc>
      </w:tr>
      <w:tr>
        <w:tc>
          <w:tcPr>
            <w:tcW w:type="dxa" w:w="1205"/>
          </w:tcPr>
          <w:p>
            <w:pPr>
              <w:spacing w:line="240" w:lineRule="auto"/>
              <w:ind w:firstLine="0"/>
            </w:pPr>
            <w:r/>
            <w:r>
              <w:rPr>
                <w:rFonts w:ascii="Times New Roman" w:hAnsi="Times New Roman" w:cs="Times New Roman" w:eastAsia="Times New Roman"/>
                <w:b w:val="0"/>
                <w:i w:val="0"/>
                <w:sz w:val="28"/>
                <w:u w:val="none"/>
              </w:rPr>
              <w:t>C</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val="0"/>
                <w:i w:val="0"/>
                <w:sz w:val="28"/>
                <w:u w:val="none"/>
              </w:rPr>
              <w:t>0.7538 ± 0.0120</w:t>
            </w:r>
          </w:p>
        </w:tc>
        <w:tc>
          <w:tcPr>
            <w:tcW w:type="dxa" w:w="1205"/>
          </w:tcPr>
          <w:p>
            <w:pPr>
              <w:spacing w:line="240" w:lineRule="auto"/>
              <w:ind w:firstLine="0"/>
            </w:pPr>
            <w:r/>
            <w:r>
              <w:rPr>
                <w:rFonts w:ascii="Times New Roman" w:hAnsi="Times New Roman" w:cs="Times New Roman" w:eastAsia="Times New Roman"/>
                <w:b w:val="0"/>
                <w:i w:val="0"/>
                <w:sz w:val="28"/>
                <w:u w:val="none"/>
              </w:rPr>
              <w:t>0.8210 ± 0.0150</w:t>
            </w:r>
          </w:p>
        </w:tc>
        <w:tc>
          <w:tcPr>
            <w:tcW w:type="dxa" w:w="1205"/>
          </w:tcPr>
          <w:p>
            <w:pPr>
              <w:spacing w:line="240" w:lineRule="auto"/>
              <w:ind w:firstLine="0"/>
            </w:pPr>
            <w:r/>
            <w:r>
              <w:rPr>
                <w:rFonts w:ascii="Times New Roman" w:hAnsi="Times New Roman" w:cs="Times New Roman" w:eastAsia="Times New Roman"/>
                <w:b w:val="0"/>
                <w:i w:val="0"/>
                <w:sz w:val="28"/>
                <w:u w:val="none"/>
              </w:rPr>
              <w:t>0.7468 ± 0.0330</w:t>
            </w:r>
          </w:p>
        </w:tc>
        <w:tc>
          <w:tcPr>
            <w:tcW w:type="dxa" w:w="1205"/>
          </w:tcPr>
          <w:p>
            <w:pPr>
              <w:spacing w:line="240" w:lineRule="auto"/>
              <w:ind w:firstLine="0"/>
            </w:pPr>
            <w:r/>
            <w:r>
              <w:rPr>
                <w:rFonts w:ascii="Times New Roman" w:hAnsi="Times New Roman" w:cs="Times New Roman" w:eastAsia="Times New Roman"/>
                <w:b w:val="0"/>
                <w:i w:val="0"/>
                <w:sz w:val="28"/>
                <w:u w:val="none"/>
              </w:rPr>
              <w:t>0.7273 ± 0.0190</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c>
          <w:tcPr>
            <w:tcW w:type="dxa" w:w="1205"/>
          </w:tcPr>
          <w:p>
            <w:pPr>
              <w:spacing w:line="240" w:lineRule="auto"/>
              <w:ind w:firstLine="0"/>
            </w:pPr>
            <w:r/>
            <w:r>
              <w:rPr>
                <w:rFonts w:ascii="Times New Roman" w:hAnsi="Times New Roman" w:cs="Times New Roman" w:eastAsia="Times New Roman"/>
                <w:b w:val="0"/>
                <w:i w:val="0"/>
                <w:sz w:val="28"/>
                <w:u w:val="none"/>
              </w:rPr>
              <w:t>D</w:t>
            </w:r>
          </w:p>
        </w:tc>
        <w:tc>
          <w:tcPr>
            <w:tcW w:type="dxa" w:w="1205"/>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i w:val="0"/>
                <w:sz w:val="28"/>
                <w:u w:val="none"/>
              </w:rPr>
              <w:t>0.8193 ± 0.0100</w:t>
            </w:r>
          </w:p>
        </w:tc>
        <w:tc>
          <w:tcPr>
            <w:tcW w:type="dxa" w:w="1205"/>
          </w:tcPr>
          <w:p>
            <w:pPr>
              <w:spacing w:line="240" w:lineRule="auto"/>
              <w:ind w:firstLine="0"/>
            </w:pPr>
            <w:r/>
            <w:r>
              <w:rPr>
                <w:rFonts w:ascii="Times New Roman" w:hAnsi="Times New Roman" w:cs="Times New Roman" w:eastAsia="Times New Roman"/>
                <w:b/>
                <w:i w:val="0"/>
                <w:sz w:val="28"/>
                <w:u w:val="none"/>
              </w:rPr>
              <w:t>0.8570 ± 0.0120</w:t>
            </w:r>
          </w:p>
        </w:tc>
        <w:tc>
          <w:tcPr>
            <w:tcW w:type="dxa" w:w="1205"/>
          </w:tcPr>
          <w:p>
            <w:pPr>
              <w:spacing w:line="240" w:lineRule="auto"/>
              <w:ind w:firstLine="0"/>
            </w:pPr>
            <w:r/>
            <w:r>
              <w:rPr>
                <w:rFonts w:ascii="Times New Roman" w:hAnsi="Times New Roman" w:cs="Times New Roman" w:eastAsia="Times New Roman"/>
                <w:b/>
                <w:i w:val="0"/>
                <w:sz w:val="28"/>
                <w:u w:val="none"/>
              </w:rPr>
              <w:t>0.8571 ± 0.0270</w:t>
            </w:r>
          </w:p>
        </w:tc>
        <w:tc>
          <w:tcPr>
            <w:tcW w:type="dxa" w:w="1205"/>
          </w:tcPr>
          <w:p>
            <w:pPr>
              <w:spacing w:line="240" w:lineRule="auto"/>
              <w:ind w:firstLine="0"/>
            </w:pPr>
            <w:r/>
            <w:r>
              <w:rPr>
                <w:rFonts w:ascii="Times New Roman" w:hAnsi="Times New Roman" w:cs="Times New Roman" w:eastAsia="Times New Roman"/>
                <w:b/>
                <w:i w:val="0"/>
                <w:sz w:val="28"/>
                <w:u w:val="none"/>
              </w:rPr>
              <w:t>0.8052 ± 0.0160</w:t>
            </w:r>
          </w:p>
        </w:tc>
        <w:tc>
          <w:tcPr>
            <w:tcW w:type="dxa" w:w="1205"/>
          </w:tcPr>
          <w:p>
            <w:pPr>
              <w:spacing w:line="240" w:lineRule="auto"/>
              <w:ind w:firstLine="0"/>
            </w:pPr>
            <w:r/>
            <w:r>
              <w:rPr>
                <w:rFonts w:ascii="Times New Roman" w:hAnsi="Times New Roman" w:cs="Times New Roman" w:eastAsia="Times New Roman"/>
                <w:b/>
                <w:i w:val="0"/>
                <w:sz w:val="28"/>
                <w:u w:val="none"/>
              </w:rPr>
              <w:t>0.5355</w:t>
            </w:r>
          </w:p>
        </w:tc>
      </w:tr>
    </w:tbl>
    <w:p/>
    <w:p>
      <w:pPr>
        <w:keepNext/>
        <w:spacing w:before="120"/>
        <w:ind w:firstLine="0"/>
        <w:jc w:val="left"/>
      </w:pPr>
      <w:r>
        <w:rPr>
          <w:rFonts w:ascii="Times New Roman" w:hAnsi="Times New Roman" w:cs="Times New Roman" w:eastAsia="Times New Roman"/>
          <w:b/>
          <w:i w:val="0"/>
          <w:sz w:val="28"/>
          <w:u w:val="none"/>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Қарама-қарсылық</w:t>
            </w:r>
          </w:p>
        </w:tc>
        <w:tc>
          <w:tcPr>
            <w:tcW w:type="dxa" w:w="1928"/>
          </w:tcPr>
          <w:p>
            <w:pPr>
              <w:spacing w:line="240" w:lineRule="auto"/>
              <w:ind w:firstLine="0"/>
            </w:pPr>
            <w:r/>
            <w:r>
              <w:rPr>
                <w:rFonts w:ascii="Times New Roman" w:hAnsi="Times New Roman" w:cs="Times New Roman" w:eastAsia="Times New Roman"/>
                <w:b/>
                <w:i w:val="0"/>
                <w:sz w:val="28"/>
                <w:u w:val="none"/>
              </w:rPr>
              <w:t>Метрика</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СИ</w:t>
            </w:r>
          </w:p>
        </w:tc>
        <w:tc>
          <w:tcPr>
            <w:tcW w:type="dxa" w:w="1928"/>
          </w:tcPr>
          <w:p>
            <w:pPr>
              <w:spacing w:line="240" w:lineRule="auto"/>
              <w:ind w:firstLine="0"/>
            </w:pPr>
            <w:r/>
            <w:r>
              <w:rPr>
                <w:rFonts w:ascii="Times New Roman" w:hAnsi="Times New Roman" w:cs="Times New Roman" w:eastAsia="Times New Roman"/>
                <w:b/>
                <w:i w:val="0"/>
                <w:sz w:val="28"/>
                <w:u w:val="none"/>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u w:val="none"/>
              </w:rPr>
              <w:t>B − A (ResNet-50)</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+0.0654</w:t>
            </w:r>
          </w:p>
        </w:tc>
        <w:tc>
          <w:tcPr>
            <w:tcW w:type="dxa" w:w="1928"/>
          </w:tcPr>
          <w:p>
            <w:pPr>
              <w:spacing w:line="240" w:lineRule="auto"/>
              <w:ind w:firstLine="0"/>
            </w:pPr>
            <w:r/>
            <w:r>
              <w:rPr>
                <w:rFonts w:ascii="Times New Roman" w:hAnsi="Times New Roman" w:cs="Times New Roman" w:eastAsia="Times New Roman"/>
                <w:b w:val="0"/>
                <w:i w:val="0"/>
                <w:sz w:val="28"/>
                <w:u w:val="none"/>
              </w:rPr>
              <w:t>[+0.0521, +0.0873]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+0.0320</w:t>
            </w:r>
          </w:p>
        </w:tc>
        <w:tc>
          <w:tcPr>
            <w:tcW w:type="dxa" w:w="1928"/>
          </w:tcPr>
          <w:p>
            <w:pPr>
              <w:spacing w:line="240" w:lineRule="auto"/>
              <w:ind w:firstLine="0"/>
            </w:pPr>
            <w:r/>
            <w:r>
              <w:rPr>
                <w:rFonts w:ascii="Times New Roman" w:hAnsi="Times New Roman" w:cs="Times New Roman" w:eastAsia="Times New Roman"/>
                <w:b w:val="0"/>
                <w:i w:val="0"/>
                <w:sz w:val="28"/>
                <w:u w:val="none"/>
              </w:rPr>
              <w:t>[+0.0175, +0.0419]</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+0.1129</w:t>
            </w:r>
          </w:p>
        </w:tc>
        <w:tc>
          <w:tcPr>
            <w:tcW w:type="dxa" w:w="1928"/>
          </w:tcPr>
          <w:p>
            <w:pPr>
              <w:spacing w:line="240" w:lineRule="auto"/>
              <w:ind w:firstLine="0"/>
            </w:pPr>
            <w:r/>
            <w:r>
              <w:rPr>
                <w:rFonts w:ascii="Times New Roman" w:hAnsi="Times New Roman" w:cs="Times New Roman" w:eastAsia="Times New Roman"/>
                <w:b w:val="0"/>
                <w:i w:val="0"/>
                <w:sz w:val="28"/>
                <w:u w:val="none"/>
              </w:rPr>
              <w:t>[+0.0780, +0.1414]</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+0.0655</w:t>
            </w:r>
          </w:p>
        </w:tc>
        <w:tc>
          <w:tcPr>
            <w:tcW w:type="dxa" w:w="1928"/>
          </w:tcPr>
          <w:p>
            <w:pPr>
              <w:spacing w:line="240" w:lineRule="auto"/>
              <w:ind w:firstLine="0"/>
            </w:pPr>
            <w:r/>
            <w:r>
              <w:rPr>
                <w:rFonts w:ascii="Times New Roman" w:hAnsi="Times New Roman" w:cs="Times New Roman" w:eastAsia="Times New Roman"/>
                <w:b w:val="0"/>
                <w:i w:val="0"/>
                <w:sz w:val="28"/>
                <w:u w:val="none"/>
              </w:rPr>
              <w:t>[+0.0423, +0.0801]</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+0.0360</w:t>
            </w:r>
          </w:p>
        </w:tc>
        <w:tc>
          <w:tcPr>
            <w:tcW w:type="dxa" w:w="1928"/>
          </w:tcPr>
          <w:p>
            <w:pPr>
              <w:spacing w:line="240" w:lineRule="auto"/>
              <w:ind w:firstLine="0"/>
            </w:pPr>
            <w:r/>
            <w:r>
              <w:rPr>
                <w:rFonts w:ascii="Times New Roman" w:hAnsi="Times New Roman" w:cs="Times New Roman" w:eastAsia="Times New Roman"/>
                <w:b w:val="0"/>
                <w:i w:val="0"/>
                <w:sz w:val="28"/>
                <w:u w:val="none"/>
              </w:rPr>
              <w:t>[+0.0204, +0.0462]</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+0.1103</w:t>
            </w:r>
          </w:p>
        </w:tc>
        <w:tc>
          <w:tcPr>
            <w:tcW w:type="dxa" w:w="1928"/>
          </w:tcPr>
          <w:p>
            <w:pPr>
              <w:spacing w:line="240" w:lineRule="auto"/>
              <w:ind w:firstLine="0"/>
            </w:pPr>
            <w:r/>
            <w:r>
              <w:rPr>
                <w:rFonts w:ascii="Times New Roman" w:hAnsi="Times New Roman" w:cs="Times New Roman" w:eastAsia="Times New Roman"/>
                <w:b w:val="0"/>
                <w:i w:val="0"/>
                <w:sz w:val="28"/>
                <w:u w:val="none"/>
              </w:rPr>
              <w:t>[+0.0829, +0.1453]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u w:val="none"/>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Қарама-қарсылық</w:t>
            </w:r>
          </w:p>
        </w:tc>
        <w:tc>
          <w:tcPr>
            <w:tcW w:type="dxa" w:w="1205"/>
          </w:tcPr>
          <w:p>
            <w:pPr>
              <w:spacing w:line="240" w:lineRule="auto"/>
              <w:ind w:firstLine="0"/>
            </w:pPr>
            <w:r/>
            <w:r>
              <w:rPr>
                <w:rFonts w:ascii="Times New Roman" w:hAnsi="Times New Roman" w:cs="Times New Roman" w:eastAsia="Times New Roman"/>
                <w:b/>
                <w:i w:val="0"/>
                <w:sz w:val="28"/>
                <w:u w:val="none"/>
              </w:rPr>
              <w:t>ΔF1 (пп)</w:t>
            </w:r>
          </w:p>
        </w:tc>
        <w:tc>
          <w:tcPr>
            <w:tcW w:type="dxa" w:w="1205"/>
          </w:tcPr>
          <w:p>
            <w:pPr>
              <w:spacing w:line="240" w:lineRule="auto"/>
              <w:ind w:firstLine="0"/>
            </w:pPr>
            <w:r/>
            <w:r>
              <w:rPr>
                <w:rFonts w:ascii="Times New Roman" w:hAnsi="Times New Roman" w:cs="Times New Roman" w:eastAsia="Times New Roman"/>
                <w:b/>
                <w:i w:val="0"/>
                <w:sz w:val="28"/>
                <w:u w:val="none"/>
              </w:rPr>
              <w:t>5 пп шектігі</w:t>
            </w:r>
          </w:p>
        </w:tc>
        <w:tc>
          <w:tcPr>
            <w:tcW w:type="dxa" w:w="1205"/>
          </w:tcPr>
          <w:p>
            <w:pPr>
              <w:spacing w:line="240" w:lineRule="auto"/>
              <w:ind w:firstLine="0"/>
            </w:pPr>
            <w:r/>
            <w:r>
              <w:rPr>
                <w:rFonts w:ascii="Times New Roman" w:hAnsi="Times New Roman" w:cs="Times New Roman" w:eastAsia="Times New Roman"/>
                <w:b/>
                <w:i w:val="0"/>
                <w:sz w:val="28"/>
                <w:u w:val="none"/>
              </w:rPr>
              <w:t>ΔAUC</w:t>
            </w:r>
          </w:p>
        </w:tc>
        <w:tc>
          <w:tcPr>
            <w:tcW w:type="dxa" w:w="1205"/>
          </w:tcPr>
          <w:p>
            <w:pPr>
              <w:spacing w:line="240" w:lineRule="auto"/>
              <w:ind w:firstLine="0"/>
            </w:pPr>
            <w:r/>
            <w:r>
              <w:rPr>
                <w:rFonts w:ascii="Times New Roman" w:hAnsi="Times New Roman" w:cs="Times New Roman" w:eastAsia="Times New Roman"/>
                <w:b/>
                <w:i w:val="0"/>
                <w:sz w:val="28"/>
                <w:u w:val="none"/>
              </w:rPr>
              <w:t>0.02 шектігі</w:t>
            </w:r>
          </w:p>
        </w:tc>
        <w:tc>
          <w:tcPr>
            <w:tcW w:type="dxa" w:w="1205"/>
          </w:tcPr>
          <w:p>
            <w:pPr>
              <w:spacing w:line="240" w:lineRule="auto"/>
              <w:ind w:firstLine="0"/>
            </w:pPr>
            <w:r/>
            <w:r>
              <w:rPr>
                <w:rFonts w:ascii="Times New Roman" w:hAnsi="Times New Roman" w:cs="Times New Roman" w:eastAsia="Times New Roman"/>
                <w:b/>
                <w:i w:val="0"/>
                <w:sz w:val="28"/>
                <w:u w:val="none"/>
              </w:rPr>
              <w:t>Δκ</w:t>
            </w:r>
          </w:p>
        </w:tc>
        <w:tc>
          <w:tcPr>
            <w:tcW w:type="dxa" w:w="1205"/>
          </w:tcPr>
          <w:p>
            <w:pPr>
              <w:spacing w:line="240" w:lineRule="auto"/>
              <w:ind w:firstLine="0"/>
            </w:pPr>
            <w:r/>
            <w:r>
              <w:rPr>
                <w:rFonts w:ascii="Times New Roman" w:hAnsi="Times New Roman" w:cs="Times New Roman" w:eastAsia="Times New Roman"/>
                <w:b/>
                <w:i w:val="0"/>
                <w:sz w:val="28"/>
                <w:u w:val="none"/>
              </w:rPr>
              <w:t>Нашарламау</w:t>
            </w:r>
          </w:p>
        </w:tc>
        <w:tc>
          <w:tcPr>
            <w:tcW w:type="dxa" w:w="1205"/>
          </w:tcPr>
          <w:p>
            <w:pPr>
              <w:spacing w:line="240" w:lineRule="auto"/>
              <w:ind w:firstLine="0"/>
            </w:pPr>
            <w:r/>
            <w:r>
              <w:rPr>
                <w:rFonts w:ascii="Times New Roman" w:hAnsi="Times New Roman" w:cs="Times New Roman" w:eastAsia="Times New Roman"/>
                <w:b/>
                <w:i w:val="0"/>
                <w:sz w:val="28"/>
                <w:u w:val="none"/>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u w:val="none"/>
              </w:rPr>
              <w:t>B vs A (ResNet-50)</w:t>
            </w:r>
          </w:p>
        </w:tc>
        <w:tc>
          <w:tcPr>
            <w:tcW w:type="dxa" w:w="1205"/>
          </w:tcPr>
          <w:p>
            <w:pPr>
              <w:spacing w:line="240" w:lineRule="auto"/>
              <w:ind w:firstLine="0"/>
            </w:pPr>
            <w:r/>
            <w:r>
              <w:rPr>
                <w:rFonts w:ascii="Times New Roman" w:hAnsi="Times New Roman" w:cs="Times New Roman" w:eastAsia="Times New Roman"/>
                <w:b/>
                <w:i w:val="0"/>
                <w:sz w:val="28"/>
                <w:u w:val="none"/>
              </w:rPr>
              <w:t>+6.54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+0.0320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+0.1129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ИӘ</w:t>
            </w:r>
          </w:p>
        </w:tc>
      </w:tr>
      <w:tr>
        <w:tc>
          <w:tcPr>
            <w:tcW w:type="dxa" w:w="1205"/>
          </w:tcPr>
          <w:p>
            <w:pPr>
              <w:spacing w:line="240" w:lineRule="auto"/>
              <w:ind w:firstLine="0"/>
            </w:pPr>
            <w:r/>
            <w:r>
              <w:rPr>
                <w:rFonts w:ascii="Times New Roman" w:hAnsi="Times New Roman" w:cs="Times New Roman" w:eastAsia="Times New Roman"/>
                <w:b w:val="0"/>
                <w:i w:val="0"/>
                <w:sz w:val="28"/>
                <w:u w:val="none"/>
              </w:rPr>
              <w:t>D vs C (EfficientNet-B3)</w:t>
            </w:r>
          </w:p>
        </w:tc>
        <w:tc>
          <w:tcPr>
            <w:tcW w:type="dxa" w:w="1205"/>
          </w:tcPr>
          <w:p>
            <w:pPr>
              <w:spacing w:line="240" w:lineRule="auto"/>
              <w:ind w:firstLine="0"/>
            </w:pPr>
            <w:r/>
            <w:r>
              <w:rPr>
                <w:rFonts w:ascii="Times New Roman" w:hAnsi="Times New Roman" w:cs="Times New Roman" w:eastAsia="Times New Roman"/>
                <w:b/>
                <w:i w:val="0"/>
                <w:sz w:val="28"/>
                <w:u w:val="none"/>
              </w:rPr>
              <w:t>+6.55</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+0.0360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ИӘ</w:t>
            </w:r>
          </w:p>
        </w:tc>
      </w:tr>
    </w:tbl>
    <w:p/>
    <w:p>
      <w:pPr>
        <w:ind w:firstLine="709"/>
        <w:jc w:val="both"/>
      </w:pPr>
      <w:r>
        <w:rPr>
          <w:rFonts w:ascii="Times New Roman" w:hAnsi="Times New Roman" w:cs="Times New Roman" w:eastAsia="Times New Roman"/>
          <w:b w:val="0"/>
          <w:i w:val="0"/>
          <w:sz w:val="28"/>
          <w:u w:val="none"/>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u w:val="none"/>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u w:val="none"/>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u w:val="none"/>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u w:val="none"/>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Дәреже</w:t>
            </w:r>
          </w:p>
        </w:tc>
        <w:tc>
          <w:tcPr>
            <w:tcW w:type="dxa" w:w="1928"/>
          </w:tcPr>
          <w:p>
            <w:pPr>
              <w:spacing w:line="240" w:lineRule="auto"/>
              <w:ind w:firstLine="0"/>
            </w:pPr>
            <w:r/>
            <w:r>
              <w:rPr>
                <w:rFonts w:ascii="Times New Roman" w:hAnsi="Times New Roman" w:cs="Times New Roman" w:eastAsia="Times New Roman"/>
                <w:b/>
                <w:i w:val="0"/>
                <w:sz w:val="28"/>
                <w:u w:val="none"/>
              </w:rPr>
              <w:t>A (baseline, ResNet-50)</w:t>
            </w:r>
          </w:p>
        </w:tc>
        <w:tc>
          <w:tcPr>
            <w:tcW w:type="dxa" w:w="1928"/>
          </w:tcPr>
          <w:p>
            <w:pPr>
              <w:spacing w:line="240" w:lineRule="auto"/>
              <w:ind w:firstLine="0"/>
            </w:pPr>
            <w:r/>
            <w:r>
              <w:rPr>
                <w:rFonts w:ascii="Times New Roman" w:hAnsi="Times New Roman" w:cs="Times New Roman" w:eastAsia="Times New Roman"/>
                <w:b/>
                <w:i w:val="0"/>
                <w:sz w:val="28"/>
                <w:u w:val="none"/>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u w:val="none"/>
              </w:rPr>
              <w:t>C (baseline, EfficientNet-B3)</w:t>
            </w:r>
          </w:p>
        </w:tc>
        <w:tc>
          <w:tcPr>
            <w:tcW w:type="dxa" w:w="1928"/>
          </w:tcPr>
          <w:p>
            <w:pPr>
              <w:spacing w:line="240" w:lineRule="auto"/>
              <w:ind w:firstLine="0"/>
            </w:pPr>
            <w:r/>
            <w:r>
              <w:rPr>
                <w:rFonts w:ascii="Times New Roman" w:hAnsi="Times New Roman" w:cs="Times New Roman" w:eastAsia="Times New Roman"/>
                <w:b/>
                <w:i w:val="0"/>
                <w:sz w:val="28"/>
                <w:u w:val="none"/>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u w:val="none"/>
              </w:rPr>
              <w:t>DR0 — DR жоқ</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i w:val="0"/>
                <w:sz w:val="28"/>
                <w:u w:val="none"/>
              </w:rPr>
              <w:t>0.9333</w:t>
            </w:r>
          </w:p>
        </w:tc>
      </w:tr>
      <w:tr>
        <w:tc>
          <w:tcPr>
            <w:tcW w:type="dxa" w:w="1928"/>
          </w:tcPr>
          <w:p>
            <w:pPr>
              <w:spacing w:line="240" w:lineRule="auto"/>
              <w:ind w:firstLine="0"/>
            </w:pPr>
            <w:r/>
            <w:r>
              <w:rPr>
                <w:rFonts w:ascii="Times New Roman" w:hAnsi="Times New Roman" w:cs="Times New Roman" w:eastAsia="Times New Roman"/>
                <w:b w:val="0"/>
                <w:i w:val="0"/>
                <w:sz w:val="28"/>
                <w:u w:val="none"/>
              </w:rPr>
              <w:t>DR1 — жеңіл NPDR</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i w:val="0"/>
                <w:sz w:val="28"/>
                <w:u w:val="none"/>
              </w:rPr>
              <w:t>0.2188</w:t>
            </w:r>
          </w:p>
        </w:tc>
      </w:tr>
      <w:tr>
        <w:tc>
          <w:tcPr>
            <w:tcW w:type="dxa" w:w="1928"/>
          </w:tcPr>
          <w:p>
            <w:pPr>
              <w:spacing w:line="240" w:lineRule="auto"/>
              <w:ind w:firstLine="0"/>
            </w:pPr>
            <w:r/>
            <w:r>
              <w:rPr>
                <w:rFonts w:ascii="Times New Roman" w:hAnsi="Times New Roman" w:cs="Times New Roman" w:eastAsia="Times New Roman"/>
                <w:b w:val="0"/>
                <w:i w:val="0"/>
                <w:sz w:val="28"/>
                <w:u w:val="none"/>
              </w:rPr>
              <w:t>DR2 — орташа NPDR</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i w:val="0"/>
                <w:sz w:val="28"/>
                <w:u w:val="none"/>
              </w:rPr>
              <w:t>0.6594</w:t>
            </w:r>
          </w:p>
        </w:tc>
      </w:tr>
      <w:tr>
        <w:tc>
          <w:tcPr>
            <w:tcW w:type="dxa" w:w="1928"/>
          </w:tcPr>
          <w:p>
            <w:pPr>
              <w:spacing w:line="240" w:lineRule="auto"/>
              <w:ind w:firstLine="0"/>
            </w:pPr>
            <w:r/>
            <w:r>
              <w:rPr>
                <w:rFonts w:ascii="Times New Roman" w:hAnsi="Times New Roman" w:cs="Times New Roman" w:eastAsia="Times New Roman"/>
                <w:b w:val="0"/>
                <w:i w:val="0"/>
                <w:sz w:val="28"/>
                <w:u w:val="none"/>
              </w:rPr>
              <w:t>DR3 — ауыр NPDR</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i w:val="0"/>
                <w:sz w:val="28"/>
                <w:u w:val="none"/>
              </w:rPr>
              <w:t>0.3179</w:t>
            </w:r>
          </w:p>
        </w:tc>
      </w:tr>
      <w:tr>
        <w:tc>
          <w:tcPr>
            <w:tcW w:type="dxa" w:w="1928"/>
          </w:tcPr>
          <w:p>
            <w:pPr>
              <w:spacing w:line="240" w:lineRule="auto"/>
              <w:ind w:firstLine="0"/>
            </w:pPr>
            <w:r/>
            <w:r>
              <w:rPr>
                <w:rFonts w:ascii="Times New Roman" w:hAnsi="Times New Roman" w:cs="Times New Roman" w:eastAsia="Times New Roman"/>
                <w:b w:val="0"/>
                <w:i w:val="0"/>
                <w:sz w:val="28"/>
                <w:u w:val="none"/>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i w:val="0"/>
                <w:sz w:val="28"/>
                <w:u w:val="none"/>
              </w:rPr>
              <w:t>0.5483</w:t>
            </w:r>
          </w:p>
        </w:tc>
      </w:tr>
      <w:t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i w:val="0"/>
                <w:sz w:val="28"/>
                <w:u w:val="none"/>
              </w:rPr>
              <w:t>0.5355</w:t>
            </w:r>
          </w:p>
        </w:tc>
      </w:tr>
    </w:tbl>
    <w:p/>
    <w:p>
      <w:pPr>
        <w:ind w:firstLine="709"/>
        <w:jc w:val="both"/>
      </w:pPr>
      <w:r>
        <w:rPr>
          <w:rFonts w:ascii="Times New Roman" w:hAnsi="Times New Roman" w:cs="Times New Roman" w:eastAsia="Times New Roman"/>
          <w:b w:val="0"/>
          <w:i w:val="0"/>
          <w:sz w:val="28"/>
          <w:u w:val="none"/>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u w:val="none"/>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u w:val="none"/>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u w:val="none"/>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i w:val="0"/>
                <w:sz w:val="28"/>
                <w:u w:val="none"/>
              </w:rPr>
              <w:t>0.7982</w:t>
            </w:r>
          </w:p>
        </w:tc>
        <w:tc>
          <w:tcPr>
            <w:tcW w:type="dxa" w:w="1606"/>
          </w:tcPr>
          <w:p>
            <w:pPr>
              <w:spacing w:line="240" w:lineRule="auto"/>
              <w:ind w:firstLine="0"/>
            </w:pPr>
            <w:r/>
            <w:r>
              <w:rPr>
                <w:rFonts w:ascii="Times New Roman" w:hAnsi="Times New Roman" w:cs="Times New Roman" w:eastAsia="Times New Roman"/>
                <w:b/>
                <w:i w:val="0"/>
                <w:sz w:val="28"/>
                <w:u w:val="none"/>
              </w:rPr>
              <w:t>0.9628</w:t>
            </w:r>
          </w:p>
        </w:tc>
        <w:tc>
          <w:tcPr>
            <w:tcW w:type="dxa" w:w="1606"/>
          </w:tcPr>
          <w:p>
            <w:pPr>
              <w:spacing w:line="240" w:lineRule="auto"/>
              <w:ind w:firstLine="0"/>
            </w:pPr>
            <w:r/>
            <w:r>
              <w:rPr>
                <w:rFonts w:ascii="Times New Roman" w:hAnsi="Times New Roman" w:cs="Times New Roman" w:eastAsia="Times New Roman"/>
                <w:b/>
                <w:i w:val="0"/>
                <w:sz w:val="28"/>
                <w:u w:val="none"/>
              </w:rPr>
              <w:t>0.8392</w:t>
            </w:r>
          </w:p>
        </w:tc>
        <w:tc>
          <w:tcPr>
            <w:tcW w:type="dxa" w:w="1606"/>
          </w:tcPr>
          <w:p>
            <w:pPr>
              <w:spacing w:line="240" w:lineRule="auto"/>
              <w:ind w:firstLine="0"/>
            </w:pPr>
            <w:r/>
            <w:r>
              <w:rPr>
                <w:rFonts w:ascii="Times New Roman" w:hAnsi="Times New Roman" w:cs="Times New Roman" w:eastAsia="Times New Roman"/>
                <w:b/>
                <w:i w:val="0"/>
                <w:sz w:val="28"/>
                <w:u w:val="none"/>
              </w:rPr>
              <w:t>0.9515</w:t>
            </w:r>
          </w:p>
        </w:tc>
        <w:tc>
          <w:tcPr>
            <w:tcW w:type="dxa" w:w="1606"/>
          </w:tcPr>
          <w:p>
            <w:pPr>
              <w:spacing w:line="240" w:lineRule="auto"/>
              <w:ind w:firstLine="0"/>
            </w:pPr>
            <w:r/>
            <w:r>
              <w:rPr>
                <w:rFonts w:ascii="Times New Roman" w:hAnsi="Times New Roman" w:cs="Times New Roman" w:eastAsia="Times New Roman"/>
                <w:b/>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0.8007</w:t>
            </w:r>
          </w:p>
        </w:tc>
        <w:tc>
          <w:tcPr>
            <w:tcW w:type="dxa" w:w="1606"/>
          </w:tcPr>
          <w:p>
            <w:pPr>
              <w:spacing w:line="240" w:lineRule="auto"/>
              <w:ind w:firstLine="0"/>
            </w:pPr>
            <w:r/>
            <w:r>
              <w:rPr>
                <w:rFonts w:ascii="Times New Roman" w:hAnsi="Times New Roman" w:cs="Times New Roman" w:eastAsia="Times New Roman"/>
                <w:b/>
                <w:i w:val="0"/>
                <w:sz w:val="28"/>
                <w:u w:val="none"/>
              </w:rPr>
              <w:t>0.9636</w:t>
            </w:r>
          </w:p>
        </w:tc>
        <w:tc>
          <w:tcPr>
            <w:tcW w:type="dxa" w:w="1606"/>
          </w:tcPr>
          <w:p>
            <w:pPr>
              <w:spacing w:line="240" w:lineRule="auto"/>
              <w:ind w:firstLine="0"/>
            </w:pPr>
            <w:r/>
            <w:r>
              <w:rPr>
                <w:rFonts w:ascii="Times New Roman" w:hAnsi="Times New Roman" w:cs="Times New Roman" w:eastAsia="Times New Roman"/>
                <w:b/>
                <w:i w:val="0"/>
                <w:sz w:val="28"/>
                <w:u w:val="none"/>
              </w:rPr>
              <w:t>0.8427</w:t>
            </w:r>
          </w:p>
        </w:tc>
        <w:tc>
          <w:tcPr>
            <w:tcW w:type="dxa" w:w="1606"/>
          </w:tcPr>
          <w:p>
            <w:pPr>
              <w:spacing w:line="240" w:lineRule="auto"/>
              <w:ind w:firstLine="0"/>
            </w:pPr>
            <w:r/>
            <w:r>
              <w:rPr>
                <w:rFonts w:ascii="Times New Roman" w:hAnsi="Times New Roman" w:cs="Times New Roman" w:eastAsia="Times New Roman"/>
                <w:b/>
                <w:i w:val="0"/>
                <w:sz w:val="28"/>
                <w:u w:val="none"/>
              </w:rPr>
              <w:t>0.9521</w:t>
            </w:r>
          </w:p>
        </w:tc>
        <w:tc>
          <w:tcPr>
            <w:tcW w:type="dxa" w:w="1606"/>
          </w:tcPr>
          <w:p>
            <w:pPr>
              <w:spacing w:line="240" w:lineRule="auto"/>
              <w:ind w:firstLine="0"/>
            </w:pPr>
            <w:r/>
            <w:r>
              <w:rPr>
                <w:rFonts w:ascii="Times New Roman" w:hAnsi="Times New Roman" w:cs="Times New Roman" w:eastAsia="Times New Roman"/>
                <w:b/>
                <w:i w:val="0"/>
                <w:sz w:val="28"/>
                <w:u w:val="none"/>
              </w:rPr>
              <w:t>0.9100</w:t>
            </w:r>
          </w:p>
        </w:tc>
      </w:tr>
    </w:tbl>
    <w:p/>
    <w:p>
      <w:pPr>
        <w:ind w:firstLine="709"/>
        <w:jc w:val="both"/>
      </w:pPr>
      <w:r>
        <w:rPr>
          <w:rFonts w:ascii="Times New Roman" w:hAnsi="Times New Roman" w:cs="Times New Roman" w:eastAsia="Times New Roman"/>
          <w:b w:val="0"/>
          <w:i w:val="0"/>
          <w:sz w:val="28"/>
          <w:u w:val="none"/>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u w:val="none"/>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u w:val="none"/>
        </w:rPr>
        <w:t>біріктірілген конфигурацияның</w:t>
      </w:r>
      <w:r>
        <w:rPr>
          <w:rFonts w:ascii="Times New Roman" w:hAnsi="Times New Roman" w:cs="Times New Roman" w:eastAsia="Times New Roman"/>
          <w:b w:val="0"/>
          <w:i w:val="0"/>
          <w:sz w:val="28"/>
          <w:u w:val="none"/>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u w:val="none"/>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u w:val="none"/>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u w:val="none"/>
        </w:rPr>
        <w:t>4.3.1 Кумулятивті абляция жобасы (L0–L7 деңгейлері)</w:t>
      </w:r>
    </w:p>
    <w:p>
      <w:pPr>
        <w:ind w:firstLine="709"/>
        <w:jc w:val="both"/>
      </w:pPr>
      <w:r>
        <w:rPr>
          <w:rFonts w:ascii="Times New Roman" w:hAnsi="Times New Roman" w:cs="Times New Roman" w:eastAsia="Times New Roman"/>
          <w:b w:val="0"/>
          <w:i w:val="0"/>
          <w:sz w:val="28"/>
          <w:u w:val="none"/>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u w:val="none"/>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u w:val="none"/>
        </w:rPr>
        <w:t>сол бір</w:t>
      </w:r>
      <w:r>
        <w:rPr>
          <w:rFonts w:ascii="Times New Roman" w:hAnsi="Times New Roman" w:cs="Times New Roman" w:eastAsia="Times New Roman"/>
          <w:b w:val="0"/>
          <w:i w:val="0"/>
          <w:sz w:val="28"/>
          <w:u w:val="none"/>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u w:val="none"/>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деңгейімен байланысты Δⱼ өсімі — </w:t>
      </w:r>
      <w:r>
        <w:rPr>
          <w:rFonts w:ascii="Times New Roman" w:hAnsi="Times New Roman" w:cs="Times New Roman" w:eastAsia="Times New Roman"/>
          <w:b/>
          <w:i w:val="0"/>
          <w:sz w:val="28"/>
          <w:u w:val="none"/>
        </w:rPr>
        <w:t>0-ден j−1-ге дейінгі кезеңдер әлдеқашан қолданылған жағдайдағы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u w:val="none"/>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u w:val="none"/>
              </w:rPr>
              <w:t>Деңгей</w:t>
            </w:r>
          </w:p>
        </w:tc>
        <w:tc>
          <w:tcPr>
            <w:tcW w:type="dxa" w:w="803"/>
          </w:tcPr>
          <w:p>
            <w:pPr>
              <w:spacing w:line="240" w:lineRule="auto"/>
              <w:ind w:firstLine="0"/>
            </w:pPr>
            <w:r/>
            <w:r>
              <w:rPr>
                <w:rFonts w:ascii="Times New Roman" w:hAnsi="Times New Roman" w:cs="Times New Roman" w:eastAsia="Times New Roman"/>
                <w:b/>
                <w:i w:val="0"/>
                <w:sz w:val="28"/>
                <w:u w:val="none"/>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u w:val="none"/>
              </w:rPr>
              <w:t>Weighted F1</w:t>
            </w:r>
          </w:p>
        </w:tc>
        <w:tc>
          <w:tcPr>
            <w:tcW w:type="dxa" w:w="803"/>
          </w:tcPr>
          <w:p>
            <w:pPr>
              <w:spacing w:line="240" w:lineRule="auto"/>
              <w:ind w:firstLine="0"/>
            </w:pPr>
            <w:r/>
            <w:r>
              <w:rPr>
                <w:rFonts w:ascii="Times New Roman" w:hAnsi="Times New Roman" w:cs="Times New Roman" w:eastAsia="Times New Roman"/>
                <w:b/>
                <w:i w:val="0"/>
                <w:sz w:val="28"/>
                <w:u w:val="none"/>
              </w:rPr>
              <w:t>ROC-AUC</w:t>
            </w:r>
          </w:p>
        </w:tc>
        <w:tc>
          <w:tcPr>
            <w:tcW w:type="dxa" w:w="803"/>
          </w:tcPr>
          <w:p>
            <w:pPr>
              <w:spacing w:line="240" w:lineRule="auto"/>
              <w:ind w:firstLine="0"/>
            </w:pPr>
            <w:r/>
            <w:r>
              <w:rPr>
                <w:rFonts w:ascii="Times New Roman" w:hAnsi="Times New Roman" w:cs="Times New Roman" w:eastAsia="Times New Roman"/>
                <w:b/>
                <w:i w:val="0"/>
                <w:sz w:val="28"/>
                <w:u w:val="none"/>
              </w:rPr>
              <w:t>Cohen κ</w:t>
            </w:r>
          </w:p>
        </w:tc>
        <w:tc>
          <w:tcPr>
            <w:tcW w:type="dxa" w:w="803"/>
          </w:tcPr>
          <w:p>
            <w:pPr>
              <w:spacing w:line="240" w:lineRule="auto"/>
              <w:ind w:firstLine="0"/>
            </w:pPr>
            <w:r/>
            <w:r>
              <w:rPr>
                <w:rFonts w:ascii="Times New Roman" w:hAnsi="Times New Roman" w:cs="Times New Roman" w:eastAsia="Times New Roman"/>
                <w:b/>
                <w:i w:val="0"/>
                <w:sz w:val="28"/>
                <w:u w:val="none"/>
              </w:rPr>
              <w:t>Accuracy</w:t>
            </w:r>
          </w:p>
        </w:tc>
        <w:tc>
          <w:tcPr>
            <w:tcW w:type="dxa" w:w="803"/>
          </w:tcPr>
          <w:p>
            <w:pPr>
              <w:spacing w:line="240" w:lineRule="auto"/>
              <w:ind w:firstLine="0"/>
            </w:pPr>
            <w:r/>
            <w:r>
              <w:rPr>
                <w:rFonts w:ascii="Times New Roman" w:hAnsi="Times New Roman" w:cs="Times New Roman" w:eastAsia="Times New Roman"/>
                <w:b/>
                <w:i w:val="0"/>
                <w:sz w:val="28"/>
                <w:u w:val="none"/>
              </w:rPr>
              <w:t>σ_fold</w:t>
            </w:r>
          </w:p>
        </w:tc>
        <w:tc>
          <w:tcPr>
            <w:tcW w:type="dxa" w:w="803"/>
          </w:tcPr>
          <w:p>
            <w:pPr>
              <w:spacing w:line="240" w:lineRule="auto"/>
              <w:ind w:firstLine="0"/>
            </w:pPr>
            <w:r/>
            <w:r>
              <w:rPr>
                <w:rFonts w:ascii="Times New Roman" w:hAnsi="Times New Roman" w:cs="Times New Roman" w:eastAsia="Times New Roman"/>
                <w:b/>
                <w:i w:val="0"/>
                <w:sz w:val="28"/>
                <w:u w:val="none"/>
              </w:rPr>
              <w:t>\</w:t>
            </w:r>
          </w:p>
        </w:tc>
        <w:tc>
          <w:tcPr>
            <w:tcW w:type="dxa" w:w="803"/>
          </w:tcPr>
          <w:p>
            <w:pPr>
              <w:spacing w:line="240" w:lineRule="auto"/>
              <w:ind w:firstLine="0"/>
            </w:pPr>
            <w:r/>
            <w:r>
              <w:rPr>
                <w:rFonts w:ascii="Times New Roman" w:hAnsi="Times New Roman" w:cs="Times New Roman" w:eastAsia="Times New Roman"/>
                <w:b/>
                <w:i w:val="0"/>
                <w:sz w:val="28"/>
                <w:u w:val="none"/>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u w:val="none"/>
              </w:rPr>
              <w:t>2·σ_fold</w:t>
            </w:r>
          </w:p>
        </w:tc>
        <w:tc>
          <w:tcPr>
            <w:tcW w:type="dxa" w:w="803"/>
          </w:tcPr>
          <w:p>
            <w:pPr>
              <w:spacing w:line="240" w:lineRule="auto"/>
              <w:ind w:firstLine="0"/>
            </w:pPr>
            <w:r/>
            <w:r>
              <w:rPr>
                <w:rFonts w:ascii="Times New Roman" w:hAnsi="Times New Roman" w:cs="Times New Roman" w:eastAsia="Times New Roman"/>
                <w:b/>
                <w:i w:val="0"/>
                <w:sz w:val="28"/>
                <w:u w:val="none"/>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u w:val="none"/>
              </w:rPr>
              <w:t>L0</w:t>
            </w:r>
          </w:p>
        </w:tc>
        <w:tc>
          <w:tcPr>
            <w:tcW w:type="dxa" w:w="803"/>
          </w:tcPr>
          <w:p>
            <w:pPr>
              <w:spacing w:line="240" w:lineRule="auto"/>
              <w:ind w:firstLine="0"/>
            </w:pPr>
            <w:r/>
            <w:r>
              <w:rPr>
                <w:rFonts w:ascii="Times New Roman" w:hAnsi="Times New Roman" w:cs="Times New Roman" w:eastAsia="Times New Roman"/>
                <w:b w:val="0"/>
                <w:i w:val="0"/>
                <w:sz w:val="28"/>
                <w:u w:val="none"/>
              </w:rPr>
              <w:t>baseline (3 арна)</w:t>
            </w:r>
          </w:p>
        </w:tc>
        <w:tc>
          <w:tcPr>
            <w:tcW w:type="dxa" w:w="803"/>
          </w:tcPr>
          <w:p>
            <w:pPr>
              <w:spacing w:line="240" w:lineRule="auto"/>
              <w:ind w:firstLine="0"/>
            </w:pPr>
            <w:r/>
            <w:r>
              <w:rPr>
                <w:rFonts w:ascii="Times New Roman" w:hAnsi="Times New Roman" w:cs="Times New Roman" w:eastAsia="Times New Roman"/>
                <w:b w:val="0"/>
                <w:i w:val="0"/>
                <w:sz w:val="28"/>
                <w:u w:val="none"/>
              </w:rPr>
              <w:t>0.7538</w:t>
            </w:r>
          </w:p>
        </w:tc>
        <w:tc>
          <w:tcPr>
            <w:tcW w:type="dxa" w:w="803"/>
          </w:tcPr>
          <w:p>
            <w:pPr>
              <w:spacing w:line="240" w:lineRule="auto"/>
              <w:ind w:firstLine="0"/>
            </w:pPr>
            <w:r/>
            <w:r>
              <w:rPr>
                <w:rFonts w:ascii="Times New Roman" w:hAnsi="Times New Roman" w:cs="Times New Roman" w:eastAsia="Times New Roman"/>
                <w:b w:val="0"/>
                <w:i w:val="0"/>
                <w:sz w:val="28"/>
                <w:u w:val="none"/>
              </w:rPr>
              <w:t>0.8210</w:t>
            </w:r>
          </w:p>
        </w:tc>
        <w:tc>
          <w:tcPr>
            <w:tcW w:type="dxa" w:w="803"/>
          </w:tcPr>
          <w:p>
            <w:pPr>
              <w:spacing w:line="240" w:lineRule="auto"/>
              <w:ind w:firstLine="0"/>
            </w:pPr>
            <w:r/>
            <w:r>
              <w:rPr>
                <w:rFonts w:ascii="Times New Roman" w:hAnsi="Times New Roman" w:cs="Times New Roman" w:eastAsia="Times New Roman"/>
                <w:b w:val="0"/>
                <w:i w:val="0"/>
                <w:sz w:val="28"/>
                <w:u w:val="none"/>
              </w:rPr>
              <w:t>0.7468</w:t>
            </w:r>
          </w:p>
        </w:tc>
        <w:tc>
          <w:tcPr>
            <w:tcW w:type="dxa" w:w="803"/>
          </w:tcPr>
          <w:p>
            <w:pPr>
              <w:spacing w:line="240" w:lineRule="auto"/>
              <w:ind w:firstLine="0"/>
            </w:pPr>
            <w:r/>
            <w:r>
              <w:rPr>
                <w:rFonts w:ascii="Times New Roman" w:hAnsi="Times New Roman" w:cs="Times New Roman" w:eastAsia="Times New Roman"/>
                <w:b w:val="0"/>
                <w:i w:val="0"/>
                <w:sz w:val="28"/>
                <w:u w:val="none"/>
              </w:rPr>
              <w:t>0.7273</w:t>
            </w:r>
          </w:p>
        </w:tc>
        <w:tc>
          <w:tcPr>
            <w:tcW w:type="dxa" w:w="803"/>
          </w:tcPr>
          <w:p>
            <w:pPr>
              <w:spacing w:line="240" w:lineRule="auto"/>
              <w:ind w:firstLine="0"/>
            </w:pPr>
            <w:r/>
            <w:r>
              <w:rPr>
                <w:rFonts w:ascii="Times New Roman" w:hAnsi="Times New Roman" w:cs="Times New Roman" w:eastAsia="Times New Roman"/>
                <w:b w:val="0"/>
                <w:i w:val="0"/>
                <w:sz w:val="28"/>
                <w:u w:val="none"/>
              </w:rPr>
              <w:t>0.0025</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L1</w:t>
            </w:r>
          </w:p>
        </w:tc>
        <w:tc>
          <w:tcPr>
            <w:tcW w:type="dxa" w:w="803"/>
          </w:tcPr>
          <w:p>
            <w:pPr>
              <w:spacing w:line="240" w:lineRule="auto"/>
              <w:ind w:firstLine="0"/>
            </w:pPr>
            <w:r/>
            <w:r>
              <w:rPr>
                <w:rFonts w:ascii="Times New Roman" w:hAnsi="Times New Roman" w:cs="Times New Roman" w:eastAsia="Times New Roman"/>
                <w:b w:val="0"/>
                <w:i w:val="0"/>
                <w:sz w:val="28"/>
                <w:u w:val="none"/>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u w:val="none"/>
              </w:rPr>
              <w:t>0.7609</w:t>
            </w:r>
          </w:p>
        </w:tc>
        <w:tc>
          <w:tcPr>
            <w:tcW w:type="dxa" w:w="803"/>
          </w:tcPr>
          <w:p>
            <w:pPr>
              <w:spacing w:line="240" w:lineRule="auto"/>
              <w:ind w:firstLine="0"/>
            </w:pPr>
            <w:r/>
            <w:r>
              <w:rPr>
                <w:rFonts w:ascii="Times New Roman" w:hAnsi="Times New Roman" w:cs="Times New Roman" w:eastAsia="Times New Roman"/>
                <w:b w:val="0"/>
                <w:i w:val="0"/>
                <w:sz w:val="28"/>
                <w:u w:val="none"/>
              </w:rPr>
              <w:t>0.8260</w:t>
            </w:r>
          </w:p>
        </w:tc>
        <w:tc>
          <w:tcPr>
            <w:tcW w:type="dxa" w:w="803"/>
          </w:tcPr>
          <w:p>
            <w:pPr>
              <w:spacing w:line="240" w:lineRule="auto"/>
              <w:ind w:firstLine="0"/>
            </w:pPr>
            <w:r/>
            <w:r>
              <w:rPr>
                <w:rFonts w:ascii="Times New Roman" w:hAnsi="Times New Roman" w:cs="Times New Roman" w:eastAsia="Times New Roman"/>
                <w:b w:val="0"/>
                <w:i w:val="0"/>
                <w:sz w:val="28"/>
                <w:u w:val="none"/>
              </w:rPr>
              <w:t>0.7590</w:t>
            </w:r>
          </w:p>
        </w:tc>
        <w:tc>
          <w:tcPr>
            <w:tcW w:type="dxa" w:w="803"/>
          </w:tcPr>
          <w:p>
            <w:pPr>
              <w:spacing w:line="240" w:lineRule="auto"/>
              <w:ind w:firstLine="0"/>
            </w:pPr>
            <w:r/>
            <w:r>
              <w:rPr>
                <w:rFonts w:ascii="Times New Roman" w:hAnsi="Times New Roman" w:cs="Times New Roman" w:eastAsia="Times New Roman"/>
                <w:b w:val="0"/>
                <w:i w:val="0"/>
                <w:sz w:val="28"/>
                <w:u w:val="none"/>
              </w:rPr>
              <w:t>0.7356</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0.0071</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L2</w:t>
            </w:r>
          </w:p>
        </w:tc>
        <w:tc>
          <w:tcPr>
            <w:tcW w:type="dxa" w:w="803"/>
          </w:tcPr>
          <w:p>
            <w:pPr>
              <w:spacing w:line="240" w:lineRule="auto"/>
              <w:ind w:firstLine="0"/>
            </w:pPr>
            <w:r/>
            <w:r>
              <w:rPr>
                <w:rFonts w:ascii="Times New Roman" w:hAnsi="Times New Roman" w:cs="Times New Roman" w:eastAsia="Times New Roman"/>
                <w:b w:val="0"/>
                <w:i w:val="0"/>
                <w:sz w:val="28"/>
                <w:u w:val="none"/>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u w:val="none"/>
              </w:rPr>
              <w:t>0.7677</w:t>
            </w:r>
          </w:p>
        </w:tc>
        <w:tc>
          <w:tcPr>
            <w:tcW w:type="dxa" w:w="803"/>
          </w:tcPr>
          <w:p>
            <w:pPr>
              <w:spacing w:line="240" w:lineRule="auto"/>
              <w:ind w:firstLine="0"/>
            </w:pPr>
            <w:r/>
            <w:r>
              <w:rPr>
                <w:rFonts w:ascii="Times New Roman" w:hAnsi="Times New Roman" w:cs="Times New Roman" w:eastAsia="Times New Roman"/>
                <w:b w:val="0"/>
                <w:i w:val="0"/>
                <w:sz w:val="28"/>
                <w:u w:val="none"/>
              </w:rPr>
              <w:t>0.8299</w:t>
            </w:r>
          </w:p>
        </w:tc>
        <w:tc>
          <w:tcPr>
            <w:tcW w:type="dxa" w:w="803"/>
          </w:tcPr>
          <w:p>
            <w:pPr>
              <w:spacing w:line="240" w:lineRule="auto"/>
              <w:ind w:firstLine="0"/>
            </w:pPr>
            <w:r/>
            <w:r>
              <w:rPr>
                <w:rFonts w:ascii="Times New Roman" w:hAnsi="Times New Roman" w:cs="Times New Roman" w:eastAsia="Times New Roman"/>
                <w:b w:val="0"/>
                <w:i w:val="0"/>
                <w:sz w:val="28"/>
                <w:u w:val="none"/>
              </w:rPr>
              <w:t>0.7701</w:t>
            </w:r>
          </w:p>
        </w:tc>
        <w:tc>
          <w:tcPr>
            <w:tcW w:type="dxa" w:w="803"/>
          </w:tcPr>
          <w:p>
            <w:pPr>
              <w:spacing w:line="240" w:lineRule="auto"/>
              <w:ind w:firstLine="0"/>
            </w:pPr>
            <w:r/>
            <w:r>
              <w:rPr>
                <w:rFonts w:ascii="Times New Roman" w:hAnsi="Times New Roman" w:cs="Times New Roman" w:eastAsia="Times New Roman"/>
                <w:b w:val="0"/>
                <w:i w:val="0"/>
                <w:sz w:val="28"/>
                <w:u w:val="none"/>
              </w:rPr>
              <w:t>0.7456</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0.0068</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L3</w:t>
            </w:r>
          </w:p>
        </w:tc>
        <w:tc>
          <w:tcPr>
            <w:tcW w:type="dxa" w:w="803"/>
          </w:tcPr>
          <w:p>
            <w:pPr>
              <w:spacing w:line="240" w:lineRule="auto"/>
              <w:ind w:firstLine="0"/>
            </w:pPr>
            <w:r/>
            <w:r>
              <w:rPr>
                <w:rFonts w:ascii="Times New Roman" w:hAnsi="Times New Roman" w:cs="Times New Roman" w:eastAsia="Times New Roman"/>
                <w:b w:val="0"/>
                <w:i w:val="0"/>
                <w:sz w:val="28"/>
                <w:u w:val="none"/>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u w:val="none"/>
              </w:rPr>
              <w:t>0.7759</w:t>
            </w:r>
          </w:p>
        </w:tc>
        <w:tc>
          <w:tcPr>
            <w:tcW w:type="dxa" w:w="803"/>
          </w:tcPr>
          <w:p>
            <w:pPr>
              <w:spacing w:line="240" w:lineRule="auto"/>
              <w:ind w:firstLine="0"/>
            </w:pPr>
            <w:r/>
            <w:r>
              <w:rPr>
                <w:rFonts w:ascii="Times New Roman" w:hAnsi="Times New Roman" w:cs="Times New Roman" w:eastAsia="Times New Roman"/>
                <w:b w:val="0"/>
                <w:i w:val="0"/>
                <w:sz w:val="28"/>
                <w:u w:val="none"/>
              </w:rPr>
              <w:t>0.8360</w:t>
            </w:r>
          </w:p>
        </w:tc>
        <w:tc>
          <w:tcPr>
            <w:tcW w:type="dxa" w:w="803"/>
          </w:tcPr>
          <w:p>
            <w:pPr>
              <w:spacing w:line="240" w:lineRule="auto"/>
              <w:ind w:firstLine="0"/>
            </w:pPr>
            <w:r/>
            <w:r>
              <w:rPr>
                <w:rFonts w:ascii="Times New Roman" w:hAnsi="Times New Roman" w:cs="Times New Roman" w:eastAsia="Times New Roman"/>
                <w:b w:val="0"/>
                <w:i w:val="0"/>
                <w:sz w:val="28"/>
                <w:u w:val="none"/>
              </w:rPr>
              <w:t>0.7818</w:t>
            </w:r>
          </w:p>
        </w:tc>
        <w:tc>
          <w:tcPr>
            <w:tcW w:type="dxa" w:w="803"/>
          </w:tcPr>
          <w:p>
            <w:pPr>
              <w:spacing w:line="240" w:lineRule="auto"/>
              <w:ind w:firstLine="0"/>
            </w:pPr>
            <w:r/>
            <w:r>
              <w:rPr>
                <w:rFonts w:ascii="Times New Roman" w:hAnsi="Times New Roman" w:cs="Times New Roman" w:eastAsia="Times New Roman"/>
                <w:b w:val="0"/>
                <w:i w:val="0"/>
                <w:sz w:val="28"/>
                <w:u w:val="none"/>
              </w:rPr>
              <w:t>0.7561</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0.0082</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L4</w:t>
            </w:r>
          </w:p>
        </w:tc>
        <w:tc>
          <w:tcPr>
            <w:tcW w:type="dxa" w:w="803"/>
          </w:tcPr>
          <w:p>
            <w:pPr>
              <w:spacing w:line="240" w:lineRule="auto"/>
              <w:ind w:firstLine="0"/>
            </w:pPr>
            <w:r/>
            <w:r>
              <w:rPr>
                <w:rFonts w:ascii="Times New Roman" w:hAnsi="Times New Roman" w:cs="Times New Roman" w:eastAsia="Times New Roman"/>
                <w:b w:val="0"/>
                <w:i w:val="0"/>
                <w:sz w:val="28"/>
                <w:u w:val="none"/>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u w:val="none"/>
              </w:rPr>
              <w:t>0.7902</w:t>
            </w:r>
          </w:p>
        </w:tc>
        <w:tc>
          <w:tcPr>
            <w:tcW w:type="dxa" w:w="803"/>
          </w:tcPr>
          <w:p>
            <w:pPr>
              <w:spacing w:line="240" w:lineRule="auto"/>
              <w:ind w:firstLine="0"/>
            </w:pPr>
            <w:r/>
            <w:r>
              <w:rPr>
                <w:rFonts w:ascii="Times New Roman" w:hAnsi="Times New Roman" w:cs="Times New Roman" w:eastAsia="Times New Roman"/>
                <w:b w:val="0"/>
                <w:i w:val="0"/>
                <w:sz w:val="28"/>
                <w:u w:val="none"/>
              </w:rPr>
              <w:t>0.8436</w:t>
            </w:r>
          </w:p>
        </w:tc>
        <w:tc>
          <w:tcPr>
            <w:tcW w:type="dxa" w:w="803"/>
          </w:tcPr>
          <w:p>
            <w:pPr>
              <w:spacing w:line="240" w:lineRule="auto"/>
              <w:ind w:firstLine="0"/>
            </w:pPr>
            <w:r/>
            <w:r>
              <w:rPr>
                <w:rFonts w:ascii="Times New Roman" w:hAnsi="Times New Roman" w:cs="Times New Roman" w:eastAsia="Times New Roman"/>
                <w:b w:val="0"/>
                <w:i w:val="0"/>
                <w:sz w:val="28"/>
                <w:u w:val="none"/>
              </w:rPr>
              <w:t>0.8038</w:t>
            </w:r>
          </w:p>
        </w:tc>
        <w:tc>
          <w:tcPr>
            <w:tcW w:type="dxa" w:w="803"/>
          </w:tcPr>
          <w:p>
            <w:pPr>
              <w:spacing w:line="240" w:lineRule="auto"/>
              <w:ind w:firstLine="0"/>
            </w:pPr>
            <w:r/>
            <w:r>
              <w:rPr>
                <w:rFonts w:ascii="Times New Roman" w:hAnsi="Times New Roman" w:cs="Times New Roman" w:eastAsia="Times New Roman"/>
                <w:b w:val="0"/>
                <w:i w:val="0"/>
                <w:sz w:val="28"/>
                <w:u w:val="none"/>
              </w:rPr>
              <w:t>0.7738</w:t>
            </w:r>
          </w:p>
        </w:tc>
        <w:tc>
          <w:tcPr>
            <w:tcW w:type="dxa" w:w="803"/>
          </w:tcPr>
          <w:p>
            <w:pPr>
              <w:spacing w:line="240" w:lineRule="auto"/>
              <w:ind w:firstLine="0"/>
            </w:pPr>
            <w:r/>
            <w:r>
              <w:rPr>
                <w:rFonts w:ascii="Times New Roman" w:hAnsi="Times New Roman" w:cs="Times New Roman" w:eastAsia="Times New Roman"/>
                <w:b w:val="0"/>
                <w:i w:val="0"/>
                <w:sz w:val="28"/>
                <w:u w:val="none"/>
              </w:rPr>
              <w:t>0.0030</w:t>
            </w:r>
          </w:p>
        </w:tc>
        <w:tc>
          <w:tcPr>
            <w:tcW w:type="dxa" w:w="803"/>
          </w:tcPr>
          <w:p>
            <w:pPr>
              <w:spacing w:line="240" w:lineRule="auto"/>
              <w:ind w:firstLine="0"/>
            </w:pPr>
            <w:r/>
            <w:r>
              <w:rPr>
                <w:rFonts w:ascii="Times New Roman" w:hAnsi="Times New Roman" w:cs="Times New Roman" w:eastAsia="Times New Roman"/>
                <w:b/>
                <w:i w:val="0"/>
                <w:sz w:val="28"/>
                <w:u w:val="none"/>
              </w:rPr>
              <w:t>0.0143</w:t>
            </w:r>
          </w:p>
        </w:tc>
        <w:tc>
          <w:tcPr>
            <w:tcW w:type="dxa" w:w="803"/>
          </w:tcPr>
          <w:p>
            <w:pPr>
              <w:spacing w:line="240" w:lineRule="auto"/>
              <w:ind w:firstLine="0"/>
            </w:pPr>
            <w:r/>
            <w:r>
              <w:rPr>
                <w:rFonts w:ascii="Times New Roman" w:hAnsi="Times New Roman" w:cs="Times New Roman" w:eastAsia="Times New Roman"/>
                <w:b w:val="0"/>
                <w:i w:val="0"/>
                <w:sz w:val="28"/>
                <w:u w:val="none"/>
              </w:rPr>
              <w:t>0.0060</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L5</w:t>
            </w:r>
          </w:p>
        </w:tc>
        <w:tc>
          <w:tcPr>
            <w:tcW w:type="dxa" w:w="803"/>
          </w:tcPr>
          <w:p>
            <w:pPr>
              <w:spacing w:line="240" w:lineRule="auto"/>
              <w:ind w:firstLine="0"/>
            </w:pPr>
            <w:r/>
            <w:r>
              <w:rPr>
                <w:rFonts w:ascii="Times New Roman" w:hAnsi="Times New Roman" w:cs="Times New Roman" w:eastAsia="Times New Roman"/>
                <w:b w:val="0"/>
                <w:i w:val="0"/>
                <w:sz w:val="28"/>
                <w:u w:val="none"/>
              </w:rPr>
              <w:t>+ 5-кезең (CLAHE)</w:t>
            </w:r>
          </w:p>
        </w:tc>
        <w:tc>
          <w:tcPr>
            <w:tcW w:type="dxa" w:w="803"/>
          </w:tcPr>
          <w:p>
            <w:pPr>
              <w:spacing w:line="240" w:lineRule="auto"/>
              <w:ind w:firstLine="0"/>
            </w:pPr>
            <w:r/>
            <w:r>
              <w:rPr>
                <w:rFonts w:ascii="Times New Roman" w:hAnsi="Times New Roman" w:cs="Times New Roman" w:eastAsia="Times New Roman"/>
                <w:b w:val="0"/>
                <w:i w:val="0"/>
                <w:sz w:val="28"/>
                <w:u w:val="none"/>
              </w:rPr>
              <w:t>0.8027</w:t>
            </w:r>
          </w:p>
        </w:tc>
        <w:tc>
          <w:tcPr>
            <w:tcW w:type="dxa" w:w="803"/>
          </w:tcPr>
          <w:p>
            <w:pPr>
              <w:spacing w:line="240" w:lineRule="auto"/>
              <w:ind w:firstLine="0"/>
            </w:pPr>
            <w:r/>
            <w:r>
              <w:rPr>
                <w:rFonts w:ascii="Times New Roman" w:hAnsi="Times New Roman" w:cs="Times New Roman" w:eastAsia="Times New Roman"/>
                <w:b w:val="0"/>
                <w:i w:val="0"/>
                <w:sz w:val="28"/>
                <w:u w:val="none"/>
              </w:rPr>
              <w:t>0.8505</w:t>
            </w:r>
          </w:p>
        </w:tc>
        <w:tc>
          <w:tcPr>
            <w:tcW w:type="dxa" w:w="803"/>
          </w:tcPr>
          <w:p>
            <w:pPr>
              <w:spacing w:line="240" w:lineRule="auto"/>
              <w:ind w:firstLine="0"/>
            </w:pPr>
            <w:r/>
            <w:r>
              <w:rPr>
                <w:rFonts w:ascii="Times New Roman" w:hAnsi="Times New Roman" w:cs="Times New Roman" w:eastAsia="Times New Roman"/>
                <w:b w:val="0"/>
                <w:i w:val="0"/>
                <w:sz w:val="28"/>
                <w:u w:val="none"/>
              </w:rPr>
              <w:t>0.8267</w:t>
            </w:r>
          </w:p>
        </w:tc>
        <w:tc>
          <w:tcPr>
            <w:tcW w:type="dxa" w:w="803"/>
          </w:tcPr>
          <w:p>
            <w:pPr>
              <w:spacing w:line="240" w:lineRule="auto"/>
              <w:ind w:firstLine="0"/>
            </w:pPr>
            <w:r/>
            <w:r>
              <w:rPr>
                <w:rFonts w:ascii="Times New Roman" w:hAnsi="Times New Roman" w:cs="Times New Roman" w:eastAsia="Times New Roman"/>
                <w:b w:val="0"/>
                <w:i w:val="0"/>
                <w:sz w:val="28"/>
                <w:u w:val="none"/>
              </w:rPr>
              <w:t>0.7899</w:t>
            </w:r>
          </w:p>
        </w:tc>
        <w:tc>
          <w:tcPr>
            <w:tcW w:type="dxa" w:w="803"/>
          </w:tcPr>
          <w:p>
            <w:pPr>
              <w:spacing w:line="240" w:lineRule="auto"/>
              <w:ind w:firstLine="0"/>
            </w:pPr>
            <w:r/>
            <w:r>
              <w:rPr>
                <w:rFonts w:ascii="Times New Roman" w:hAnsi="Times New Roman" w:cs="Times New Roman" w:eastAsia="Times New Roman"/>
                <w:b w:val="0"/>
                <w:i w:val="0"/>
                <w:sz w:val="28"/>
                <w:u w:val="none"/>
              </w:rPr>
              <w:t>0.0028</w:t>
            </w:r>
          </w:p>
        </w:tc>
        <w:tc>
          <w:tcPr>
            <w:tcW w:type="dxa" w:w="803"/>
          </w:tcPr>
          <w:p>
            <w:pPr>
              <w:spacing w:line="240" w:lineRule="auto"/>
              <w:ind w:firstLine="0"/>
            </w:pPr>
            <w:r/>
            <w:r>
              <w:rPr>
                <w:rFonts w:ascii="Times New Roman" w:hAnsi="Times New Roman" w:cs="Times New Roman" w:eastAsia="Times New Roman"/>
                <w:b/>
                <w:i w:val="0"/>
                <w:sz w:val="28"/>
                <w:u w:val="none"/>
              </w:rPr>
              <w:t>0.0125</w:t>
            </w:r>
          </w:p>
        </w:tc>
        <w:tc>
          <w:tcPr>
            <w:tcW w:type="dxa" w:w="803"/>
          </w:tcPr>
          <w:p>
            <w:pPr>
              <w:spacing w:line="240" w:lineRule="auto"/>
              <w:ind w:firstLine="0"/>
            </w:pPr>
            <w:r/>
            <w:r>
              <w:rPr>
                <w:rFonts w:ascii="Times New Roman" w:hAnsi="Times New Roman" w:cs="Times New Roman" w:eastAsia="Times New Roman"/>
                <w:b w:val="0"/>
                <w:i w:val="0"/>
                <w:sz w:val="28"/>
                <w:u w:val="none"/>
              </w:rPr>
              <w:t>0.0056</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L6</w:t>
            </w:r>
          </w:p>
        </w:tc>
        <w:tc>
          <w:tcPr>
            <w:tcW w:type="dxa" w:w="803"/>
          </w:tcPr>
          <w:p>
            <w:pPr>
              <w:spacing w:line="240" w:lineRule="auto"/>
              <w:ind w:firstLine="0"/>
            </w:pPr>
            <w:r/>
            <w:r>
              <w:rPr>
                <w:rFonts w:ascii="Times New Roman" w:hAnsi="Times New Roman" w:cs="Times New Roman" w:eastAsia="Times New Roman"/>
                <w:b w:val="0"/>
                <w:i w:val="0"/>
                <w:sz w:val="28"/>
                <w:u w:val="none"/>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u w:val="none"/>
              </w:rPr>
              <w:t>0.8128</w:t>
            </w:r>
          </w:p>
        </w:tc>
        <w:tc>
          <w:tcPr>
            <w:tcW w:type="dxa" w:w="803"/>
          </w:tcPr>
          <w:p>
            <w:pPr>
              <w:spacing w:line="240" w:lineRule="auto"/>
              <w:ind w:firstLine="0"/>
            </w:pPr>
            <w:r/>
            <w:r>
              <w:rPr>
                <w:rFonts w:ascii="Times New Roman" w:hAnsi="Times New Roman" w:cs="Times New Roman" w:eastAsia="Times New Roman"/>
                <w:b w:val="0"/>
                <w:i w:val="0"/>
                <w:sz w:val="28"/>
                <w:u w:val="none"/>
              </w:rPr>
              <w:t>0.8541</w:t>
            </w:r>
          </w:p>
        </w:tc>
        <w:tc>
          <w:tcPr>
            <w:tcW w:type="dxa" w:w="803"/>
          </w:tcPr>
          <w:p>
            <w:pPr>
              <w:spacing w:line="240" w:lineRule="auto"/>
              <w:ind w:firstLine="0"/>
            </w:pPr>
            <w:r/>
            <w:r>
              <w:rPr>
                <w:rFonts w:ascii="Times New Roman" w:hAnsi="Times New Roman" w:cs="Times New Roman" w:eastAsia="Times New Roman"/>
                <w:b w:val="0"/>
                <w:i w:val="0"/>
                <w:sz w:val="28"/>
                <w:u w:val="none"/>
              </w:rPr>
              <w:t>0.8426</w:t>
            </w:r>
          </w:p>
        </w:tc>
        <w:tc>
          <w:tcPr>
            <w:tcW w:type="dxa" w:w="803"/>
          </w:tcPr>
          <w:p>
            <w:pPr>
              <w:spacing w:line="240" w:lineRule="auto"/>
              <w:ind w:firstLine="0"/>
            </w:pPr>
            <w:r/>
            <w:r>
              <w:rPr>
                <w:rFonts w:ascii="Times New Roman" w:hAnsi="Times New Roman" w:cs="Times New Roman" w:eastAsia="Times New Roman"/>
                <w:b w:val="0"/>
                <w:i w:val="0"/>
                <w:sz w:val="28"/>
                <w:u w:val="none"/>
              </w:rPr>
              <w:t>0.7977</w:t>
            </w:r>
          </w:p>
        </w:tc>
        <w:tc>
          <w:tcPr>
            <w:tcW w:type="dxa" w:w="803"/>
          </w:tcPr>
          <w:p>
            <w:pPr>
              <w:spacing w:line="240" w:lineRule="auto"/>
              <w:ind w:firstLine="0"/>
            </w:pPr>
            <w:r/>
            <w:r>
              <w:rPr>
                <w:rFonts w:ascii="Times New Roman" w:hAnsi="Times New Roman" w:cs="Times New Roman" w:eastAsia="Times New Roman"/>
                <w:b w:val="0"/>
                <w:i w:val="0"/>
                <w:sz w:val="28"/>
                <w:u w:val="none"/>
              </w:rPr>
              <w:t>0.0027</w:t>
            </w:r>
          </w:p>
        </w:tc>
        <w:tc>
          <w:tcPr>
            <w:tcW w:type="dxa" w:w="803"/>
          </w:tcPr>
          <w:p>
            <w:pPr>
              <w:spacing w:line="240" w:lineRule="auto"/>
              <w:ind w:firstLine="0"/>
            </w:pPr>
            <w:r/>
            <w:r>
              <w:rPr>
                <w:rFonts w:ascii="Times New Roman" w:hAnsi="Times New Roman" w:cs="Times New Roman" w:eastAsia="Times New Roman"/>
                <w:b w:val="0"/>
                <w:i w:val="0"/>
                <w:sz w:val="28"/>
                <w:u w:val="none"/>
              </w:rPr>
              <w:t>0.0101</w:t>
            </w:r>
          </w:p>
        </w:tc>
        <w:tc>
          <w:tcPr>
            <w:tcW w:type="dxa" w:w="803"/>
          </w:tcPr>
          <w:p>
            <w:pPr>
              <w:spacing w:line="240" w:lineRule="auto"/>
              <w:ind w:firstLine="0"/>
            </w:pPr>
            <w:r/>
            <w:r>
              <w:rPr>
                <w:rFonts w:ascii="Times New Roman" w:hAnsi="Times New Roman" w:cs="Times New Roman" w:eastAsia="Times New Roman"/>
                <w:b w:val="0"/>
                <w:i w:val="0"/>
                <w:sz w:val="28"/>
                <w:u w:val="none"/>
              </w:rPr>
              <w:t>0.0054</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L7</w:t>
            </w:r>
          </w:p>
        </w:tc>
        <w:tc>
          <w:tcPr>
            <w:tcW w:type="dxa" w:w="803"/>
          </w:tcPr>
          <w:p>
            <w:pPr>
              <w:spacing w:line="240" w:lineRule="auto"/>
              <w:ind w:firstLine="0"/>
            </w:pPr>
            <w:r/>
            <w:r>
              <w:rPr>
                <w:rFonts w:ascii="Times New Roman" w:hAnsi="Times New Roman" w:cs="Times New Roman" w:eastAsia="Times New Roman"/>
                <w:b w:val="0"/>
                <w:i w:val="0"/>
                <w:sz w:val="28"/>
                <w:u w:val="none"/>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u w:val="none"/>
              </w:rPr>
              <w:t>0.8193</w:t>
            </w:r>
          </w:p>
        </w:tc>
        <w:tc>
          <w:tcPr>
            <w:tcW w:type="dxa" w:w="803"/>
          </w:tcPr>
          <w:p>
            <w:pPr>
              <w:spacing w:line="240" w:lineRule="auto"/>
              <w:ind w:firstLine="0"/>
            </w:pPr>
            <w:r/>
            <w:r>
              <w:rPr>
                <w:rFonts w:ascii="Times New Roman" w:hAnsi="Times New Roman" w:cs="Times New Roman" w:eastAsia="Times New Roman"/>
                <w:b/>
                <w:i w:val="0"/>
                <w:sz w:val="28"/>
                <w:u w:val="none"/>
              </w:rPr>
              <w:t>0.8570</w:t>
            </w:r>
          </w:p>
        </w:tc>
        <w:tc>
          <w:tcPr>
            <w:tcW w:type="dxa" w:w="803"/>
          </w:tcPr>
          <w:p>
            <w:pPr>
              <w:spacing w:line="240" w:lineRule="auto"/>
              <w:ind w:firstLine="0"/>
            </w:pPr>
            <w:r/>
            <w:r>
              <w:rPr>
                <w:rFonts w:ascii="Times New Roman" w:hAnsi="Times New Roman" w:cs="Times New Roman" w:eastAsia="Times New Roman"/>
                <w:b/>
                <w:i w:val="0"/>
                <w:sz w:val="28"/>
                <w:u w:val="none"/>
              </w:rPr>
              <w:t>0.8571</w:t>
            </w:r>
          </w:p>
        </w:tc>
        <w:tc>
          <w:tcPr>
            <w:tcW w:type="dxa" w:w="803"/>
          </w:tcPr>
          <w:p>
            <w:pPr>
              <w:spacing w:line="240" w:lineRule="auto"/>
              <w:ind w:firstLine="0"/>
            </w:pPr>
            <w:r/>
            <w:r>
              <w:rPr>
                <w:rFonts w:ascii="Times New Roman" w:hAnsi="Times New Roman" w:cs="Times New Roman" w:eastAsia="Times New Roman"/>
                <w:b/>
                <w:i w:val="0"/>
                <w:sz w:val="28"/>
                <w:u w:val="none"/>
              </w:rPr>
              <w:t>0.8052</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0.0065</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u w:val="none"/>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u w:val="none"/>
        </w:rPr>
        <w:t>бүкілін</w:t>
      </w:r>
      <w:r>
        <w:rPr>
          <w:rFonts w:ascii="Times New Roman" w:hAnsi="Times New Roman" w:cs="Times New Roman" w:eastAsia="Times New Roman"/>
          <w:b w:val="0"/>
          <w:i w:val="0"/>
          <w:sz w:val="28"/>
          <w:u w:val="none"/>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u w:val="none"/>
        </w:rPr>
        <w:t>жасамайтын</w:t>
      </w:r>
      <w:r>
        <w:rPr>
          <w:rFonts w:ascii="Times New Roman" w:hAnsi="Times New Roman" w:cs="Times New Roman" w:eastAsia="Times New Roman"/>
          <w:b w:val="0"/>
          <w:i w:val="0"/>
          <w:sz w:val="28"/>
          <w:u w:val="none"/>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u w:val="none"/>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u w:val="none"/>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u w:val="none"/>
        </w:rPr>
        <w:t>эвристикалық</w:t>
      </w:r>
      <w:r>
        <w:rPr>
          <w:rFonts w:ascii="Times New Roman" w:hAnsi="Times New Roman" w:cs="Times New Roman" w:eastAsia="Times New Roman"/>
          <w:b w:val="0"/>
          <w:i w:val="0"/>
          <w:sz w:val="28"/>
          <w:u w:val="none"/>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u w:val="none"/>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Орын</w:t>
            </w:r>
          </w:p>
        </w:tc>
        <w:tc>
          <w:tcPr>
            <w:tcW w:type="dxa" w:w="1928"/>
          </w:tcPr>
          <w:p>
            <w:pPr>
              <w:spacing w:line="240" w:lineRule="auto"/>
              <w:ind w:firstLine="0"/>
            </w:pPr>
            <w:r/>
            <w:r>
              <w:rPr>
                <w:rFonts w:ascii="Times New Roman" w:hAnsi="Times New Roman" w:cs="Times New Roman" w:eastAsia="Times New Roman"/>
                <w:b/>
                <w:i w:val="0"/>
                <w:sz w:val="28"/>
                <w:u w:val="none"/>
              </w:rPr>
              <w:t>Деңгей</w:t>
            </w:r>
          </w:p>
        </w:tc>
        <w:tc>
          <w:tcPr>
            <w:tcW w:type="dxa" w:w="1928"/>
          </w:tcPr>
          <w:p>
            <w:pPr>
              <w:spacing w:line="240" w:lineRule="auto"/>
              <w:ind w:firstLine="0"/>
            </w:pPr>
            <w:r/>
            <w:r>
              <w:rPr>
                <w:rFonts w:ascii="Times New Roman" w:hAnsi="Times New Roman" w:cs="Times New Roman" w:eastAsia="Times New Roman"/>
                <w:b/>
                <w:i w:val="0"/>
                <w:sz w:val="28"/>
                <w:u w:val="none"/>
              </w:rPr>
              <w:t>Кезең</w:t>
            </w:r>
          </w:p>
        </w:tc>
        <w:tc>
          <w:tcPr>
            <w:tcW w:type="dxa" w:w="1928"/>
          </w:tcPr>
          <w:p>
            <w:pPr>
              <w:spacing w:line="240" w:lineRule="auto"/>
              <w:ind w:firstLine="0"/>
            </w:pPr>
            <w:r/>
            <w:r>
              <w:rPr>
                <w:rFonts w:ascii="Times New Roman" w:hAnsi="Times New Roman" w:cs="Times New Roman" w:eastAsia="Times New Roman"/>
                <w:b/>
                <w:i w:val="0"/>
                <w:sz w:val="28"/>
                <w:u w:val="none"/>
              </w:rPr>
              <w:t>Δⱼ (weighted F1)</w:t>
            </w:r>
          </w:p>
        </w:tc>
        <w:tc>
          <w:tcPr>
            <w:tcW w:type="dxa" w:w="1928"/>
          </w:tcPr>
          <w:p>
            <w:pPr>
              <w:spacing w:line="240" w:lineRule="auto"/>
              <w:ind w:firstLine="0"/>
            </w:pPr>
            <w:r/>
            <w:r>
              <w:rPr>
                <w:rFonts w:ascii="Times New Roman" w:hAnsi="Times New Roman" w:cs="Times New Roman" w:eastAsia="Times New Roman"/>
                <w:b/>
                <w:i w:val="0"/>
                <w:sz w:val="28"/>
                <w:u w:val="none"/>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u w:val="none"/>
              </w:rPr>
              <w:t>1</w:t>
            </w:r>
          </w:p>
        </w:tc>
        <w:tc>
          <w:tcPr>
            <w:tcW w:type="dxa" w:w="1928"/>
          </w:tcPr>
          <w:p>
            <w:pPr>
              <w:spacing w:line="240" w:lineRule="auto"/>
              <w:ind w:firstLine="0"/>
            </w:pPr>
            <w:r/>
            <w:r>
              <w:rPr>
                <w:rFonts w:ascii="Times New Roman" w:hAnsi="Times New Roman" w:cs="Times New Roman" w:eastAsia="Times New Roman"/>
                <w:b w:val="0"/>
                <w:i w:val="0"/>
                <w:sz w:val="28"/>
                <w:u w:val="none"/>
              </w:rPr>
              <w:t>L4</w:t>
            </w:r>
          </w:p>
        </w:tc>
        <w:tc>
          <w:tcPr>
            <w:tcW w:type="dxa" w:w="1928"/>
          </w:tcPr>
          <w:p>
            <w:pPr>
              <w:spacing w:line="240" w:lineRule="auto"/>
              <w:ind w:firstLine="0"/>
            </w:pPr>
            <w:r/>
            <w:r>
              <w:rPr>
                <w:rFonts w:ascii="Times New Roman" w:hAnsi="Times New Roman" w:cs="Times New Roman" w:eastAsia="Times New Roman"/>
                <w:b w:val="0"/>
                <w:i w:val="0"/>
                <w:sz w:val="28"/>
                <w:u w:val="none"/>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u w:val="none"/>
              </w:rPr>
              <w:t>0.0143</w:t>
            </w:r>
          </w:p>
        </w:tc>
        <w:tc>
          <w:tcPr>
            <w:tcW w:type="dxa" w:w="1928"/>
          </w:tcPr>
          <w:p>
            <w:pPr>
              <w:spacing w:line="240" w:lineRule="auto"/>
              <w:ind w:firstLine="0"/>
            </w:pPr>
            <w:r/>
            <w:r>
              <w:rPr>
                <w:rFonts w:ascii="Times New Roman" w:hAnsi="Times New Roman" w:cs="Times New Roman" w:eastAsia="Times New Roman"/>
                <w:b w:val="0"/>
                <w:i w:val="0"/>
                <w:sz w:val="28"/>
                <w:u w:val="none"/>
              </w:rPr>
              <w:t>22 %</w:t>
            </w:r>
          </w:p>
        </w:tc>
      </w:tr>
      <w:tr>
        <w:tc>
          <w:tcPr>
            <w:tcW w:type="dxa" w:w="1928"/>
          </w:tcPr>
          <w:p>
            <w:pPr>
              <w:spacing w:line="240" w:lineRule="auto"/>
              <w:ind w:firstLine="0"/>
            </w:pPr>
            <w:r/>
            <w:r>
              <w:rPr>
                <w:rFonts w:ascii="Times New Roman" w:hAnsi="Times New Roman" w:cs="Times New Roman" w:eastAsia="Times New Roman"/>
                <w:b w:val="0"/>
                <w:i w:val="0"/>
                <w:sz w:val="28"/>
                <w:u w:val="none"/>
              </w:rPr>
              <w:t>2</w:t>
            </w:r>
          </w:p>
        </w:tc>
        <w:tc>
          <w:tcPr>
            <w:tcW w:type="dxa" w:w="1928"/>
          </w:tcPr>
          <w:p>
            <w:pPr>
              <w:spacing w:line="240" w:lineRule="auto"/>
              <w:ind w:firstLine="0"/>
            </w:pPr>
            <w:r/>
            <w:r>
              <w:rPr>
                <w:rFonts w:ascii="Times New Roman" w:hAnsi="Times New Roman" w:cs="Times New Roman" w:eastAsia="Times New Roman"/>
                <w:b w:val="0"/>
                <w:i w:val="0"/>
                <w:sz w:val="28"/>
                <w:u w:val="none"/>
              </w:rPr>
              <w:t>L5</w:t>
            </w:r>
          </w:p>
        </w:tc>
        <w:tc>
          <w:tcPr>
            <w:tcW w:type="dxa" w:w="1928"/>
          </w:tcPr>
          <w:p>
            <w:pPr>
              <w:spacing w:line="240" w:lineRule="auto"/>
              <w:ind w:firstLine="0"/>
            </w:pPr>
            <w:r/>
            <w:r>
              <w:rPr>
                <w:rFonts w:ascii="Times New Roman" w:hAnsi="Times New Roman" w:cs="Times New Roman" w:eastAsia="Times New Roman"/>
                <w:b w:val="0"/>
                <w:i w:val="0"/>
                <w:sz w:val="28"/>
                <w:u w:val="none"/>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u w:val="none"/>
              </w:rPr>
              <w:t>0.0125</w:t>
            </w:r>
          </w:p>
        </w:tc>
        <w:tc>
          <w:tcPr>
            <w:tcW w:type="dxa" w:w="1928"/>
          </w:tcPr>
          <w:p>
            <w:pPr>
              <w:spacing w:line="240" w:lineRule="auto"/>
              <w:ind w:firstLine="0"/>
            </w:pPr>
            <w:r/>
            <w:r>
              <w:rPr>
                <w:rFonts w:ascii="Times New Roman" w:hAnsi="Times New Roman" w:cs="Times New Roman" w:eastAsia="Times New Roman"/>
                <w:b w:val="0"/>
                <w:i w:val="0"/>
                <w:sz w:val="28"/>
                <w:u w:val="none"/>
              </w:rPr>
              <w:t>19 %</w:t>
            </w:r>
          </w:p>
        </w:tc>
      </w:tr>
      <w:tr>
        <w:tc>
          <w:tcPr>
            <w:tcW w:type="dxa" w:w="1928"/>
          </w:tcPr>
          <w:p>
            <w:pPr>
              <w:spacing w:line="240" w:lineRule="auto"/>
              <w:ind w:firstLine="0"/>
            </w:pPr>
            <w:r/>
            <w:r>
              <w:rPr>
                <w:rFonts w:ascii="Times New Roman" w:hAnsi="Times New Roman" w:cs="Times New Roman" w:eastAsia="Times New Roman"/>
                <w:b w:val="0"/>
                <w:i w:val="0"/>
                <w:sz w:val="28"/>
                <w:u w:val="none"/>
              </w:rPr>
              <w:t>3</w:t>
            </w:r>
          </w:p>
        </w:tc>
        <w:tc>
          <w:tcPr>
            <w:tcW w:type="dxa" w:w="1928"/>
          </w:tcPr>
          <w:p>
            <w:pPr>
              <w:spacing w:line="240" w:lineRule="auto"/>
              <w:ind w:firstLine="0"/>
            </w:pPr>
            <w:r/>
            <w:r>
              <w:rPr>
                <w:rFonts w:ascii="Times New Roman" w:hAnsi="Times New Roman" w:cs="Times New Roman" w:eastAsia="Times New Roman"/>
                <w:b w:val="0"/>
                <w:i w:val="0"/>
                <w:sz w:val="28"/>
                <w:u w:val="none"/>
              </w:rPr>
              <w:t>L6</w:t>
            </w:r>
          </w:p>
        </w:tc>
        <w:tc>
          <w:tcPr>
            <w:tcW w:type="dxa" w:w="1928"/>
          </w:tcPr>
          <w:p>
            <w:pPr>
              <w:spacing w:line="240" w:lineRule="auto"/>
              <w:ind w:firstLine="0"/>
            </w:pPr>
            <w:r/>
            <w:r>
              <w:rPr>
                <w:rFonts w:ascii="Times New Roman" w:hAnsi="Times New Roman" w:cs="Times New Roman" w:eastAsia="Times New Roman"/>
                <w:b w:val="0"/>
                <w:i w:val="0"/>
                <w:sz w:val="28"/>
                <w:u w:val="none"/>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u w:val="none"/>
              </w:rPr>
              <w:t>0.0101</w:t>
            </w:r>
          </w:p>
        </w:tc>
        <w:tc>
          <w:tcPr>
            <w:tcW w:type="dxa" w:w="1928"/>
          </w:tcPr>
          <w:p>
            <w:pPr>
              <w:spacing w:line="240" w:lineRule="auto"/>
              <w:ind w:firstLine="0"/>
            </w:pPr>
            <w:r/>
            <w:r>
              <w:rPr>
                <w:rFonts w:ascii="Times New Roman" w:hAnsi="Times New Roman" w:cs="Times New Roman" w:eastAsia="Times New Roman"/>
                <w:b w:val="0"/>
                <w:i w:val="0"/>
                <w:sz w:val="28"/>
                <w:u w:val="none"/>
              </w:rPr>
              <w:t>15 %</w:t>
            </w:r>
          </w:p>
        </w:tc>
      </w:tr>
      <w:tr>
        <w:tc>
          <w:tcPr>
            <w:tcW w:type="dxa" w:w="1928"/>
          </w:tcPr>
          <w:p>
            <w:pPr>
              <w:spacing w:line="240" w:lineRule="auto"/>
              <w:ind w:firstLine="0"/>
            </w:pPr>
            <w:r/>
            <w:r>
              <w:rPr>
                <w:rFonts w:ascii="Times New Roman" w:hAnsi="Times New Roman" w:cs="Times New Roman" w:eastAsia="Times New Roman"/>
                <w:b w:val="0"/>
                <w:i w:val="0"/>
                <w:sz w:val="28"/>
                <w:u w:val="none"/>
              </w:rPr>
              <w:t>4</w:t>
            </w:r>
          </w:p>
        </w:tc>
        <w:tc>
          <w:tcPr>
            <w:tcW w:type="dxa" w:w="1928"/>
          </w:tcPr>
          <w:p>
            <w:pPr>
              <w:spacing w:line="240" w:lineRule="auto"/>
              <w:ind w:firstLine="0"/>
            </w:pPr>
            <w:r/>
            <w:r>
              <w:rPr>
                <w:rFonts w:ascii="Times New Roman" w:hAnsi="Times New Roman" w:cs="Times New Roman" w:eastAsia="Times New Roman"/>
                <w:b w:val="0"/>
                <w:i w:val="0"/>
                <w:sz w:val="28"/>
                <w:u w:val="none"/>
              </w:rPr>
              <w:t>L3</w:t>
            </w:r>
          </w:p>
        </w:tc>
        <w:tc>
          <w:tcPr>
            <w:tcW w:type="dxa" w:w="1928"/>
          </w:tcPr>
          <w:p>
            <w:pPr>
              <w:spacing w:line="240" w:lineRule="auto"/>
              <w:ind w:firstLine="0"/>
            </w:pPr>
            <w:r/>
            <w:r>
              <w:rPr>
                <w:rFonts w:ascii="Times New Roman" w:hAnsi="Times New Roman" w:cs="Times New Roman" w:eastAsia="Times New Roman"/>
                <w:b w:val="0"/>
                <w:i w:val="0"/>
                <w:sz w:val="28"/>
                <w:u w:val="none"/>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u w:val="none"/>
              </w:rPr>
              <w:t>0.0082</w:t>
            </w:r>
          </w:p>
        </w:tc>
        <w:tc>
          <w:tcPr>
            <w:tcW w:type="dxa" w:w="1928"/>
          </w:tcPr>
          <w:p>
            <w:pPr>
              <w:spacing w:line="240" w:lineRule="auto"/>
              <w:ind w:firstLine="0"/>
            </w:pPr>
            <w:r/>
            <w:r>
              <w:rPr>
                <w:rFonts w:ascii="Times New Roman" w:hAnsi="Times New Roman" w:cs="Times New Roman" w:eastAsia="Times New Roman"/>
                <w:b w:val="0"/>
                <w:i w:val="0"/>
                <w:sz w:val="28"/>
                <w:u w:val="none"/>
              </w:rPr>
              <w:t>13 %</w:t>
            </w:r>
          </w:p>
        </w:tc>
      </w:tr>
      <w:tr>
        <w:tc>
          <w:tcPr>
            <w:tcW w:type="dxa" w:w="1928"/>
          </w:tcPr>
          <w:p>
            <w:pPr>
              <w:spacing w:line="240" w:lineRule="auto"/>
              <w:ind w:firstLine="0"/>
            </w:pPr>
            <w:r/>
            <w:r>
              <w:rPr>
                <w:rFonts w:ascii="Times New Roman" w:hAnsi="Times New Roman" w:cs="Times New Roman" w:eastAsia="Times New Roman"/>
                <w:b w:val="0"/>
                <w:i w:val="0"/>
                <w:sz w:val="28"/>
                <w:u w:val="none"/>
              </w:rPr>
              <w:t>5</w:t>
            </w:r>
          </w:p>
        </w:tc>
        <w:tc>
          <w:tcPr>
            <w:tcW w:type="dxa" w:w="1928"/>
          </w:tcPr>
          <w:p>
            <w:pPr>
              <w:spacing w:line="240" w:lineRule="auto"/>
              <w:ind w:firstLine="0"/>
            </w:pPr>
            <w:r/>
            <w:r>
              <w:rPr>
                <w:rFonts w:ascii="Times New Roman" w:hAnsi="Times New Roman" w:cs="Times New Roman" w:eastAsia="Times New Roman"/>
                <w:b w:val="0"/>
                <w:i w:val="0"/>
                <w:sz w:val="28"/>
                <w:u w:val="none"/>
              </w:rPr>
              <w:t>L1</w:t>
            </w:r>
          </w:p>
        </w:tc>
        <w:tc>
          <w:tcPr>
            <w:tcW w:type="dxa" w:w="1928"/>
          </w:tcPr>
          <w:p>
            <w:pPr>
              <w:spacing w:line="240" w:lineRule="auto"/>
              <w:ind w:firstLine="0"/>
            </w:pPr>
            <w:r/>
            <w:r>
              <w:rPr>
                <w:rFonts w:ascii="Times New Roman" w:hAnsi="Times New Roman" w:cs="Times New Roman" w:eastAsia="Times New Roman"/>
                <w:b w:val="0"/>
                <w:i w:val="0"/>
                <w:sz w:val="28"/>
                <w:u w:val="none"/>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u w:val="none"/>
              </w:rPr>
              <w:t>0.0071</w:t>
            </w:r>
          </w:p>
        </w:tc>
        <w:tc>
          <w:tcPr>
            <w:tcW w:type="dxa" w:w="1928"/>
          </w:tcPr>
          <w:p>
            <w:pPr>
              <w:spacing w:line="240" w:lineRule="auto"/>
              <w:ind w:firstLine="0"/>
            </w:pPr>
            <w:r/>
            <w:r>
              <w:rPr>
                <w:rFonts w:ascii="Times New Roman" w:hAnsi="Times New Roman" w:cs="Times New Roman" w:eastAsia="Times New Roman"/>
                <w:b w:val="0"/>
                <w:i w:val="0"/>
                <w:sz w:val="28"/>
                <w:u w:val="none"/>
              </w:rPr>
              <w:t>11 %</w:t>
            </w:r>
          </w:p>
        </w:tc>
      </w:tr>
      <w:tr>
        <w:tc>
          <w:tcPr>
            <w:tcW w:type="dxa" w:w="1928"/>
          </w:tcPr>
          <w:p>
            <w:pPr>
              <w:spacing w:line="240" w:lineRule="auto"/>
              <w:ind w:firstLine="0"/>
            </w:pPr>
            <w:r/>
            <w:r>
              <w:rPr>
                <w:rFonts w:ascii="Times New Roman" w:hAnsi="Times New Roman" w:cs="Times New Roman" w:eastAsia="Times New Roman"/>
                <w:b w:val="0"/>
                <w:i w:val="0"/>
                <w:sz w:val="28"/>
                <w:u w:val="none"/>
              </w:rPr>
              <w:t>6</w:t>
            </w:r>
          </w:p>
        </w:tc>
        <w:tc>
          <w:tcPr>
            <w:tcW w:type="dxa" w:w="1928"/>
          </w:tcPr>
          <w:p>
            <w:pPr>
              <w:spacing w:line="240" w:lineRule="auto"/>
              <w:ind w:firstLine="0"/>
            </w:pPr>
            <w:r/>
            <w:r>
              <w:rPr>
                <w:rFonts w:ascii="Times New Roman" w:hAnsi="Times New Roman" w:cs="Times New Roman" w:eastAsia="Times New Roman"/>
                <w:b w:val="0"/>
                <w:i w:val="0"/>
                <w:sz w:val="28"/>
                <w:u w:val="none"/>
              </w:rPr>
              <w:t>L2</w:t>
            </w:r>
          </w:p>
        </w:tc>
        <w:tc>
          <w:tcPr>
            <w:tcW w:type="dxa" w:w="1928"/>
          </w:tcPr>
          <w:p>
            <w:pPr>
              <w:spacing w:line="240" w:lineRule="auto"/>
              <w:ind w:firstLine="0"/>
            </w:pPr>
            <w:r/>
            <w:r>
              <w:rPr>
                <w:rFonts w:ascii="Times New Roman" w:hAnsi="Times New Roman" w:cs="Times New Roman" w:eastAsia="Times New Roman"/>
                <w:b w:val="0"/>
                <w:i w:val="0"/>
                <w:sz w:val="28"/>
                <w:u w:val="none"/>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u w:val="none"/>
              </w:rPr>
              <w:t>0.0068</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r>
        <w:tc>
          <w:tcPr>
            <w:tcW w:type="dxa" w:w="1928"/>
          </w:tcPr>
          <w:p>
            <w:pPr>
              <w:spacing w:line="240" w:lineRule="auto"/>
              <w:ind w:firstLine="0"/>
            </w:pPr>
            <w:r/>
            <w:r>
              <w:rPr>
                <w:rFonts w:ascii="Times New Roman" w:hAnsi="Times New Roman" w:cs="Times New Roman" w:eastAsia="Times New Roman"/>
                <w:b w:val="0"/>
                <w:i w:val="0"/>
                <w:sz w:val="28"/>
                <w:u w:val="none"/>
              </w:rPr>
              <w:t>7</w:t>
            </w:r>
          </w:p>
        </w:tc>
        <w:tc>
          <w:tcPr>
            <w:tcW w:type="dxa" w:w="1928"/>
          </w:tcPr>
          <w:p>
            <w:pPr>
              <w:spacing w:line="240" w:lineRule="auto"/>
              <w:ind w:firstLine="0"/>
            </w:pPr>
            <w:r/>
            <w:r>
              <w:rPr>
                <w:rFonts w:ascii="Times New Roman" w:hAnsi="Times New Roman" w:cs="Times New Roman" w:eastAsia="Times New Roman"/>
                <w:b w:val="0"/>
                <w:i w:val="0"/>
                <w:sz w:val="28"/>
                <w:u w:val="none"/>
              </w:rPr>
              <w:t>L7</w:t>
            </w:r>
          </w:p>
        </w:tc>
        <w:tc>
          <w:tcPr>
            <w:tcW w:type="dxa" w:w="1928"/>
          </w:tcPr>
          <w:p>
            <w:pPr>
              <w:spacing w:line="240" w:lineRule="auto"/>
              <w:ind w:firstLine="0"/>
            </w:pPr>
            <w:r/>
            <w:r>
              <w:rPr>
                <w:rFonts w:ascii="Times New Roman" w:hAnsi="Times New Roman" w:cs="Times New Roman" w:eastAsia="Times New Roman"/>
                <w:b w:val="0"/>
                <w:i w:val="0"/>
                <w:sz w:val="28"/>
                <w:u w:val="none"/>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u w:val="none"/>
              </w:rPr>
              <w:t>0.0065</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bl>
    <w:p/>
    <w:p>
      <w:pPr>
        <w:ind w:firstLine="709"/>
        <w:jc w:val="both"/>
      </w:pPr>
      <w:r>
        <w:rPr>
          <w:rFonts w:ascii="Times New Roman" w:hAnsi="Times New Roman" w:cs="Times New Roman" w:eastAsia="Times New Roman"/>
          <w:b w:val="0"/>
          <w:i w:val="0"/>
          <w:sz w:val="28"/>
          <w:u w:val="none"/>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u w:val="none"/>
        </w:rPr>
        <w:t>топтастыру</w:t>
      </w:r>
      <w:r>
        <w:rPr>
          <w:rFonts w:ascii="Times New Roman" w:hAnsi="Times New Roman" w:cs="Times New Roman" w:eastAsia="Times New Roman"/>
          <w:b w:val="0"/>
          <w:i w:val="0"/>
          <w:sz w:val="28"/>
          <w:u w:val="none"/>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u w:val="none"/>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u w:val="none"/>
        </w:rPr>
        <w:t>3-кезең оқшауланбаған</w:t>
      </w:r>
      <w:r>
        <w:rPr>
          <w:rFonts w:ascii="Times New Roman" w:hAnsi="Times New Roman" w:cs="Times New Roman" w:eastAsia="Times New Roman"/>
          <w:b w:val="0"/>
          <w:i w:val="0"/>
          <w:sz w:val="28"/>
          <w:u w:val="none"/>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u w:val="none"/>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u w:val="none"/>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u w:val="none"/>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u w:val="none"/>
        </w:rPr>
        <w:t>ішінде</w:t>
      </w:r>
      <w:r>
        <w:rPr>
          <w:rFonts w:ascii="Times New Roman" w:hAnsi="Times New Roman" w:cs="Times New Roman" w:eastAsia="Times New Roman"/>
          <w:b w:val="0"/>
          <w:i w:val="0"/>
          <w:sz w:val="28"/>
          <w:u w:val="none"/>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u w:val="none"/>
        </w:rPr>
        <w:t xml:space="preserve">§3.1.2-де формальданған dual-constraint ережесі екі параметрмен басқарылады: </w:t>
      </w:r>
      <w:r>
        <w:rPr>
          <w:rFonts w:ascii="Times New Roman" w:hAnsi="Times New Roman" w:cs="Times New Roman" w:eastAsia="Times New Roman"/>
          <w:b w:val="0"/>
          <w:i/>
          <w:sz w:val="28"/>
          <w:u w:val="none"/>
        </w:rPr>
        <w:t>clip factor</w:t>
      </w:r>
      <w:r>
        <w:rPr>
          <w:rFonts w:ascii="Times New Roman" w:hAnsi="Times New Roman" w:cs="Times New Roman" w:eastAsia="Times New Roman"/>
          <w:b w:val="0"/>
          <w:i w:val="0"/>
          <w:sz w:val="28"/>
          <w:u w:val="none"/>
        </w:rPr>
        <w:t xml:space="preserve">, ол тайлға шаққандағы гистограмма клип шегін масштабтайды, және </w:t>
      </w:r>
      <w:r>
        <w:rPr>
          <w:rFonts w:ascii="Times New Roman" w:hAnsi="Times New Roman" w:cs="Times New Roman" w:eastAsia="Times New Roman"/>
          <w:b w:val="0"/>
          <w:i/>
          <w:sz w:val="28"/>
          <w:u w:val="none"/>
        </w:rPr>
        <w:t>global threshold</w:t>
      </w:r>
      <w:r>
        <w:rPr>
          <w:rFonts w:ascii="Times New Roman" w:hAnsi="Times New Roman" w:cs="Times New Roman" w:eastAsia="Times New Roman"/>
          <w:b w:val="0"/>
          <w:i w:val="0"/>
          <w:sz w:val="28"/>
          <w:u w:val="none"/>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u w:val="none"/>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u w:val="none"/>
              </w:rPr>
              <w:t>0.01</w:t>
            </w:r>
          </w:p>
        </w:tc>
        <w:tc>
          <w:tcPr>
            <w:tcW w:type="dxa" w:w="1606"/>
          </w:tcPr>
          <w:p>
            <w:pPr>
              <w:spacing w:line="240" w:lineRule="auto"/>
              <w:ind w:firstLine="0"/>
            </w:pPr>
            <w:r/>
            <w:r>
              <w:rPr>
                <w:rFonts w:ascii="Times New Roman" w:hAnsi="Times New Roman" w:cs="Times New Roman" w:eastAsia="Times New Roman"/>
                <w:b/>
                <w:i w:val="0"/>
                <w:sz w:val="28"/>
                <w:u w:val="none"/>
              </w:rPr>
              <w:t>0.02</w:t>
            </w:r>
          </w:p>
        </w:tc>
        <w:tc>
          <w:tcPr>
            <w:tcW w:type="dxa" w:w="1606"/>
          </w:tcPr>
          <w:p>
            <w:pPr>
              <w:spacing w:line="240" w:lineRule="auto"/>
              <w:ind w:firstLine="0"/>
            </w:pPr>
            <w:r/>
            <w:r>
              <w:rPr>
                <w:rFonts w:ascii="Times New Roman" w:hAnsi="Times New Roman" w:cs="Times New Roman" w:eastAsia="Times New Roman"/>
                <w:b/>
                <w:i w:val="0"/>
                <w:sz w:val="28"/>
                <w:u w:val="none"/>
              </w:rPr>
              <w:t>0.03</w:t>
            </w:r>
          </w:p>
        </w:tc>
        <w:tc>
          <w:tcPr>
            <w:tcW w:type="dxa" w:w="1606"/>
          </w:tcPr>
          <w:p>
            <w:pPr>
              <w:spacing w:line="240" w:lineRule="auto"/>
              <w:ind w:firstLine="0"/>
            </w:pPr>
            <w:r/>
            <w:r>
              <w:rPr>
                <w:rFonts w:ascii="Times New Roman" w:hAnsi="Times New Roman" w:cs="Times New Roman" w:eastAsia="Times New Roman"/>
                <w:b/>
                <w:i w:val="0"/>
                <w:sz w:val="28"/>
                <w:u w:val="none"/>
              </w:rPr>
              <w:t>0.04</w:t>
            </w:r>
          </w:p>
        </w:tc>
        <w:tc>
          <w:tcPr>
            <w:tcW w:type="dxa" w:w="1606"/>
          </w:tcPr>
          <w:p>
            <w:pPr>
              <w:spacing w:line="240" w:lineRule="auto"/>
              <w:ind w:firstLine="0"/>
            </w:pPr>
            <w:r/>
            <w:r>
              <w:rPr>
                <w:rFonts w:ascii="Times New Roman" w:hAnsi="Times New Roman" w:cs="Times New Roman" w:eastAsia="Times New Roman"/>
                <w:b/>
                <w:i w:val="0"/>
                <w:sz w:val="28"/>
                <w:u w:val="none"/>
              </w:rPr>
              <w:t>0.05</w:t>
            </w:r>
          </w:p>
        </w:tc>
      </w:tr>
      <w:tr>
        <w:tc>
          <w:tcPr>
            <w:tcW w:type="dxa" w:w="160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u w:val="none"/>
              </w:rPr>
              <w:t>0.7478</w:t>
            </w:r>
          </w:p>
        </w:tc>
        <w:tc>
          <w:tcPr>
            <w:tcW w:type="dxa" w:w="1606"/>
          </w:tcPr>
          <w:p>
            <w:pPr>
              <w:spacing w:line="240" w:lineRule="auto"/>
              <w:ind w:firstLine="0"/>
            </w:pPr>
            <w:r/>
            <w:r>
              <w:rPr>
                <w:rFonts w:ascii="Times New Roman" w:hAnsi="Times New Roman" w:cs="Times New Roman" w:eastAsia="Times New Roman"/>
                <w:b w:val="0"/>
                <w:i w:val="0"/>
                <w:sz w:val="28"/>
                <w:u w:val="none"/>
              </w:rPr>
              <w:t>0.7508</w:t>
            </w:r>
          </w:p>
        </w:tc>
        <w:tc>
          <w:tcPr>
            <w:tcW w:type="dxa" w:w="1606"/>
          </w:tcPr>
          <w:p>
            <w:pPr>
              <w:spacing w:line="240" w:lineRule="auto"/>
              <w:ind w:firstLine="0"/>
            </w:pPr>
            <w:r/>
            <w:r>
              <w:rPr>
                <w:rFonts w:ascii="Times New Roman" w:hAnsi="Times New Roman" w:cs="Times New Roman" w:eastAsia="Times New Roman"/>
                <w:b w:val="0"/>
                <w:i w:val="0"/>
                <w:sz w:val="28"/>
                <w:u w:val="none"/>
              </w:rPr>
              <w:t>0.7537</w:t>
            </w:r>
          </w:p>
        </w:tc>
        <w:tc>
          <w:tcPr>
            <w:tcW w:type="dxa" w:w="1606"/>
          </w:tcPr>
          <w:p>
            <w:pPr>
              <w:spacing w:line="240" w:lineRule="auto"/>
              <w:ind w:firstLine="0"/>
            </w:pPr>
            <w:r/>
            <w:r>
              <w:rPr>
                <w:rFonts w:ascii="Times New Roman" w:hAnsi="Times New Roman" w:cs="Times New Roman" w:eastAsia="Times New Roman"/>
                <w:b w:val="0"/>
                <w:i w:val="0"/>
                <w:sz w:val="28"/>
                <w:u w:val="none"/>
              </w:rPr>
              <w:t>0.7513</w:t>
            </w:r>
          </w:p>
        </w:tc>
        <w:tc>
          <w:tcPr>
            <w:tcW w:type="dxa" w:w="1606"/>
          </w:tcPr>
          <w:p>
            <w:pPr>
              <w:spacing w:line="240" w:lineRule="auto"/>
              <w:ind w:firstLine="0"/>
            </w:pPr>
            <w:r/>
            <w:r>
              <w:rPr>
                <w:rFonts w:ascii="Times New Roman" w:hAnsi="Times New Roman" w:cs="Times New Roman" w:eastAsia="Times New Roman"/>
                <w:b w:val="0"/>
                <w:i w:val="0"/>
                <w:sz w:val="28"/>
                <w:u w:val="none"/>
              </w:rPr>
              <w:t>0.7474</w:t>
            </w:r>
          </w:p>
        </w:tc>
      </w:tr>
      <w:tr>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0.7549</w:t>
            </w:r>
          </w:p>
        </w:tc>
        <w:tc>
          <w:tcPr>
            <w:tcW w:type="dxa" w:w="1606"/>
          </w:tcPr>
          <w:p>
            <w:pPr>
              <w:spacing w:line="240" w:lineRule="auto"/>
              <w:ind w:firstLine="0"/>
            </w:pPr>
            <w:r/>
            <w:r>
              <w:rPr>
                <w:rFonts w:ascii="Times New Roman" w:hAnsi="Times New Roman" w:cs="Times New Roman" w:eastAsia="Times New Roman"/>
                <w:b w:val="0"/>
                <w:i w:val="0"/>
                <w:sz w:val="28"/>
                <w:u w:val="none"/>
              </w:rPr>
              <w:t>0.7606</w:t>
            </w:r>
          </w:p>
        </w:tc>
        <w:tc>
          <w:tcPr>
            <w:tcW w:type="dxa" w:w="1606"/>
          </w:tcPr>
          <w:p>
            <w:pPr>
              <w:spacing w:line="240" w:lineRule="auto"/>
              <w:ind w:firstLine="0"/>
            </w:pPr>
            <w:r/>
            <w:r>
              <w:rPr>
                <w:rFonts w:ascii="Times New Roman" w:hAnsi="Times New Roman" w:cs="Times New Roman" w:eastAsia="Times New Roman"/>
                <w:b w:val="0"/>
                <w:i w:val="0"/>
                <w:sz w:val="28"/>
                <w:u w:val="none"/>
              </w:rPr>
              <w:t>0.7651</w:t>
            </w:r>
          </w:p>
        </w:tc>
        <w:tc>
          <w:tcPr>
            <w:tcW w:type="dxa" w:w="1606"/>
          </w:tcPr>
          <w:p>
            <w:pPr>
              <w:spacing w:line="240" w:lineRule="auto"/>
              <w:ind w:firstLine="0"/>
            </w:pPr>
            <w:r/>
            <w:r>
              <w:rPr>
                <w:rFonts w:ascii="Times New Roman" w:hAnsi="Times New Roman" w:cs="Times New Roman" w:eastAsia="Times New Roman"/>
                <w:b w:val="0"/>
                <w:i w:val="0"/>
                <w:sz w:val="28"/>
                <w:u w:val="none"/>
              </w:rPr>
              <w:t>0.7616</w:t>
            </w:r>
          </w:p>
        </w:tc>
        <w:tc>
          <w:tcPr>
            <w:tcW w:type="dxa" w:w="1606"/>
          </w:tcPr>
          <w:p>
            <w:pPr>
              <w:spacing w:line="240" w:lineRule="auto"/>
              <w:ind w:firstLine="0"/>
            </w:pPr>
            <w:r/>
            <w:r>
              <w:rPr>
                <w:rFonts w:ascii="Times New Roman" w:hAnsi="Times New Roman" w:cs="Times New Roman" w:eastAsia="Times New Roman"/>
                <w:b w:val="0"/>
                <w:i w:val="0"/>
                <w:sz w:val="28"/>
                <w:u w:val="none"/>
              </w:rPr>
              <w:t>0.7612</w:t>
            </w:r>
          </w:p>
        </w:tc>
      </w:tr>
      <w:tr>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0.7691</w:t>
            </w:r>
          </w:p>
        </w:tc>
        <w:tc>
          <w:tcPr>
            <w:tcW w:type="dxa" w:w="1606"/>
          </w:tcPr>
          <w:p>
            <w:pPr>
              <w:spacing w:line="240" w:lineRule="auto"/>
              <w:ind w:firstLine="0"/>
            </w:pPr>
            <w:r/>
            <w:r>
              <w:rPr>
                <w:rFonts w:ascii="Times New Roman" w:hAnsi="Times New Roman" w:cs="Times New Roman" w:eastAsia="Times New Roman"/>
                <w:b w:val="0"/>
                <w:i w:val="0"/>
                <w:sz w:val="28"/>
                <w:u w:val="none"/>
              </w:rPr>
              <w:t>0.7741</w:t>
            </w:r>
          </w:p>
        </w:tc>
        <w:tc>
          <w:tcPr>
            <w:tcW w:type="dxa" w:w="1606"/>
          </w:tcPr>
          <w:p>
            <w:pPr>
              <w:spacing w:line="240" w:lineRule="auto"/>
              <w:ind w:firstLine="0"/>
            </w:pPr>
            <w:r/>
            <w:r>
              <w:rPr>
                <w:rFonts w:ascii="Times New Roman" w:hAnsi="Times New Roman" w:cs="Times New Roman" w:eastAsia="Times New Roman"/>
                <w:b w:val="0"/>
                <w:i w:val="0"/>
                <w:sz w:val="28"/>
                <w:u w:val="none"/>
              </w:rPr>
              <w:t>0.7780</w:t>
            </w:r>
          </w:p>
        </w:tc>
        <w:tc>
          <w:tcPr>
            <w:tcW w:type="dxa" w:w="1606"/>
          </w:tcPr>
          <w:p>
            <w:pPr>
              <w:spacing w:line="240" w:lineRule="auto"/>
              <w:ind w:firstLine="0"/>
            </w:pPr>
            <w:r/>
            <w:r>
              <w:rPr>
                <w:rFonts w:ascii="Times New Roman" w:hAnsi="Times New Roman" w:cs="Times New Roman" w:eastAsia="Times New Roman"/>
                <w:b w:val="0"/>
                <w:i w:val="0"/>
                <w:sz w:val="28"/>
                <w:u w:val="none"/>
              </w:rPr>
              <w:t>0.7736</w:t>
            </w:r>
          </w:p>
        </w:tc>
        <w:tc>
          <w:tcPr>
            <w:tcW w:type="dxa" w:w="1606"/>
          </w:tcPr>
          <w:p>
            <w:pPr>
              <w:spacing w:line="240" w:lineRule="auto"/>
              <w:ind w:firstLine="0"/>
            </w:pPr>
            <w:r/>
            <w:r>
              <w:rPr>
                <w:rFonts w:ascii="Times New Roman" w:hAnsi="Times New Roman" w:cs="Times New Roman" w:eastAsia="Times New Roman"/>
                <w:b w:val="0"/>
                <w:i w:val="0"/>
                <w:sz w:val="28"/>
                <w:u w:val="none"/>
              </w:rPr>
              <w:t>0.7696</w:t>
            </w:r>
          </w:p>
        </w:tc>
      </w:tr>
      <w:tr>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0.7798</w:t>
            </w:r>
          </w:p>
        </w:tc>
        <w:tc>
          <w:tcPr>
            <w:tcW w:type="dxa" w:w="1606"/>
          </w:tcPr>
          <w:p>
            <w:pPr>
              <w:spacing w:line="240" w:lineRule="auto"/>
              <w:ind w:firstLine="0"/>
            </w:pPr>
            <w:r/>
            <w:r>
              <w:rPr>
                <w:rFonts w:ascii="Times New Roman" w:hAnsi="Times New Roman" w:cs="Times New Roman" w:eastAsia="Times New Roman"/>
                <w:b w:val="0"/>
                <w:i w:val="0"/>
                <w:sz w:val="28"/>
                <w:u w:val="none"/>
              </w:rPr>
              <w:t>0.7873</w:t>
            </w:r>
          </w:p>
        </w:tc>
        <w:tc>
          <w:tcPr>
            <w:tcW w:type="dxa" w:w="1606"/>
          </w:tcPr>
          <w:p>
            <w:pPr>
              <w:spacing w:line="240" w:lineRule="auto"/>
              <w:ind w:firstLine="0"/>
            </w:pPr>
            <w:r/>
            <w:r>
              <w:rPr>
                <w:rFonts w:ascii="Times New Roman" w:hAnsi="Times New Roman" w:cs="Times New Roman" w:eastAsia="Times New Roman"/>
                <w:b w:val="0"/>
                <w:i w:val="0"/>
                <w:sz w:val="28"/>
                <w:u w:val="none"/>
              </w:rPr>
              <w:t>0.7917</w:t>
            </w:r>
          </w:p>
        </w:tc>
        <w:tc>
          <w:tcPr>
            <w:tcW w:type="dxa" w:w="1606"/>
          </w:tcPr>
          <w:p>
            <w:pPr>
              <w:spacing w:line="240" w:lineRule="auto"/>
              <w:ind w:firstLine="0"/>
            </w:pPr>
            <w:r/>
            <w:r>
              <w:rPr>
                <w:rFonts w:ascii="Times New Roman" w:hAnsi="Times New Roman" w:cs="Times New Roman" w:eastAsia="Times New Roman"/>
                <w:b w:val="0"/>
                <w:i w:val="0"/>
                <w:sz w:val="28"/>
                <w:u w:val="none"/>
              </w:rPr>
              <w:t>0.7878</w:t>
            </w:r>
          </w:p>
        </w:tc>
        <w:tc>
          <w:tcPr>
            <w:tcW w:type="dxa" w:w="1606"/>
          </w:tcPr>
          <w:p>
            <w:pPr>
              <w:spacing w:line="240" w:lineRule="auto"/>
              <w:ind w:firstLine="0"/>
            </w:pPr>
            <w:r/>
            <w:r>
              <w:rPr>
                <w:rFonts w:ascii="Times New Roman" w:hAnsi="Times New Roman" w:cs="Times New Roman" w:eastAsia="Times New Roman"/>
                <w:b w:val="0"/>
                <w:i w:val="0"/>
                <w:sz w:val="28"/>
                <w:u w:val="none"/>
              </w:rPr>
              <w:t>0.7806</w:t>
            </w:r>
          </w:p>
        </w:tc>
      </w:tr>
      <w:tr>
        <w:tc>
          <w:tcPr>
            <w:tcW w:type="dxa" w:w="1606"/>
          </w:tcPr>
          <w:p>
            <w:pPr>
              <w:spacing w:line="240" w:lineRule="auto"/>
              <w:ind w:firstLine="0"/>
            </w:pPr>
            <w:r/>
            <w:r>
              <w:rPr>
                <w:rFonts w:ascii="Times New Roman" w:hAnsi="Times New Roman" w:cs="Times New Roman" w:eastAsia="Times New Roman"/>
                <w:b/>
                <w:i w:val="0"/>
                <w:sz w:val="28"/>
                <w:u w:val="none"/>
              </w:rPr>
              <w:t>2.5</w:t>
            </w:r>
          </w:p>
        </w:tc>
        <w:tc>
          <w:tcPr>
            <w:tcW w:type="dxa" w:w="1606"/>
          </w:tcPr>
          <w:p>
            <w:pPr>
              <w:spacing w:line="240" w:lineRule="auto"/>
              <w:ind w:firstLine="0"/>
            </w:pPr>
            <w:r/>
            <w:r>
              <w:rPr>
                <w:rFonts w:ascii="Times New Roman" w:hAnsi="Times New Roman" w:cs="Times New Roman" w:eastAsia="Times New Roman"/>
                <w:b w:val="0"/>
                <w:i w:val="0"/>
                <w:sz w:val="28"/>
                <w:u w:val="none"/>
              </w:rPr>
              <w:t>0.7863</w:t>
            </w:r>
          </w:p>
        </w:tc>
        <w:tc>
          <w:tcPr>
            <w:tcW w:type="dxa" w:w="1606"/>
          </w:tcPr>
          <w:p>
            <w:pPr>
              <w:spacing w:line="240" w:lineRule="auto"/>
              <w:ind w:firstLine="0"/>
            </w:pPr>
            <w:r/>
            <w:r>
              <w:rPr>
                <w:rFonts w:ascii="Times New Roman" w:hAnsi="Times New Roman" w:cs="Times New Roman" w:eastAsia="Times New Roman"/>
                <w:b w:val="0"/>
                <w:i w:val="0"/>
                <w:sz w:val="28"/>
                <w:u w:val="none"/>
              </w:rPr>
              <w:t>0.7986</w:t>
            </w:r>
          </w:p>
        </w:tc>
        <w:tc>
          <w:tcPr>
            <w:tcW w:type="dxa" w:w="1606"/>
          </w:tcPr>
          <w:p>
            <w:pPr>
              <w:spacing w:line="240" w:lineRule="auto"/>
              <w:ind w:firstLine="0"/>
            </w:pPr>
            <w:r/>
            <w:r>
              <w:rPr>
                <w:rFonts w:ascii="Times New Roman" w:hAnsi="Times New Roman" w:cs="Times New Roman" w:eastAsia="Times New Roman"/>
                <w:b/>
                <w:i w:val="0"/>
                <w:sz w:val="28"/>
                <w:u w:val="none"/>
              </w:rPr>
              <w:t>0.8136</w:t>
            </w:r>
          </w:p>
        </w:tc>
        <w:tc>
          <w:tcPr>
            <w:tcW w:type="dxa" w:w="1606"/>
          </w:tcPr>
          <w:p>
            <w:pPr>
              <w:spacing w:line="240" w:lineRule="auto"/>
              <w:ind w:firstLine="0"/>
            </w:pPr>
            <w:r/>
            <w:r>
              <w:rPr>
                <w:rFonts w:ascii="Times New Roman" w:hAnsi="Times New Roman" w:cs="Times New Roman" w:eastAsia="Times New Roman"/>
                <w:b w:val="0"/>
                <w:i w:val="0"/>
                <w:sz w:val="28"/>
                <w:u w:val="none"/>
              </w:rPr>
              <w:t>0.8005</w:t>
            </w:r>
          </w:p>
        </w:tc>
        <w:tc>
          <w:tcPr>
            <w:tcW w:type="dxa" w:w="1606"/>
          </w:tcPr>
          <w:p>
            <w:pPr>
              <w:spacing w:line="240" w:lineRule="auto"/>
              <w:ind w:firstLine="0"/>
            </w:pPr>
            <w:r/>
            <w:r>
              <w:rPr>
                <w:rFonts w:ascii="Times New Roman" w:hAnsi="Times New Roman" w:cs="Times New Roman" w:eastAsia="Times New Roman"/>
                <w:b w:val="0"/>
                <w:i w:val="0"/>
                <w:sz w:val="28"/>
                <w:u w:val="none"/>
              </w:rPr>
              <w:t>0.7912</w:t>
            </w:r>
          </w:p>
        </w:tc>
      </w:tr>
      <w:tr>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0.7820</w:t>
            </w:r>
          </w:p>
        </w:tc>
        <w:tc>
          <w:tcPr>
            <w:tcW w:type="dxa" w:w="1606"/>
          </w:tcPr>
          <w:p>
            <w:pPr>
              <w:spacing w:line="240" w:lineRule="auto"/>
              <w:ind w:firstLine="0"/>
            </w:pPr>
            <w:r/>
            <w:r>
              <w:rPr>
                <w:rFonts w:ascii="Times New Roman" w:hAnsi="Times New Roman" w:cs="Times New Roman" w:eastAsia="Times New Roman"/>
                <w:b w:val="0"/>
                <w:i w:val="0"/>
                <w:sz w:val="28"/>
                <w:u w:val="none"/>
              </w:rPr>
              <w:t>0.7920</w:t>
            </w:r>
          </w:p>
        </w:tc>
        <w:tc>
          <w:tcPr>
            <w:tcW w:type="dxa" w:w="1606"/>
          </w:tcPr>
          <w:p>
            <w:pPr>
              <w:spacing w:line="240" w:lineRule="auto"/>
              <w:ind w:firstLine="0"/>
            </w:pPr>
            <w:r/>
            <w:r>
              <w:rPr>
                <w:rFonts w:ascii="Times New Roman" w:hAnsi="Times New Roman" w:cs="Times New Roman" w:eastAsia="Times New Roman"/>
                <w:b w:val="0"/>
                <w:i w:val="0"/>
                <w:sz w:val="28"/>
                <w:u w:val="none"/>
              </w:rPr>
              <w:t>0.7992</w:t>
            </w:r>
          </w:p>
        </w:tc>
        <w:tc>
          <w:tcPr>
            <w:tcW w:type="dxa" w:w="1606"/>
          </w:tcPr>
          <w:p>
            <w:pPr>
              <w:spacing w:line="240" w:lineRule="auto"/>
              <w:ind w:firstLine="0"/>
            </w:pPr>
            <w:r/>
            <w:r>
              <w:rPr>
                <w:rFonts w:ascii="Times New Roman" w:hAnsi="Times New Roman" w:cs="Times New Roman" w:eastAsia="Times New Roman"/>
                <w:b w:val="0"/>
                <w:i w:val="0"/>
                <w:sz w:val="28"/>
                <w:u w:val="none"/>
              </w:rPr>
              <w:t>0.7930</w:t>
            </w:r>
          </w:p>
        </w:tc>
        <w:tc>
          <w:tcPr>
            <w:tcW w:type="dxa" w:w="1606"/>
          </w:tcPr>
          <w:p>
            <w:pPr>
              <w:spacing w:line="240" w:lineRule="auto"/>
              <w:ind w:firstLine="0"/>
            </w:pPr>
            <w:r/>
            <w:r>
              <w:rPr>
                <w:rFonts w:ascii="Times New Roman" w:hAnsi="Times New Roman" w:cs="Times New Roman" w:eastAsia="Times New Roman"/>
                <w:b w:val="0"/>
                <w:i w:val="0"/>
                <w:sz w:val="28"/>
                <w:u w:val="none"/>
              </w:rPr>
              <w:t>0.7842</w:t>
            </w:r>
          </w:p>
        </w:tc>
      </w:tr>
      <w:tr>
        <w:tc>
          <w:tcPr>
            <w:tcW w:type="dxa" w:w="1606"/>
          </w:tcPr>
          <w:p>
            <w:pPr>
              <w:spacing w:line="240" w:lineRule="auto"/>
              <w:ind w:firstLine="0"/>
            </w:pPr>
            <w:r/>
            <w:r>
              <w:rPr>
                <w:rFonts w:ascii="Times New Roman" w:hAnsi="Times New Roman" w:cs="Times New Roman" w:eastAsia="Times New Roman"/>
                <w:b w:val="0"/>
                <w:i w:val="0"/>
                <w:sz w:val="28"/>
                <w:u w:val="none"/>
              </w:rPr>
              <w:t>3.5</w:t>
            </w:r>
          </w:p>
        </w:tc>
        <w:tc>
          <w:tcPr>
            <w:tcW w:type="dxa" w:w="1606"/>
          </w:tcPr>
          <w:p>
            <w:pPr>
              <w:spacing w:line="240" w:lineRule="auto"/>
              <w:ind w:firstLine="0"/>
            </w:pPr>
            <w:r/>
            <w:r>
              <w:rPr>
                <w:rFonts w:ascii="Times New Roman" w:hAnsi="Times New Roman" w:cs="Times New Roman" w:eastAsia="Times New Roman"/>
                <w:b w:val="0"/>
                <w:i w:val="0"/>
                <w:sz w:val="28"/>
                <w:u w:val="none"/>
              </w:rPr>
              <w:t>0.7734</w:t>
            </w:r>
          </w:p>
        </w:tc>
        <w:tc>
          <w:tcPr>
            <w:tcW w:type="dxa" w:w="1606"/>
          </w:tcPr>
          <w:p>
            <w:pPr>
              <w:spacing w:line="240" w:lineRule="auto"/>
              <w:ind w:firstLine="0"/>
            </w:pPr>
            <w:r/>
            <w:r>
              <w:rPr>
                <w:rFonts w:ascii="Times New Roman" w:hAnsi="Times New Roman" w:cs="Times New Roman" w:eastAsia="Times New Roman"/>
                <w:b w:val="0"/>
                <w:i w:val="0"/>
                <w:sz w:val="28"/>
                <w:u w:val="none"/>
              </w:rPr>
              <w:t>0.7815</w:t>
            </w:r>
          </w:p>
        </w:tc>
        <w:tc>
          <w:tcPr>
            <w:tcW w:type="dxa" w:w="1606"/>
          </w:tcPr>
          <w:p>
            <w:pPr>
              <w:spacing w:line="240" w:lineRule="auto"/>
              <w:ind w:firstLine="0"/>
            </w:pPr>
            <w:r/>
            <w:r>
              <w:rPr>
                <w:rFonts w:ascii="Times New Roman" w:hAnsi="Times New Roman" w:cs="Times New Roman" w:eastAsia="Times New Roman"/>
                <w:b w:val="0"/>
                <w:i w:val="0"/>
                <w:sz w:val="28"/>
                <w:u w:val="none"/>
              </w:rPr>
              <w:t>0.7838</w:t>
            </w:r>
          </w:p>
        </w:tc>
        <w:tc>
          <w:tcPr>
            <w:tcW w:type="dxa" w:w="1606"/>
          </w:tcPr>
          <w:p>
            <w:pPr>
              <w:spacing w:line="240" w:lineRule="auto"/>
              <w:ind w:firstLine="0"/>
            </w:pPr>
            <w:r/>
            <w:r>
              <w:rPr>
                <w:rFonts w:ascii="Times New Roman" w:hAnsi="Times New Roman" w:cs="Times New Roman" w:eastAsia="Times New Roman"/>
                <w:b w:val="0"/>
                <w:i w:val="0"/>
                <w:sz w:val="28"/>
                <w:u w:val="none"/>
              </w:rPr>
              <w:t>0.7834</w:t>
            </w:r>
          </w:p>
        </w:tc>
        <w:tc>
          <w:tcPr>
            <w:tcW w:type="dxa" w:w="1606"/>
          </w:tcPr>
          <w:p>
            <w:pPr>
              <w:spacing w:line="240" w:lineRule="auto"/>
              <w:ind w:firstLine="0"/>
            </w:pPr>
            <w:r/>
            <w:r>
              <w:rPr>
                <w:rFonts w:ascii="Times New Roman" w:hAnsi="Times New Roman" w:cs="Times New Roman" w:eastAsia="Times New Roman"/>
                <w:b w:val="0"/>
                <w:i w:val="0"/>
                <w:sz w:val="28"/>
                <w:u w:val="none"/>
              </w:rPr>
              <w:t>0.7768</w:t>
            </w:r>
          </w:p>
        </w:tc>
      </w:tr>
      <w:tr>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0.7647</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0.7754</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0.7644</w:t>
            </w:r>
          </w:p>
        </w:tc>
      </w:tr>
    </w:tbl>
    <w:p/>
    <w:p>
      <w:pPr>
        <w:ind w:firstLine="709"/>
        <w:jc w:val="both"/>
      </w:pPr>
      <w:r>
        <w:rPr>
          <w:rFonts w:ascii="Times New Roman" w:hAnsi="Times New Roman" w:cs="Times New Roman" w:eastAsia="Times New Roman"/>
          <w:b w:val="0"/>
          <w:i w:val="0"/>
          <w:sz w:val="28"/>
          <w:u w:val="none"/>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u w:val="none"/>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u w:val="none"/>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u w:val="none"/>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u w:val="none"/>
              </w:rPr>
              <w:t>Clip factor</w:t>
            </w:r>
          </w:p>
        </w:tc>
        <w:tc>
          <w:tcPr>
            <w:tcW w:type="dxa" w:w="876"/>
          </w:tcPr>
          <w:p>
            <w:pPr>
              <w:spacing w:line="240" w:lineRule="auto"/>
              <w:ind w:firstLine="0"/>
            </w:pPr>
            <w:r/>
            <w:r>
              <w:rPr>
                <w:rFonts w:ascii="Times New Roman" w:hAnsi="Times New Roman" w:cs="Times New Roman" w:eastAsia="Times New Roman"/>
                <w:b/>
                <w:i w:val="0"/>
                <w:sz w:val="28"/>
                <w:u w:val="none"/>
              </w:rPr>
              <w:t>DR1 @ 0.01</w:t>
            </w:r>
          </w:p>
        </w:tc>
        <w:tc>
          <w:tcPr>
            <w:tcW w:type="dxa" w:w="876"/>
          </w:tcPr>
          <w:p>
            <w:pPr>
              <w:spacing w:line="240" w:lineRule="auto"/>
              <w:ind w:firstLine="0"/>
            </w:pPr>
            <w:r/>
            <w:r>
              <w:rPr>
                <w:rFonts w:ascii="Times New Roman" w:hAnsi="Times New Roman" w:cs="Times New Roman" w:eastAsia="Times New Roman"/>
                <w:b/>
                <w:i w:val="0"/>
                <w:sz w:val="28"/>
                <w:u w:val="none"/>
              </w:rPr>
              <w:t>DR1 @ 0.02</w:t>
            </w:r>
          </w:p>
        </w:tc>
        <w:tc>
          <w:tcPr>
            <w:tcW w:type="dxa" w:w="876"/>
          </w:tcPr>
          <w:p>
            <w:pPr>
              <w:spacing w:line="240" w:lineRule="auto"/>
              <w:ind w:firstLine="0"/>
            </w:pPr>
            <w:r/>
            <w:r>
              <w:rPr>
                <w:rFonts w:ascii="Times New Roman" w:hAnsi="Times New Roman" w:cs="Times New Roman" w:eastAsia="Times New Roman"/>
                <w:b/>
                <w:i w:val="0"/>
                <w:sz w:val="28"/>
                <w:u w:val="none"/>
              </w:rPr>
              <w:t>DR1 @ 0.03</w:t>
            </w:r>
          </w:p>
        </w:tc>
        <w:tc>
          <w:tcPr>
            <w:tcW w:type="dxa" w:w="876"/>
          </w:tcPr>
          <w:p>
            <w:pPr>
              <w:spacing w:line="240" w:lineRule="auto"/>
              <w:ind w:firstLine="0"/>
            </w:pPr>
            <w:r/>
            <w:r>
              <w:rPr>
                <w:rFonts w:ascii="Times New Roman" w:hAnsi="Times New Roman" w:cs="Times New Roman" w:eastAsia="Times New Roman"/>
                <w:b/>
                <w:i w:val="0"/>
                <w:sz w:val="28"/>
                <w:u w:val="none"/>
              </w:rPr>
              <w:t>DR1 @ 0.04</w:t>
            </w:r>
          </w:p>
        </w:tc>
        <w:tc>
          <w:tcPr>
            <w:tcW w:type="dxa" w:w="876"/>
          </w:tcPr>
          <w:p>
            <w:pPr>
              <w:spacing w:line="240" w:lineRule="auto"/>
              <w:ind w:firstLine="0"/>
            </w:pPr>
            <w:r/>
            <w:r>
              <w:rPr>
                <w:rFonts w:ascii="Times New Roman" w:hAnsi="Times New Roman" w:cs="Times New Roman" w:eastAsia="Times New Roman"/>
                <w:b/>
                <w:i w:val="0"/>
                <w:sz w:val="28"/>
                <w:u w:val="none"/>
              </w:rPr>
              <w:t>DR1 @ 0.05</w:t>
            </w:r>
          </w:p>
        </w:tc>
        <w:tc>
          <w:tcPr>
            <w:tcW w:type="dxa" w:w="876"/>
          </w:tcPr>
          <w:p>
            <w:pPr>
              <w:spacing w:line="240" w:lineRule="auto"/>
              <w:ind w:firstLine="0"/>
            </w:pPr>
            <w:r/>
            <w:r>
              <w:rPr>
                <w:rFonts w:ascii="Times New Roman" w:hAnsi="Times New Roman" w:cs="Times New Roman" w:eastAsia="Times New Roman"/>
                <w:b/>
                <w:i w:val="0"/>
                <w:sz w:val="28"/>
                <w:u w:val="none"/>
              </w:rPr>
              <w:t>DR2 @ 0.01</w:t>
            </w:r>
          </w:p>
        </w:tc>
        <w:tc>
          <w:tcPr>
            <w:tcW w:type="dxa" w:w="876"/>
          </w:tcPr>
          <w:p>
            <w:pPr>
              <w:spacing w:line="240" w:lineRule="auto"/>
              <w:ind w:firstLine="0"/>
            </w:pPr>
            <w:r/>
            <w:r>
              <w:rPr>
                <w:rFonts w:ascii="Times New Roman" w:hAnsi="Times New Roman" w:cs="Times New Roman" w:eastAsia="Times New Roman"/>
                <w:b/>
                <w:i w:val="0"/>
                <w:sz w:val="28"/>
                <w:u w:val="none"/>
              </w:rPr>
              <w:t>DR2 @ 0.02</w:t>
            </w:r>
          </w:p>
        </w:tc>
        <w:tc>
          <w:tcPr>
            <w:tcW w:type="dxa" w:w="876"/>
          </w:tcPr>
          <w:p>
            <w:pPr>
              <w:spacing w:line="240" w:lineRule="auto"/>
              <w:ind w:firstLine="0"/>
            </w:pPr>
            <w:r/>
            <w:r>
              <w:rPr>
                <w:rFonts w:ascii="Times New Roman" w:hAnsi="Times New Roman" w:cs="Times New Roman" w:eastAsia="Times New Roman"/>
                <w:b/>
                <w:i w:val="0"/>
                <w:sz w:val="28"/>
                <w:u w:val="none"/>
              </w:rPr>
              <w:t>DR2 @ 0.03</w:t>
            </w:r>
          </w:p>
        </w:tc>
        <w:tc>
          <w:tcPr>
            <w:tcW w:type="dxa" w:w="876"/>
          </w:tcPr>
          <w:p>
            <w:pPr>
              <w:spacing w:line="240" w:lineRule="auto"/>
              <w:ind w:firstLine="0"/>
            </w:pPr>
            <w:r/>
            <w:r>
              <w:rPr>
                <w:rFonts w:ascii="Times New Roman" w:hAnsi="Times New Roman" w:cs="Times New Roman" w:eastAsia="Times New Roman"/>
                <w:b/>
                <w:i w:val="0"/>
                <w:sz w:val="28"/>
                <w:u w:val="none"/>
              </w:rPr>
              <w:t>DR2 @ 0.04</w:t>
            </w:r>
          </w:p>
        </w:tc>
        <w:tc>
          <w:tcPr>
            <w:tcW w:type="dxa" w:w="876"/>
          </w:tcPr>
          <w:p>
            <w:pPr>
              <w:spacing w:line="240" w:lineRule="auto"/>
              <w:ind w:firstLine="0"/>
            </w:pPr>
            <w:r/>
            <w:r>
              <w:rPr>
                <w:rFonts w:ascii="Times New Roman" w:hAnsi="Times New Roman" w:cs="Times New Roman" w:eastAsia="Times New Roman"/>
                <w:b/>
                <w:i w:val="0"/>
                <w:sz w:val="28"/>
                <w:u w:val="none"/>
              </w:rPr>
              <w:t>DR2 @ 0.05</w:t>
            </w:r>
          </w:p>
        </w:tc>
      </w:tr>
      <w:tr>
        <w:tc>
          <w:tcPr>
            <w:tcW w:type="dxa" w:w="87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(кең.)</w:t>
            </w:r>
          </w:p>
        </w:tc>
        <w:tc>
          <w:tcPr>
            <w:tcW w:type="dxa" w:w="876"/>
          </w:tcPr>
          <w:p>
            <w:pPr>
              <w:spacing w:line="240" w:lineRule="auto"/>
              <w:ind w:firstLine="0"/>
            </w:pPr>
            <w:r/>
            <w:r>
              <w:rPr>
                <w:rFonts w:ascii="Times New Roman" w:hAnsi="Times New Roman" w:cs="Times New Roman" w:eastAsia="Times New Roman"/>
                <w:b w:val="0"/>
                <w:i w:val="0"/>
                <w:sz w:val="28"/>
                <w:u w:val="none"/>
              </w:rPr>
              <w:t>0.2696</w:t>
            </w:r>
          </w:p>
        </w:tc>
        <w:tc>
          <w:tcPr>
            <w:tcW w:type="dxa" w:w="876"/>
          </w:tcPr>
          <w:p>
            <w:pPr>
              <w:spacing w:line="240" w:lineRule="auto"/>
              <w:ind w:firstLine="0"/>
            </w:pPr>
            <w:r/>
            <w:r>
              <w:rPr>
                <w:rFonts w:ascii="Times New Roman" w:hAnsi="Times New Roman" w:cs="Times New Roman" w:eastAsia="Times New Roman"/>
                <w:b w:val="0"/>
                <w:i w:val="0"/>
                <w:sz w:val="28"/>
                <w:u w:val="none"/>
              </w:rPr>
              <w:t>0.2895</w:t>
            </w:r>
          </w:p>
        </w:tc>
        <w:tc>
          <w:tcPr>
            <w:tcW w:type="dxa" w:w="876"/>
          </w:tcPr>
          <w:p>
            <w:pPr>
              <w:spacing w:line="240" w:lineRule="auto"/>
              <w:ind w:firstLine="0"/>
            </w:pPr>
            <w:r/>
            <w:r>
              <w:rPr>
                <w:rFonts w:ascii="Times New Roman" w:hAnsi="Times New Roman" w:cs="Times New Roman" w:eastAsia="Times New Roman"/>
                <w:b w:val="0"/>
                <w:i w:val="0"/>
                <w:sz w:val="28"/>
                <w:u w:val="none"/>
              </w:rPr>
              <w:t>0.3128</w:t>
            </w:r>
          </w:p>
        </w:tc>
        <w:tc>
          <w:tcPr>
            <w:tcW w:type="dxa" w:w="876"/>
          </w:tcPr>
          <w:p>
            <w:pPr>
              <w:spacing w:line="240" w:lineRule="auto"/>
              <w:ind w:firstLine="0"/>
            </w:pPr>
            <w:r/>
            <w:r>
              <w:rPr>
                <w:rFonts w:ascii="Times New Roman" w:hAnsi="Times New Roman" w:cs="Times New Roman" w:eastAsia="Times New Roman"/>
                <w:b w:val="0"/>
                <w:i w:val="0"/>
                <w:sz w:val="28"/>
                <w:u w:val="none"/>
              </w:rPr>
              <w:t>0.2986</w:t>
            </w:r>
          </w:p>
        </w:tc>
        <w:tc>
          <w:tcPr>
            <w:tcW w:type="dxa" w:w="876"/>
          </w:tcPr>
          <w:p>
            <w:pPr>
              <w:spacing w:line="240" w:lineRule="auto"/>
              <w:ind w:firstLine="0"/>
            </w:pPr>
            <w:r/>
            <w:r>
              <w:rPr>
                <w:rFonts w:ascii="Times New Roman" w:hAnsi="Times New Roman" w:cs="Times New Roman" w:eastAsia="Times New Roman"/>
                <w:b w:val="0"/>
                <w:i w:val="0"/>
                <w:sz w:val="28"/>
                <w:u w:val="none"/>
              </w:rPr>
              <w:t>0.2807</w:t>
            </w:r>
          </w:p>
        </w:tc>
        <w:tc>
          <w:tcPr>
            <w:tcW w:type="dxa" w:w="876"/>
          </w:tcPr>
          <w:p>
            <w:pPr>
              <w:spacing w:line="240" w:lineRule="auto"/>
              <w:ind w:firstLine="0"/>
            </w:pPr>
            <w:r/>
            <w:r>
              <w:rPr>
                <w:rFonts w:ascii="Times New Roman" w:hAnsi="Times New Roman" w:cs="Times New Roman" w:eastAsia="Times New Roman"/>
                <w:b w:val="0"/>
                <w:i w:val="0"/>
                <w:sz w:val="28"/>
                <w:u w:val="none"/>
              </w:rPr>
              <w:t>0.4415</w:t>
            </w:r>
          </w:p>
        </w:tc>
        <w:tc>
          <w:tcPr>
            <w:tcW w:type="dxa" w:w="876"/>
          </w:tcPr>
          <w:p>
            <w:pPr>
              <w:spacing w:line="240" w:lineRule="auto"/>
              <w:ind w:firstLine="0"/>
            </w:pPr>
            <w:r/>
            <w:r>
              <w:rPr>
                <w:rFonts w:ascii="Times New Roman" w:hAnsi="Times New Roman" w:cs="Times New Roman" w:eastAsia="Times New Roman"/>
                <w:b w:val="0"/>
                <w:i w:val="0"/>
                <w:sz w:val="28"/>
                <w:u w:val="none"/>
              </w:rPr>
              <w:t>0.4587</w:t>
            </w:r>
          </w:p>
        </w:tc>
        <w:tc>
          <w:tcPr>
            <w:tcW w:type="dxa" w:w="876"/>
          </w:tcPr>
          <w:p>
            <w:pPr>
              <w:spacing w:line="240" w:lineRule="auto"/>
              <w:ind w:firstLine="0"/>
            </w:pPr>
            <w:r/>
            <w:r>
              <w:rPr>
                <w:rFonts w:ascii="Times New Roman" w:hAnsi="Times New Roman" w:cs="Times New Roman" w:eastAsia="Times New Roman"/>
                <w:b w:val="0"/>
                <w:i w:val="0"/>
                <w:sz w:val="28"/>
                <w:u w:val="none"/>
              </w:rPr>
              <w:t>0.4785</w:t>
            </w:r>
          </w:p>
        </w:tc>
        <w:tc>
          <w:tcPr>
            <w:tcW w:type="dxa" w:w="876"/>
          </w:tcPr>
          <w:p>
            <w:pPr>
              <w:spacing w:line="240" w:lineRule="auto"/>
              <w:ind w:firstLine="0"/>
            </w:pPr>
            <w:r/>
            <w:r>
              <w:rPr>
                <w:rFonts w:ascii="Times New Roman" w:hAnsi="Times New Roman" w:cs="Times New Roman" w:eastAsia="Times New Roman"/>
                <w:b w:val="0"/>
                <w:i w:val="0"/>
                <w:sz w:val="28"/>
                <w:u w:val="none"/>
              </w:rPr>
              <w:t>0.4680</w:t>
            </w:r>
          </w:p>
        </w:tc>
        <w:tc>
          <w:tcPr>
            <w:tcW w:type="dxa" w:w="876"/>
          </w:tcPr>
          <w:p>
            <w:pPr>
              <w:spacing w:line="240" w:lineRule="auto"/>
              <w:ind w:firstLine="0"/>
            </w:pPr>
            <w:r/>
            <w:r>
              <w:rPr>
                <w:rFonts w:ascii="Times New Roman" w:hAnsi="Times New Roman" w:cs="Times New Roman" w:eastAsia="Times New Roman"/>
                <w:b w:val="0"/>
                <w:i w:val="0"/>
                <w:sz w:val="28"/>
                <w:u w:val="none"/>
              </w:rPr>
              <w:t>0.4492</w:t>
            </w:r>
          </w:p>
        </w:tc>
      </w:tr>
      <w:tr>
        <w:tc>
          <w:tcPr>
            <w:tcW w:type="dxa" w:w="876"/>
          </w:tcPr>
          <w:p>
            <w:pPr>
              <w:spacing w:line="240" w:lineRule="auto"/>
              <w:ind w:firstLine="0"/>
            </w:pPr>
            <w:r/>
            <w:r>
              <w:rPr>
                <w:rFonts w:ascii="Times New Roman" w:hAnsi="Times New Roman" w:cs="Times New Roman" w:eastAsia="Times New Roman"/>
                <w:b w:val="0"/>
                <w:i w:val="0"/>
                <w:sz w:val="28"/>
                <w:u w:val="none"/>
              </w:rPr>
              <w:t>1.0</w:t>
            </w:r>
          </w:p>
        </w:tc>
        <w:tc>
          <w:tcPr>
            <w:tcW w:type="dxa" w:w="876"/>
          </w:tcPr>
          <w:p>
            <w:pPr>
              <w:spacing w:line="240" w:lineRule="auto"/>
              <w:ind w:firstLine="0"/>
            </w:pPr>
            <w:r/>
            <w:r>
              <w:rPr>
                <w:rFonts w:ascii="Times New Roman" w:hAnsi="Times New Roman" w:cs="Times New Roman" w:eastAsia="Times New Roman"/>
                <w:b w:val="0"/>
                <w:i w:val="0"/>
                <w:sz w:val="28"/>
                <w:u w:val="none"/>
              </w:rPr>
              <w:t>0.3176</w:t>
            </w:r>
          </w:p>
        </w:tc>
        <w:tc>
          <w:tcPr>
            <w:tcW w:type="dxa" w:w="876"/>
          </w:tcPr>
          <w:p>
            <w:pPr>
              <w:spacing w:line="240" w:lineRule="auto"/>
              <w:ind w:firstLine="0"/>
            </w:pPr>
            <w:r/>
            <w:r>
              <w:rPr>
                <w:rFonts w:ascii="Times New Roman" w:hAnsi="Times New Roman" w:cs="Times New Roman" w:eastAsia="Times New Roman"/>
                <w:b w:val="0"/>
                <w:i w:val="0"/>
                <w:sz w:val="28"/>
                <w:u w:val="none"/>
              </w:rPr>
              <w:t>0.3524</w:t>
            </w:r>
          </w:p>
        </w:tc>
        <w:tc>
          <w:tcPr>
            <w:tcW w:type="dxa" w:w="876"/>
          </w:tcPr>
          <w:p>
            <w:pPr>
              <w:spacing w:line="240" w:lineRule="auto"/>
              <w:ind w:firstLine="0"/>
            </w:pPr>
            <w:r/>
            <w:r>
              <w:rPr>
                <w:rFonts w:ascii="Times New Roman" w:hAnsi="Times New Roman" w:cs="Times New Roman" w:eastAsia="Times New Roman"/>
                <w:b w:val="0"/>
                <w:i w:val="0"/>
                <w:sz w:val="28"/>
                <w:u w:val="none"/>
              </w:rPr>
              <w:t>0.3689</w:t>
            </w:r>
          </w:p>
        </w:tc>
        <w:tc>
          <w:tcPr>
            <w:tcW w:type="dxa" w:w="876"/>
          </w:tcPr>
          <w:p>
            <w:pPr>
              <w:spacing w:line="240" w:lineRule="auto"/>
              <w:ind w:firstLine="0"/>
            </w:pPr>
            <w:r/>
            <w:r>
              <w:rPr>
                <w:rFonts w:ascii="Times New Roman" w:hAnsi="Times New Roman" w:cs="Times New Roman" w:eastAsia="Times New Roman"/>
                <w:b w:val="0"/>
                <w:i w:val="0"/>
                <w:sz w:val="28"/>
                <w:u w:val="none"/>
              </w:rPr>
              <w:t>0.3567</w:t>
            </w:r>
          </w:p>
        </w:tc>
        <w:tc>
          <w:tcPr>
            <w:tcW w:type="dxa" w:w="876"/>
          </w:tcPr>
          <w:p>
            <w:pPr>
              <w:spacing w:line="240" w:lineRule="auto"/>
              <w:ind w:firstLine="0"/>
            </w:pPr>
            <w:r/>
            <w:r>
              <w:rPr>
                <w:rFonts w:ascii="Times New Roman" w:hAnsi="Times New Roman" w:cs="Times New Roman" w:eastAsia="Times New Roman"/>
                <w:b w:val="0"/>
                <w:i w:val="0"/>
                <w:sz w:val="28"/>
                <w:u w:val="none"/>
              </w:rPr>
              <w:t>0.3396</w:t>
            </w:r>
          </w:p>
        </w:tc>
        <w:tc>
          <w:tcPr>
            <w:tcW w:type="dxa" w:w="876"/>
          </w:tcPr>
          <w:p>
            <w:pPr>
              <w:spacing w:line="240" w:lineRule="auto"/>
              <w:ind w:firstLine="0"/>
            </w:pPr>
            <w:r/>
            <w:r>
              <w:rPr>
                <w:rFonts w:ascii="Times New Roman" w:hAnsi="Times New Roman" w:cs="Times New Roman" w:eastAsia="Times New Roman"/>
                <w:b w:val="0"/>
                <w:i w:val="0"/>
                <w:sz w:val="28"/>
                <w:u w:val="none"/>
              </w:rPr>
              <w:t>0.4792</w:t>
            </w:r>
          </w:p>
        </w:tc>
        <w:tc>
          <w:tcPr>
            <w:tcW w:type="dxa" w:w="876"/>
          </w:tcPr>
          <w:p>
            <w:pPr>
              <w:spacing w:line="240" w:lineRule="auto"/>
              <w:ind w:firstLine="0"/>
            </w:pPr>
            <w:r/>
            <w:r>
              <w:rPr>
                <w:rFonts w:ascii="Times New Roman" w:hAnsi="Times New Roman" w:cs="Times New Roman" w:eastAsia="Times New Roman"/>
                <w:b w:val="0"/>
                <w:i w:val="0"/>
                <w:sz w:val="28"/>
                <w:u w:val="none"/>
              </w:rPr>
              <w:t>0.5102</w:t>
            </w:r>
          </w:p>
        </w:tc>
        <w:tc>
          <w:tcPr>
            <w:tcW w:type="dxa" w:w="876"/>
          </w:tcPr>
          <w:p>
            <w:pPr>
              <w:spacing w:line="240" w:lineRule="auto"/>
              <w:ind w:firstLine="0"/>
            </w:pPr>
            <w:r/>
            <w:r>
              <w:rPr>
                <w:rFonts w:ascii="Times New Roman" w:hAnsi="Times New Roman" w:cs="Times New Roman" w:eastAsia="Times New Roman"/>
                <w:b w:val="0"/>
                <w:i w:val="0"/>
                <w:sz w:val="28"/>
                <w:u w:val="none"/>
              </w:rPr>
              <w:t>0.5295</w:t>
            </w:r>
          </w:p>
        </w:tc>
        <w:tc>
          <w:tcPr>
            <w:tcW w:type="dxa" w:w="876"/>
          </w:tcPr>
          <w:p>
            <w:pPr>
              <w:spacing w:line="240" w:lineRule="auto"/>
              <w:ind w:firstLine="0"/>
            </w:pPr>
            <w:r/>
            <w:r>
              <w:rPr>
                <w:rFonts w:ascii="Times New Roman" w:hAnsi="Times New Roman" w:cs="Times New Roman" w:eastAsia="Times New Roman"/>
                <w:b w:val="0"/>
                <w:i w:val="0"/>
                <w:sz w:val="28"/>
                <w:u w:val="none"/>
              </w:rPr>
              <w:t>0.5189</w:t>
            </w:r>
          </w:p>
        </w:tc>
        <w:tc>
          <w:tcPr>
            <w:tcW w:type="dxa" w:w="876"/>
          </w:tcPr>
          <w:p>
            <w:pPr>
              <w:spacing w:line="240" w:lineRule="auto"/>
              <w:ind w:firstLine="0"/>
            </w:pPr>
            <w:r/>
            <w:r>
              <w:rPr>
                <w:rFonts w:ascii="Times New Roman" w:hAnsi="Times New Roman" w:cs="Times New Roman" w:eastAsia="Times New Roman"/>
                <w:b w:val="0"/>
                <w:i w:val="0"/>
                <w:sz w:val="28"/>
                <w:u w:val="none"/>
              </w:rPr>
              <w:t>0.4987</w:t>
            </w:r>
          </w:p>
        </w:tc>
      </w:tr>
      <w:tr>
        <w:tc>
          <w:tcPr>
            <w:tcW w:type="dxa" w:w="876"/>
          </w:tcPr>
          <w:p>
            <w:pPr>
              <w:spacing w:line="240" w:lineRule="auto"/>
              <w:ind w:firstLine="0"/>
            </w:pPr>
            <w:r/>
            <w:r>
              <w:rPr>
                <w:rFonts w:ascii="Times New Roman" w:hAnsi="Times New Roman" w:cs="Times New Roman" w:eastAsia="Times New Roman"/>
                <w:b w:val="0"/>
                <w:i w:val="0"/>
                <w:sz w:val="28"/>
                <w:u w:val="none"/>
              </w:rPr>
              <w:t>1.5</w:t>
            </w:r>
          </w:p>
        </w:tc>
        <w:tc>
          <w:tcPr>
            <w:tcW w:type="dxa" w:w="876"/>
          </w:tcPr>
          <w:p>
            <w:pPr>
              <w:spacing w:line="240" w:lineRule="auto"/>
              <w:ind w:firstLine="0"/>
            </w:pPr>
            <w:r/>
            <w:r>
              <w:rPr>
                <w:rFonts w:ascii="Times New Roman" w:hAnsi="Times New Roman" w:cs="Times New Roman" w:eastAsia="Times New Roman"/>
                <w:b w:val="0"/>
                <w:i w:val="0"/>
                <w:sz w:val="28"/>
                <w:u w:val="none"/>
              </w:rPr>
              <w:t>0.3593</w:t>
            </w:r>
          </w:p>
        </w:tc>
        <w:tc>
          <w:tcPr>
            <w:tcW w:type="dxa" w:w="876"/>
          </w:tcPr>
          <w:p>
            <w:pPr>
              <w:spacing w:line="240" w:lineRule="auto"/>
              <w:ind w:firstLine="0"/>
            </w:pPr>
            <w:r/>
            <w:r>
              <w:rPr>
                <w:rFonts w:ascii="Times New Roman" w:hAnsi="Times New Roman" w:cs="Times New Roman" w:eastAsia="Times New Roman"/>
                <w:b w:val="0"/>
                <w:i w:val="0"/>
                <w:sz w:val="28"/>
                <w:u w:val="none"/>
              </w:rPr>
              <w:t>0.3910</w:t>
            </w:r>
          </w:p>
        </w:tc>
        <w:tc>
          <w:tcPr>
            <w:tcW w:type="dxa" w:w="876"/>
          </w:tcPr>
          <w:p>
            <w:pPr>
              <w:spacing w:line="240" w:lineRule="auto"/>
              <w:ind w:firstLine="0"/>
            </w:pPr>
            <w:r/>
            <w:r>
              <w:rPr>
                <w:rFonts w:ascii="Times New Roman" w:hAnsi="Times New Roman" w:cs="Times New Roman" w:eastAsia="Times New Roman"/>
                <w:b w:val="0"/>
                <w:i w:val="0"/>
                <w:sz w:val="28"/>
                <w:u w:val="none"/>
              </w:rPr>
              <w:t>0.4094</w:t>
            </w:r>
          </w:p>
        </w:tc>
        <w:tc>
          <w:tcPr>
            <w:tcW w:type="dxa" w:w="876"/>
          </w:tcPr>
          <w:p>
            <w:pPr>
              <w:spacing w:line="240" w:lineRule="auto"/>
              <w:ind w:firstLine="0"/>
            </w:pPr>
            <w:r/>
            <w:r>
              <w:rPr>
                <w:rFonts w:ascii="Times New Roman" w:hAnsi="Times New Roman" w:cs="Times New Roman" w:eastAsia="Times New Roman"/>
                <w:b w:val="0"/>
                <w:i w:val="0"/>
                <w:sz w:val="28"/>
                <w:u w:val="none"/>
              </w:rPr>
              <w:t>0.4026</w:t>
            </w:r>
          </w:p>
        </w:tc>
        <w:tc>
          <w:tcPr>
            <w:tcW w:type="dxa" w:w="876"/>
          </w:tcPr>
          <w:p>
            <w:pPr>
              <w:spacing w:line="240" w:lineRule="auto"/>
              <w:ind w:firstLine="0"/>
            </w:pPr>
            <w:r/>
            <w:r>
              <w:rPr>
                <w:rFonts w:ascii="Times New Roman" w:hAnsi="Times New Roman" w:cs="Times New Roman" w:eastAsia="Times New Roman"/>
                <w:b w:val="0"/>
                <w:i w:val="0"/>
                <w:sz w:val="28"/>
                <w:u w:val="none"/>
              </w:rPr>
              <w:t>0.3820</w:t>
            </w:r>
          </w:p>
        </w:tc>
        <w:tc>
          <w:tcPr>
            <w:tcW w:type="dxa" w:w="876"/>
          </w:tcPr>
          <w:p>
            <w:pPr>
              <w:spacing w:line="240" w:lineRule="auto"/>
              <w:ind w:firstLine="0"/>
            </w:pPr>
            <w:r/>
            <w:r>
              <w:rPr>
                <w:rFonts w:ascii="Times New Roman" w:hAnsi="Times New Roman" w:cs="Times New Roman" w:eastAsia="Times New Roman"/>
                <w:b w:val="0"/>
                <w:i w:val="0"/>
                <w:sz w:val="28"/>
                <w:u w:val="none"/>
              </w:rPr>
              <w:t>0.5187</w:t>
            </w:r>
          </w:p>
        </w:tc>
        <w:tc>
          <w:tcPr>
            <w:tcW w:type="dxa" w:w="876"/>
          </w:tcPr>
          <w:p>
            <w:pPr>
              <w:spacing w:line="240" w:lineRule="auto"/>
              <w:ind w:firstLine="0"/>
            </w:pPr>
            <w:r/>
            <w:r>
              <w:rPr>
                <w:rFonts w:ascii="Times New Roman" w:hAnsi="Times New Roman" w:cs="Times New Roman" w:eastAsia="Times New Roman"/>
                <w:b w:val="0"/>
                <w:i w:val="0"/>
                <w:sz w:val="28"/>
                <w:u w:val="none"/>
              </w:rPr>
              <w:t>0.5489</w:t>
            </w:r>
          </w:p>
        </w:tc>
        <w:tc>
          <w:tcPr>
            <w:tcW w:type="dxa" w:w="876"/>
          </w:tcPr>
          <w:p>
            <w:pPr>
              <w:spacing w:line="240" w:lineRule="auto"/>
              <w:ind w:firstLine="0"/>
            </w:pPr>
            <w:r/>
            <w:r>
              <w:rPr>
                <w:rFonts w:ascii="Times New Roman" w:hAnsi="Times New Roman" w:cs="Times New Roman" w:eastAsia="Times New Roman"/>
                <w:b w:val="0"/>
                <w:i w:val="0"/>
                <w:sz w:val="28"/>
                <w:u w:val="none"/>
              </w:rPr>
              <w:t>0.5794</w:t>
            </w:r>
          </w:p>
        </w:tc>
        <w:tc>
          <w:tcPr>
            <w:tcW w:type="dxa" w:w="876"/>
          </w:tcPr>
          <w:p>
            <w:pPr>
              <w:spacing w:line="240" w:lineRule="auto"/>
              <w:ind w:firstLine="0"/>
            </w:pPr>
            <w:r/>
            <w:r>
              <w:rPr>
                <w:rFonts w:ascii="Times New Roman" w:hAnsi="Times New Roman" w:cs="Times New Roman" w:eastAsia="Times New Roman"/>
                <w:b w:val="0"/>
                <w:i w:val="0"/>
                <w:sz w:val="28"/>
                <w:u w:val="none"/>
              </w:rPr>
              <w:t>0.5734</w:t>
            </w:r>
          </w:p>
        </w:tc>
        <w:tc>
          <w:tcPr>
            <w:tcW w:type="dxa" w:w="876"/>
          </w:tcPr>
          <w:p>
            <w:pPr>
              <w:spacing w:line="240" w:lineRule="auto"/>
              <w:ind w:firstLine="0"/>
            </w:pPr>
            <w:r/>
            <w:r>
              <w:rPr>
                <w:rFonts w:ascii="Times New Roman" w:hAnsi="Times New Roman" w:cs="Times New Roman" w:eastAsia="Times New Roman"/>
                <w:b w:val="0"/>
                <w:i w:val="0"/>
                <w:sz w:val="28"/>
                <w:u w:val="none"/>
              </w:rPr>
              <w:t>0.5389</w:t>
            </w:r>
          </w:p>
        </w:tc>
      </w:tr>
      <w:tr>
        <w:tc>
          <w:tcPr>
            <w:tcW w:type="dxa" w:w="876"/>
          </w:tcPr>
          <w:p>
            <w:pPr>
              <w:spacing w:line="240" w:lineRule="auto"/>
              <w:ind w:firstLine="0"/>
            </w:pPr>
            <w:r/>
            <w:r>
              <w:rPr>
                <w:rFonts w:ascii="Times New Roman" w:hAnsi="Times New Roman" w:cs="Times New Roman" w:eastAsia="Times New Roman"/>
                <w:b/>
                <w:i w:val="0"/>
                <w:sz w:val="28"/>
                <w:u w:val="none"/>
              </w:rPr>
              <w:t>2.0</w:t>
            </w:r>
          </w:p>
        </w:tc>
        <w:tc>
          <w:tcPr>
            <w:tcW w:type="dxa" w:w="876"/>
          </w:tcPr>
          <w:p>
            <w:pPr>
              <w:spacing w:line="240" w:lineRule="auto"/>
              <w:ind w:firstLine="0"/>
            </w:pPr>
            <w:r/>
            <w:r>
              <w:rPr>
                <w:rFonts w:ascii="Times New Roman" w:hAnsi="Times New Roman" w:cs="Times New Roman" w:eastAsia="Times New Roman"/>
                <w:b w:val="0"/>
                <w:i w:val="0"/>
                <w:sz w:val="28"/>
                <w:u w:val="none"/>
              </w:rPr>
              <w:t>0.3788</w:t>
            </w:r>
          </w:p>
        </w:tc>
        <w:tc>
          <w:tcPr>
            <w:tcW w:type="dxa" w:w="876"/>
          </w:tcPr>
          <w:p>
            <w:pPr>
              <w:spacing w:line="240" w:lineRule="auto"/>
              <w:ind w:firstLine="0"/>
            </w:pPr>
            <w:r/>
            <w:r>
              <w:rPr>
                <w:rFonts w:ascii="Times New Roman" w:hAnsi="Times New Roman" w:cs="Times New Roman" w:eastAsia="Times New Roman"/>
                <w:b w:val="0"/>
                <w:i w:val="0"/>
                <w:sz w:val="28"/>
                <w:u w:val="none"/>
              </w:rPr>
              <w:t>0.4183</w:t>
            </w:r>
          </w:p>
        </w:tc>
        <w:tc>
          <w:tcPr>
            <w:tcW w:type="dxa" w:w="876"/>
          </w:tcPr>
          <w:p>
            <w:pPr>
              <w:spacing w:line="240" w:lineRule="auto"/>
              <w:ind w:firstLine="0"/>
            </w:pPr>
            <w:r/>
            <w:r>
              <w:rPr>
                <w:rFonts w:ascii="Times New Roman" w:hAnsi="Times New Roman" w:cs="Times New Roman" w:eastAsia="Times New Roman"/>
                <w:b w:val="0"/>
                <w:i w:val="0"/>
                <w:sz w:val="28"/>
                <w:u w:val="none"/>
              </w:rPr>
              <w:t>0.4393</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0.4091</w:t>
            </w:r>
          </w:p>
        </w:tc>
        <w:tc>
          <w:tcPr>
            <w:tcW w:type="dxa" w:w="876"/>
          </w:tcPr>
          <w:p>
            <w:pPr>
              <w:spacing w:line="240" w:lineRule="auto"/>
              <w:ind w:firstLine="0"/>
            </w:pPr>
            <w:r/>
            <w:r>
              <w:rPr>
                <w:rFonts w:ascii="Times New Roman" w:hAnsi="Times New Roman" w:cs="Times New Roman" w:eastAsia="Times New Roman"/>
                <w:b w:val="0"/>
                <w:i w:val="0"/>
                <w:sz w:val="28"/>
                <w:u w:val="none"/>
              </w:rPr>
              <w:t>0.5406</w:t>
            </w:r>
          </w:p>
        </w:tc>
        <w:tc>
          <w:tcPr>
            <w:tcW w:type="dxa" w:w="876"/>
          </w:tcPr>
          <w:p>
            <w:pPr>
              <w:spacing w:line="240" w:lineRule="auto"/>
              <w:ind w:firstLine="0"/>
            </w:pPr>
            <w:r/>
            <w:r>
              <w:rPr>
                <w:rFonts w:ascii="Times New Roman" w:hAnsi="Times New Roman" w:cs="Times New Roman" w:eastAsia="Times New Roman"/>
                <w:b w:val="0"/>
                <w:i w:val="0"/>
                <w:sz w:val="28"/>
                <w:u w:val="none"/>
              </w:rPr>
              <w:t>0.5822</w:t>
            </w:r>
          </w:p>
        </w:tc>
        <w:tc>
          <w:tcPr>
            <w:tcW w:type="dxa" w:w="876"/>
          </w:tcPr>
          <w:p>
            <w:pPr>
              <w:spacing w:line="240" w:lineRule="auto"/>
              <w:ind w:firstLine="0"/>
            </w:pPr>
            <w:r/>
            <w:r>
              <w:rPr>
                <w:rFonts w:ascii="Times New Roman" w:hAnsi="Times New Roman" w:cs="Times New Roman" w:eastAsia="Times New Roman"/>
                <w:b/>
                <w:i w:val="0"/>
                <w:sz w:val="28"/>
                <w:u w:val="none"/>
              </w:rPr>
              <w:t>0.6219</w:t>
            </w:r>
          </w:p>
        </w:tc>
        <w:tc>
          <w:tcPr>
            <w:tcW w:type="dxa" w:w="876"/>
          </w:tcPr>
          <w:p>
            <w:pPr>
              <w:spacing w:line="240" w:lineRule="auto"/>
              <w:ind w:firstLine="0"/>
            </w:pPr>
            <w:r/>
            <w:r>
              <w:rPr>
                <w:rFonts w:ascii="Times New Roman" w:hAnsi="Times New Roman" w:cs="Times New Roman" w:eastAsia="Times New Roman"/>
                <w:b w:val="0"/>
                <w:i w:val="0"/>
                <w:sz w:val="28"/>
                <w:u w:val="none"/>
              </w:rPr>
              <w:t>0.6090</w:t>
            </w:r>
          </w:p>
        </w:tc>
        <w:tc>
          <w:tcPr>
            <w:tcW w:type="dxa" w:w="876"/>
          </w:tcPr>
          <w:p>
            <w:pPr>
              <w:spacing w:line="240" w:lineRule="auto"/>
              <w:ind w:firstLine="0"/>
            </w:pPr>
            <w:r/>
            <w:r>
              <w:rPr>
                <w:rFonts w:ascii="Times New Roman" w:hAnsi="Times New Roman" w:cs="Times New Roman" w:eastAsia="Times New Roman"/>
                <w:b w:val="0"/>
                <w:i w:val="0"/>
                <w:sz w:val="28"/>
                <w:u w:val="none"/>
              </w:rPr>
              <w:t>0.5700</w:t>
            </w:r>
          </w:p>
        </w:tc>
      </w:tr>
      <w:tr>
        <w:tc>
          <w:tcPr>
            <w:tcW w:type="dxa" w:w="876"/>
          </w:tcPr>
          <w:p>
            <w:pPr>
              <w:spacing w:line="240" w:lineRule="auto"/>
              <w:ind w:firstLine="0"/>
            </w:pPr>
            <w:r/>
            <w:r>
              <w:rPr>
                <w:rFonts w:ascii="Times New Roman" w:hAnsi="Times New Roman" w:cs="Times New Roman" w:eastAsia="Times New Roman"/>
                <w:b/>
                <w:i w:val="0"/>
                <w:sz w:val="28"/>
                <w:u w:val="none"/>
              </w:rPr>
              <w:t>2.5</w:t>
            </w:r>
          </w:p>
        </w:tc>
        <w:tc>
          <w:tcPr>
            <w:tcW w:type="dxa" w:w="876"/>
          </w:tcPr>
          <w:p>
            <w:pPr>
              <w:spacing w:line="240" w:lineRule="auto"/>
              <w:ind w:firstLine="0"/>
            </w:pPr>
            <w:r/>
            <w:r>
              <w:rPr>
                <w:rFonts w:ascii="Times New Roman" w:hAnsi="Times New Roman" w:cs="Times New Roman" w:eastAsia="Times New Roman"/>
                <w:b w:val="0"/>
                <w:i w:val="0"/>
                <w:sz w:val="28"/>
                <w:u w:val="none"/>
              </w:rPr>
              <w:t>0.4011</w:t>
            </w:r>
          </w:p>
        </w:tc>
        <w:tc>
          <w:tcPr>
            <w:tcW w:type="dxa" w:w="876"/>
          </w:tcPr>
          <w:p>
            <w:pPr>
              <w:spacing w:line="240" w:lineRule="auto"/>
              <w:ind w:firstLine="0"/>
            </w:pPr>
            <w:r/>
            <w:r>
              <w:rPr>
                <w:rFonts w:ascii="Times New Roman" w:hAnsi="Times New Roman" w:cs="Times New Roman" w:eastAsia="Times New Roman"/>
                <w:b w:val="0"/>
                <w:i w:val="0"/>
                <w:sz w:val="28"/>
                <w:u w:val="none"/>
              </w:rPr>
              <w:t>0.4390</w:t>
            </w:r>
          </w:p>
        </w:tc>
        <w:tc>
          <w:tcPr>
            <w:tcW w:type="dxa" w:w="876"/>
          </w:tcPr>
          <w:p>
            <w:pPr>
              <w:spacing w:line="240" w:lineRule="auto"/>
              <w:ind w:firstLine="0"/>
            </w:pPr>
            <w:r/>
            <w:r>
              <w:rPr>
                <w:rFonts w:ascii="Times New Roman" w:hAnsi="Times New Roman" w:cs="Times New Roman" w:eastAsia="Times New Roman"/>
                <w:b/>
                <w:i w:val="0"/>
                <w:sz w:val="28"/>
                <w:u w:val="none"/>
              </w:rPr>
              <w:t>0.4693</w:t>
            </w:r>
          </w:p>
        </w:tc>
        <w:tc>
          <w:tcPr>
            <w:tcW w:type="dxa" w:w="876"/>
          </w:tcPr>
          <w:p>
            <w:pPr>
              <w:spacing w:line="240" w:lineRule="auto"/>
              <w:ind w:firstLine="0"/>
            </w:pPr>
            <w:r/>
            <w:r>
              <w:rPr>
                <w:rFonts w:ascii="Times New Roman" w:hAnsi="Times New Roman" w:cs="Times New Roman" w:eastAsia="Times New Roman"/>
                <w:b w:val="0"/>
                <w:i w:val="0"/>
                <w:sz w:val="28"/>
                <w:u w:val="none"/>
              </w:rPr>
              <w:t>0.4584</w:t>
            </w:r>
          </w:p>
        </w:tc>
        <w:tc>
          <w:tcPr>
            <w:tcW w:type="dxa" w:w="876"/>
          </w:tcPr>
          <w:p>
            <w:pPr>
              <w:spacing w:line="240" w:lineRule="auto"/>
              <w:ind w:firstLine="0"/>
            </w:pPr>
            <w:r/>
            <w:r>
              <w:rPr>
                <w:rFonts w:ascii="Times New Roman" w:hAnsi="Times New Roman" w:cs="Times New Roman" w:eastAsia="Times New Roman"/>
                <w:b w:val="0"/>
                <w:i w:val="0"/>
                <w:sz w:val="28"/>
                <w:u w:val="none"/>
              </w:rPr>
              <w:t>0.4292</w:t>
            </w:r>
          </w:p>
        </w:tc>
        <w:tc>
          <w:tcPr>
            <w:tcW w:type="dxa" w:w="876"/>
          </w:tcPr>
          <w:p>
            <w:pPr>
              <w:spacing w:line="240" w:lineRule="auto"/>
              <w:ind w:firstLine="0"/>
            </w:pPr>
            <w:r/>
            <w:r>
              <w:rPr>
                <w:rFonts w:ascii="Times New Roman" w:hAnsi="Times New Roman" w:cs="Times New Roman" w:eastAsia="Times New Roman"/>
                <w:b w:val="0"/>
                <w:i w:val="0"/>
                <w:sz w:val="28"/>
                <w:u w:val="none"/>
              </w:rPr>
              <w:t>0.5315</w:t>
            </w:r>
          </w:p>
        </w:tc>
        <w:tc>
          <w:tcPr>
            <w:tcW w:type="dxa" w:w="876"/>
          </w:tcPr>
          <w:p>
            <w:pPr>
              <w:spacing w:line="240" w:lineRule="auto"/>
              <w:ind w:firstLine="0"/>
            </w:pPr>
            <w:r/>
            <w:r>
              <w:rPr>
                <w:rFonts w:ascii="Times New Roman" w:hAnsi="Times New Roman" w:cs="Times New Roman" w:eastAsia="Times New Roman"/>
                <w:b w:val="0"/>
                <w:i w:val="0"/>
                <w:sz w:val="28"/>
                <w:u w:val="none"/>
              </w:rPr>
              <w:t>0.5697</w:t>
            </w:r>
          </w:p>
        </w:tc>
        <w:tc>
          <w:tcPr>
            <w:tcW w:type="dxa" w:w="876"/>
          </w:tcPr>
          <w:p>
            <w:pPr>
              <w:spacing w:line="240" w:lineRule="auto"/>
              <w:ind w:firstLine="0"/>
            </w:pPr>
            <w:r/>
            <w:r>
              <w:rPr>
                <w:rFonts w:ascii="Times New Roman" w:hAnsi="Times New Roman" w:cs="Times New Roman" w:eastAsia="Times New Roman"/>
                <w:b w:val="0"/>
                <w:i w:val="0"/>
                <w:sz w:val="28"/>
                <w:u w:val="none"/>
              </w:rPr>
              <w:t>0.5968</w:t>
            </w:r>
          </w:p>
        </w:tc>
        <w:tc>
          <w:tcPr>
            <w:tcW w:type="dxa" w:w="876"/>
          </w:tcPr>
          <w:p>
            <w:pPr>
              <w:spacing w:line="240" w:lineRule="auto"/>
              <w:ind w:firstLine="0"/>
            </w:pPr>
            <w:r/>
            <w:r>
              <w:rPr>
                <w:rFonts w:ascii="Times New Roman" w:hAnsi="Times New Roman" w:cs="Times New Roman" w:eastAsia="Times New Roman"/>
                <w:b w:val="0"/>
                <w:i w:val="0"/>
                <w:sz w:val="28"/>
                <w:u w:val="none"/>
              </w:rPr>
              <w:t>0.5879</w:t>
            </w:r>
          </w:p>
        </w:tc>
        <w:tc>
          <w:tcPr>
            <w:tcW w:type="dxa" w:w="876"/>
          </w:tcPr>
          <w:p>
            <w:pPr>
              <w:spacing w:line="240" w:lineRule="auto"/>
              <w:ind w:firstLine="0"/>
            </w:pPr>
            <w:r/>
            <w:r>
              <w:rPr>
                <w:rFonts w:ascii="Times New Roman" w:hAnsi="Times New Roman" w:cs="Times New Roman" w:eastAsia="Times New Roman"/>
                <w:b w:val="0"/>
                <w:i w:val="0"/>
                <w:sz w:val="28"/>
                <w:u w:val="none"/>
              </w:rPr>
              <w:t>0.5585</w:t>
            </w:r>
          </w:p>
        </w:tc>
      </w:tr>
      <w:tr>
        <w:tc>
          <w:tcPr>
            <w:tcW w:type="dxa" w:w="876"/>
          </w:tcPr>
          <w:p>
            <w:pPr>
              <w:spacing w:line="240" w:lineRule="auto"/>
              <w:ind w:firstLine="0"/>
            </w:pPr>
            <w:r/>
            <w:r>
              <w:rPr>
                <w:rFonts w:ascii="Times New Roman" w:hAnsi="Times New Roman" w:cs="Times New Roman" w:eastAsia="Times New Roman"/>
                <w:b w:val="0"/>
                <w:i w:val="0"/>
                <w:sz w:val="28"/>
                <w:u w:val="none"/>
              </w:rPr>
              <w:t>3.0</w:t>
            </w:r>
          </w:p>
        </w:tc>
        <w:tc>
          <w:tcPr>
            <w:tcW w:type="dxa" w:w="876"/>
          </w:tcPr>
          <w:p>
            <w:pPr>
              <w:spacing w:line="240" w:lineRule="auto"/>
              <w:ind w:firstLine="0"/>
            </w:pPr>
            <w:r/>
            <w:r>
              <w:rPr>
                <w:rFonts w:ascii="Times New Roman" w:hAnsi="Times New Roman" w:cs="Times New Roman" w:eastAsia="Times New Roman"/>
                <w:b w:val="0"/>
                <w:i w:val="0"/>
                <w:sz w:val="28"/>
                <w:u w:val="none"/>
              </w:rPr>
              <w:t>0.3911</w:t>
            </w:r>
          </w:p>
        </w:tc>
        <w:tc>
          <w:tcPr>
            <w:tcW w:type="dxa" w:w="876"/>
          </w:tcPr>
          <w:p>
            <w:pPr>
              <w:spacing w:line="240" w:lineRule="auto"/>
              <w:ind w:firstLine="0"/>
            </w:pPr>
            <w:r/>
            <w:r>
              <w:rPr>
                <w:rFonts w:ascii="Times New Roman" w:hAnsi="Times New Roman" w:cs="Times New Roman" w:eastAsia="Times New Roman"/>
                <w:b w:val="0"/>
                <w:i w:val="0"/>
                <w:sz w:val="28"/>
                <w:u w:val="none"/>
              </w:rPr>
              <w:t>0.4329</w:t>
            </w:r>
          </w:p>
        </w:tc>
        <w:tc>
          <w:tcPr>
            <w:tcW w:type="dxa" w:w="876"/>
          </w:tcPr>
          <w:p>
            <w:pPr>
              <w:spacing w:line="240" w:lineRule="auto"/>
              <w:ind w:firstLine="0"/>
            </w:pPr>
            <w:r/>
            <w:r>
              <w:rPr>
                <w:rFonts w:ascii="Times New Roman" w:hAnsi="Times New Roman" w:cs="Times New Roman" w:eastAsia="Times New Roman"/>
                <w:b w:val="0"/>
                <w:i w:val="0"/>
                <w:sz w:val="28"/>
                <w:u w:val="none"/>
              </w:rPr>
              <w:t>0.4497</w:t>
            </w:r>
          </w:p>
        </w:tc>
        <w:tc>
          <w:tcPr>
            <w:tcW w:type="dxa" w:w="876"/>
          </w:tcPr>
          <w:p>
            <w:pPr>
              <w:spacing w:line="240" w:lineRule="auto"/>
              <w:ind w:firstLine="0"/>
            </w:pPr>
            <w:r/>
            <w:r>
              <w:rPr>
                <w:rFonts w:ascii="Times New Roman" w:hAnsi="Times New Roman" w:cs="Times New Roman" w:eastAsia="Times New Roman"/>
                <w:b w:val="0"/>
                <w:i w:val="0"/>
                <w:sz w:val="28"/>
                <w:u w:val="none"/>
              </w:rPr>
              <w:t>0.4381</w:t>
            </w:r>
          </w:p>
        </w:tc>
        <w:tc>
          <w:tcPr>
            <w:tcW w:type="dxa" w:w="876"/>
          </w:tcPr>
          <w:p>
            <w:pPr>
              <w:spacing w:line="240" w:lineRule="auto"/>
              <w:ind w:firstLine="0"/>
            </w:pPr>
            <w:r/>
            <w:r>
              <w:rPr>
                <w:rFonts w:ascii="Times New Roman" w:hAnsi="Times New Roman" w:cs="Times New Roman" w:eastAsia="Times New Roman"/>
                <w:b w:val="0"/>
                <w:i w:val="0"/>
                <w:sz w:val="28"/>
                <w:u w:val="none"/>
              </w:rPr>
              <w:t>0.4191</w:t>
            </w:r>
          </w:p>
        </w:tc>
        <w:tc>
          <w:tcPr>
            <w:tcW w:type="dxa" w:w="876"/>
          </w:tcPr>
          <w:p>
            <w:pPr>
              <w:spacing w:line="240" w:lineRule="auto"/>
              <w:ind w:firstLine="0"/>
            </w:pPr>
            <w:r/>
            <w:r>
              <w:rPr>
                <w:rFonts w:ascii="Times New Roman" w:hAnsi="Times New Roman" w:cs="Times New Roman" w:eastAsia="Times New Roman"/>
                <w:b w:val="0"/>
                <w:i w:val="0"/>
                <w:sz w:val="28"/>
                <w:u w:val="none"/>
              </w:rPr>
              <w:t>0.5119</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0.5705</w:t>
            </w:r>
          </w:p>
        </w:tc>
        <w:tc>
          <w:tcPr>
            <w:tcW w:type="dxa" w:w="876"/>
          </w:tcPr>
          <w:p>
            <w:pPr>
              <w:spacing w:line="240" w:lineRule="auto"/>
              <w:ind w:firstLine="0"/>
            </w:pPr>
            <w:r/>
            <w:r>
              <w:rPr>
                <w:rFonts w:ascii="Times New Roman" w:hAnsi="Times New Roman" w:cs="Times New Roman" w:eastAsia="Times New Roman"/>
                <w:b w:val="0"/>
                <w:i w:val="0"/>
                <w:sz w:val="28"/>
                <w:u w:val="none"/>
              </w:rPr>
              <w:t>0.5586</w:t>
            </w:r>
          </w:p>
        </w:tc>
        <w:tc>
          <w:tcPr>
            <w:tcW w:type="dxa" w:w="876"/>
          </w:tcPr>
          <w:p>
            <w:pPr>
              <w:spacing w:line="240" w:lineRule="auto"/>
              <w:ind w:firstLine="0"/>
            </w:pPr>
            <w:r/>
            <w:r>
              <w:rPr>
                <w:rFonts w:ascii="Times New Roman" w:hAnsi="Times New Roman" w:cs="Times New Roman" w:eastAsia="Times New Roman"/>
                <w:b w:val="0"/>
                <w:i w:val="0"/>
                <w:sz w:val="28"/>
                <w:u w:val="none"/>
              </w:rPr>
              <w:t>0.5427</w:t>
            </w:r>
          </w:p>
        </w:tc>
      </w:tr>
      <w:tr>
        <w:tc>
          <w:tcPr>
            <w:tcW w:type="dxa" w:w="876"/>
          </w:tcPr>
          <w:p>
            <w:pPr>
              <w:spacing w:line="240" w:lineRule="auto"/>
              <w:ind w:firstLine="0"/>
            </w:pPr>
            <w:r/>
            <w:r>
              <w:rPr>
                <w:rFonts w:ascii="Times New Roman" w:hAnsi="Times New Roman" w:cs="Times New Roman" w:eastAsia="Times New Roman"/>
                <w:b w:val="0"/>
                <w:i w:val="0"/>
                <w:sz w:val="28"/>
                <w:u w:val="none"/>
              </w:rPr>
              <w:t>3.5</w:t>
            </w:r>
          </w:p>
        </w:tc>
        <w:tc>
          <w:tcPr>
            <w:tcW w:type="dxa" w:w="876"/>
          </w:tcPr>
          <w:p>
            <w:pPr>
              <w:spacing w:line="240" w:lineRule="auto"/>
              <w:ind w:firstLine="0"/>
            </w:pPr>
            <w:r/>
            <w:r>
              <w:rPr>
                <w:rFonts w:ascii="Times New Roman" w:hAnsi="Times New Roman" w:cs="Times New Roman" w:eastAsia="Times New Roman"/>
                <w:b w:val="0"/>
                <w:i w:val="0"/>
                <w:sz w:val="28"/>
                <w:u w:val="none"/>
              </w:rPr>
              <w:t>0.3715</w:t>
            </w:r>
          </w:p>
        </w:tc>
        <w:tc>
          <w:tcPr>
            <w:tcW w:type="dxa" w:w="876"/>
          </w:tcPr>
          <w:p>
            <w:pPr>
              <w:spacing w:line="240" w:lineRule="auto"/>
              <w:ind w:firstLine="0"/>
            </w:pPr>
            <w:r/>
            <w:r>
              <w:rPr>
                <w:rFonts w:ascii="Times New Roman" w:hAnsi="Times New Roman" w:cs="Times New Roman" w:eastAsia="Times New Roman"/>
                <w:b w:val="0"/>
                <w:i w:val="0"/>
                <w:sz w:val="28"/>
                <w:u w:val="none"/>
              </w:rPr>
              <w:t>0.4101</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0.4168</w:t>
            </w:r>
          </w:p>
        </w:tc>
        <w:tc>
          <w:tcPr>
            <w:tcW w:type="dxa" w:w="876"/>
          </w:tcPr>
          <w:p>
            <w:pPr>
              <w:spacing w:line="240" w:lineRule="auto"/>
              <w:ind w:firstLine="0"/>
            </w:pPr>
            <w:r/>
            <w:r>
              <w:rPr>
                <w:rFonts w:ascii="Times New Roman" w:hAnsi="Times New Roman" w:cs="Times New Roman" w:eastAsia="Times New Roman"/>
                <w:b w:val="0"/>
                <w:i w:val="0"/>
                <w:sz w:val="28"/>
                <w:u w:val="none"/>
              </w:rPr>
              <w:t>0.3978</w:t>
            </w:r>
          </w:p>
        </w:tc>
        <w:tc>
          <w:tcPr>
            <w:tcW w:type="dxa" w:w="876"/>
          </w:tcPr>
          <w:p>
            <w:pPr>
              <w:spacing w:line="240" w:lineRule="auto"/>
              <w:ind w:firstLine="0"/>
            </w:pPr>
            <w:r/>
            <w:r>
              <w:rPr>
                <w:rFonts w:ascii="Times New Roman" w:hAnsi="Times New Roman" w:cs="Times New Roman" w:eastAsia="Times New Roman"/>
                <w:b w:val="0"/>
                <w:i w:val="0"/>
                <w:sz w:val="28"/>
                <w:u w:val="none"/>
              </w:rPr>
              <w:t>0.4906</w:t>
            </w:r>
          </w:p>
        </w:tc>
        <w:tc>
          <w:tcPr>
            <w:tcW w:type="dxa" w:w="876"/>
          </w:tcPr>
          <w:p>
            <w:pPr>
              <w:spacing w:line="240" w:lineRule="auto"/>
              <w:ind w:firstLine="0"/>
            </w:pPr>
            <w:r/>
            <w:r>
              <w:rPr>
                <w:rFonts w:ascii="Times New Roman" w:hAnsi="Times New Roman" w:cs="Times New Roman" w:eastAsia="Times New Roman"/>
                <w:b w:val="0"/>
                <w:i w:val="0"/>
                <w:sz w:val="28"/>
                <w:u w:val="none"/>
              </w:rPr>
              <w:t>0.5296</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0.5387</w:t>
            </w:r>
          </w:p>
        </w:tc>
        <w:tc>
          <w:tcPr>
            <w:tcW w:type="dxa" w:w="876"/>
          </w:tcPr>
          <w:p>
            <w:pPr>
              <w:spacing w:line="240" w:lineRule="auto"/>
              <w:ind w:firstLine="0"/>
            </w:pPr>
            <w:r/>
            <w:r>
              <w:rPr>
                <w:rFonts w:ascii="Times New Roman" w:hAnsi="Times New Roman" w:cs="Times New Roman" w:eastAsia="Times New Roman"/>
                <w:b w:val="0"/>
                <w:i w:val="0"/>
                <w:sz w:val="28"/>
                <w:u w:val="none"/>
              </w:rPr>
              <w:t>0.5201</w:t>
            </w:r>
          </w:p>
        </w:tc>
      </w:tr>
      <w:tr>
        <w:tc>
          <w:tcPr>
            <w:tcW w:type="dxa" w:w="876"/>
          </w:tcPr>
          <w:p>
            <w:pPr>
              <w:spacing w:line="240" w:lineRule="auto"/>
              <w:ind w:firstLine="0"/>
            </w:pPr>
            <w:r/>
            <w:r>
              <w:rPr>
                <w:rFonts w:ascii="Times New Roman" w:hAnsi="Times New Roman" w:cs="Times New Roman" w:eastAsia="Times New Roman"/>
                <w:b w:val="0"/>
                <w:i w:val="0"/>
                <w:sz w:val="28"/>
                <w:u w:val="none"/>
              </w:rPr>
              <w:t>4.0</w:t>
            </w:r>
          </w:p>
        </w:tc>
        <w:tc>
          <w:tcPr>
            <w:tcW w:type="dxa" w:w="876"/>
          </w:tcPr>
          <w:p>
            <w:pPr>
              <w:spacing w:line="240" w:lineRule="auto"/>
              <w:ind w:firstLine="0"/>
            </w:pPr>
            <w:r/>
            <w:r>
              <w:rPr>
                <w:rFonts w:ascii="Times New Roman" w:hAnsi="Times New Roman" w:cs="Times New Roman" w:eastAsia="Times New Roman"/>
                <w:b w:val="0"/>
                <w:i w:val="0"/>
                <w:sz w:val="28"/>
                <w:u w:val="none"/>
              </w:rPr>
              <w:t>0.3516</w:t>
            </w:r>
          </w:p>
        </w:tc>
        <w:tc>
          <w:tcPr>
            <w:tcW w:type="dxa" w:w="876"/>
          </w:tcPr>
          <w:p>
            <w:pPr>
              <w:spacing w:line="240" w:lineRule="auto"/>
              <w:ind w:firstLine="0"/>
            </w:pPr>
            <w:r/>
            <w:r>
              <w:rPr>
                <w:rFonts w:ascii="Times New Roman" w:hAnsi="Times New Roman" w:cs="Times New Roman" w:eastAsia="Times New Roman"/>
                <w:b w:val="0"/>
                <w:i w:val="0"/>
                <w:sz w:val="28"/>
                <w:u w:val="none"/>
              </w:rPr>
              <w:t>0.3791</w:t>
            </w:r>
          </w:p>
        </w:tc>
        <w:tc>
          <w:tcPr>
            <w:tcW w:type="dxa" w:w="876"/>
          </w:tcPr>
          <w:p>
            <w:pPr>
              <w:spacing w:line="240" w:lineRule="auto"/>
              <w:ind w:firstLine="0"/>
            </w:pPr>
            <w:r/>
            <w:r>
              <w:rPr>
                <w:rFonts w:ascii="Times New Roman" w:hAnsi="Times New Roman" w:cs="Times New Roman" w:eastAsia="Times New Roman"/>
                <w:b w:val="0"/>
                <w:i w:val="0"/>
                <w:sz w:val="28"/>
                <w:u w:val="none"/>
              </w:rPr>
              <w:t>0.4003</w:t>
            </w:r>
          </w:p>
        </w:tc>
        <w:tc>
          <w:tcPr>
            <w:tcW w:type="dxa" w:w="876"/>
          </w:tcPr>
          <w:p>
            <w:pPr>
              <w:spacing w:line="240" w:lineRule="auto"/>
              <w:ind w:firstLine="0"/>
            </w:pPr>
            <w:r/>
            <w:r>
              <w:rPr>
                <w:rFonts w:ascii="Times New Roman" w:hAnsi="Times New Roman" w:cs="Times New Roman" w:eastAsia="Times New Roman"/>
                <w:b w:val="0"/>
                <w:i w:val="0"/>
                <w:sz w:val="28"/>
                <w:u w:val="none"/>
              </w:rPr>
              <w:t>0.3903</w:t>
            </w:r>
          </w:p>
        </w:tc>
        <w:tc>
          <w:tcPr>
            <w:tcW w:type="dxa" w:w="876"/>
          </w:tcPr>
          <w:p>
            <w:pPr>
              <w:spacing w:line="240" w:lineRule="auto"/>
              <w:ind w:firstLine="0"/>
            </w:pPr>
            <w:r/>
            <w:r>
              <w:rPr>
                <w:rFonts w:ascii="Times New Roman" w:hAnsi="Times New Roman" w:cs="Times New Roman" w:eastAsia="Times New Roman"/>
                <w:b w:val="0"/>
                <w:i w:val="0"/>
                <w:sz w:val="28"/>
                <w:u w:val="none"/>
              </w:rPr>
              <w:t>0.3719</w:t>
            </w:r>
          </w:p>
        </w:tc>
        <w:tc>
          <w:tcPr>
            <w:tcW w:type="dxa" w:w="876"/>
          </w:tcPr>
          <w:p>
            <w:pPr>
              <w:spacing w:line="240" w:lineRule="auto"/>
              <w:ind w:firstLine="0"/>
            </w:pPr>
            <w:r/>
            <w:r>
              <w:rPr>
                <w:rFonts w:ascii="Times New Roman" w:hAnsi="Times New Roman" w:cs="Times New Roman" w:eastAsia="Times New Roman"/>
                <w:b w:val="0"/>
                <w:i w:val="0"/>
                <w:sz w:val="28"/>
                <w:u w:val="none"/>
              </w:rPr>
              <w:t>0.4725</w:t>
            </w:r>
          </w:p>
        </w:tc>
        <w:tc>
          <w:tcPr>
            <w:tcW w:type="dxa" w:w="876"/>
          </w:tcPr>
          <w:p>
            <w:pPr>
              <w:spacing w:line="240" w:lineRule="auto"/>
              <w:ind w:firstLine="0"/>
            </w:pPr>
            <w:r/>
            <w:r>
              <w:rPr>
                <w:rFonts w:ascii="Times New Roman" w:hAnsi="Times New Roman" w:cs="Times New Roman" w:eastAsia="Times New Roman"/>
                <w:b w:val="0"/>
                <w:i w:val="0"/>
                <w:sz w:val="28"/>
                <w:u w:val="none"/>
              </w:rPr>
              <w:t>0.4998</w:t>
            </w:r>
          </w:p>
        </w:tc>
        <w:tc>
          <w:tcPr>
            <w:tcW w:type="dxa" w:w="876"/>
          </w:tcPr>
          <w:p>
            <w:pPr>
              <w:spacing w:line="240" w:lineRule="auto"/>
              <w:ind w:firstLine="0"/>
            </w:pPr>
            <w:r/>
            <w:r>
              <w:rPr>
                <w:rFonts w:ascii="Times New Roman" w:hAnsi="Times New Roman" w:cs="Times New Roman" w:eastAsia="Times New Roman"/>
                <w:b w:val="0"/>
                <w:i w:val="0"/>
                <w:sz w:val="28"/>
                <w:u w:val="none"/>
              </w:rPr>
              <w:t>0.5180</w:t>
            </w:r>
          </w:p>
        </w:tc>
        <w:tc>
          <w:tcPr>
            <w:tcW w:type="dxa" w:w="876"/>
          </w:tcPr>
          <w:p>
            <w:pPr>
              <w:spacing w:line="240" w:lineRule="auto"/>
              <w:ind w:firstLine="0"/>
            </w:pPr>
            <w:r/>
            <w:r>
              <w:rPr>
                <w:rFonts w:ascii="Times New Roman" w:hAnsi="Times New Roman" w:cs="Times New Roman" w:eastAsia="Times New Roman"/>
                <w:b w:val="0"/>
                <w:i w:val="0"/>
                <w:sz w:val="28"/>
                <w:u w:val="none"/>
              </w:rPr>
              <w:t>0.5087</w:t>
            </w:r>
          </w:p>
        </w:tc>
        <w:tc>
          <w:tcPr>
            <w:tcW w:type="dxa" w:w="876"/>
          </w:tcPr>
          <w:p>
            <w:pPr>
              <w:spacing w:line="240" w:lineRule="auto"/>
              <w:ind w:firstLine="0"/>
            </w:pPr>
            <w:r/>
            <w:r>
              <w:rPr>
                <w:rFonts w:ascii="Times New Roman" w:hAnsi="Times New Roman" w:cs="Times New Roman" w:eastAsia="Times New Roman"/>
                <w:b w:val="0"/>
                <w:i w:val="0"/>
                <w:sz w:val="28"/>
                <w:u w:val="none"/>
              </w:rPr>
              <w:t>0.4886</w:t>
            </w:r>
          </w:p>
        </w:tc>
      </w:tr>
    </w:tbl>
    <w:p/>
    <w:p>
      <w:pPr>
        <w:ind w:firstLine="709"/>
        <w:jc w:val="both"/>
      </w:pPr>
      <w:r>
        <w:rPr>
          <w:rFonts w:ascii="Times New Roman" w:hAnsi="Times New Roman" w:cs="Times New Roman" w:eastAsia="Times New Roman"/>
          <w:b w:val="0"/>
          <w:i w:val="0"/>
          <w:sz w:val="28"/>
          <w:u w:val="none"/>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u w:val="none"/>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u w:val="none"/>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u w:val="none"/>
        </w:rPr>
        <w:t xml:space="preserve">-ты </w:t>
      </w:r>
      <w:r>
        <w:rPr>
          <w:rFonts w:ascii="Times New Roman" w:hAnsi="Times New Roman" w:cs="Times New Roman" w:eastAsia="Times New Roman"/>
          <w:b w:val="0"/>
          <w:i w:val="0"/>
          <w:sz w:val="28"/>
          <w:u w:val="none"/>
        </w:rPr>
        <w:t>таңдауға</w:t>
      </w:r>
      <w:r>
        <w:rPr>
          <w:rFonts w:ascii="Times New Roman" w:hAnsi="Times New Roman" w:cs="Times New Roman" w:eastAsia="Times New Roman"/>
          <w:b w:val="0"/>
          <w:i/>
          <w:sz w:val="28"/>
          <w:u w:val="none"/>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u w:val="none"/>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u w:val="none"/>
        </w:rPr>
        <w:t>формасына</w:t>
      </w:r>
      <w:r>
        <w:rPr>
          <w:rFonts w:ascii="Times New Roman" w:hAnsi="Times New Roman" w:cs="Times New Roman" w:eastAsia="Times New Roman"/>
          <w:b w:val="0"/>
          <w:i w:val="0"/>
          <w:sz w:val="28"/>
          <w:u w:val="none"/>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u w:val="none"/>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u w:val="none"/>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u w:val="none"/>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u w:val="none"/>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σ ／ D_FOV</w:t>
            </w:r>
          </w:p>
        </w:tc>
        <w:tc>
          <w:tcPr>
            <w:tcW w:type="dxa" w:w="3213"/>
          </w:tcPr>
          <w:p>
            <w:pPr>
              <w:spacing w:line="240" w:lineRule="auto"/>
              <w:ind w:firstLine="0"/>
            </w:pPr>
            <w:r/>
            <w:r>
              <w:rPr>
                <w:rFonts w:ascii="Times New Roman" w:hAnsi="Times New Roman" w:cs="Times New Roman" w:eastAsia="Times New Roman"/>
                <w:b/>
                <w:i w:val="0"/>
                <w:sz w:val="28"/>
                <w:u w:val="none"/>
              </w:rPr>
              <w:t>Weighted F1</w:t>
            </w:r>
          </w:p>
        </w:tc>
        <w:tc>
          <w:tcPr>
            <w:tcW w:type="dxa" w:w="3213"/>
          </w:tcPr>
          <w:p>
            <w:pPr>
              <w:spacing w:line="240" w:lineRule="auto"/>
              <w:ind w:firstLine="0"/>
            </w:pPr>
            <w:r/>
            <w:r>
              <w:rPr>
                <w:rFonts w:ascii="Times New Roman" w:hAnsi="Times New Roman" w:cs="Times New Roman" w:eastAsia="Times New Roman"/>
                <w:b/>
                <w:i w:val="0"/>
                <w:sz w:val="28"/>
                <w:u w:val="none"/>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u w:val="none"/>
              </w:rPr>
              <w:t>0.05</w:t>
            </w:r>
          </w:p>
        </w:tc>
        <w:tc>
          <w:tcPr>
            <w:tcW w:type="dxa" w:w="3213"/>
          </w:tcPr>
          <w:p>
            <w:pPr>
              <w:spacing w:line="240" w:lineRule="auto"/>
              <w:ind w:firstLine="0"/>
            </w:pPr>
            <w:r/>
            <w:r>
              <w:rPr>
                <w:rFonts w:ascii="Times New Roman" w:hAnsi="Times New Roman" w:cs="Times New Roman" w:eastAsia="Times New Roman"/>
                <w:b w:val="0"/>
                <w:i w:val="0"/>
                <w:sz w:val="28"/>
                <w:u w:val="none"/>
              </w:rPr>
              <w:t>0.7662</w:t>
            </w:r>
          </w:p>
        </w:tc>
        <w:tc>
          <w:tcPr>
            <w:tcW w:type="dxa" w:w="3213"/>
          </w:tcPr>
          <w:p>
            <w:pPr>
              <w:spacing w:line="240" w:lineRule="auto"/>
              <w:ind w:firstLine="0"/>
            </w:pPr>
            <w:r/>
            <w:r>
              <w:rPr>
                <w:rFonts w:ascii="Times New Roman" w:hAnsi="Times New Roman" w:cs="Times New Roman" w:eastAsia="Times New Roman"/>
                <w:b w:val="0"/>
                <w:i w:val="0"/>
                <w:sz w:val="28"/>
                <w:u w:val="none"/>
              </w:rPr>
              <w:t>3.24</w:t>
            </w:r>
          </w:p>
        </w:tc>
      </w:tr>
      <w:tr>
        <w:tc>
          <w:tcPr>
            <w:tcW w:type="dxa" w:w="3213"/>
          </w:tcPr>
          <w:p>
            <w:pPr>
              <w:spacing w:line="240" w:lineRule="auto"/>
              <w:ind w:firstLine="0"/>
            </w:pPr>
            <w:r/>
            <w:r>
              <w:rPr>
                <w:rFonts w:ascii="Times New Roman" w:hAnsi="Times New Roman" w:cs="Times New Roman" w:eastAsia="Times New Roman"/>
                <w:b w:val="0"/>
                <w:i w:val="0"/>
                <w:sz w:val="28"/>
                <w:u w:val="none"/>
              </w:rPr>
              <w:t>0.06</w:t>
            </w:r>
          </w:p>
        </w:tc>
        <w:tc>
          <w:tcPr>
            <w:tcW w:type="dxa" w:w="3213"/>
          </w:tcPr>
          <w:p>
            <w:pPr>
              <w:spacing w:line="240" w:lineRule="auto"/>
              <w:ind w:firstLine="0"/>
            </w:pPr>
            <w:r/>
            <w:r>
              <w:rPr>
                <w:rFonts w:ascii="Times New Roman" w:hAnsi="Times New Roman" w:cs="Times New Roman" w:eastAsia="Times New Roman"/>
                <w:b w:val="0"/>
                <w:i w:val="0"/>
                <w:sz w:val="28"/>
                <w:u w:val="none"/>
              </w:rPr>
              <w:t>0.7883</w:t>
            </w:r>
          </w:p>
        </w:tc>
        <w:tc>
          <w:tcPr>
            <w:tcW w:type="dxa" w:w="3213"/>
          </w:tcPr>
          <w:p>
            <w:pPr>
              <w:spacing w:line="240" w:lineRule="auto"/>
              <w:ind w:firstLine="0"/>
            </w:pPr>
            <w:r/>
            <w:r>
              <w:rPr>
                <w:rFonts w:ascii="Times New Roman" w:hAnsi="Times New Roman" w:cs="Times New Roman" w:eastAsia="Times New Roman"/>
                <w:b w:val="0"/>
                <w:i w:val="0"/>
                <w:sz w:val="28"/>
                <w:u w:val="none"/>
              </w:rPr>
              <w:t>3.47</w:t>
            </w:r>
          </w:p>
        </w:tc>
      </w:tr>
      <w:tr>
        <w:tc>
          <w:tcPr>
            <w:tcW w:type="dxa" w:w="3213"/>
          </w:tcPr>
          <w:p>
            <w:pPr>
              <w:spacing w:line="240" w:lineRule="auto"/>
              <w:ind w:firstLine="0"/>
            </w:pPr>
            <w:r/>
            <w:r>
              <w:rPr>
                <w:rFonts w:ascii="Times New Roman" w:hAnsi="Times New Roman" w:cs="Times New Roman" w:eastAsia="Times New Roman"/>
                <w:b/>
                <w:i w:val="0"/>
                <w:sz w:val="28"/>
                <w:u w:val="none"/>
              </w:rPr>
              <w:t>0.07</w:t>
            </w:r>
          </w:p>
        </w:tc>
        <w:tc>
          <w:tcPr>
            <w:tcW w:type="dxa" w:w="3213"/>
          </w:tcPr>
          <w:p>
            <w:pPr>
              <w:spacing w:line="240" w:lineRule="auto"/>
              <w:ind w:firstLine="0"/>
            </w:pPr>
            <w:r/>
            <w:r>
              <w:rPr>
                <w:rFonts w:ascii="Times New Roman" w:hAnsi="Times New Roman" w:cs="Times New Roman" w:eastAsia="Times New Roman"/>
                <w:b/>
                <w:i w:val="0"/>
                <w:sz w:val="28"/>
                <w:u w:val="none"/>
              </w:rPr>
              <w:t>0.8089</w:t>
            </w:r>
          </w:p>
        </w:tc>
        <w:tc>
          <w:tcPr>
            <w:tcW w:type="dxa" w:w="3213"/>
          </w:tcPr>
          <w:p>
            <w:pPr>
              <w:spacing w:line="240" w:lineRule="auto"/>
              <w:ind w:firstLine="0"/>
            </w:pPr>
            <w:r/>
            <w:r>
              <w:rPr>
                <w:rFonts w:ascii="Times New Roman" w:hAnsi="Times New Roman" w:cs="Times New Roman" w:eastAsia="Times New Roman"/>
                <w:b/>
                <w:i w:val="0"/>
                <w:sz w:val="28"/>
                <w:u w:val="none"/>
              </w:rPr>
              <w:t>3.93</w:t>
            </w:r>
          </w:p>
        </w:tc>
      </w:tr>
      <w:tr>
        <w:tc>
          <w:tcPr>
            <w:tcW w:type="dxa" w:w="3213"/>
          </w:tcPr>
          <w:p>
            <w:pPr>
              <w:spacing w:line="240" w:lineRule="auto"/>
              <w:ind w:firstLine="0"/>
            </w:pPr>
            <w:r/>
            <w:r>
              <w:rPr>
                <w:rFonts w:ascii="Times New Roman" w:hAnsi="Times New Roman" w:cs="Times New Roman" w:eastAsia="Times New Roman"/>
                <w:b w:val="0"/>
                <w:i w:val="0"/>
                <w:sz w:val="28"/>
                <w:u w:val="none"/>
              </w:rPr>
              <w:t>0.08</w:t>
            </w:r>
          </w:p>
        </w:tc>
        <w:tc>
          <w:tcPr>
            <w:tcW w:type="dxa" w:w="3213"/>
          </w:tcPr>
          <w:p>
            <w:pPr>
              <w:spacing w:line="240" w:lineRule="auto"/>
              <w:ind w:firstLine="0"/>
            </w:pPr>
            <w:r/>
            <w:r>
              <w:rPr>
                <w:rFonts w:ascii="Times New Roman" w:hAnsi="Times New Roman" w:cs="Times New Roman" w:eastAsia="Times New Roman"/>
                <w:b w:val="0"/>
                <w:i w:val="0"/>
                <w:sz w:val="28"/>
                <w:u w:val="none"/>
              </w:rPr>
              <w:t>0.7930</w:t>
            </w:r>
          </w:p>
        </w:tc>
        <w:tc>
          <w:tcPr>
            <w:tcW w:type="dxa" w:w="3213"/>
          </w:tcPr>
          <w:p>
            <w:pPr>
              <w:spacing w:line="240" w:lineRule="auto"/>
              <w:ind w:firstLine="0"/>
            </w:pPr>
            <w:r/>
            <w:r>
              <w:rPr>
                <w:rFonts w:ascii="Times New Roman" w:hAnsi="Times New Roman" w:cs="Times New Roman" w:eastAsia="Times New Roman"/>
                <w:b w:val="0"/>
                <w:i w:val="0"/>
                <w:sz w:val="28"/>
                <w:u w:val="none"/>
              </w:rPr>
              <w:t>3.66</w:t>
            </w:r>
          </w:p>
        </w:tc>
      </w:tr>
      <w:tr>
        <w:tc>
          <w:tcPr>
            <w:tcW w:type="dxa" w:w="3213"/>
          </w:tcPr>
          <w:p>
            <w:pPr>
              <w:spacing w:line="240" w:lineRule="auto"/>
              <w:ind w:firstLine="0"/>
            </w:pPr>
            <w:r/>
            <w:r>
              <w:rPr>
                <w:rFonts w:ascii="Times New Roman" w:hAnsi="Times New Roman" w:cs="Times New Roman" w:eastAsia="Times New Roman"/>
                <w:b w:val="0"/>
                <w:i w:val="0"/>
                <w:sz w:val="28"/>
                <w:u w:val="none"/>
              </w:rPr>
              <w:t>0.09</w:t>
            </w:r>
          </w:p>
        </w:tc>
        <w:tc>
          <w:tcPr>
            <w:tcW w:type="dxa" w:w="3213"/>
          </w:tcPr>
          <w:p>
            <w:pPr>
              <w:spacing w:line="240" w:lineRule="auto"/>
              <w:ind w:firstLine="0"/>
            </w:pPr>
            <w:r/>
            <w:r>
              <w:rPr>
                <w:rFonts w:ascii="Times New Roman" w:hAnsi="Times New Roman" w:cs="Times New Roman" w:eastAsia="Times New Roman"/>
                <w:b w:val="0"/>
                <w:i w:val="0"/>
                <w:sz w:val="28"/>
                <w:u w:val="none"/>
              </w:rPr>
              <w:t>0.7774</w:t>
            </w:r>
          </w:p>
        </w:tc>
        <w:tc>
          <w:tcPr>
            <w:tcW w:type="dxa" w:w="3213"/>
          </w:tcPr>
          <w:p>
            <w:pPr>
              <w:spacing w:line="240" w:lineRule="auto"/>
              <w:ind w:firstLine="0"/>
            </w:pPr>
            <w:r/>
            <w:r>
              <w:rPr>
                <w:rFonts w:ascii="Times New Roman" w:hAnsi="Times New Roman" w:cs="Times New Roman" w:eastAsia="Times New Roman"/>
                <w:b w:val="0"/>
                <w:i w:val="0"/>
                <w:sz w:val="28"/>
                <w:u w:val="none"/>
              </w:rPr>
              <w:t>3.35</w:t>
            </w:r>
          </w:p>
        </w:tc>
      </w:tr>
      <w:tr>
        <w:tc>
          <w:tcPr>
            <w:tcW w:type="dxa" w:w="3213"/>
          </w:tcPr>
          <w:p>
            <w:pPr>
              <w:spacing w:line="240" w:lineRule="auto"/>
              <w:ind w:firstLine="0"/>
            </w:pPr>
            <w:r/>
            <w:r>
              <w:rPr>
                <w:rFonts w:ascii="Times New Roman" w:hAnsi="Times New Roman" w:cs="Times New Roman" w:eastAsia="Times New Roman"/>
                <w:b w:val="0"/>
                <w:i w:val="0"/>
                <w:sz w:val="28"/>
                <w:u w:val="none"/>
              </w:rPr>
              <w:t>0.10</w:t>
            </w:r>
          </w:p>
        </w:tc>
        <w:tc>
          <w:tcPr>
            <w:tcW w:type="dxa" w:w="3213"/>
          </w:tcPr>
          <w:p>
            <w:pPr>
              <w:spacing w:line="240" w:lineRule="auto"/>
              <w:ind w:firstLine="0"/>
            </w:pPr>
            <w:r/>
            <w:r>
              <w:rPr>
                <w:rFonts w:ascii="Times New Roman" w:hAnsi="Times New Roman" w:cs="Times New Roman" w:eastAsia="Times New Roman"/>
                <w:b w:val="0"/>
                <w:i w:val="0"/>
                <w:sz w:val="28"/>
                <w:u w:val="none"/>
              </w:rPr>
              <w:t>0.7577</w:t>
            </w:r>
          </w:p>
        </w:tc>
        <w:tc>
          <w:tcPr>
            <w:tcW w:type="dxa" w:w="3213"/>
          </w:tcPr>
          <w:p>
            <w:pPr>
              <w:spacing w:line="240" w:lineRule="auto"/>
              <w:ind w:firstLine="0"/>
            </w:pPr>
            <w:r/>
            <w:r>
              <w:rPr>
                <w:rFonts w:ascii="Times New Roman" w:hAnsi="Times New Roman" w:cs="Times New Roman" w:eastAsia="Times New Roman"/>
                <w:b w:val="0"/>
                <w:i w:val="0"/>
                <w:sz w:val="28"/>
                <w:u w:val="none"/>
              </w:rPr>
              <w:t>3.10</w:t>
            </w:r>
          </w:p>
        </w:tc>
      </w:tr>
    </w:tbl>
    <w:p/>
    <w:p>
      <w:pPr>
        <w:ind w:firstLine="709"/>
        <w:jc w:val="both"/>
      </w:pPr>
      <w:r>
        <w:rPr>
          <w:rFonts w:ascii="Times New Roman" w:hAnsi="Times New Roman" w:cs="Times New Roman" w:eastAsia="Times New Roman"/>
          <w:b w:val="0"/>
          <w:i w:val="0"/>
          <w:sz w:val="28"/>
          <w:u w:val="none"/>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u w:val="none"/>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u w:val="none"/>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u w:val="none"/>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u w:val="none"/>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u w:val="none"/>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u w:val="none"/>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u w:val="none"/>
              </w:rPr>
              <w:t>Орташа CNR</w:t>
            </w:r>
          </w:p>
        </w:tc>
        <w:tc>
          <w:tcPr>
            <w:tcW w:type="dxa" w:w="1606"/>
          </w:tcPr>
          <w:p>
            <w:pPr>
              <w:spacing w:line="240" w:lineRule="auto"/>
              <w:ind w:firstLine="0"/>
            </w:pPr>
            <w:r/>
            <w:r>
              <w:rPr>
                <w:rFonts w:ascii="Times New Roman" w:hAnsi="Times New Roman" w:cs="Times New Roman" w:eastAsia="Times New Roman"/>
                <w:b/>
                <w:i w:val="0"/>
                <w:sz w:val="28"/>
                <w:u w:val="none"/>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u w:val="none"/>
              </w:rPr>
              <w:t>Орташа SSIM</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c>
          <w:tcPr>
            <w:tcW w:type="dxa" w:w="1606"/>
          </w:tcPr>
          <w:p>
            <w:pPr>
              <w:spacing w:line="240" w:lineRule="auto"/>
              <w:ind w:firstLine="0"/>
            </w:pPr>
            <w:r/>
            <w:r>
              <w:rPr>
                <w:rFonts w:ascii="Times New Roman" w:hAnsi="Times New Roman" w:cs="Times New Roman" w:eastAsia="Times New Roman"/>
                <w:b w:val="0"/>
                <w:i w:val="0"/>
                <w:sz w:val="28"/>
                <w:u w:val="none"/>
              </w:rPr>
              <w:t>L0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c>
          <w:tcPr>
            <w:tcW w:type="dxa" w:w="1606"/>
          </w:tcPr>
          <w:p>
            <w:pPr>
              <w:spacing w:line="240" w:lineRule="auto"/>
              <w:ind w:firstLine="0"/>
            </w:pPr>
            <w:r/>
            <w:r>
              <w:rPr>
                <w:rFonts w:ascii="Times New Roman" w:hAnsi="Times New Roman" w:cs="Times New Roman" w:eastAsia="Times New Roman"/>
                <w:b w:val="0"/>
                <w:i w:val="0"/>
                <w:sz w:val="28"/>
                <w:u w:val="none"/>
              </w:rPr>
              <w:t>L1</w:t>
            </w:r>
          </w:p>
        </w:tc>
        <w:tc>
          <w:tcPr>
            <w:tcW w:type="dxa" w:w="1606"/>
          </w:tcPr>
          <w:p>
            <w:pPr>
              <w:spacing w:line="240" w:lineRule="auto"/>
              <w:ind w:firstLine="0"/>
            </w:pPr>
            <w:r/>
            <w:r>
              <w:rPr>
                <w:rFonts w:ascii="Times New Roman" w:hAnsi="Times New Roman" w:cs="Times New Roman" w:eastAsia="Times New Roman"/>
                <w:b w:val="0"/>
                <w:i w:val="0"/>
                <w:sz w:val="28"/>
                <w:u w:val="none"/>
              </w:rPr>
              <w:t>+ 0-кезең</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c>
          <w:tcPr>
            <w:tcW w:type="dxa" w:w="1606"/>
          </w:tcPr>
          <w:p>
            <w:pPr>
              <w:spacing w:line="240" w:lineRule="auto"/>
              <w:ind w:firstLine="0"/>
            </w:pPr>
            <w:r/>
            <w:r>
              <w:rPr>
                <w:rFonts w:ascii="Times New Roman" w:hAnsi="Times New Roman" w:cs="Times New Roman" w:eastAsia="Times New Roman"/>
                <w:b w:val="0"/>
                <w:i w:val="0"/>
                <w:sz w:val="28"/>
                <w:u w:val="none"/>
              </w:rPr>
              <w:t>L2</w:t>
            </w:r>
          </w:p>
        </w:tc>
        <w:tc>
          <w:tcPr>
            <w:tcW w:type="dxa" w:w="1606"/>
          </w:tcPr>
          <w:p>
            <w:pPr>
              <w:spacing w:line="240" w:lineRule="auto"/>
              <w:ind w:firstLine="0"/>
            </w:pPr>
            <w:r/>
            <w:r>
              <w:rPr>
                <w:rFonts w:ascii="Times New Roman" w:hAnsi="Times New Roman" w:cs="Times New Roman" w:eastAsia="Times New Roman"/>
                <w:b w:val="0"/>
                <w:i w:val="0"/>
                <w:sz w:val="28"/>
                <w:u w:val="none"/>
              </w:rPr>
              <w:t>+ 1-кезең</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c>
          <w:tcPr>
            <w:tcW w:type="dxa" w:w="1606"/>
          </w:tcPr>
          <w:p>
            <w:pPr>
              <w:spacing w:line="240" w:lineRule="auto"/>
              <w:ind w:firstLine="0"/>
            </w:pPr>
            <w:r/>
            <w:r>
              <w:rPr>
                <w:rFonts w:ascii="Times New Roman" w:hAnsi="Times New Roman" w:cs="Times New Roman" w:eastAsia="Times New Roman"/>
                <w:b w:val="0"/>
                <w:i w:val="0"/>
                <w:sz w:val="28"/>
                <w:u w:val="none"/>
              </w:rPr>
              <w:t>L3</w:t>
            </w:r>
          </w:p>
        </w:tc>
        <w:tc>
          <w:tcPr>
            <w:tcW w:type="dxa" w:w="1606"/>
          </w:tcPr>
          <w:p>
            <w:pPr>
              <w:spacing w:line="240" w:lineRule="auto"/>
              <w:ind w:firstLine="0"/>
            </w:pPr>
            <w:r/>
            <w:r>
              <w:rPr>
                <w:rFonts w:ascii="Times New Roman" w:hAnsi="Times New Roman" w:cs="Times New Roman" w:eastAsia="Times New Roman"/>
                <w:b w:val="0"/>
                <w:i w:val="0"/>
                <w:sz w:val="28"/>
                <w:u w:val="none"/>
              </w:rPr>
              <w:t>+ 2–3-кезеңдер</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c>
          <w:tcPr>
            <w:tcW w:type="dxa" w:w="1606"/>
          </w:tcPr>
          <w:p>
            <w:pPr>
              <w:spacing w:line="240" w:lineRule="auto"/>
              <w:ind w:firstLine="0"/>
            </w:pPr>
            <w:r/>
            <w:r>
              <w:rPr>
                <w:rFonts w:ascii="Times New Roman" w:hAnsi="Times New Roman" w:cs="Times New Roman" w:eastAsia="Times New Roman"/>
                <w:b w:val="0"/>
                <w:i w:val="0"/>
                <w:sz w:val="28"/>
                <w:u w:val="none"/>
              </w:rPr>
              <w:t>L4</w:t>
            </w:r>
          </w:p>
        </w:tc>
        <w:tc>
          <w:tcPr>
            <w:tcW w:type="dxa" w:w="1606"/>
          </w:tcPr>
          <w:p>
            <w:pPr>
              <w:spacing w:line="240" w:lineRule="auto"/>
              <w:ind w:firstLine="0"/>
            </w:pPr>
            <w:r/>
            <w:r>
              <w:rPr>
                <w:rFonts w:ascii="Times New Roman" w:hAnsi="Times New Roman" w:cs="Times New Roman" w:eastAsia="Times New Roman"/>
                <w:b w:val="0"/>
                <w:i w:val="0"/>
                <w:sz w:val="28"/>
                <w:u w:val="none"/>
              </w:rPr>
              <w:t>+ 4-кезең (flat-field)</w:t>
            </w:r>
          </w:p>
        </w:tc>
        <w:tc>
          <w:tcPr>
            <w:tcW w:type="dxa" w:w="1606"/>
          </w:tcPr>
          <w:p>
            <w:pPr>
              <w:spacing w:line="240" w:lineRule="auto"/>
              <w:ind w:firstLine="0"/>
            </w:pPr>
            <w:r/>
            <w:r>
              <w:rPr>
                <w:rFonts w:ascii="Times New Roman" w:hAnsi="Times New Roman" w:cs="Times New Roman" w:eastAsia="Times New Roman"/>
                <w:b/>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c>
          <w:tcPr>
            <w:tcW w:type="dxa" w:w="1606"/>
          </w:tcPr>
          <w:p>
            <w:pPr>
              <w:spacing w:line="240" w:lineRule="auto"/>
              <w:ind w:firstLine="0"/>
            </w:pPr>
            <w:r/>
            <w:r>
              <w:rPr>
                <w:rFonts w:ascii="Times New Roman" w:hAnsi="Times New Roman" w:cs="Times New Roman" w:eastAsia="Times New Roman"/>
                <w:b w:val="0"/>
                <w:i w:val="0"/>
                <w:sz w:val="28"/>
                <w:u w:val="none"/>
              </w:rPr>
              <w:t>L5</w:t>
            </w:r>
          </w:p>
        </w:tc>
        <w:tc>
          <w:tcPr>
            <w:tcW w:type="dxa" w:w="1606"/>
          </w:tcPr>
          <w:p>
            <w:pPr>
              <w:spacing w:line="240" w:lineRule="auto"/>
              <w:ind w:firstLine="0"/>
            </w:pPr>
            <w:r/>
            <w:r>
              <w:rPr>
                <w:rFonts w:ascii="Times New Roman" w:hAnsi="Times New Roman" w:cs="Times New Roman" w:eastAsia="Times New Roman"/>
                <w:b w:val="0"/>
                <w:i w:val="0"/>
                <w:sz w:val="28"/>
                <w:u w:val="none"/>
              </w:rPr>
              <w:t>+ 5-кезең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c>
          <w:tcPr>
            <w:tcW w:type="dxa" w:w="1606"/>
          </w:tcPr>
          <w:p>
            <w:pPr>
              <w:spacing w:line="240" w:lineRule="auto"/>
              <w:ind w:firstLine="0"/>
            </w:pPr>
            <w:r/>
            <w:r>
              <w:rPr>
                <w:rFonts w:ascii="Times New Roman" w:hAnsi="Times New Roman" w:cs="Times New Roman" w:eastAsia="Times New Roman"/>
                <w:b w:val="0"/>
                <w:i w:val="0"/>
                <w:sz w:val="28"/>
                <w:u w:val="none"/>
              </w:rPr>
              <w:t>L6</w:t>
            </w:r>
          </w:p>
        </w:tc>
        <w:tc>
          <w:tcPr>
            <w:tcW w:type="dxa" w:w="1606"/>
          </w:tcPr>
          <w:p>
            <w:pPr>
              <w:spacing w:line="240" w:lineRule="auto"/>
              <w:ind w:firstLine="0"/>
            </w:pPr>
            <w:r/>
            <w:r>
              <w:rPr>
                <w:rFonts w:ascii="Times New Roman" w:hAnsi="Times New Roman" w:cs="Times New Roman" w:eastAsia="Times New Roman"/>
                <w:b w:val="0"/>
                <w:i w:val="0"/>
                <w:sz w:val="28"/>
                <w:u w:val="none"/>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c>
          <w:tcPr>
            <w:tcW w:type="dxa" w:w="1606"/>
          </w:tcPr>
          <w:p>
            <w:pPr>
              <w:spacing w:line="240" w:lineRule="auto"/>
              <w:ind w:firstLine="0"/>
            </w:pPr>
            <w:r/>
            <w:r>
              <w:rPr>
                <w:rFonts w:ascii="Times New Roman" w:hAnsi="Times New Roman" w:cs="Times New Roman" w:eastAsia="Times New Roman"/>
                <w:b w:val="0"/>
                <w:i w:val="0"/>
                <w:sz w:val="28"/>
                <w:u w:val="none"/>
              </w:rPr>
              <w:t>L7</w:t>
            </w:r>
          </w:p>
        </w:tc>
        <w:tc>
          <w:tcPr>
            <w:tcW w:type="dxa" w:w="1606"/>
          </w:tcPr>
          <w:p>
            <w:pPr>
              <w:spacing w:line="240" w:lineRule="auto"/>
              <w:ind w:firstLine="0"/>
            </w:pPr>
            <w:r/>
            <w:r>
              <w:rPr>
                <w:rFonts w:ascii="Times New Roman" w:hAnsi="Times New Roman" w:cs="Times New Roman" w:eastAsia="Times New Roman"/>
                <w:b w:val="0"/>
                <w:i w:val="0"/>
                <w:sz w:val="28"/>
                <w:u w:val="none"/>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i w:val="0"/>
                <w:sz w:val="28"/>
                <w:u w:val="none"/>
              </w:rPr>
              <w:t>5.901</w:t>
            </w:r>
          </w:p>
        </w:tc>
        <w:tc>
          <w:tcPr>
            <w:tcW w:type="dxa" w:w="1606"/>
          </w:tcPr>
          <w:p>
            <w:pPr>
              <w:spacing w:line="240" w:lineRule="auto"/>
              <w:ind w:firstLine="0"/>
            </w:pPr>
            <w:r/>
            <w:r>
              <w:rPr>
                <w:rFonts w:ascii="Times New Roman" w:hAnsi="Times New Roman" w:cs="Times New Roman" w:eastAsia="Times New Roman"/>
                <w:b/>
                <w:i w:val="0"/>
                <w:sz w:val="28"/>
                <w:u w:val="none"/>
              </w:rPr>
              <w:t>0.865</w:t>
            </w:r>
          </w:p>
        </w:tc>
        <w:tc>
          <w:tcPr>
            <w:tcW w:type="dxa" w:w="1606"/>
          </w:tcPr>
          <w:p>
            <w:pPr>
              <w:spacing w:line="240" w:lineRule="auto"/>
              <w:ind w:firstLine="0"/>
            </w:pPr>
            <w:r/>
            <w:r>
              <w:rPr>
                <w:rFonts w:ascii="Times New Roman" w:hAnsi="Times New Roman" w:cs="Times New Roman" w:eastAsia="Times New Roman"/>
                <w:b/>
                <w:i w:val="0"/>
                <w:sz w:val="28"/>
                <w:u w:val="none"/>
              </w:rPr>
              <w:t>0.8193</w:t>
            </w:r>
          </w:p>
        </w:tc>
      </w:tr>
    </w:tbl>
    <w:p/>
    <w:p>
      <w:pPr>
        <w:ind w:firstLine="709"/>
        <w:jc w:val="both"/>
      </w:pPr>
      <w:r>
        <w:rPr>
          <w:rFonts w:ascii="Times New Roman" w:hAnsi="Times New Roman" w:cs="Times New Roman" w:eastAsia="Times New Roman"/>
          <w:b w:val="0"/>
          <w:i w:val="0"/>
          <w:sz w:val="28"/>
          <w:u w:val="none"/>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u w:val="none"/>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u w:val="none"/>
        </w:rPr>
        <w:t>төмендетті</w:t>
      </w:r>
      <w:r>
        <w:rPr>
          <w:rFonts w:ascii="Times New Roman" w:hAnsi="Times New Roman" w:cs="Times New Roman" w:eastAsia="Times New Roman"/>
          <w:b w:val="0"/>
          <w:i w:val="0"/>
          <w:sz w:val="28"/>
          <w:u w:val="none"/>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u w:val="none"/>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u w:val="none"/>
        </w:rPr>
        <w:t>өсуімен</w:t>
      </w:r>
      <w:r>
        <w:rPr>
          <w:rFonts w:ascii="Times New Roman" w:hAnsi="Times New Roman" w:cs="Times New Roman" w:eastAsia="Times New Roman"/>
          <w:b w:val="0"/>
          <w:i w:val="0"/>
          <w:sz w:val="28"/>
          <w:u w:val="none"/>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u w:val="none"/>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u w:val="none"/>
        </w:rPr>
        <w:t>pipeline механизмінің фотометриялық бөлігін бақылайды, әрі оны сарқымайды</w:t>
      </w:r>
      <w:r>
        <w:rPr>
          <w:rFonts w:ascii="Times New Roman" w:hAnsi="Times New Roman" w:cs="Times New Roman" w:eastAsia="Times New Roman"/>
          <w:b w:val="0"/>
          <w:i w:val="0"/>
          <w:sz w:val="28"/>
          <w:u w:val="none"/>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u w:val="none"/>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u w:val="none"/>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u w:val="none"/>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u w:val="none"/>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u w:val="none"/>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u w:val="none"/>
        </w:rPr>
        <w:t>неге</w:t>
      </w:r>
      <w:r>
        <w:rPr>
          <w:rFonts w:ascii="Times New Roman" w:hAnsi="Times New Roman" w:cs="Times New Roman" w:eastAsia="Times New Roman"/>
          <w:b w:val="0"/>
          <w:i w:val="0"/>
          <w:sz w:val="28"/>
          <w:u w:val="none"/>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u w:val="none"/>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u w:val="none"/>
        </w:rPr>
        <w:t xml:space="preserve">Қабылдау критерийі — алты корпус бойынша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-дан-</w:t>
      </w:r>
      <w:r>
        <w:rPr>
          <w:rFonts w:ascii="Times New Roman" w:hAnsi="Times New Roman" w:cs="Times New Roman" w:eastAsia="Times New Roman"/>
          <w:b w:val="0"/>
          <w:i/>
          <w:sz w:val="28"/>
          <w:u w:val="none"/>
        </w:rPr>
        <w:t>n</w:t>
      </w:r>
      <w:r>
        <w:rPr>
          <w:rFonts w:ascii="Times New Roman" w:hAnsi="Times New Roman" w:cs="Times New Roman" w:eastAsia="Times New Roman"/>
          <w:b w:val="0"/>
          <w:i w:val="0"/>
          <w:sz w:val="28"/>
          <w:u w:val="none"/>
        </w:rPr>
        <w:t xml:space="preserve"> ережесі, мұнда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 xml:space="preserve"> = 5:</w:t>
      </w:r>
    </w:p>
    <w:p>
      <w:pPr>
        <w:ind w:firstLine="709"/>
        <w:jc w:val="both"/>
      </w:pPr>
      <w:r>
        <w:rPr>
          <w:rFonts w:ascii="Times New Roman" w:hAnsi="Times New Roman" w:cs="Times New Roman" w:eastAsia="Times New Roman"/>
          <w:b w:val="0"/>
          <w:i w:val="0"/>
          <w:sz w:val="28"/>
          <w:u w:val="none"/>
        </w:rPr>
        <w:t>H-3 ⟺ Σ_X PASS_S(d, X) ≥ 5, X ∈ {APTOS 2019, IDRiD, Messidor-2, DDR, ODIR-5K, RFMiD},</w:t>
      </w:r>
    </w:p>
    <w:p>
      <w:pPr>
        <w:ind w:firstLine="709"/>
        <w:jc w:val="both"/>
      </w:pPr>
      <w:r>
        <w:rPr>
          <w:rFonts w:ascii="Times New Roman" w:hAnsi="Times New Roman" w:cs="Times New Roman" w:eastAsia="Times New Roman"/>
          <w:b w:val="0"/>
          <w:i w:val="0"/>
          <w:sz w:val="28"/>
          <w:u w:val="none"/>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u w:val="none"/>
        </w:rPr>
        <w:t>азаю</w:t>
      </w:r>
      <w:r>
        <w:rPr>
          <w:rFonts w:ascii="Times New Roman" w:hAnsi="Times New Roman" w:cs="Times New Roman" w:eastAsia="Times New Roman"/>
          <w:b w:val="0"/>
          <w:i w:val="0"/>
          <w:sz w:val="28"/>
          <w:u w:val="none"/>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u w:val="none"/>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u w:val="none"/>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u w:val="none"/>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u w:val="none"/>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u w:val="none"/>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u w:val="none"/>
        </w:rPr>
        <w:t>күтіледі</w:t>
      </w:r>
      <w:r>
        <w:rPr>
          <w:rFonts w:ascii="Times New Roman" w:hAnsi="Times New Roman" w:cs="Times New Roman" w:eastAsia="Times New Roman"/>
          <w:b w:val="0"/>
          <w:i w:val="0"/>
          <w:sz w:val="28"/>
          <w:u w:val="none"/>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u w:val="none"/>
        </w:rPr>
        <w:t>қайдан</w:t>
      </w:r>
      <w:r>
        <w:rPr>
          <w:rFonts w:ascii="Times New Roman" w:hAnsi="Times New Roman" w:cs="Times New Roman" w:eastAsia="Times New Roman"/>
          <w:b w:val="0"/>
          <w:i w:val="0"/>
          <w:sz w:val="28"/>
          <w:u w:val="none"/>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u w:val="none"/>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u w:val="none"/>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u w:val="none"/>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u w:val="none"/>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u w:val="none"/>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u w:val="none"/>
        </w:rPr>
        <w:t>көз-домен статистикасын</w:t>
      </w:r>
      <w:r>
        <w:rPr>
          <w:rFonts w:ascii="Times New Roman" w:hAnsi="Times New Roman" w:cs="Times New Roman" w:eastAsia="Times New Roman"/>
          <w:b w:val="0"/>
          <w:i w:val="0"/>
          <w:sz w:val="28"/>
          <w:u w:val="none"/>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u w:val="none"/>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u w:val="none"/>
        </w:rPr>
        <w:t>ішінде</w:t>
      </w:r>
      <w:r>
        <w:rPr>
          <w:rFonts w:ascii="Times New Roman" w:hAnsi="Times New Roman" w:cs="Times New Roman" w:eastAsia="Times New Roman"/>
          <w:b w:val="0"/>
          <w:i w:val="0"/>
          <w:sz w:val="28"/>
          <w:u w:val="none"/>
        </w:rPr>
        <w:t xml:space="preserve"> азайтып, домендер </w:t>
      </w:r>
      <w:r>
        <w:rPr>
          <w:rFonts w:ascii="Times New Roman" w:hAnsi="Times New Roman" w:cs="Times New Roman" w:eastAsia="Times New Roman"/>
          <w:b w:val="0"/>
          <w:i/>
          <w:sz w:val="28"/>
          <w:u w:val="none"/>
        </w:rPr>
        <w:t>арасында</w:t>
      </w:r>
      <w:r>
        <w:rPr>
          <w:rFonts w:ascii="Times New Roman" w:hAnsi="Times New Roman" w:cs="Times New Roman" w:eastAsia="Times New Roman"/>
          <w:b w:val="0"/>
          <w:i w:val="0"/>
          <w:sz w:val="28"/>
          <w:u w:val="none"/>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u w:val="none"/>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u w:val="none"/>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u w:val="none"/>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u w:val="none"/>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Нысаналы домен</w:t>
            </w:r>
          </w:p>
        </w:tc>
        <w:tc>
          <w:tcPr>
            <w:tcW w:type="dxa" w:w="1205"/>
          </w:tcPr>
          <w:p>
            <w:pPr>
              <w:spacing w:line="240" w:lineRule="auto"/>
              <w:ind w:firstLine="0"/>
            </w:pPr>
            <w:r/>
            <w:r>
              <w:rPr>
                <w:rFonts w:ascii="Times New Roman" w:hAnsi="Times New Roman" w:cs="Times New Roman" w:eastAsia="Times New Roman"/>
                <w:b/>
                <w:i w:val="0"/>
                <w:sz w:val="28"/>
                <w:u w:val="none"/>
              </w:rPr>
              <w:t>MMD (baseline)</w:t>
            </w:r>
          </w:p>
        </w:tc>
        <w:tc>
          <w:tcPr>
            <w:tcW w:type="dxa" w:w="1205"/>
          </w:tcPr>
          <w:p>
            <w:pPr>
              <w:spacing w:line="240" w:lineRule="auto"/>
              <w:ind w:firstLine="0"/>
            </w:pPr>
            <w:r/>
            <w:r>
              <w:rPr>
                <w:rFonts w:ascii="Times New Roman" w:hAnsi="Times New Roman" w:cs="Times New Roman" w:eastAsia="Times New Roman"/>
                <w:b/>
                <w:i w:val="0"/>
                <w:sz w:val="28"/>
                <w:u w:val="none"/>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Δd</w:t>
            </w:r>
          </w:p>
        </w:tc>
        <w:tc>
          <w:tcPr>
            <w:tcW w:type="dxa" w:w="1205"/>
          </w:tcPr>
          <w:p>
            <w:pPr>
              <w:spacing w:line="240" w:lineRule="auto"/>
              <w:ind w:firstLine="0"/>
            </w:pPr>
            <w:r/>
            <w:r>
              <w:rPr>
                <w:rFonts w:ascii="Times New Roman" w:hAnsi="Times New Roman" w:cs="Times New Roman" w:eastAsia="Times New Roman"/>
                <w:b/>
                <w:i w:val="0"/>
                <w:sz w:val="28"/>
                <w:u w:val="none"/>
              </w:rPr>
              <w:t>95 % СИ (Δd)</w:t>
            </w:r>
          </w:p>
        </w:tc>
        <w:tc>
          <w:tcPr>
            <w:tcW w:type="dxa" w:w="1205"/>
          </w:tcPr>
          <w:p>
            <w:pPr>
              <w:spacing w:line="240" w:lineRule="auto"/>
              <w:ind w:firstLine="0"/>
            </w:pPr>
            <w:r/>
            <w:r>
              <w:rPr>
                <w:rFonts w:ascii="Times New Roman" w:hAnsi="Times New Roman" w:cs="Times New Roman" w:eastAsia="Times New Roman"/>
                <w:b/>
                <w:i w:val="0"/>
                <w:sz w:val="28"/>
                <w:u w:val="none"/>
              </w:rPr>
              <w:t>KL (baseline)</w:t>
            </w:r>
          </w:p>
        </w:tc>
        <w:tc>
          <w:tcPr>
            <w:tcW w:type="dxa" w:w="1205"/>
          </w:tcPr>
          <w:p>
            <w:pPr>
              <w:spacing w:line="240" w:lineRule="auto"/>
              <w:ind w:firstLine="0"/>
            </w:pPr>
            <w:r/>
            <w:r>
              <w:rPr>
                <w:rFonts w:ascii="Times New Roman" w:hAnsi="Times New Roman" w:cs="Times New Roman" w:eastAsia="Times New Roman"/>
                <w:b/>
                <w:i w:val="0"/>
                <w:sz w:val="28"/>
                <w:u w:val="none"/>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KL азаюы</w:t>
            </w:r>
          </w:p>
        </w:tc>
      </w:tr>
      <w:tr>
        <w:tc>
          <w:tcPr>
            <w:tcW w:type="dxa" w:w="1205"/>
          </w:tcPr>
          <w:p>
            <w:pPr>
              <w:spacing w:line="240" w:lineRule="auto"/>
              <w:ind w:firstLine="0"/>
            </w:pPr>
            <w:r/>
            <w:r>
              <w:rPr>
                <w:rFonts w:ascii="Times New Roman" w:hAnsi="Times New Roman" w:cs="Times New Roman" w:eastAsia="Times New Roman"/>
                <w:b w:val="0"/>
                <w:i w:val="0"/>
                <w:sz w:val="28"/>
                <w:u w:val="none"/>
              </w:rPr>
              <w:t>APTOS 2019</w:t>
            </w:r>
          </w:p>
        </w:tc>
        <w:tc>
          <w:tcPr>
            <w:tcW w:type="dxa" w:w="1205"/>
          </w:tcPr>
          <w:p>
            <w:pPr>
              <w:spacing w:line="240" w:lineRule="auto"/>
              <w:ind w:firstLine="0"/>
            </w:pPr>
            <w:r/>
            <w:r>
              <w:rPr>
                <w:rFonts w:ascii="Times New Roman" w:hAnsi="Times New Roman" w:cs="Times New Roman" w:eastAsia="Times New Roman"/>
                <w:b w:val="0"/>
                <w:i w:val="0"/>
                <w:sz w:val="28"/>
                <w:u w:val="none"/>
              </w:rPr>
              <w:t>0.1910</w:t>
            </w:r>
          </w:p>
        </w:tc>
        <w:tc>
          <w:tcPr>
            <w:tcW w:type="dxa" w:w="1205"/>
          </w:tcPr>
          <w:p>
            <w:pPr>
              <w:spacing w:line="240" w:lineRule="auto"/>
              <w:ind w:firstLine="0"/>
            </w:pPr>
            <w:r/>
            <w:r>
              <w:rPr>
                <w:rFonts w:ascii="Times New Roman" w:hAnsi="Times New Roman" w:cs="Times New Roman" w:eastAsia="Times New Roman"/>
                <w:b w:val="0"/>
                <w:i w:val="0"/>
                <w:sz w:val="28"/>
                <w:u w:val="none"/>
              </w:rPr>
              <w:t>0.1178</w:t>
            </w:r>
          </w:p>
        </w:tc>
        <w:tc>
          <w:tcPr>
            <w:tcW w:type="dxa" w:w="1205"/>
          </w:tcPr>
          <w:p>
            <w:pPr>
              <w:spacing w:line="240" w:lineRule="auto"/>
              <w:ind w:firstLine="0"/>
            </w:pPr>
            <w:r/>
            <w:r>
              <w:rPr>
                <w:rFonts w:ascii="Times New Roman" w:hAnsi="Times New Roman" w:cs="Times New Roman" w:eastAsia="Times New Roman"/>
                <w:b w:val="0"/>
                <w:i w:val="0"/>
                <w:sz w:val="28"/>
                <w:u w:val="none"/>
              </w:rPr>
              <w:t>+0.0732</w:t>
            </w:r>
          </w:p>
        </w:tc>
        <w:tc>
          <w:tcPr>
            <w:tcW w:type="dxa" w:w="1205"/>
          </w:tcPr>
          <w:p>
            <w:pPr>
              <w:spacing w:line="240" w:lineRule="auto"/>
              <w:ind w:firstLine="0"/>
            </w:pPr>
            <w:r/>
            <w:r>
              <w:rPr>
                <w:rFonts w:ascii="Times New Roman" w:hAnsi="Times New Roman" w:cs="Times New Roman" w:eastAsia="Times New Roman"/>
                <w:b w:val="0"/>
                <w:i w:val="0"/>
                <w:sz w:val="28"/>
                <w:u w:val="none"/>
              </w:rPr>
              <w:t>[+0.0380, +0.0996]</w:t>
            </w:r>
          </w:p>
        </w:tc>
        <w:tc>
          <w:tcPr>
            <w:tcW w:type="dxa" w:w="1205"/>
          </w:tcPr>
          <w:p>
            <w:pPr>
              <w:spacing w:line="240" w:lineRule="auto"/>
              <w:ind w:firstLine="0"/>
            </w:pPr>
            <w:r/>
            <w:r>
              <w:rPr>
                <w:rFonts w:ascii="Times New Roman" w:hAnsi="Times New Roman" w:cs="Times New Roman" w:eastAsia="Times New Roman"/>
                <w:b w:val="0"/>
                <w:i w:val="0"/>
                <w:sz w:val="28"/>
                <w:u w:val="none"/>
              </w:rPr>
              <w:t>0.0894</w:t>
            </w:r>
          </w:p>
        </w:tc>
        <w:tc>
          <w:tcPr>
            <w:tcW w:type="dxa" w:w="1205"/>
          </w:tcPr>
          <w:p>
            <w:pPr>
              <w:spacing w:line="240" w:lineRule="auto"/>
              <w:ind w:firstLine="0"/>
            </w:pPr>
            <w:r/>
            <w:r>
              <w:rPr>
                <w:rFonts w:ascii="Times New Roman" w:hAnsi="Times New Roman" w:cs="Times New Roman" w:eastAsia="Times New Roman"/>
                <w:b w:val="0"/>
                <w:i w:val="0"/>
                <w:sz w:val="28"/>
                <w:u w:val="none"/>
              </w:rPr>
              <w:t>0.0588</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r>
        <w:tc>
          <w:tcPr>
            <w:tcW w:type="dxa" w:w="1205"/>
          </w:tcPr>
          <w:p>
            <w:pPr>
              <w:spacing w:line="240" w:lineRule="auto"/>
              <w:ind w:firstLine="0"/>
            </w:pPr>
            <w:r/>
            <w:r>
              <w:rPr>
                <w:rFonts w:ascii="Times New Roman" w:hAnsi="Times New Roman" w:cs="Times New Roman" w:eastAsia="Times New Roman"/>
                <w:b w:val="0"/>
                <w:i w:val="0"/>
                <w:sz w:val="28"/>
                <w:u w:val="none"/>
              </w:rPr>
              <w:t>IDRiD</w:t>
            </w:r>
          </w:p>
        </w:tc>
        <w:tc>
          <w:tcPr>
            <w:tcW w:type="dxa" w:w="1205"/>
          </w:tcPr>
          <w:p>
            <w:pPr>
              <w:spacing w:line="240" w:lineRule="auto"/>
              <w:ind w:firstLine="0"/>
            </w:pPr>
            <w:r/>
            <w:r>
              <w:rPr>
                <w:rFonts w:ascii="Times New Roman" w:hAnsi="Times New Roman" w:cs="Times New Roman" w:eastAsia="Times New Roman"/>
                <w:b w:val="0"/>
                <w:i w:val="0"/>
                <w:sz w:val="28"/>
                <w:u w:val="none"/>
              </w:rPr>
              <w:t>0.2211</w:t>
            </w:r>
          </w:p>
        </w:tc>
        <w:tc>
          <w:tcPr>
            <w:tcW w:type="dxa" w:w="1205"/>
          </w:tcPr>
          <w:p>
            <w:pPr>
              <w:spacing w:line="240" w:lineRule="auto"/>
              <w:ind w:firstLine="0"/>
            </w:pPr>
            <w:r/>
            <w:r>
              <w:rPr>
                <w:rFonts w:ascii="Times New Roman" w:hAnsi="Times New Roman" w:cs="Times New Roman" w:eastAsia="Times New Roman"/>
                <w:b w:val="0"/>
                <w:i w:val="0"/>
                <w:sz w:val="28"/>
                <w:u w:val="none"/>
              </w:rPr>
              <w:t>0.1395</w:t>
            </w:r>
          </w:p>
        </w:tc>
        <w:tc>
          <w:tcPr>
            <w:tcW w:type="dxa" w:w="1205"/>
          </w:tcPr>
          <w:p>
            <w:pPr>
              <w:spacing w:line="240" w:lineRule="auto"/>
              <w:ind w:firstLine="0"/>
            </w:pPr>
            <w:r/>
            <w:r>
              <w:rPr>
                <w:rFonts w:ascii="Times New Roman" w:hAnsi="Times New Roman" w:cs="Times New Roman" w:eastAsia="Times New Roman"/>
                <w:b w:val="0"/>
                <w:i w:val="0"/>
                <w:sz w:val="28"/>
                <w:u w:val="none"/>
              </w:rPr>
              <w:t>+0.0816</w:t>
            </w:r>
          </w:p>
        </w:tc>
        <w:tc>
          <w:tcPr>
            <w:tcW w:type="dxa" w:w="1205"/>
          </w:tcPr>
          <w:p>
            <w:pPr>
              <w:spacing w:line="240" w:lineRule="auto"/>
              <w:ind w:firstLine="0"/>
            </w:pPr>
            <w:r/>
            <w:r>
              <w:rPr>
                <w:rFonts w:ascii="Times New Roman" w:hAnsi="Times New Roman" w:cs="Times New Roman" w:eastAsia="Times New Roman"/>
                <w:b w:val="0"/>
                <w:i w:val="0"/>
                <w:sz w:val="28"/>
                <w:u w:val="none"/>
              </w:rPr>
              <w:t>[+0.0530, +0.1228]</w:t>
            </w:r>
          </w:p>
        </w:tc>
        <w:tc>
          <w:tcPr>
            <w:tcW w:type="dxa" w:w="1205"/>
          </w:tcPr>
          <w:p>
            <w:pPr>
              <w:spacing w:line="240" w:lineRule="auto"/>
              <w:ind w:firstLine="0"/>
            </w:pPr>
            <w:r/>
            <w:r>
              <w:rPr>
                <w:rFonts w:ascii="Times New Roman" w:hAnsi="Times New Roman" w:cs="Times New Roman" w:eastAsia="Times New Roman"/>
                <w:b w:val="0"/>
                <w:i w:val="0"/>
                <w:sz w:val="28"/>
                <w:u w:val="none"/>
              </w:rPr>
              <w:t>0.1171</w:t>
            </w:r>
          </w:p>
        </w:tc>
        <w:tc>
          <w:tcPr>
            <w:tcW w:type="dxa" w:w="1205"/>
          </w:tcPr>
          <w:p>
            <w:pPr>
              <w:spacing w:line="240" w:lineRule="auto"/>
              <w:ind w:firstLine="0"/>
            </w:pPr>
            <w:r/>
            <w:r>
              <w:rPr>
                <w:rFonts w:ascii="Times New Roman" w:hAnsi="Times New Roman" w:cs="Times New Roman" w:eastAsia="Times New Roman"/>
                <w:b w:val="0"/>
                <w:i w:val="0"/>
                <w:sz w:val="28"/>
                <w:u w:val="none"/>
              </w:rPr>
              <w:t>0.0725</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Messidor-2</w:t>
            </w:r>
          </w:p>
        </w:tc>
        <w:tc>
          <w:tcPr>
            <w:tcW w:type="dxa" w:w="1205"/>
          </w:tcPr>
          <w:p>
            <w:pPr>
              <w:spacing w:line="240" w:lineRule="auto"/>
              <w:ind w:firstLine="0"/>
            </w:pPr>
            <w:r/>
            <w:r>
              <w:rPr>
                <w:rFonts w:ascii="Times New Roman" w:hAnsi="Times New Roman" w:cs="Times New Roman" w:eastAsia="Times New Roman"/>
                <w:b w:val="0"/>
                <w:i w:val="0"/>
                <w:sz w:val="28"/>
                <w:u w:val="none"/>
              </w:rPr>
              <w:t>0.1768</w:t>
            </w:r>
          </w:p>
        </w:tc>
        <w:tc>
          <w:tcPr>
            <w:tcW w:type="dxa" w:w="1205"/>
          </w:tcPr>
          <w:p>
            <w:pPr>
              <w:spacing w:line="240" w:lineRule="auto"/>
              <w:ind w:firstLine="0"/>
            </w:pPr>
            <w:r/>
            <w:r>
              <w:rPr>
                <w:rFonts w:ascii="Times New Roman" w:hAnsi="Times New Roman" w:cs="Times New Roman" w:eastAsia="Times New Roman"/>
                <w:b w:val="0"/>
                <w:i w:val="0"/>
                <w:sz w:val="28"/>
                <w:u w:val="none"/>
              </w:rPr>
              <w:t>0.1068</w:t>
            </w:r>
          </w:p>
        </w:tc>
        <w:tc>
          <w:tcPr>
            <w:tcW w:type="dxa" w:w="1205"/>
          </w:tcPr>
          <w:p>
            <w:pPr>
              <w:spacing w:line="240" w:lineRule="auto"/>
              <w:ind w:firstLine="0"/>
            </w:pPr>
            <w:r/>
            <w:r>
              <w:rPr>
                <w:rFonts w:ascii="Times New Roman" w:hAnsi="Times New Roman" w:cs="Times New Roman" w:eastAsia="Times New Roman"/>
                <w:b w:val="0"/>
                <w:i w:val="0"/>
                <w:sz w:val="28"/>
                <w:u w:val="none"/>
              </w:rPr>
              <w:t>+0.0700</w:t>
            </w:r>
          </w:p>
        </w:tc>
        <w:tc>
          <w:tcPr>
            <w:tcW w:type="dxa" w:w="1205"/>
          </w:tcPr>
          <w:p>
            <w:pPr>
              <w:spacing w:line="240" w:lineRule="auto"/>
              <w:ind w:firstLine="0"/>
            </w:pPr>
            <w:r/>
            <w:r>
              <w:rPr>
                <w:rFonts w:ascii="Times New Roman" w:hAnsi="Times New Roman" w:cs="Times New Roman" w:eastAsia="Times New Roman"/>
                <w:b w:val="0"/>
                <w:i w:val="0"/>
                <w:sz w:val="28"/>
                <w:u w:val="none"/>
              </w:rPr>
              <w:t>[+0.0475, +0.1031]</w:t>
            </w:r>
          </w:p>
        </w:tc>
        <w:tc>
          <w:tcPr>
            <w:tcW w:type="dxa" w:w="1205"/>
          </w:tcPr>
          <w:p>
            <w:pPr>
              <w:spacing w:line="240" w:lineRule="auto"/>
              <w:ind w:firstLine="0"/>
            </w:pPr>
            <w:r/>
            <w:r>
              <w:rPr>
                <w:rFonts w:ascii="Times New Roman" w:hAnsi="Times New Roman" w:cs="Times New Roman" w:eastAsia="Times New Roman"/>
                <w:b w:val="0"/>
                <w:i w:val="0"/>
                <w:sz w:val="28"/>
                <w:u w:val="none"/>
              </w:rPr>
              <w:t>0.0905</w:t>
            </w:r>
          </w:p>
        </w:tc>
        <w:tc>
          <w:tcPr>
            <w:tcW w:type="dxa" w:w="1205"/>
          </w:tcPr>
          <w:p>
            <w:pPr>
              <w:spacing w:line="240" w:lineRule="auto"/>
              <w:ind w:firstLine="0"/>
            </w:pPr>
            <w:r/>
            <w:r>
              <w:rPr>
                <w:rFonts w:ascii="Times New Roman" w:hAnsi="Times New Roman" w:cs="Times New Roman" w:eastAsia="Times New Roman"/>
                <w:b w:val="0"/>
                <w:i w:val="0"/>
                <w:sz w:val="28"/>
                <w:u w:val="none"/>
              </w:rPr>
              <w:t>0.0575</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DDR</w:t>
            </w:r>
          </w:p>
        </w:tc>
        <w:tc>
          <w:tcPr>
            <w:tcW w:type="dxa" w:w="1205"/>
          </w:tcPr>
          <w:p>
            <w:pPr>
              <w:spacing w:line="240" w:lineRule="auto"/>
              <w:ind w:firstLine="0"/>
            </w:pPr>
            <w:r/>
            <w:r>
              <w:rPr>
                <w:rFonts w:ascii="Times New Roman" w:hAnsi="Times New Roman" w:cs="Times New Roman" w:eastAsia="Times New Roman"/>
                <w:b w:val="0"/>
                <w:i w:val="0"/>
                <w:sz w:val="28"/>
                <w:u w:val="none"/>
              </w:rPr>
              <w:t>0.2098</w:t>
            </w:r>
          </w:p>
        </w:tc>
        <w:tc>
          <w:tcPr>
            <w:tcW w:type="dxa" w:w="1205"/>
          </w:tcPr>
          <w:p>
            <w:pPr>
              <w:spacing w:line="240" w:lineRule="auto"/>
              <w:ind w:firstLine="0"/>
            </w:pPr>
            <w:r/>
            <w:r>
              <w:rPr>
                <w:rFonts w:ascii="Times New Roman" w:hAnsi="Times New Roman" w:cs="Times New Roman" w:eastAsia="Times New Roman"/>
                <w:b w:val="0"/>
                <w:i w:val="0"/>
                <w:sz w:val="28"/>
                <w:u w:val="none"/>
              </w:rPr>
              <w:t>0.1314</w:t>
            </w:r>
          </w:p>
        </w:tc>
        <w:tc>
          <w:tcPr>
            <w:tcW w:type="dxa" w:w="1205"/>
          </w:tcPr>
          <w:p>
            <w:pPr>
              <w:spacing w:line="240" w:lineRule="auto"/>
              <w:ind w:firstLine="0"/>
            </w:pPr>
            <w:r/>
            <w:r>
              <w:rPr>
                <w:rFonts w:ascii="Times New Roman" w:hAnsi="Times New Roman" w:cs="Times New Roman" w:eastAsia="Times New Roman"/>
                <w:b w:val="0"/>
                <w:i w:val="0"/>
                <w:sz w:val="28"/>
                <w:u w:val="none"/>
              </w:rPr>
              <w:t>+0.0784</w:t>
            </w:r>
          </w:p>
        </w:tc>
        <w:tc>
          <w:tcPr>
            <w:tcW w:type="dxa" w:w="1205"/>
          </w:tcPr>
          <w:p>
            <w:pPr>
              <w:spacing w:line="240" w:lineRule="auto"/>
              <w:ind w:firstLine="0"/>
            </w:pPr>
            <w:r/>
            <w:r>
              <w:rPr>
                <w:rFonts w:ascii="Times New Roman" w:hAnsi="Times New Roman" w:cs="Times New Roman" w:eastAsia="Times New Roman"/>
                <w:b w:val="0"/>
                <w:i w:val="0"/>
                <w:sz w:val="28"/>
                <w:u w:val="none"/>
              </w:rPr>
              <w:t>[+0.0387, +0.1061]</w:t>
            </w:r>
          </w:p>
        </w:tc>
        <w:tc>
          <w:tcPr>
            <w:tcW w:type="dxa" w:w="1205"/>
          </w:tcPr>
          <w:p>
            <w:pPr>
              <w:spacing w:line="240" w:lineRule="auto"/>
              <w:ind w:firstLine="0"/>
            </w:pPr>
            <w:r/>
            <w:r>
              <w:rPr>
                <w:rFonts w:ascii="Times New Roman" w:hAnsi="Times New Roman" w:cs="Times New Roman" w:eastAsia="Times New Roman"/>
                <w:b w:val="0"/>
                <w:i w:val="0"/>
                <w:sz w:val="28"/>
                <w:u w:val="none"/>
              </w:rPr>
              <w:t>0.1067</w:t>
            </w:r>
          </w:p>
        </w:tc>
        <w:tc>
          <w:tcPr>
            <w:tcW w:type="dxa" w:w="1205"/>
          </w:tcPr>
          <w:p>
            <w:pPr>
              <w:spacing w:line="240" w:lineRule="auto"/>
              <w:ind w:firstLine="0"/>
            </w:pPr>
            <w:r/>
            <w:r>
              <w:rPr>
                <w:rFonts w:ascii="Times New Roman" w:hAnsi="Times New Roman" w:cs="Times New Roman" w:eastAsia="Times New Roman"/>
                <w:b w:val="0"/>
                <w:i w:val="0"/>
                <w:sz w:val="28"/>
                <w:u w:val="none"/>
              </w:rPr>
              <w:t>0.0658</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ODIR-5K</w:t>
            </w:r>
          </w:p>
        </w:tc>
        <w:tc>
          <w:tcPr>
            <w:tcW w:type="dxa" w:w="1205"/>
          </w:tcPr>
          <w:p>
            <w:pPr>
              <w:spacing w:line="240" w:lineRule="auto"/>
              <w:ind w:firstLine="0"/>
            </w:pPr>
            <w:r/>
            <w:r>
              <w:rPr>
                <w:rFonts w:ascii="Times New Roman" w:hAnsi="Times New Roman" w:cs="Times New Roman" w:eastAsia="Times New Roman"/>
                <w:b w:val="0"/>
                <w:i w:val="0"/>
                <w:sz w:val="28"/>
                <w:u w:val="none"/>
              </w:rPr>
              <w:t>0.2387</w:t>
            </w:r>
          </w:p>
        </w:tc>
        <w:tc>
          <w:tcPr>
            <w:tcW w:type="dxa" w:w="1205"/>
          </w:tcPr>
          <w:p>
            <w:pPr>
              <w:spacing w:line="240" w:lineRule="auto"/>
              <w:ind w:firstLine="0"/>
            </w:pPr>
            <w:r/>
            <w:r>
              <w:rPr>
                <w:rFonts w:ascii="Times New Roman" w:hAnsi="Times New Roman" w:cs="Times New Roman" w:eastAsia="Times New Roman"/>
                <w:b w:val="0"/>
                <w:i w:val="0"/>
                <w:sz w:val="28"/>
                <w:u w:val="none"/>
              </w:rPr>
              <w:t>0.1599</w:t>
            </w:r>
          </w:p>
        </w:tc>
        <w:tc>
          <w:tcPr>
            <w:tcW w:type="dxa" w:w="1205"/>
          </w:tcPr>
          <w:p>
            <w:pPr>
              <w:spacing w:line="240" w:lineRule="auto"/>
              <w:ind w:firstLine="0"/>
            </w:pPr>
            <w:r/>
            <w:r>
              <w:rPr>
                <w:rFonts w:ascii="Times New Roman" w:hAnsi="Times New Roman" w:cs="Times New Roman" w:eastAsia="Times New Roman"/>
                <w:b w:val="0"/>
                <w:i w:val="0"/>
                <w:sz w:val="28"/>
                <w:u w:val="none"/>
              </w:rPr>
              <w:t>+0.0788</w:t>
            </w:r>
          </w:p>
        </w:tc>
        <w:tc>
          <w:tcPr>
            <w:tcW w:type="dxa" w:w="1205"/>
          </w:tcPr>
          <w:p>
            <w:pPr>
              <w:spacing w:line="240" w:lineRule="auto"/>
              <w:ind w:firstLine="0"/>
            </w:pPr>
            <w:r/>
            <w:r>
              <w:rPr>
                <w:rFonts w:ascii="Times New Roman" w:hAnsi="Times New Roman" w:cs="Times New Roman" w:eastAsia="Times New Roman"/>
                <w:b w:val="0"/>
                <w:i w:val="0"/>
                <w:sz w:val="28"/>
                <w:u w:val="none"/>
              </w:rPr>
              <w:t>[+0.0371, +0.1089]</w:t>
            </w:r>
          </w:p>
        </w:tc>
        <w:tc>
          <w:tcPr>
            <w:tcW w:type="dxa" w:w="1205"/>
          </w:tcPr>
          <w:p>
            <w:pPr>
              <w:spacing w:line="240" w:lineRule="auto"/>
              <w:ind w:firstLine="0"/>
            </w:pPr>
            <w:r/>
            <w:r>
              <w:rPr>
                <w:rFonts w:ascii="Times New Roman" w:hAnsi="Times New Roman" w:cs="Times New Roman" w:eastAsia="Times New Roman"/>
                <w:b w:val="0"/>
                <w:i w:val="0"/>
                <w:sz w:val="28"/>
                <w:u w:val="none"/>
              </w:rPr>
              <w:t>0.1282</w:t>
            </w:r>
          </w:p>
        </w:tc>
        <w:tc>
          <w:tcPr>
            <w:tcW w:type="dxa" w:w="1205"/>
          </w:tcPr>
          <w:p>
            <w:pPr>
              <w:spacing w:line="240" w:lineRule="auto"/>
              <w:ind w:firstLine="0"/>
            </w:pPr>
            <w:r/>
            <w:r>
              <w:rPr>
                <w:rFonts w:ascii="Times New Roman" w:hAnsi="Times New Roman" w:cs="Times New Roman" w:eastAsia="Times New Roman"/>
                <w:b w:val="0"/>
                <w:i w:val="0"/>
                <w:sz w:val="28"/>
                <w:u w:val="none"/>
              </w:rPr>
              <w:t>0.0817</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RFMiD</w:t>
            </w:r>
          </w:p>
        </w:tc>
        <w:tc>
          <w:tcPr>
            <w:tcW w:type="dxa" w:w="1205"/>
          </w:tcPr>
          <w:p>
            <w:pPr>
              <w:spacing w:line="240" w:lineRule="auto"/>
              <w:ind w:firstLine="0"/>
            </w:pPr>
            <w:r/>
            <w:r>
              <w:rPr>
                <w:rFonts w:ascii="Times New Roman" w:hAnsi="Times New Roman" w:cs="Times New Roman" w:eastAsia="Times New Roman"/>
                <w:b w:val="0"/>
                <w:i w:val="0"/>
                <w:sz w:val="28"/>
                <w:u w:val="none"/>
              </w:rPr>
              <w:t>0.2606</w:t>
            </w:r>
          </w:p>
        </w:tc>
        <w:tc>
          <w:tcPr>
            <w:tcW w:type="dxa" w:w="1205"/>
          </w:tcPr>
          <w:p>
            <w:pPr>
              <w:spacing w:line="240" w:lineRule="auto"/>
              <w:ind w:firstLine="0"/>
            </w:pPr>
            <w:r/>
            <w:r>
              <w:rPr>
                <w:rFonts w:ascii="Times New Roman" w:hAnsi="Times New Roman" w:cs="Times New Roman" w:eastAsia="Times New Roman"/>
                <w:b w:val="0"/>
                <w:i w:val="0"/>
                <w:sz w:val="28"/>
                <w:u w:val="none"/>
              </w:rPr>
              <w:t>0.1675</w:t>
            </w:r>
          </w:p>
        </w:tc>
        <w:tc>
          <w:tcPr>
            <w:tcW w:type="dxa" w:w="1205"/>
          </w:tcPr>
          <w:p>
            <w:pPr>
              <w:spacing w:line="240" w:lineRule="auto"/>
              <w:ind w:firstLine="0"/>
            </w:pPr>
            <w:r/>
            <w:r>
              <w:rPr>
                <w:rFonts w:ascii="Times New Roman" w:hAnsi="Times New Roman" w:cs="Times New Roman" w:eastAsia="Times New Roman"/>
                <w:b w:val="0"/>
                <w:i w:val="0"/>
                <w:sz w:val="28"/>
                <w:u w:val="none"/>
              </w:rPr>
              <w:t>+0.0931</w:t>
            </w:r>
          </w:p>
        </w:tc>
        <w:tc>
          <w:tcPr>
            <w:tcW w:type="dxa" w:w="1205"/>
          </w:tcPr>
          <w:p>
            <w:pPr>
              <w:spacing w:line="240" w:lineRule="auto"/>
              <w:ind w:firstLine="0"/>
            </w:pPr>
            <w:r/>
            <w:r>
              <w:rPr>
                <w:rFonts w:ascii="Times New Roman" w:hAnsi="Times New Roman" w:cs="Times New Roman" w:eastAsia="Times New Roman"/>
                <w:b w:val="0"/>
                <w:i w:val="0"/>
                <w:sz w:val="28"/>
                <w:u w:val="none"/>
              </w:rPr>
              <w:t>[+0.0489, +0.1245]</w:t>
            </w:r>
          </w:p>
        </w:tc>
        <w:tc>
          <w:tcPr>
            <w:tcW w:type="dxa" w:w="1205"/>
          </w:tcPr>
          <w:p>
            <w:pPr>
              <w:spacing w:line="240" w:lineRule="auto"/>
              <w:ind w:firstLine="0"/>
            </w:pPr>
            <w:r/>
            <w:r>
              <w:rPr>
                <w:rFonts w:ascii="Times New Roman" w:hAnsi="Times New Roman" w:cs="Times New Roman" w:eastAsia="Times New Roman"/>
                <w:b w:val="0"/>
                <w:i w:val="0"/>
                <w:sz w:val="28"/>
                <w:u w:val="none"/>
              </w:rPr>
              <w:t>0.1370</w:t>
            </w:r>
          </w:p>
        </w:tc>
        <w:tc>
          <w:tcPr>
            <w:tcW w:type="dxa" w:w="1205"/>
          </w:tcPr>
          <w:p>
            <w:pPr>
              <w:spacing w:line="240" w:lineRule="auto"/>
              <w:ind w:firstLine="0"/>
            </w:pPr>
            <w:r/>
            <w:r>
              <w:rPr>
                <w:rFonts w:ascii="Times New Roman" w:hAnsi="Times New Roman" w:cs="Times New Roman" w:eastAsia="Times New Roman"/>
                <w:b w:val="0"/>
                <w:i w:val="0"/>
                <w:sz w:val="28"/>
                <w:u w:val="none"/>
              </w:rPr>
              <w:t>0.0899</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4.4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u w:val="none"/>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u w:val="none"/>
        </w:rPr>
        <w:t>H-3 расталады</w:t>
      </w:r>
      <w:r>
        <w:rPr>
          <w:rFonts w:ascii="Times New Roman" w:hAnsi="Times New Roman" w:cs="Times New Roman" w:eastAsia="Times New Roman"/>
          <w:b w:val="0"/>
          <w:i w:val="0"/>
          <w:sz w:val="28"/>
          <w:u w:val="none"/>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u w:val="none"/>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u w:val="none"/>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u w:val="none"/>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u w:val="none"/>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u w:val="none"/>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u w:val="none"/>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u w:val="none"/>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u w:val="none"/>
        </w:rPr>
        <w:t>ең кіші</w:t>
      </w:r>
      <w:r>
        <w:rPr>
          <w:rFonts w:ascii="Times New Roman" w:hAnsi="Times New Roman" w:cs="Times New Roman" w:eastAsia="Times New Roman"/>
          <w:b w:val="0"/>
          <w:i w:val="0"/>
          <w:sz w:val="28"/>
          <w:u w:val="none"/>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u w:val="none"/>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u w:val="none"/>
        </w:rPr>
        <w:t>механизмге қатысты бағыттық дәлел</w:t>
      </w:r>
      <w:r>
        <w:rPr>
          <w:rFonts w:ascii="Times New Roman" w:hAnsi="Times New Roman" w:cs="Times New Roman" w:eastAsia="Times New Roman"/>
          <w:b w:val="0"/>
          <w:i w:val="0"/>
          <w:sz w:val="28"/>
          <w:u w:val="none"/>
        </w:rPr>
        <w:t xml:space="preserve"> ретінде және кейінгі тасымалдау нәтижелерімен </w:t>
      </w:r>
      <w:r>
        <w:rPr>
          <w:rFonts w:ascii="Times New Roman" w:hAnsi="Times New Roman" w:cs="Times New Roman" w:eastAsia="Times New Roman"/>
          <w:b/>
          <w:i w:val="0"/>
          <w:sz w:val="28"/>
          <w:u w:val="none"/>
        </w:rPr>
        <w:t>сапалық дәйектілік</w:t>
      </w:r>
      <w:r>
        <w:rPr>
          <w:rFonts w:ascii="Times New Roman" w:hAnsi="Times New Roman" w:cs="Times New Roman" w:eastAsia="Times New Roman"/>
          <w:b w:val="0"/>
          <w:i w:val="0"/>
          <w:sz w:val="28"/>
          <w:u w:val="none"/>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u w:val="none"/>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u w:val="none"/>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u w:val="none"/>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u w:val="none"/>
        </w:rPr>
        <w:t>4.5.1 APTOS 2019-ға нөл-шот тасымалдау</w:t>
      </w:r>
    </w:p>
    <w:p>
      <w:pPr>
        <w:ind w:firstLine="709"/>
        <w:jc w:val="both"/>
      </w:pPr>
      <w:r>
        <w:rPr>
          <w:rFonts w:ascii="Times New Roman" w:hAnsi="Times New Roman" w:cs="Times New Roman" w:eastAsia="Times New Roman"/>
          <w:b w:val="0"/>
          <w:i w:val="0"/>
          <w:sz w:val="28"/>
          <w:u w:val="none"/>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u w:val="none"/>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u w:val="none"/>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u w:val="none"/>
        </w:rPr>
        <w:t>G = wF1(нысана) / wF1(көз),</w:t>
      </w:r>
    </w:p>
    <w:p>
      <w:pPr>
        <w:ind w:firstLine="709"/>
        <w:jc w:val="both"/>
      </w:pPr>
      <w:r>
        <w:rPr>
          <w:rFonts w:ascii="Times New Roman" w:hAnsi="Times New Roman" w:cs="Times New Roman" w:eastAsia="Times New Roman"/>
          <w:b w:val="0"/>
          <w:i w:val="0"/>
          <w:sz w:val="28"/>
          <w:u w:val="none"/>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u w:val="none"/>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Арна</w:t>
            </w:r>
          </w:p>
        </w:tc>
        <w:tc>
          <w:tcPr>
            <w:tcW w:type="dxa" w:w="1071"/>
          </w:tcPr>
          <w:p>
            <w:pPr>
              <w:spacing w:line="240" w:lineRule="auto"/>
              <w:ind w:firstLine="0"/>
            </w:pPr>
            <w:r/>
            <w:r>
              <w:rPr>
                <w:rFonts w:ascii="Times New Roman" w:hAnsi="Times New Roman" w:cs="Times New Roman" w:eastAsia="Times New Roman"/>
                <w:b/>
                <w:i w:val="0"/>
                <w:sz w:val="28"/>
                <w:u w:val="none"/>
              </w:rPr>
              <w:t>Домен-ішілік wF1</w:t>
            </w:r>
          </w:p>
        </w:tc>
        <w:tc>
          <w:tcPr>
            <w:tcW w:type="dxa" w:w="1071"/>
          </w:tcPr>
          <w:p>
            <w:pPr>
              <w:spacing w:line="240" w:lineRule="auto"/>
              <w:ind w:firstLine="0"/>
            </w:pPr>
            <w:r/>
            <w:r>
              <w:rPr>
                <w:rFonts w:ascii="Times New Roman" w:hAnsi="Times New Roman" w:cs="Times New Roman" w:eastAsia="Times New Roman"/>
                <w:b/>
                <w:i w:val="0"/>
                <w:sz w:val="28"/>
                <w:u w:val="none"/>
              </w:rPr>
              <w:t>APTOS wF1</w:t>
            </w:r>
          </w:p>
        </w:tc>
        <w:tc>
          <w:tcPr>
            <w:tcW w:type="dxa" w:w="1071"/>
          </w:tcPr>
          <w:p>
            <w:pPr>
              <w:spacing w:line="240" w:lineRule="auto"/>
              <w:ind w:firstLine="0"/>
            </w:pPr>
            <w:r/>
            <w:r>
              <w:rPr>
                <w:rFonts w:ascii="Times New Roman" w:hAnsi="Times New Roman" w:cs="Times New Roman" w:eastAsia="Times New Roman"/>
                <w:b/>
                <w:i w:val="0"/>
                <w:sz w:val="28"/>
                <w:u w:val="none"/>
              </w:rPr>
              <w:t>APTOS ROC-AUC</w:t>
            </w:r>
          </w:p>
        </w:tc>
        <w:tc>
          <w:tcPr>
            <w:tcW w:type="dxa" w:w="1071"/>
          </w:tcPr>
          <w:p>
            <w:pPr>
              <w:spacing w:line="240" w:lineRule="auto"/>
              <w:ind w:firstLine="0"/>
            </w:pPr>
            <w:r/>
            <w:r>
              <w:rPr>
                <w:rFonts w:ascii="Times New Roman" w:hAnsi="Times New Roman" w:cs="Times New Roman" w:eastAsia="Times New Roman"/>
                <w:b/>
                <w:i w:val="0"/>
                <w:sz w:val="28"/>
                <w:u w:val="none"/>
              </w:rPr>
              <w:t>APTOS κ</w:t>
            </w:r>
          </w:p>
        </w:tc>
        <w:tc>
          <w:tcPr>
            <w:tcW w:type="dxa" w:w="1071"/>
          </w:tcPr>
          <w:p>
            <w:pPr>
              <w:spacing w:line="240" w:lineRule="auto"/>
              <w:ind w:firstLine="0"/>
            </w:pPr>
            <w:r/>
            <w:r>
              <w:rPr>
                <w:rFonts w:ascii="Times New Roman" w:hAnsi="Times New Roman" w:cs="Times New Roman" w:eastAsia="Times New Roman"/>
                <w:b/>
                <w:i w:val="0"/>
                <w:sz w:val="28"/>
                <w:u w:val="none"/>
              </w:rPr>
              <w:t>APTOS accuracy</w:t>
            </w:r>
          </w:p>
        </w:tc>
        <w:tc>
          <w:tcPr>
            <w:tcW w:type="dxa" w:w="1071"/>
          </w:tcPr>
          <w:p>
            <w:pPr>
              <w:spacing w:line="240" w:lineRule="auto"/>
              <w:ind w:firstLine="0"/>
            </w:pPr>
            <w:r/>
            <w:r>
              <w:rPr>
                <w:rFonts w:ascii="Times New Roman" w:hAnsi="Times New Roman" w:cs="Times New Roman" w:eastAsia="Times New Roman"/>
                <w:b/>
                <w:i w:val="0"/>
                <w:sz w:val="28"/>
                <w:u w:val="none"/>
              </w:rPr>
              <w:t>Macro-F1</w:t>
            </w:r>
          </w:p>
        </w:tc>
        <w:tc>
          <w:tcPr>
            <w:tcW w:type="dxa" w:w="1071"/>
          </w:tcPr>
          <w:p>
            <w:pPr>
              <w:spacing w:line="240" w:lineRule="auto"/>
              <w:ind w:firstLine="0"/>
            </w:pPr>
            <w:r/>
            <w:r>
              <w:rPr>
                <w:rFonts w:ascii="Times New Roman" w:hAnsi="Times New Roman" w:cs="Times New Roman" w:eastAsia="Times New Roman"/>
                <w:b/>
                <w:i w:val="0"/>
                <w:sz w:val="28"/>
                <w:u w:val="none"/>
              </w:rPr>
              <w:t>G</w:t>
            </w:r>
          </w:p>
        </w:tc>
        <w:tc>
          <w:tcPr>
            <w:tcW w:type="dxa" w:w="1071"/>
          </w:tcPr>
          <w:p>
            <w:pPr>
              <w:spacing w:line="240" w:lineRule="auto"/>
              <w:ind w:firstLine="0"/>
            </w:pPr>
            <w:r/>
            <w:r>
              <w:rPr>
                <w:rFonts w:ascii="Times New Roman" w:hAnsi="Times New Roman" w:cs="Times New Roman" w:eastAsia="Times New Roman"/>
                <w:b/>
                <w:i w:val="0"/>
                <w:sz w:val="28"/>
                <w:u w:val="none"/>
              </w:rPr>
              <w:t>G ≥ 0.85</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 (3 арна)</w:t>
            </w:r>
          </w:p>
        </w:tc>
        <w:tc>
          <w:tcPr>
            <w:tcW w:type="dxa" w:w="1071"/>
          </w:tcPr>
          <w:p>
            <w:pPr>
              <w:spacing w:line="240" w:lineRule="auto"/>
              <w:ind w:firstLine="0"/>
            </w:pPr>
            <w:r/>
            <w:r>
              <w:rPr>
                <w:rFonts w:ascii="Times New Roman" w:hAnsi="Times New Roman" w:cs="Times New Roman" w:eastAsia="Times New Roman"/>
                <w:b w:val="0"/>
                <w:i w:val="0"/>
                <w:sz w:val="28"/>
                <w:u w:val="none"/>
              </w:rPr>
              <w:t>0.7538</w:t>
            </w:r>
          </w:p>
        </w:tc>
        <w:tc>
          <w:tcPr>
            <w:tcW w:type="dxa" w:w="1071"/>
          </w:tcPr>
          <w:p>
            <w:pPr>
              <w:spacing w:line="240" w:lineRule="auto"/>
              <w:ind w:firstLine="0"/>
            </w:pPr>
            <w:r/>
            <w:r>
              <w:rPr>
                <w:rFonts w:ascii="Times New Roman" w:hAnsi="Times New Roman" w:cs="Times New Roman" w:eastAsia="Times New Roman"/>
                <w:b w:val="0"/>
                <w:i w:val="0"/>
                <w:sz w:val="28"/>
                <w:u w:val="none"/>
              </w:rPr>
              <w:t>0.6465</w:t>
            </w:r>
          </w:p>
        </w:tc>
        <w:tc>
          <w:tcPr>
            <w:tcW w:type="dxa" w:w="1071"/>
          </w:tcPr>
          <w:p>
            <w:pPr>
              <w:spacing w:line="240" w:lineRule="auto"/>
              <w:ind w:firstLine="0"/>
            </w:pPr>
            <w:r/>
            <w:r>
              <w:rPr>
                <w:rFonts w:ascii="Times New Roman" w:hAnsi="Times New Roman" w:cs="Times New Roman" w:eastAsia="Times New Roman"/>
                <w:b w:val="0"/>
                <w:i w:val="0"/>
                <w:sz w:val="28"/>
                <w:u w:val="none"/>
              </w:rPr>
              <w:t>0.7940</w:t>
            </w:r>
          </w:p>
        </w:tc>
        <w:tc>
          <w:tcPr>
            <w:tcW w:type="dxa" w:w="1071"/>
          </w:tcPr>
          <w:p>
            <w:pPr>
              <w:spacing w:line="240" w:lineRule="auto"/>
              <w:ind w:firstLine="0"/>
            </w:pPr>
            <w:r/>
            <w:r>
              <w:rPr>
                <w:rFonts w:ascii="Times New Roman" w:hAnsi="Times New Roman" w:cs="Times New Roman" w:eastAsia="Times New Roman"/>
                <w:b w:val="0"/>
                <w:i w:val="0"/>
                <w:sz w:val="28"/>
                <w:u w:val="none"/>
              </w:rPr>
              <w:t>0.7887</w:t>
            </w:r>
          </w:p>
        </w:tc>
        <w:tc>
          <w:tcPr>
            <w:tcW w:type="dxa" w:w="1071"/>
          </w:tcPr>
          <w:p>
            <w:pPr>
              <w:spacing w:line="240" w:lineRule="auto"/>
              <w:ind w:firstLine="0"/>
            </w:pPr>
            <w:r/>
            <w:r>
              <w:rPr>
                <w:rFonts w:ascii="Times New Roman" w:hAnsi="Times New Roman" w:cs="Times New Roman" w:eastAsia="Times New Roman"/>
                <w:b w:val="0"/>
                <w:i w:val="0"/>
                <w:sz w:val="28"/>
                <w:u w:val="none"/>
              </w:rPr>
              <w:t>0.6338</w:t>
            </w:r>
          </w:p>
        </w:tc>
        <w:tc>
          <w:tcPr>
            <w:tcW w:type="dxa" w:w="1071"/>
          </w:tcPr>
          <w:p>
            <w:pPr>
              <w:spacing w:line="240" w:lineRule="auto"/>
              <w:ind w:firstLine="0"/>
            </w:pPr>
            <w:r/>
            <w:r>
              <w:rPr>
                <w:rFonts w:ascii="Times New Roman" w:hAnsi="Times New Roman" w:cs="Times New Roman" w:eastAsia="Times New Roman"/>
                <w:b w:val="0"/>
                <w:i w:val="0"/>
                <w:sz w:val="28"/>
                <w:u w:val="none"/>
              </w:rPr>
              <w:t>0.4649</w:t>
            </w:r>
          </w:p>
        </w:tc>
        <w:tc>
          <w:tcPr>
            <w:tcW w:type="dxa" w:w="1071"/>
          </w:tcPr>
          <w:p>
            <w:pPr>
              <w:spacing w:line="240" w:lineRule="auto"/>
              <w:ind w:firstLine="0"/>
            </w:pPr>
            <w:r/>
            <w:r>
              <w:rPr>
                <w:rFonts w:ascii="Times New Roman" w:hAnsi="Times New Roman" w:cs="Times New Roman" w:eastAsia="Times New Roman"/>
                <w:b/>
                <w:i w:val="0"/>
                <w:sz w:val="28"/>
                <w:u w:val="none"/>
              </w:rPr>
              <w:t>0.8577</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r>
        <w:tc>
          <w:tcPr>
            <w:tcW w:type="dxa" w:w="1071"/>
          </w:tcPr>
          <w:p>
            <w:pPr>
              <w:spacing w:line="240" w:lineRule="auto"/>
              <w:ind w:firstLine="0"/>
            </w:pPr>
            <w:r/>
            <w:r>
              <w:rPr>
                <w:rFonts w:ascii="Times New Roman" w:hAnsi="Times New Roman" w:cs="Times New Roman" w:eastAsia="Times New Roman"/>
                <w:b w:val="0"/>
                <w:i w:val="0"/>
                <w:sz w:val="28"/>
                <w:u w:val="none"/>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u w:val="none"/>
              </w:rPr>
              <w:t>0.8193</w:t>
            </w:r>
          </w:p>
        </w:tc>
        <w:tc>
          <w:tcPr>
            <w:tcW w:type="dxa" w:w="1071"/>
          </w:tcPr>
          <w:p>
            <w:pPr>
              <w:spacing w:line="240" w:lineRule="auto"/>
              <w:ind w:firstLine="0"/>
            </w:pPr>
            <w:r/>
            <w:r>
              <w:rPr>
                <w:rFonts w:ascii="Times New Roman" w:hAnsi="Times New Roman" w:cs="Times New Roman" w:eastAsia="Times New Roman"/>
                <w:b/>
                <w:i w:val="0"/>
                <w:sz w:val="28"/>
                <w:u w:val="none"/>
              </w:rPr>
              <w:t>0.7354</w:t>
            </w:r>
          </w:p>
        </w:tc>
        <w:tc>
          <w:tcPr>
            <w:tcW w:type="dxa" w:w="1071"/>
          </w:tcPr>
          <w:p>
            <w:pPr>
              <w:spacing w:line="240" w:lineRule="auto"/>
              <w:ind w:firstLine="0"/>
            </w:pPr>
            <w:r/>
            <w:r>
              <w:rPr>
                <w:rFonts w:ascii="Times New Roman" w:hAnsi="Times New Roman" w:cs="Times New Roman" w:eastAsia="Times New Roman"/>
                <w:b/>
                <w:i w:val="0"/>
                <w:sz w:val="28"/>
                <w:u w:val="none"/>
              </w:rPr>
              <w:t>0.8263</w:t>
            </w:r>
          </w:p>
        </w:tc>
        <w:tc>
          <w:tcPr>
            <w:tcW w:type="dxa" w:w="1071"/>
          </w:tcPr>
          <w:p>
            <w:pPr>
              <w:spacing w:line="240" w:lineRule="auto"/>
              <w:ind w:firstLine="0"/>
            </w:pPr>
            <w:r/>
            <w:r>
              <w:rPr>
                <w:rFonts w:ascii="Times New Roman" w:hAnsi="Times New Roman" w:cs="Times New Roman" w:eastAsia="Times New Roman"/>
                <w:b/>
                <w:i w:val="0"/>
                <w:sz w:val="28"/>
                <w:u w:val="none"/>
              </w:rPr>
              <w:t>0.8874</w:t>
            </w:r>
          </w:p>
        </w:tc>
        <w:tc>
          <w:tcPr>
            <w:tcW w:type="dxa" w:w="1071"/>
          </w:tcPr>
          <w:p>
            <w:pPr>
              <w:spacing w:line="240" w:lineRule="auto"/>
              <w:ind w:firstLine="0"/>
            </w:pPr>
            <w:r/>
            <w:r>
              <w:rPr>
                <w:rFonts w:ascii="Times New Roman" w:hAnsi="Times New Roman" w:cs="Times New Roman" w:eastAsia="Times New Roman"/>
                <w:b/>
                <w:i w:val="0"/>
                <w:sz w:val="28"/>
                <w:u w:val="none"/>
              </w:rPr>
              <w:t>0.7272</w:t>
            </w:r>
          </w:p>
        </w:tc>
        <w:tc>
          <w:tcPr>
            <w:tcW w:type="dxa" w:w="1071"/>
          </w:tcPr>
          <w:p>
            <w:pPr>
              <w:spacing w:line="240" w:lineRule="auto"/>
              <w:ind w:firstLine="0"/>
            </w:pPr>
            <w:r/>
            <w:r>
              <w:rPr>
                <w:rFonts w:ascii="Times New Roman" w:hAnsi="Times New Roman" w:cs="Times New Roman" w:eastAsia="Times New Roman"/>
                <w:b/>
                <w:i w:val="0"/>
                <w:sz w:val="28"/>
                <w:u w:val="none"/>
              </w:rPr>
              <w:t>0.5666</w:t>
            </w:r>
          </w:p>
        </w:tc>
        <w:tc>
          <w:tcPr>
            <w:tcW w:type="dxa" w:w="1071"/>
          </w:tcPr>
          <w:p>
            <w:pPr>
              <w:spacing w:line="240" w:lineRule="auto"/>
              <w:ind w:firstLine="0"/>
            </w:pPr>
            <w:r/>
            <w:r>
              <w:rPr>
                <w:rFonts w:ascii="Times New Roman" w:hAnsi="Times New Roman" w:cs="Times New Roman" w:eastAsia="Times New Roman"/>
                <w:b/>
                <w:i w:val="0"/>
                <w:sz w:val="28"/>
                <w:u w:val="none"/>
              </w:rPr>
              <w:t>0.8976</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u w:val="none"/>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u w:val="none"/>
        </w:rPr>
        <w:t>әрі</w:t>
      </w:r>
      <w:r>
        <w:rPr>
          <w:rFonts w:ascii="Times New Roman" w:hAnsi="Times New Roman" w:cs="Times New Roman" w:eastAsia="Times New Roman"/>
          <w:b w:val="0"/>
          <w:i w:val="0"/>
          <w:sz w:val="28"/>
          <w:u w:val="none"/>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u w:val="none"/>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u w:val="none"/>
        </w:rPr>
        <w:t>өз</w:t>
      </w:r>
      <w:r>
        <w:rPr>
          <w:rFonts w:ascii="Times New Roman" w:hAnsi="Times New Roman" w:cs="Times New Roman" w:eastAsia="Times New Roman"/>
          <w:b w:val="0"/>
          <w:i w:val="0"/>
          <w:sz w:val="28"/>
          <w:u w:val="none"/>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u w:val="none"/>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u w:val="none"/>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u w:val="none"/>
        </w:rPr>
        <w:t>4.5.2 Baseline мен pipeline салыстыруы</w:t>
      </w:r>
    </w:p>
    <w:p>
      <w:pPr>
        <w:ind w:firstLine="709"/>
        <w:jc w:val="both"/>
      </w:pPr>
      <w:r>
        <w:rPr>
          <w:rFonts w:ascii="Times New Roman" w:hAnsi="Times New Roman" w:cs="Times New Roman" w:eastAsia="Times New Roman"/>
          <w:b w:val="0"/>
          <w:i w:val="0"/>
          <w:sz w:val="28"/>
          <w:u w:val="none"/>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u w:val="none"/>
        </w:rPr>
        <w:t>қалай</w:t>
      </w:r>
      <w:r>
        <w:rPr>
          <w:rFonts w:ascii="Times New Roman" w:hAnsi="Times New Roman" w:cs="Times New Roman" w:eastAsia="Times New Roman"/>
          <w:b w:val="0"/>
          <w:i w:val="0"/>
          <w:sz w:val="28"/>
          <w:u w:val="none"/>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u w:val="none"/>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0.9152</w:t>
            </w:r>
          </w:p>
        </w:tc>
        <w:tc>
          <w:tcPr>
            <w:tcW w:type="dxa" w:w="1377"/>
          </w:tcPr>
          <w:p>
            <w:pPr>
              <w:spacing w:line="240" w:lineRule="auto"/>
              <w:ind w:firstLine="0"/>
            </w:pPr>
            <w:r/>
            <w:r>
              <w:rPr>
                <w:rFonts w:ascii="Times New Roman" w:hAnsi="Times New Roman" w:cs="Times New Roman" w:eastAsia="Times New Roman"/>
                <w:b/>
                <w:i w:val="0"/>
                <w:sz w:val="28"/>
                <w:u w:val="none"/>
              </w:rPr>
              <w:t>0.2720</w:t>
            </w:r>
          </w:p>
        </w:tc>
        <w:tc>
          <w:tcPr>
            <w:tcW w:type="dxa" w:w="1377"/>
          </w:tcPr>
          <w:p>
            <w:pPr>
              <w:spacing w:line="240" w:lineRule="auto"/>
              <w:ind w:firstLine="0"/>
            </w:pPr>
            <w:r/>
            <w:r>
              <w:rPr>
                <w:rFonts w:ascii="Times New Roman" w:hAnsi="Times New Roman" w:cs="Times New Roman" w:eastAsia="Times New Roman"/>
                <w:b/>
                <w:i w:val="0"/>
                <w:sz w:val="28"/>
                <w:u w:val="none"/>
              </w:rPr>
              <w:t>0.6931</w:t>
            </w:r>
          </w:p>
        </w:tc>
        <w:tc>
          <w:tcPr>
            <w:tcW w:type="dxa" w:w="1377"/>
          </w:tcPr>
          <w:p>
            <w:pPr>
              <w:spacing w:line="240" w:lineRule="auto"/>
              <w:ind w:firstLine="0"/>
            </w:pPr>
            <w:r/>
            <w:r>
              <w:rPr>
                <w:rFonts w:ascii="Times New Roman" w:hAnsi="Times New Roman" w:cs="Times New Roman" w:eastAsia="Times New Roman"/>
                <w:b/>
                <w:i w:val="0"/>
                <w:sz w:val="28"/>
                <w:u w:val="none"/>
              </w:rPr>
              <w:t>0.3252</w:t>
            </w:r>
          </w:p>
        </w:tc>
        <w:tc>
          <w:tcPr>
            <w:tcW w:type="dxa" w:w="1377"/>
          </w:tcPr>
          <w:p>
            <w:pPr>
              <w:spacing w:line="240" w:lineRule="auto"/>
              <w:ind w:firstLine="0"/>
            </w:pPr>
            <w:r/>
            <w:r>
              <w:rPr>
                <w:rFonts w:ascii="Times New Roman" w:hAnsi="Times New Roman" w:cs="Times New Roman" w:eastAsia="Times New Roman"/>
                <w:b/>
                <w:i w:val="0"/>
                <w:sz w:val="28"/>
                <w:u w:val="none"/>
              </w:rPr>
              <w:t>0.6275</w:t>
            </w:r>
          </w:p>
        </w:tc>
        <w:tc>
          <w:tcPr>
            <w:tcW w:type="dxa" w:w="1377"/>
          </w:tcPr>
          <w:p>
            <w:pPr>
              <w:spacing w:line="240" w:lineRule="auto"/>
              <w:ind w:firstLine="0"/>
            </w:pPr>
            <w:r/>
            <w:r>
              <w:rPr>
                <w:rFonts w:ascii="Times New Roman" w:hAnsi="Times New Roman" w:cs="Times New Roman" w:eastAsia="Times New Roman"/>
                <w:b/>
                <w:i w:val="0"/>
                <w:sz w:val="28"/>
                <w:u w:val="none"/>
              </w:rPr>
              <w:t>0.5666</w:t>
            </w:r>
          </w:p>
        </w:tc>
      </w:tr>
    </w:tbl>
    <w:p/>
    <w:p>
      <w:pPr>
        <w:ind w:firstLine="709"/>
        <w:jc w:val="both"/>
      </w:pPr>
      <w:r>
        <w:rPr>
          <w:rFonts w:ascii="Times New Roman" w:hAnsi="Times New Roman" w:cs="Times New Roman" w:eastAsia="Times New Roman"/>
          <w:b w:val="0"/>
          <w:i w:val="0"/>
          <w:sz w:val="28"/>
          <w:u w:val="none"/>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u w:val="none"/>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u w:val="none"/>
        </w:rPr>
        <w:t>реттік дәйектілігі</w:t>
      </w:r>
      <w:r>
        <w:rPr>
          <w:rFonts w:ascii="Times New Roman" w:hAnsi="Times New Roman" w:cs="Times New Roman" w:eastAsia="Times New Roman"/>
          <w:b w:val="0"/>
          <w:i w:val="0"/>
          <w:sz w:val="28"/>
          <w:u w:val="none"/>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u w:val="none"/>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u w:val="none"/>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Арна</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w:t>
            </w:r>
          </w:p>
        </w:tc>
        <w:tc>
          <w:tcPr>
            <w:tcW w:type="dxa" w:w="1606"/>
          </w:tcPr>
          <w:p>
            <w:pPr>
              <w:spacing w:line="240" w:lineRule="auto"/>
              <w:ind w:firstLine="0"/>
            </w:pPr>
            <w:r/>
            <w:r>
              <w:rPr>
                <w:rFonts w:ascii="Times New Roman" w:hAnsi="Times New Roman" w:cs="Times New Roman" w:eastAsia="Times New Roman"/>
                <w:b w:val="0"/>
                <w:i w:val="0"/>
                <w:sz w:val="28"/>
                <w:u w:val="none"/>
              </w:rPr>
              <w:t>0.7337</w:t>
            </w:r>
          </w:p>
        </w:tc>
        <w:tc>
          <w:tcPr>
            <w:tcW w:type="dxa" w:w="1606"/>
          </w:tcPr>
          <w:p>
            <w:pPr>
              <w:spacing w:line="240" w:lineRule="auto"/>
              <w:ind w:firstLine="0"/>
            </w:pPr>
            <w:r/>
            <w:r>
              <w:rPr>
                <w:rFonts w:ascii="Times New Roman" w:hAnsi="Times New Roman" w:cs="Times New Roman" w:eastAsia="Times New Roman"/>
                <w:b w:val="0"/>
                <w:i w:val="0"/>
                <w:sz w:val="28"/>
                <w:u w:val="none"/>
              </w:rPr>
              <w:t>0.9209</w:t>
            </w:r>
          </w:p>
        </w:tc>
        <w:tc>
          <w:tcPr>
            <w:tcW w:type="dxa" w:w="1606"/>
          </w:tcPr>
          <w:p>
            <w:pPr>
              <w:spacing w:line="240" w:lineRule="auto"/>
              <w:ind w:firstLine="0"/>
            </w:pPr>
            <w:r/>
            <w:r>
              <w:rPr>
                <w:rFonts w:ascii="Times New Roman" w:hAnsi="Times New Roman" w:cs="Times New Roman" w:eastAsia="Times New Roman"/>
                <w:b w:val="0"/>
                <w:i w:val="0"/>
                <w:sz w:val="28"/>
                <w:u w:val="none"/>
              </w:rPr>
              <w:t>0.8638</w:t>
            </w:r>
          </w:p>
        </w:tc>
        <w:tc>
          <w:tcPr>
            <w:tcW w:type="dxa" w:w="1606"/>
          </w:tcPr>
          <w:p>
            <w:pPr>
              <w:spacing w:line="240" w:lineRule="auto"/>
              <w:ind w:firstLine="0"/>
            </w:pPr>
            <w:r/>
            <w:r>
              <w:rPr>
                <w:rFonts w:ascii="Times New Roman" w:hAnsi="Times New Roman" w:cs="Times New Roman" w:eastAsia="Times New Roman"/>
                <w:b w:val="0"/>
                <w:i w:val="0"/>
                <w:sz w:val="28"/>
                <w:u w:val="none"/>
              </w:rPr>
              <w:t>0.8349</w:t>
            </w:r>
          </w:p>
        </w:tc>
        <w:tc>
          <w:tcPr>
            <w:tcW w:type="dxa" w:w="1606"/>
          </w:tcPr>
          <w:p>
            <w:pPr>
              <w:spacing w:line="240" w:lineRule="auto"/>
              <w:ind w:firstLine="0"/>
            </w:pPr>
            <w:r/>
            <w:r>
              <w:rPr>
                <w:rFonts w:ascii="Times New Roman" w:hAnsi="Times New Roman" w:cs="Times New Roman" w:eastAsia="Times New Roman"/>
                <w:b w:val="0"/>
                <w:i w:val="0"/>
                <w:sz w:val="28"/>
                <w:u w:val="none"/>
              </w:rPr>
              <w:t>0.8944</w:t>
            </w:r>
          </w:p>
        </w:tc>
      </w:tr>
      <w:tr>
        <w:tc>
          <w:tcPr>
            <w:tcW w:type="dxa" w:w="1606"/>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u w:val="none"/>
              </w:rPr>
              <w:t>0.8393</w:t>
            </w:r>
          </w:p>
        </w:tc>
        <w:tc>
          <w:tcPr>
            <w:tcW w:type="dxa" w:w="1606"/>
          </w:tcPr>
          <w:p>
            <w:pPr>
              <w:spacing w:line="240" w:lineRule="auto"/>
              <w:ind w:firstLine="0"/>
            </w:pPr>
            <w:r/>
            <w:r>
              <w:rPr>
                <w:rFonts w:ascii="Times New Roman" w:hAnsi="Times New Roman" w:cs="Times New Roman" w:eastAsia="Times New Roman"/>
                <w:b/>
                <w:i w:val="0"/>
                <w:sz w:val="28"/>
                <w:u w:val="none"/>
              </w:rPr>
              <w:t>0.9411</w:t>
            </w:r>
          </w:p>
        </w:tc>
        <w:tc>
          <w:tcPr>
            <w:tcW w:type="dxa" w:w="1606"/>
          </w:tcPr>
          <w:p>
            <w:pPr>
              <w:spacing w:line="240" w:lineRule="auto"/>
              <w:ind w:firstLine="0"/>
            </w:pPr>
            <w:r/>
            <w:r>
              <w:rPr>
                <w:rFonts w:ascii="Times New Roman" w:hAnsi="Times New Roman" w:cs="Times New Roman" w:eastAsia="Times New Roman"/>
                <w:b/>
                <w:i w:val="0"/>
                <w:sz w:val="28"/>
                <w:u w:val="none"/>
              </w:rPr>
              <w:t>0.9070</w:t>
            </w:r>
          </w:p>
        </w:tc>
        <w:tc>
          <w:tcPr>
            <w:tcW w:type="dxa" w:w="1606"/>
          </w:tcPr>
          <w:p>
            <w:pPr>
              <w:spacing w:line="240" w:lineRule="auto"/>
              <w:ind w:firstLine="0"/>
            </w:pPr>
            <w:r/>
            <w:r>
              <w:rPr>
                <w:rFonts w:ascii="Times New Roman" w:hAnsi="Times New Roman" w:cs="Times New Roman" w:eastAsia="Times New Roman"/>
                <w:b/>
                <w:i w:val="0"/>
                <w:sz w:val="28"/>
                <w:u w:val="none"/>
              </w:rPr>
              <w:t>0.8955</w:t>
            </w:r>
          </w:p>
        </w:tc>
        <w:tc>
          <w:tcPr>
            <w:tcW w:type="dxa" w:w="1606"/>
          </w:tcPr>
          <w:p>
            <w:pPr>
              <w:spacing w:line="240" w:lineRule="auto"/>
              <w:ind w:firstLine="0"/>
            </w:pPr>
            <w:r/>
            <w:r>
              <w:rPr>
                <w:rFonts w:ascii="Times New Roman" w:hAnsi="Times New Roman" w:cs="Times New Roman" w:eastAsia="Times New Roman"/>
                <w:b/>
                <w:i w:val="0"/>
                <w:sz w:val="28"/>
                <w:u w:val="none"/>
              </w:rPr>
              <w:t>0.9346</w:t>
            </w:r>
          </w:p>
        </w:tc>
      </w:tr>
    </w:tbl>
    <w:p/>
    <w:p>
      <w:pPr>
        <w:ind w:firstLine="709"/>
        <w:jc w:val="both"/>
      </w:pPr>
      <w:r>
        <w:rPr>
          <w:rFonts w:ascii="Times New Roman" w:hAnsi="Times New Roman" w:cs="Times New Roman" w:eastAsia="Times New Roman"/>
          <w:b w:val="0"/>
          <w:i w:val="0"/>
          <w:sz w:val="28"/>
          <w:u w:val="none"/>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u w:val="none"/>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u w:val="none"/>
        </w:rPr>
        <w:t>шама</w:t>
      </w:r>
      <w:r>
        <w:rPr>
          <w:rFonts w:ascii="Times New Roman" w:hAnsi="Times New Roman" w:cs="Times New Roman" w:eastAsia="Times New Roman"/>
          <w:b w:val="0"/>
          <w:i w:val="0"/>
          <w:sz w:val="28"/>
          <w:u w:val="none"/>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u w:val="none"/>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u w:val="none"/>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u w:val="none"/>
        </w:rPr>
        <w:t>4.6.1 Grad-CAM генерациялау хаттамасы</w:t>
      </w:r>
    </w:p>
    <w:p>
      <w:pPr>
        <w:ind w:firstLine="709"/>
        <w:jc w:val="both"/>
      </w:pPr>
      <w:r>
        <w:rPr>
          <w:rFonts w:ascii="Times New Roman" w:hAnsi="Times New Roman" w:cs="Times New Roman" w:eastAsia="Times New Roman"/>
          <w:b w:val="0"/>
          <w:i w:val="0"/>
          <w:sz w:val="28"/>
          <w:u w:val="none"/>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u w:val="none"/>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u w:val="none"/>
        </w:rPr>
        <w:t>тураланымның</w:t>
      </w:r>
      <w:r>
        <w:rPr>
          <w:rFonts w:ascii="Times New Roman" w:hAnsi="Times New Roman" w:cs="Times New Roman" w:eastAsia="Times New Roman"/>
          <w:b w:val="0"/>
          <w:i w:val="0"/>
          <w:sz w:val="28"/>
          <w:u w:val="none"/>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u w:val="none"/>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u w:val="none"/>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u w:val="none"/>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u w:val="none"/>
        </w:rPr>
        <w:t>54</w:t>
      </w:r>
      <w:r>
        <w:rPr>
          <w:rFonts w:ascii="Times New Roman" w:hAnsi="Times New Roman" w:cs="Times New Roman" w:eastAsia="Times New Roman"/>
          <w:b w:val="0"/>
          <w:i w:val="0"/>
          <w:sz w:val="28"/>
          <w:u w:val="none"/>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u w:val="none"/>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u w:val="none"/>
        </w:rPr>
        <w:t>Назар–зақымдану қабаттасуы (ALO) — біріншілік</w:t>
      </w:r>
      <w:r>
        <w:rPr>
          <w:rFonts w:ascii="Times New Roman" w:hAnsi="Times New Roman" w:cs="Times New Roman" w:eastAsia="Times New Roman"/>
          <w:b w:val="0"/>
          <w:i w:val="0"/>
          <w:sz w:val="28"/>
          <w:u w:val="none"/>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u w:val="none"/>
        </w:rPr>
        <w:t>Қиылысудың бірігуге қатынасы (IoU) — қосалқы</w:t>
      </w:r>
      <w:r>
        <w:rPr>
          <w:rFonts w:ascii="Times New Roman" w:hAnsi="Times New Roman" w:cs="Times New Roman" w:eastAsia="Times New Roman"/>
          <w:b w:val="0"/>
          <w:i w:val="0"/>
          <w:sz w:val="28"/>
          <w:u w:val="none"/>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u w:val="none"/>
        </w:rPr>
        <w:t>арналар арасындағы өзгерісі</w:t>
      </w:r>
      <w:r>
        <w:rPr>
          <w:rFonts w:ascii="Times New Roman" w:hAnsi="Times New Roman" w:cs="Times New Roman" w:eastAsia="Times New Roman"/>
          <w:b w:val="0"/>
          <w:i w:val="0"/>
          <w:sz w:val="28"/>
          <w:u w:val="none"/>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u w:val="none"/>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u w:val="none"/>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u w:val="none"/>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u w:val="none"/>
        </w:rPr>
        <w:t>4.6.2 IDRiD зақымдану маскаларымен сандық ALO және IoU</w:t>
      </w:r>
    </w:p>
    <w:p>
      <w:pPr>
        <w:ind w:firstLine="709"/>
        <w:jc w:val="both"/>
      </w:pPr>
      <w:r>
        <w:rPr>
          <w:rFonts w:ascii="Times New Roman" w:hAnsi="Times New Roman" w:cs="Times New Roman" w:eastAsia="Times New Roman"/>
          <w:b w:val="0"/>
          <w:i w:val="0"/>
          <w:sz w:val="28"/>
          <w:u w:val="none"/>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u w:val="none"/>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ALO — baseline</w:t>
            </w:r>
          </w:p>
        </w:tc>
        <w:tc>
          <w:tcPr>
            <w:tcW w:type="dxa" w:w="1377"/>
          </w:tcPr>
          <w:p>
            <w:pPr>
              <w:spacing w:line="240" w:lineRule="auto"/>
              <w:ind w:firstLine="0"/>
            </w:pPr>
            <w:r/>
            <w:r>
              <w:rPr>
                <w:rFonts w:ascii="Times New Roman" w:hAnsi="Times New Roman" w:cs="Times New Roman" w:eastAsia="Times New Roman"/>
                <w:b/>
                <w:i w:val="0"/>
                <w:sz w:val="28"/>
                <w:u w:val="none"/>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Δ ALO</w:t>
            </w:r>
          </w:p>
        </w:tc>
        <w:tc>
          <w:tcPr>
            <w:tcW w:type="dxa" w:w="1377"/>
          </w:tcPr>
          <w:p>
            <w:pPr>
              <w:spacing w:line="240" w:lineRule="auto"/>
              <w:ind w:firstLine="0"/>
            </w:pPr>
            <w:r/>
            <w:r>
              <w:rPr>
                <w:rFonts w:ascii="Times New Roman" w:hAnsi="Times New Roman" w:cs="Times New Roman" w:eastAsia="Times New Roman"/>
                <w:b/>
                <w:i w:val="0"/>
                <w:sz w:val="28"/>
                <w:u w:val="none"/>
              </w:rPr>
              <w:t>95 % СИ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0.2126</w:t>
            </w:r>
          </w:p>
        </w:tc>
        <w:tc>
          <w:tcPr>
            <w:tcW w:type="dxa" w:w="1377"/>
          </w:tcPr>
          <w:p>
            <w:pPr>
              <w:spacing w:line="240" w:lineRule="auto"/>
              <w:ind w:firstLine="0"/>
            </w:pPr>
            <w:r/>
            <w:r>
              <w:rPr>
                <w:rFonts w:ascii="Times New Roman" w:hAnsi="Times New Roman" w:cs="Times New Roman" w:eastAsia="Times New Roman"/>
                <w:b/>
                <w:i w:val="0"/>
                <w:sz w:val="28"/>
                <w:u w:val="none"/>
              </w:rPr>
              <w:t>0.3160</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0.2794</w:t>
            </w:r>
          </w:p>
        </w:tc>
        <w:tc>
          <w:tcPr>
            <w:tcW w:type="dxa" w:w="1377"/>
          </w:tcPr>
          <w:p>
            <w:pPr>
              <w:spacing w:line="240" w:lineRule="auto"/>
              <w:ind w:firstLine="0"/>
            </w:pPr>
            <w:r/>
            <w:r>
              <w:rPr>
                <w:rFonts w:ascii="Times New Roman" w:hAnsi="Times New Roman" w:cs="Times New Roman" w:eastAsia="Times New Roman"/>
                <w:b/>
                <w:i w:val="0"/>
                <w:sz w:val="28"/>
                <w:u w:val="none"/>
              </w:rPr>
              <w:t>0.4011</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0.3502</w:t>
            </w:r>
          </w:p>
        </w:tc>
        <w:tc>
          <w:tcPr>
            <w:tcW w:type="dxa" w:w="1377"/>
          </w:tcPr>
          <w:p>
            <w:pPr>
              <w:spacing w:line="240" w:lineRule="auto"/>
              <w:ind w:firstLine="0"/>
            </w:pPr>
            <w:r/>
            <w:r>
              <w:rPr>
                <w:rFonts w:ascii="Times New Roman" w:hAnsi="Times New Roman" w:cs="Times New Roman" w:eastAsia="Times New Roman"/>
                <w:b/>
                <w:i w:val="0"/>
                <w:sz w:val="28"/>
                <w:u w:val="none"/>
              </w:rPr>
              <w:t>0.4790</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0.2318</w:t>
            </w:r>
          </w:p>
        </w:tc>
        <w:tc>
          <w:tcPr>
            <w:tcW w:type="dxa" w:w="1377"/>
          </w:tcPr>
          <w:p>
            <w:pPr>
              <w:spacing w:line="240" w:lineRule="auto"/>
              <w:ind w:firstLine="0"/>
            </w:pPr>
            <w:r/>
            <w:r>
              <w:rPr>
                <w:rFonts w:ascii="Times New Roman" w:hAnsi="Times New Roman" w:cs="Times New Roman" w:eastAsia="Times New Roman"/>
                <w:b/>
                <w:i w:val="0"/>
                <w:sz w:val="28"/>
                <w:u w:val="none"/>
              </w:rPr>
              <w:t>0.3310</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r>
    </w:tbl>
    <w:p/>
    <w:p>
      <w:pPr>
        <w:keepNext/>
        <w:spacing w:before="120"/>
        <w:ind w:firstLine="0"/>
        <w:jc w:val="left"/>
      </w:pPr>
      <w:r>
        <w:rPr>
          <w:rFonts w:ascii="Times New Roman" w:hAnsi="Times New Roman" w:cs="Times New Roman" w:eastAsia="Times New Roman"/>
          <w:b/>
          <w:i w:val="0"/>
          <w:sz w:val="28"/>
          <w:u w:val="none"/>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IoU — baseline</w:t>
            </w:r>
          </w:p>
        </w:tc>
        <w:tc>
          <w:tcPr>
            <w:tcW w:type="dxa" w:w="1377"/>
          </w:tcPr>
          <w:p>
            <w:pPr>
              <w:spacing w:line="240" w:lineRule="auto"/>
              <w:ind w:firstLine="0"/>
            </w:pPr>
            <w:r/>
            <w:r>
              <w:rPr>
                <w:rFonts w:ascii="Times New Roman" w:hAnsi="Times New Roman" w:cs="Times New Roman" w:eastAsia="Times New Roman"/>
                <w:b/>
                <w:i w:val="0"/>
                <w:sz w:val="28"/>
                <w:u w:val="none"/>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95 % СИ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0.1065</w:t>
            </w:r>
          </w:p>
        </w:tc>
        <w:tc>
          <w:tcPr>
            <w:tcW w:type="dxa" w:w="1377"/>
          </w:tcPr>
          <w:p>
            <w:pPr>
              <w:spacing w:line="240" w:lineRule="auto"/>
              <w:ind w:firstLine="0"/>
            </w:pPr>
            <w:r/>
            <w:r>
              <w:rPr>
                <w:rFonts w:ascii="Times New Roman" w:hAnsi="Times New Roman" w:cs="Times New Roman" w:eastAsia="Times New Roman"/>
                <w:b/>
                <w:i w:val="0"/>
                <w:sz w:val="28"/>
                <w:u w:val="none"/>
              </w:rPr>
              <w:t>0.1694</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[+0.0304, +0.1042]</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0.1516</w:t>
            </w:r>
          </w:p>
        </w:tc>
        <w:tc>
          <w:tcPr>
            <w:tcW w:type="dxa" w:w="1377"/>
          </w:tcPr>
          <w:p>
            <w:pPr>
              <w:spacing w:line="240" w:lineRule="auto"/>
              <w:ind w:firstLine="0"/>
            </w:pPr>
            <w:r/>
            <w:r>
              <w:rPr>
                <w:rFonts w:ascii="Times New Roman" w:hAnsi="Times New Roman" w:cs="Times New Roman" w:eastAsia="Times New Roman"/>
                <w:b/>
                <w:i w:val="0"/>
                <w:sz w:val="28"/>
                <w:u w:val="none"/>
              </w:rPr>
              <w:t>0.2229</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[+0.0166, +0.1050]</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0.1944</w:t>
            </w:r>
          </w:p>
        </w:tc>
        <w:tc>
          <w:tcPr>
            <w:tcW w:type="dxa" w:w="1377"/>
          </w:tcPr>
          <w:p>
            <w:pPr>
              <w:spacing w:line="240" w:lineRule="auto"/>
              <w:ind w:firstLine="0"/>
            </w:pPr>
            <w:r/>
            <w:r>
              <w:rPr>
                <w:rFonts w:ascii="Times New Roman" w:hAnsi="Times New Roman" w:cs="Times New Roman" w:eastAsia="Times New Roman"/>
                <w:b/>
                <w:i w:val="0"/>
                <w:sz w:val="28"/>
                <w:u w:val="none"/>
              </w:rPr>
              <w:t>0.2830</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[+0.0318, +0.1256]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0.1183</w:t>
            </w:r>
          </w:p>
        </w:tc>
        <w:tc>
          <w:tcPr>
            <w:tcW w:type="dxa" w:w="1377"/>
          </w:tcPr>
          <w:p>
            <w:pPr>
              <w:spacing w:line="240" w:lineRule="auto"/>
              <w:ind w:firstLine="0"/>
            </w:pPr>
            <w:r/>
            <w:r>
              <w:rPr>
                <w:rFonts w:ascii="Times New Roman" w:hAnsi="Times New Roman" w:cs="Times New Roman" w:eastAsia="Times New Roman"/>
                <w:b/>
                <w:i w:val="0"/>
                <w:sz w:val="28"/>
                <w:u w:val="none"/>
              </w:rPr>
              <w:t>0.1775</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[+0.0223, +0.1155]</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u w:val="none"/>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u w:val="none"/>
        </w:rPr>
        <w:t>әлсіз</w:t>
      </w:r>
      <w:r>
        <w:rPr>
          <w:rFonts w:ascii="Times New Roman" w:hAnsi="Times New Roman" w:cs="Times New Roman" w:eastAsia="Times New Roman"/>
          <w:b w:val="0"/>
          <w:i w:val="0"/>
          <w:sz w:val="28"/>
          <w:u w:val="none"/>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u w:val="none"/>
        </w:rPr>
        <w:t>салыстырмалы</w:t>
      </w:r>
      <w:r>
        <w:rPr>
          <w:rFonts w:ascii="Times New Roman" w:hAnsi="Times New Roman" w:cs="Times New Roman" w:eastAsia="Times New Roman"/>
          <w:b w:val="0"/>
          <w:i w:val="0"/>
          <w:sz w:val="28"/>
          <w:u w:val="none"/>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u w:val="none"/>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u w:val="none"/>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τ</w:t>
            </w:r>
          </w:p>
        </w:tc>
        <w:tc>
          <w:tcPr>
            <w:tcW w:type="dxa" w:w="3213"/>
          </w:tcPr>
          <w:p>
            <w:pPr>
              <w:spacing w:line="240" w:lineRule="auto"/>
              <w:ind w:firstLine="0"/>
            </w:pPr>
            <w:r/>
            <w:r>
              <w:rPr>
                <w:rFonts w:ascii="Times New Roman" w:hAnsi="Times New Roman" w:cs="Times New Roman" w:eastAsia="Times New Roman"/>
                <w:b/>
                <w:i w:val="0"/>
                <w:sz w:val="28"/>
                <w:u w:val="none"/>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u w:val="none"/>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u w:val="none"/>
              </w:rPr>
              <w:t>0.2</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0.3</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0.5</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0.7</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3 / 4</w:t>
            </w:r>
          </w:p>
        </w:tc>
      </w:tr>
    </w:tbl>
    <w:p/>
    <w:p>
      <w:pPr>
        <w:ind w:firstLine="709"/>
        <w:jc w:val="both"/>
      </w:pPr>
      <w:r>
        <w:rPr>
          <w:rFonts w:ascii="Times New Roman" w:hAnsi="Times New Roman" w:cs="Times New Roman" w:eastAsia="Times New Roman"/>
          <w:b w:val="0"/>
          <w:i w:val="0"/>
          <w:sz w:val="28"/>
          <w:u w:val="none"/>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u w:val="none"/>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u w:val="none"/>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u w:val="none"/>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u w:val="none"/>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u w:val="none"/>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u w:val="none"/>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Жақсарды</w:t>
            </w:r>
          </w:p>
        </w:tc>
        <w:tc>
          <w:tcPr>
            <w:tcW w:type="dxa" w:w="1606"/>
          </w:tcPr>
          <w:p>
            <w:pPr>
              <w:spacing w:line="240" w:lineRule="auto"/>
              <w:ind w:firstLine="0"/>
            </w:pPr>
            <w:r/>
            <w:r>
              <w:rPr>
                <w:rFonts w:ascii="Times New Roman" w:hAnsi="Times New Roman" w:cs="Times New Roman" w:eastAsia="Times New Roman"/>
                <w:b/>
                <w:i w:val="0"/>
                <w:sz w:val="28"/>
                <w:u w:val="none"/>
              </w:rPr>
              <w:t>Нашарлады</w:t>
            </w:r>
          </w:p>
        </w:tc>
        <w:tc>
          <w:tcPr>
            <w:tcW w:type="dxa" w:w="1606"/>
          </w:tcPr>
          <w:p>
            <w:pPr>
              <w:spacing w:line="240" w:lineRule="auto"/>
              <w:ind w:firstLine="0"/>
            </w:pPr>
            <w:r/>
            <w:r>
              <w:rPr>
                <w:rFonts w:ascii="Times New Roman" w:hAnsi="Times New Roman" w:cs="Times New Roman" w:eastAsia="Times New Roman"/>
                <w:b/>
                <w:i w:val="0"/>
                <w:sz w:val="28"/>
                <w:u w:val="none"/>
              </w:rPr>
              <w:t>Өзгермеді</w:t>
            </w:r>
          </w:p>
        </w:tc>
        <w:tc>
          <w:tcPr>
            <w:tcW w:type="dxa" w:w="1606"/>
          </w:tcPr>
          <w:p>
            <w:pPr>
              <w:spacing w:line="240" w:lineRule="auto"/>
              <w:ind w:firstLine="0"/>
            </w:pPr>
            <w:r/>
            <w:r>
              <w:rPr>
                <w:rFonts w:ascii="Times New Roman" w:hAnsi="Times New Roman" w:cs="Times New Roman" w:eastAsia="Times New Roman"/>
                <w:b/>
                <w:i w:val="0"/>
                <w:sz w:val="28"/>
                <w:u w:val="none"/>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0.70</w:t>
            </w:r>
          </w:p>
        </w:tc>
      </w:tr>
      <w:tr>
        <w:tc>
          <w:tcPr>
            <w:tcW w:type="dxa" w:w="1606"/>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0.68</w:t>
            </w:r>
          </w:p>
        </w:tc>
      </w:tr>
      <w:tr>
        <w:tc>
          <w:tcPr>
            <w:tcW w:type="dxa" w:w="1606"/>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41</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0.76</w:t>
            </w:r>
          </w:p>
        </w:tc>
      </w:tr>
      <w:tr>
        <w:tc>
          <w:tcPr>
            <w:tcW w:type="dxa" w:w="1606"/>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0.65</w:t>
            </w:r>
          </w:p>
        </w:tc>
      </w:tr>
    </w:tbl>
    <w:p/>
    <w:p>
      <w:pPr>
        <w:ind w:firstLine="709"/>
        <w:jc w:val="both"/>
      </w:pPr>
      <w:r>
        <w:rPr>
          <w:rFonts w:ascii="Times New Roman" w:hAnsi="Times New Roman" w:cs="Times New Roman" w:eastAsia="Times New Roman"/>
          <w:b w:val="0"/>
          <w:i w:val="0"/>
          <w:sz w:val="28"/>
          <w:u w:val="none"/>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u w:val="none"/>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u w:val="none"/>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u w:val="none"/>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u w:val="none"/>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u w:val="none"/>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u w:val="none"/>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u w:val="none"/>
        </w:rPr>
        <w:t>жоқтық</w:t>
      </w:r>
      <w:r>
        <w:rPr>
          <w:rFonts w:ascii="Times New Roman" w:hAnsi="Times New Roman" w:cs="Times New Roman" w:eastAsia="Times New Roman"/>
          <w:b w:val="0"/>
          <w:i w:val="0"/>
          <w:sz w:val="28"/>
          <w:u w:val="none"/>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u w:val="none"/>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u w:val="none"/>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u w:val="none"/>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u w:val="none"/>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u w:val="none"/>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u w:val="none"/>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u w:val="none"/>
        </w:rPr>
        <w:t>жиынтықталмайды</w:t>
      </w:r>
      <w:r>
        <w:rPr>
          <w:rFonts w:ascii="Times New Roman" w:hAnsi="Times New Roman" w:cs="Times New Roman" w:eastAsia="Times New Roman"/>
          <w:b w:val="0"/>
          <w:i w:val="0"/>
          <w:sz w:val="28"/>
          <w:u w:val="none"/>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u w:val="none"/>
        </w:rPr>
        <w:t>емес</w:t>
      </w:r>
      <w:r>
        <w:rPr>
          <w:rFonts w:ascii="Times New Roman" w:hAnsi="Times New Roman" w:cs="Times New Roman" w:eastAsia="Times New Roman"/>
          <w:b w:val="0"/>
          <w:i w:val="0"/>
          <w:sz w:val="28"/>
          <w:u w:val="none"/>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u w:val="none"/>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u w:val="none"/>
              </w:rPr>
              <w:t>Корпус</w:t>
            </w:r>
          </w:p>
        </w:tc>
        <w:tc>
          <w:tcPr>
            <w:tcW w:type="dxa" w:w="964"/>
          </w:tcPr>
          <w:p>
            <w:pPr>
              <w:spacing w:line="240" w:lineRule="auto"/>
              <w:ind w:firstLine="0"/>
            </w:pPr>
            <w:r/>
            <w:r>
              <w:rPr>
                <w:rFonts w:ascii="Times New Roman" w:hAnsi="Times New Roman" w:cs="Times New Roman" w:eastAsia="Times New Roman"/>
                <w:b/>
                <w:i w:val="0"/>
                <w:sz w:val="28"/>
                <w:u w:val="none"/>
              </w:rPr>
              <w:t>n</w:t>
            </w:r>
          </w:p>
        </w:tc>
        <w:tc>
          <w:tcPr>
            <w:tcW w:type="dxa" w:w="964"/>
          </w:tcPr>
          <w:p>
            <w:pPr>
              <w:spacing w:line="240" w:lineRule="auto"/>
              <w:ind w:firstLine="0"/>
            </w:pPr>
            <w:r/>
            <w:r>
              <w:rPr>
                <w:rFonts w:ascii="Times New Roman" w:hAnsi="Times New Roman" w:cs="Times New Roman" w:eastAsia="Times New Roman"/>
                <w:b/>
                <w:i w:val="0"/>
                <w:sz w:val="28"/>
                <w:u w:val="none"/>
              </w:rPr>
              <w:t>wF1 — baseline</w:t>
            </w:r>
          </w:p>
        </w:tc>
        <w:tc>
          <w:tcPr>
            <w:tcW w:type="dxa" w:w="964"/>
          </w:tcPr>
          <w:p>
            <w:pPr>
              <w:spacing w:line="240" w:lineRule="auto"/>
              <w:ind w:firstLine="0"/>
            </w:pPr>
            <w:r/>
            <w:r>
              <w:rPr>
                <w:rFonts w:ascii="Times New Roman" w:hAnsi="Times New Roman" w:cs="Times New Roman" w:eastAsia="Times New Roman"/>
                <w:b/>
                <w:i w:val="0"/>
                <w:sz w:val="28"/>
                <w:u w:val="none"/>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u w:val="none"/>
              </w:rPr>
              <w:t>Δ</w:t>
            </w:r>
          </w:p>
        </w:tc>
        <w:tc>
          <w:tcPr>
            <w:tcW w:type="dxa" w:w="964"/>
          </w:tcPr>
          <w:p>
            <w:pPr>
              <w:spacing w:line="240" w:lineRule="auto"/>
              <w:ind w:firstLine="0"/>
            </w:pPr>
            <w:r/>
            <w:r>
              <w:rPr>
                <w:rFonts w:ascii="Times New Roman" w:hAnsi="Times New Roman" w:cs="Times New Roman" w:eastAsia="Times New Roman"/>
                <w:b/>
                <w:i w:val="0"/>
                <w:sz w:val="28"/>
                <w:u w:val="none"/>
              </w:rPr>
              <w:t>95 % СИ (Δ)</w:t>
            </w:r>
          </w:p>
        </w:tc>
        <w:tc>
          <w:tcPr>
            <w:tcW w:type="dxa" w:w="964"/>
          </w:tcPr>
          <w:p>
            <w:pPr>
              <w:spacing w:line="240" w:lineRule="auto"/>
              <w:ind w:firstLine="0"/>
            </w:pPr>
            <w:r/>
            <w:r>
              <w:rPr>
                <w:rFonts w:ascii="Times New Roman" w:hAnsi="Times New Roman" w:cs="Times New Roman" w:eastAsia="Times New Roman"/>
                <w:b/>
                <w:i w:val="0"/>
                <w:sz w:val="28"/>
                <w:u w:val="none"/>
              </w:rPr>
              <w:t>p</w:t>
            </w:r>
          </w:p>
        </w:tc>
        <w:tc>
          <w:tcPr>
            <w:tcW w:type="dxa" w:w="964"/>
          </w:tcPr>
          <w:p>
            <w:pPr>
              <w:spacing w:line="240" w:lineRule="auto"/>
              <w:ind w:firstLine="0"/>
            </w:pPr>
            <w:r/>
            <w:r>
              <w:rPr>
                <w:rFonts w:ascii="Times New Roman" w:hAnsi="Times New Roman" w:cs="Times New Roman" w:eastAsia="Times New Roman"/>
                <w:b/>
                <w:i w:val="0"/>
                <w:sz w:val="28"/>
                <w:u w:val="none"/>
              </w:rPr>
              <w:t>Δ ≥ MCID</w:t>
            </w:r>
          </w:p>
        </w:tc>
        <w:tc>
          <w:tcPr>
            <w:tcW w:type="dxa" w:w="964"/>
          </w:tcPr>
          <w:p>
            <w:pPr>
              <w:spacing w:line="240" w:lineRule="auto"/>
              <w:ind w:firstLine="0"/>
            </w:pPr>
            <w:r/>
            <w:r>
              <w:rPr>
                <w:rFonts w:ascii="Times New Roman" w:hAnsi="Times New Roman" w:cs="Times New Roman" w:eastAsia="Times New Roman"/>
                <w:b/>
                <w:i w:val="0"/>
                <w:sz w:val="28"/>
                <w:u w:val="none"/>
              </w:rPr>
              <w:t>CI⁻ &gt; 0</w:t>
            </w:r>
          </w:p>
        </w:tc>
        <w:tc>
          <w:tcPr>
            <w:tcW w:type="dxa" w:w="964"/>
          </w:tcPr>
          <w:p>
            <w:pPr>
              <w:spacing w:line="240" w:lineRule="auto"/>
              <w:ind w:firstLine="0"/>
            </w:pPr>
            <w:r/>
            <w:r>
              <w:rPr>
                <w:rFonts w:ascii="Times New Roman" w:hAnsi="Times New Roman" w:cs="Times New Roman" w:eastAsia="Times New Roman"/>
                <w:b/>
                <w:i w:val="0"/>
                <w:sz w:val="28"/>
                <w:u w:val="none"/>
              </w:rPr>
              <w:t>Өтті</w:t>
            </w:r>
          </w:p>
        </w:tc>
      </w:tr>
      <w:tr>
        <w:tc>
          <w:tcPr>
            <w:tcW w:type="dxa" w:w="964"/>
          </w:tcPr>
          <w:p>
            <w:pPr>
              <w:spacing w:line="240" w:lineRule="auto"/>
              <w:ind w:firstLine="0"/>
            </w:pPr>
            <w:r/>
            <w:r>
              <w:rPr>
                <w:rFonts w:ascii="Times New Roman" w:hAnsi="Times New Roman" w:cs="Times New Roman" w:eastAsia="Times New Roman"/>
                <w:b w:val="0"/>
                <w:i w:val="0"/>
                <w:sz w:val="28"/>
                <w:u w:val="none"/>
              </w:rPr>
              <w:t>IDRiD</w:t>
            </w:r>
          </w:p>
        </w:tc>
        <w:tc>
          <w:tcPr>
            <w:tcW w:type="dxa" w:w="964"/>
          </w:tcPr>
          <w:p>
            <w:pPr>
              <w:spacing w:line="240" w:lineRule="auto"/>
              <w:ind w:firstLine="0"/>
            </w:pPr>
            <w:r/>
            <w:r>
              <w:rPr>
                <w:rFonts w:ascii="Times New Roman" w:hAnsi="Times New Roman" w:cs="Times New Roman" w:eastAsia="Times New Roman"/>
                <w:b w:val="0"/>
                <w:i w:val="0"/>
                <w:sz w:val="28"/>
                <w:u w:val="none"/>
              </w:rPr>
              <w:t>413</w:t>
            </w:r>
          </w:p>
        </w:tc>
        <w:tc>
          <w:tcPr>
            <w:tcW w:type="dxa" w:w="964"/>
          </w:tcPr>
          <w:p>
            <w:pPr>
              <w:spacing w:line="240" w:lineRule="auto"/>
              <w:ind w:firstLine="0"/>
            </w:pPr>
            <w:r/>
            <w:r>
              <w:rPr>
                <w:rFonts w:ascii="Times New Roman" w:hAnsi="Times New Roman" w:cs="Times New Roman" w:eastAsia="Times New Roman"/>
                <w:b w:val="0"/>
                <w:i w:val="0"/>
                <w:sz w:val="28"/>
                <w:u w:val="none"/>
              </w:rPr>
              <w:t>0.5938</w:t>
            </w:r>
          </w:p>
        </w:tc>
        <w:tc>
          <w:tcPr>
            <w:tcW w:type="dxa" w:w="964"/>
          </w:tcPr>
          <w:p>
            <w:pPr>
              <w:spacing w:line="240" w:lineRule="auto"/>
              <w:ind w:firstLine="0"/>
            </w:pPr>
            <w:r/>
            <w:r>
              <w:rPr>
                <w:rFonts w:ascii="Times New Roman" w:hAnsi="Times New Roman" w:cs="Times New Roman" w:eastAsia="Times New Roman"/>
                <w:b/>
                <w:i w:val="0"/>
                <w:sz w:val="28"/>
                <w:u w:val="none"/>
              </w:rPr>
              <w:t>0.6627</w:t>
            </w:r>
          </w:p>
        </w:tc>
        <w:tc>
          <w:tcPr>
            <w:tcW w:type="dxa" w:w="964"/>
          </w:tcPr>
          <w:p>
            <w:pPr>
              <w:spacing w:line="240" w:lineRule="auto"/>
              <w:ind w:firstLine="0"/>
            </w:pPr>
            <w:r/>
            <w:r>
              <w:rPr>
                <w:rFonts w:ascii="Times New Roman" w:hAnsi="Times New Roman" w:cs="Times New Roman" w:eastAsia="Times New Roman"/>
                <w:b w:val="0"/>
                <w:i w:val="0"/>
                <w:sz w:val="28"/>
                <w:u w:val="none"/>
              </w:rPr>
              <w:t>+0.0689</w:t>
            </w:r>
          </w:p>
        </w:tc>
        <w:tc>
          <w:tcPr>
            <w:tcW w:type="dxa" w:w="964"/>
          </w:tcPr>
          <w:p>
            <w:pPr>
              <w:spacing w:line="240" w:lineRule="auto"/>
              <w:ind w:firstLine="0"/>
            </w:pPr>
            <w:r/>
            <w:r>
              <w:rPr>
                <w:rFonts w:ascii="Times New Roman" w:hAnsi="Times New Roman" w:cs="Times New Roman" w:eastAsia="Times New Roman"/>
                <w:b w:val="0"/>
                <w:i w:val="0"/>
                <w:sz w:val="28"/>
                <w:u w:val="none"/>
              </w:rPr>
              <w:t>[+0.0494, +0.0968]</w:t>
            </w:r>
          </w:p>
        </w:tc>
        <w:tc>
          <w:tcPr>
            <w:tcW w:type="dxa" w:w="964"/>
          </w:tcPr>
          <w:p>
            <w:pPr>
              <w:spacing w:line="240" w:lineRule="auto"/>
              <w:ind w:firstLine="0"/>
            </w:pPr>
            <w:r/>
            <w:r>
              <w:rPr>
                <w:rFonts w:ascii="Times New Roman" w:hAnsi="Times New Roman" w:cs="Times New Roman" w:eastAsia="Times New Roman"/>
                <w:b w:val="0"/>
                <w:i w:val="0"/>
                <w:sz w:val="28"/>
                <w:u w:val="none"/>
              </w:rPr>
              <w:t>0.0021</w:t>
            </w:r>
          </w:p>
        </w:tc>
        <w:tc>
          <w:tcPr>
            <w:tcW w:type="dxa" w:w="964"/>
          </w:tcPr>
          <w:p>
            <w:pPr>
              <w:spacing w:line="240" w:lineRule="auto"/>
              <w:ind w:firstLine="0"/>
            </w:pPr>
            <w:r/>
            <w:r>
              <w:rPr>
                <w:rFonts w:ascii="Times New Roman" w:hAnsi="Times New Roman" w:cs="Times New Roman" w:eastAsia="Times New Roman"/>
                <w:b w:val="0"/>
                <w:i w:val="0"/>
                <w:sz w:val="28"/>
                <w:u w:val="none"/>
              </w:rPr>
              <w:t>✓ (қоры +0.0189)</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r>
        <w:tc>
          <w:tcPr>
            <w:tcW w:type="dxa" w:w="964"/>
          </w:tcPr>
          <w:p>
            <w:pPr>
              <w:spacing w:line="240" w:lineRule="auto"/>
              <w:ind w:firstLine="0"/>
            </w:pPr>
            <w:r/>
            <w:r>
              <w:rPr>
                <w:rFonts w:ascii="Times New Roman" w:hAnsi="Times New Roman" w:cs="Times New Roman" w:eastAsia="Times New Roman"/>
                <w:b w:val="0"/>
                <w:i w:val="0"/>
                <w:sz w:val="28"/>
                <w:u w:val="none"/>
              </w:rPr>
              <w:t>Messidor-2</w:t>
            </w:r>
          </w:p>
        </w:tc>
        <w:tc>
          <w:tcPr>
            <w:tcW w:type="dxa" w:w="964"/>
          </w:tcPr>
          <w:p>
            <w:pPr>
              <w:spacing w:line="240" w:lineRule="auto"/>
              <w:ind w:firstLine="0"/>
            </w:pPr>
            <w:r/>
            <w:r>
              <w:rPr>
                <w:rFonts w:ascii="Times New Roman" w:hAnsi="Times New Roman" w:cs="Times New Roman" w:eastAsia="Times New Roman"/>
                <w:b w:val="0"/>
                <w:i w:val="0"/>
                <w:sz w:val="28"/>
                <w:u w:val="none"/>
              </w:rPr>
              <w:t>1 744</w:t>
            </w:r>
          </w:p>
        </w:tc>
        <w:tc>
          <w:tcPr>
            <w:tcW w:type="dxa" w:w="964"/>
          </w:tcPr>
          <w:p>
            <w:pPr>
              <w:spacing w:line="240" w:lineRule="auto"/>
              <w:ind w:firstLine="0"/>
            </w:pPr>
            <w:r/>
            <w:r>
              <w:rPr>
                <w:rFonts w:ascii="Times New Roman" w:hAnsi="Times New Roman" w:cs="Times New Roman" w:eastAsia="Times New Roman"/>
                <w:b w:val="0"/>
                <w:i w:val="0"/>
                <w:sz w:val="28"/>
                <w:u w:val="none"/>
              </w:rPr>
              <w:t>0.6282</w:t>
            </w:r>
          </w:p>
        </w:tc>
        <w:tc>
          <w:tcPr>
            <w:tcW w:type="dxa" w:w="964"/>
          </w:tcPr>
          <w:p>
            <w:pPr>
              <w:spacing w:line="240" w:lineRule="auto"/>
              <w:ind w:firstLine="0"/>
            </w:pPr>
            <w:r/>
            <w:r>
              <w:rPr>
                <w:rFonts w:ascii="Times New Roman" w:hAnsi="Times New Roman" w:cs="Times New Roman" w:eastAsia="Times New Roman"/>
                <w:b/>
                <w:i w:val="0"/>
                <w:sz w:val="28"/>
                <w:u w:val="none"/>
              </w:rPr>
              <w:t>0.6823</w:t>
            </w:r>
          </w:p>
        </w:tc>
        <w:tc>
          <w:tcPr>
            <w:tcW w:type="dxa" w:w="964"/>
          </w:tcPr>
          <w:p>
            <w:pPr>
              <w:spacing w:line="240" w:lineRule="auto"/>
              <w:ind w:firstLine="0"/>
            </w:pPr>
            <w:r/>
            <w:r>
              <w:rPr>
                <w:rFonts w:ascii="Times New Roman" w:hAnsi="Times New Roman" w:cs="Times New Roman" w:eastAsia="Times New Roman"/>
                <w:b w:val="0"/>
                <w:i w:val="0"/>
                <w:sz w:val="28"/>
                <w:u w:val="none"/>
              </w:rPr>
              <w:t>+0.0541</w:t>
            </w:r>
          </w:p>
        </w:tc>
        <w:tc>
          <w:tcPr>
            <w:tcW w:type="dxa" w:w="964"/>
          </w:tcPr>
          <w:p>
            <w:pPr>
              <w:spacing w:line="240" w:lineRule="auto"/>
              <w:ind w:firstLine="0"/>
            </w:pPr>
            <w:r/>
            <w:r>
              <w:rPr>
                <w:rFonts w:ascii="Times New Roman" w:hAnsi="Times New Roman" w:cs="Times New Roman" w:eastAsia="Times New Roman"/>
                <w:b w:val="0"/>
                <w:i w:val="0"/>
                <w:sz w:val="28"/>
                <w:u w:val="none"/>
              </w:rPr>
              <w:t>[+0.0362, +0.0814]</w:t>
            </w:r>
          </w:p>
        </w:tc>
        <w:tc>
          <w:tcPr>
            <w:tcW w:type="dxa" w:w="964"/>
          </w:tcPr>
          <w:p>
            <w:pPr>
              <w:spacing w:line="240" w:lineRule="auto"/>
              <w:ind w:firstLine="0"/>
            </w:pPr>
            <w:r/>
            <w:r>
              <w:rPr>
                <w:rFonts w:ascii="Times New Roman" w:hAnsi="Times New Roman" w:cs="Times New Roman" w:eastAsia="Times New Roman"/>
                <w:b w:val="0"/>
                <w:i w:val="0"/>
                <w:sz w:val="28"/>
                <w:u w:val="none"/>
              </w:rPr>
              <w:t>0.0138</w:t>
            </w:r>
          </w:p>
        </w:tc>
        <w:tc>
          <w:tcPr>
            <w:tcW w:type="dxa" w:w="964"/>
          </w:tcPr>
          <w:p>
            <w:pPr>
              <w:spacing w:line="240" w:lineRule="auto"/>
              <w:ind w:firstLine="0"/>
            </w:pPr>
            <w:r/>
            <w:r>
              <w:rPr>
                <w:rFonts w:ascii="Times New Roman" w:hAnsi="Times New Roman" w:cs="Times New Roman" w:eastAsia="Times New Roman"/>
                <w:b w:val="0"/>
                <w:i w:val="0"/>
                <w:sz w:val="28"/>
                <w:u w:val="none"/>
              </w:rPr>
              <w:t>✓ (қоры +0.0041)</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bl>
    <w:p/>
    <w:p>
      <w:pPr>
        <w:ind w:firstLine="709"/>
        <w:jc w:val="both"/>
      </w:pPr>
      <w:r>
        <w:rPr>
          <w:rFonts w:ascii="Times New Roman" w:hAnsi="Times New Roman" w:cs="Times New Roman" w:eastAsia="Times New Roman"/>
          <w:b w:val="0"/>
          <w:i w:val="0"/>
          <w:sz w:val="28"/>
          <w:u w:val="none"/>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u w:val="none"/>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u w:val="none"/>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u w:val="none"/>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u w:val="none"/>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u w:val="none"/>
        </w:rPr>
        <w:t xml:space="preserve"> H-7 өзінің формуляциясында сыртқы клиникалық </w:t>
      </w:r>
      <w:r>
        <w:rPr>
          <w:rFonts w:ascii="Times New Roman" w:hAnsi="Times New Roman" w:cs="Times New Roman" w:eastAsia="Times New Roman"/>
          <w:b w:val="0"/>
          <w:i/>
          <w:sz w:val="28"/>
          <w:u w:val="none"/>
        </w:rPr>
        <w:t>өнімділікті</w:t>
      </w:r>
      <w:r>
        <w:rPr>
          <w:rFonts w:ascii="Times New Roman" w:hAnsi="Times New Roman" w:cs="Times New Roman" w:eastAsia="Times New Roman"/>
          <w:b w:val="0"/>
          <w:i w:val="0"/>
          <w:sz w:val="28"/>
          <w:u w:val="none"/>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u w:val="none"/>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u w:val="none"/>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u w:val="none"/>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u w:val="none"/>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u w:val="none"/>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u w:val="none"/>
        </w:rPr>
        <w:t>өзінің деректеріндегіден гөрі бөгде деректе көбірек</w:t>
      </w:r>
      <w:r>
        <w:rPr>
          <w:rFonts w:ascii="Times New Roman" w:hAnsi="Times New Roman" w:cs="Times New Roman" w:eastAsia="Times New Roman"/>
          <w:b w:val="0"/>
          <w:i w:val="0"/>
          <w:sz w:val="28"/>
          <w:u w:val="none"/>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u w:val="none"/>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u w:val="none"/>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u w:val="none"/>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u w:val="none"/>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u w:val="none"/>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u w:val="none"/>
        </w:rPr>
        <w:t>арасындағы</w:t>
      </w:r>
      <w:r>
        <w:rPr>
          <w:rFonts w:ascii="Times New Roman" w:hAnsi="Times New Roman" w:cs="Times New Roman" w:eastAsia="Times New Roman"/>
          <w:b w:val="0"/>
          <w:i w:val="0"/>
          <w:sz w:val="28"/>
          <w:u w:val="none"/>
        </w:rPr>
        <w:t xml:space="preserve"> салыстыруда жатыр.</w:t>
      </w:r>
    </w:p>
    <w:p>
      <w:pPr>
        <w:ind w:firstLine="709"/>
        <w:jc w:val="both"/>
      </w:pPr>
      <w:r>
        <w:rPr>
          <w:rFonts w:ascii="Times New Roman" w:hAnsi="Times New Roman" w:cs="Times New Roman" w:eastAsia="Times New Roman"/>
          <w:b w:val="0"/>
          <w:i w:val="0"/>
          <w:sz w:val="28"/>
          <w:u w:val="none"/>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u w:val="none"/>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Камера тобы</w:t>
            </w:r>
          </w:p>
        </w:tc>
        <w:tc>
          <w:tcPr>
            <w:tcW w:type="dxa" w:w="1205"/>
          </w:tcPr>
          <w:p>
            <w:pPr>
              <w:spacing w:line="240" w:lineRule="auto"/>
              <w:ind w:firstLine="0"/>
            </w:pPr>
            <w:r/>
            <w:r>
              <w:rPr>
                <w:rFonts w:ascii="Times New Roman" w:hAnsi="Times New Roman" w:cs="Times New Roman" w:eastAsia="Times New Roman"/>
                <w:b/>
                <w:i w:val="0"/>
                <w:sz w:val="28"/>
                <w:u w:val="none"/>
              </w:rPr>
              <w:t>n</w:t>
            </w:r>
          </w:p>
        </w:tc>
        <w:tc>
          <w:tcPr>
            <w:tcW w:type="dxa" w:w="1205"/>
          </w:tcPr>
          <w:p>
            <w:pPr>
              <w:spacing w:line="240" w:lineRule="auto"/>
              <w:ind w:firstLine="0"/>
            </w:pPr>
            <w:r/>
            <w:r>
              <w:rPr>
                <w:rFonts w:ascii="Times New Roman" w:hAnsi="Times New Roman" w:cs="Times New Roman" w:eastAsia="Times New Roman"/>
                <w:b/>
                <w:i w:val="0"/>
                <w:sz w:val="28"/>
                <w:u w:val="none"/>
              </w:rPr>
              <w:t>wF1 — baseline</w:t>
            </w:r>
          </w:p>
        </w:tc>
        <w:tc>
          <w:tcPr>
            <w:tcW w:type="dxa" w:w="1205"/>
          </w:tcPr>
          <w:p>
            <w:pPr>
              <w:spacing w:line="240" w:lineRule="auto"/>
              <w:ind w:firstLine="0"/>
            </w:pPr>
            <w:r/>
            <w:r>
              <w:rPr>
                <w:rFonts w:ascii="Times New Roman" w:hAnsi="Times New Roman" w:cs="Times New Roman" w:eastAsia="Times New Roman"/>
                <w:b/>
                <w:i w:val="0"/>
                <w:sz w:val="28"/>
                <w:u w:val="none"/>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СИ (Δ)</w:t>
            </w:r>
          </w:p>
        </w:tc>
        <w:tc>
          <w:tcPr>
            <w:tcW w:type="dxa" w:w="1205"/>
          </w:tcPr>
          <w:p>
            <w:pPr>
              <w:spacing w:line="240" w:lineRule="auto"/>
              <w:ind w:firstLine="0"/>
            </w:pPr>
            <w:r/>
            <w:r>
              <w:rPr>
                <w:rFonts w:ascii="Times New Roman" w:hAnsi="Times New Roman" w:cs="Times New Roman" w:eastAsia="Times New Roman"/>
                <w:b/>
                <w:i w:val="0"/>
                <w:sz w:val="28"/>
                <w:u w:val="none"/>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u w:val="none"/>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u w:val="none"/>
              </w:rPr>
              <w:t>Kowa (IDRiD)</w:t>
            </w:r>
          </w:p>
        </w:tc>
        <w:tc>
          <w:tcPr>
            <w:tcW w:type="dxa" w:w="1205"/>
          </w:tcPr>
          <w:p>
            <w:pPr>
              <w:spacing w:line="240" w:lineRule="auto"/>
              <w:ind w:firstLine="0"/>
            </w:pPr>
            <w:r/>
            <w:r>
              <w:rPr>
                <w:rFonts w:ascii="Times New Roman" w:hAnsi="Times New Roman" w:cs="Times New Roman" w:eastAsia="Times New Roman"/>
                <w:b w:val="0"/>
                <w:i w:val="0"/>
                <w:sz w:val="28"/>
                <w:u w:val="none"/>
              </w:rPr>
              <w:t>413</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0.788 / 0.809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(DDR)</w:t>
            </w:r>
          </w:p>
        </w:tc>
        <w:tc>
          <w:tcPr>
            <w:tcW w:type="dxa" w:w="1205"/>
          </w:tcPr>
          <w:p>
            <w:pPr>
              <w:spacing w:line="240" w:lineRule="auto"/>
              <w:ind w:firstLine="0"/>
            </w:pPr>
            <w:r/>
            <w:r>
              <w:rPr>
                <w:rFonts w:ascii="Times New Roman" w:hAnsi="Times New Roman" w:cs="Times New Roman" w:eastAsia="Times New Roman"/>
                <w:b w:val="0"/>
                <w:i w:val="0"/>
                <w:sz w:val="28"/>
                <w:u w:val="none"/>
              </w:rPr>
              <w:t>1 200</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 / 0.814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(ODIR-5K)</w:t>
            </w:r>
          </w:p>
        </w:tc>
        <w:tc>
          <w:tcPr>
            <w:tcW w:type="dxa" w:w="1205"/>
          </w:tcPr>
          <w:p>
            <w:pPr>
              <w:spacing w:line="240" w:lineRule="auto"/>
              <w:ind w:firstLine="0"/>
            </w:pPr>
            <w:r/>
            <w:r>
              <w:rPr>
                <w:rFonts w:ascii="Times New Roman" w:hAnsi="Times New Roman" w:cs="Times New Roman" w:eastAsia="Times New Roman"/>
                <w:b w:val="0"/>
                <w:i w:val="0"/>
                <w:sz w:val="28"/>
                <w:u w:val="none"/>
              </w:rPr>
              <w:t>950</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 / 0.803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 (Messidor-2)</w:t>
            </w:r>
          </w:p>
        </w:tc>
        <w:tc>
          <w:tcPr>
            <w:tcW w:type="dxa" w:w="1205"/>
          </w:tcPr>
          <w:p>
            <w:pPr>
              <w:spacing w:line="240" w:lineRule="auto"/>
              <w:ind w:firstLine="0"/>
            </w:pPr>
            <w:r/>
            <w:r>
              <w:rPr>
                <w:rFonts w:ascii="Times New Roman" w:hAnsi="Times New Roman" w:cs="Times New Roman" w:eastAsia="Times New Roman"/>
                <w:b w:val="0"/>
                <w:i w:val="0"/>
                <w:sz w:val="28"/>
                <w:u w:val="none"/>
              </w:rPr>
              <w:t>1 744</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 / 0.833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(RFMiD)</w:t>
            </w:r>
          </w:p>
        </w:tc>
        <w:tc>
          <w:tcPr>
            <w:tcW w:type="dxa" w:w="1205"/>
          </w:tcPr>
          <w:p>
            <w:pPr>
              <w:spacing w:line="240" w:lineRule="auto"/>
              <w:ind w:firstLine="0"/>
            </w:pPr>
            <w:r/>
            <w:r>
              <w:rPr>
                <w:rFonts w:ascii="Times New Roman" w:hAnsi="Times New Roman" w:cs="Times New Roman" w:eastAsia="Times New Roman"/>
                <w:b w:val="0"/>
                <w:i w:val="0"/>
                <w:sz w:val="28"/>
                <w:u w:val="none"/>
              </w:rPr>
              <w:t>640</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0.721 / 0.784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u w:val="none"/>
        </w:rPr>
        <w:t xml:space="preserve">Алайда бұл эксперименттің мазмұндық тұжырымы деңгей емес, </w:t>
      </w:r>
      <w:r>
        <w:rPr>
          <w:rFonts w:ascii="Times New Roman" w:hAnsi="Times New Roman" w:cs="Times New Roman" w:eastAsia="Times New Roman"/>
          <w:b/>
          <w:i w:val="0"/>
          <w:sz w:val="28"/>
          <w:u w:val="none"/>
        </w:rPr>
        <w:t>шашырау</w:t>
      </w:r>
      <w:r>
        <w:rPr>
          <w:rFonts w:ascii="Times New Roman" w:hAnsi="Times New Roman" w:cs="Times New Roman" w:eastAsia="Times New Roman"/>
          <w:b w:val="0"/>
          <w:i w:val="0"/>
          <w:sz w:val="28"/>
          <w:u w:val="none"/>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u w:val="none"/>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СИ (Δ)</w:t>
            </w:r>
          </w:p>
        </w:tc>
      </w:tr>
      <w:tr>
        <w:tc>
          <w:tcPr>
            <w:tcW w:type="dxa" w:w="1928"/>
          </w:tcPr>
          <w:p>
            <w:pPr>
              <w:spacing w:line="240" w:lineRule="auto"/>
              <w:ind w:firstLine="0"/>
            </w:pPr>
            <w:r/>
            <w:r>
              <w:rPr>
                <w:rFonts w:ascii="Times New Roman" w:hAnsi="Times New Roman" w:cs="Times New Roman" w:eastAsia="Times New Roman"/>
                <w:b w:val="0"/>
                <w:i w:val="0"/>
                <w:sz w:val="28"/>
                <w:u w:val="none"/>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c>
          <w:tcPr>
            <w:tcW w:type="dxa" w:w="1928"/>
          </w:tcPr>
          <w:p>
            <w:pPr>
              <w:spacing w:line="240" w:lineRule="auto"/>
              <w:ind w:firstLine="0"/>
            </w:pPr>
            <w:r/>
            <w:r>
              <w:rPr>
                <w:rFonts w:ascii="Times New Roman" w:hAnsi="Times New Roman" w:cs="Times New Roman" w:eastAsia="Times New Roman"/>
                <w:b w:val="0"/>
                <w:i w:val="0"/>
                <w:sz w:val="28"/>
                <w:u w:val="none"/>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u w:val="none"/>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u w:val="none"/>
        </w:rPr>
        <w:t>түседі</w:t>
      </w:r>
      <w:r>
        <w:rPr>
          <w:rFonts w:ascii="Times New Roman" w:hAnsi="Times New Roman" w:cs="Times New Roman" w:eastAsia="Times New Roman"/>
          <w:b w:val="0"/>
          <w:i w:val="0"/>
          <w:sz w:val="28"/>
          <w:u w:val="none"/>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u w:val="none"/>
        </w:rPr>
        <w:t>көбірек</w:t>
      </w:r>
      <w:r>
        <w:rPr>
          <w:rFonts w:ascii="Times New Roman" w:hAnsi="Times New Roman" w:cs="Times New Roman" w:eastAsia="Times New Roman"/>
          <w:b w:val="0"/>
          <w:i w:val="0"/>
          <w:sz w:val="28"/>
          <w:u w:val="none"/>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u w:val="none"/>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u w:val="none"/>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u w:val="none"/>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u w:val="none"/>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u w:val="none"/>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u w:val="none"/>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u w:val="none"/>
        </w:rPr>
        <w:t>алдын ала тіркелген</w:t>
      </w:r>
      <w:r>
        <w:rPr>
          <w:rFonts w:ascii="Times New Roman" w:hAnsi="Times New Roman" w:cs="Times New Roman" w:eastAsia="Times New Roman"/>
          <w:b w:val="0"/>
          <w:i w:val="0"/>
          <w:sz w:val="28"/>
          <w:u w:val="none"/>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u w:val="none"/>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u w:val="none"/>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Арна</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c>
          <w:tcPr>
            <w:tcW w:type="dxa" w:w="1928"/>
          </w:tcPr>
          <w:p>
            <w:pPr>
              <w:spacing w:line="240" w:lineRule="auto"/>
              <w:ind w:firstLine="0"/>
            </w:pPr>
            <w:r/>
            <w:r>
              <w:rPr>
                <w:rFonts w:ascii="Times New Roman" w:hAnsi="Times New Roman" w:cs="Times New Roman" w:eastAsia="Times New Roman"/>
                <w:b w:val="0"/>
                <w:i w:val="0"/>
                <w:sz w:val="28"/>
                <w:u w:val="none"/>
              </w:rPr>
              <w:t>Baseline (3 арна)</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u w:val="none"/>
              </w:rPr>
              <w:t>0.5932 ± 0.0400</w:t>
            </w:r>
          </w:p>
        </w:tc>
        <w:tc>
          <w:tcPr>
            <w:tcW w:type="dxa" w:w="1928"/>
          </w:tcPr>
          <w:p>
            <w:pPr>
              <w:spacing w:line="240" w:lineRule="auto"/>
              <w:ind w:firstLine="0"/>
            </w:pPr>
            <w:r/>
            <w:r>
              <w:rPr>
                <w:rFonts w:ascii="Times New Roman" w:hAnsi="Times New Roman" w:cs="Times New Roman" w:eastAsia="Times New Roman"/>
                <w:b/>
                <w:i w:val="0"/>
                <w:sz w:val="28"/>
                <w:u w:val="none"/>
              </w:rPr>
              <w:t>0.7899 ± 0.0320</w:t>
            </w:r>
          </w:p>
        </w:tc>
        <w:tc>
          <w:tcPr>
            <w:tcW w:type="dxa" w:w="1928"/>
          </w:tcPr>
          <w:p>
            <w:pPr>
              <w:spacing w:line="240" w:lineRule="auto"/>
              <w:ind w:firstLine="0"/>
            </w:pPr>
            <w:r/>
            <w:r>
              <w:rPr>
                <w:rFonts w:ascii="Times New Roman" w:hAnsi="Times New Roman" w:cs="Times New Roman" w:eastAsia="Times New Roman"/>
                <w:b/>
                <w:i w:val="0"/>
                <w:sz w:val="28"/>
                <w:u w:val="none"/>
              </w:rPr>
              <w:t>0.6121 ± 0.0438</w:t>
            </w:r>
          </w:p>
        </w:tc>
        <w:tc>
          <w:tcPr>
            <w:tcW w:type="dxa" w:w="1928"/>
          </w:tcPr>
          <w:p>
            <w:pPr>
              <w:spacing w:line="240" w:lineRule="auto"/>
              <w:ind w:firstLine="0"/>
            </w:pPr>
            <w:r/>
            <w:r>
              <w:rPr>
                <w:rFonts w:ascii="Times New Roman" w:hAnsi="Times New Roman" w:cs="Times New Roman" w:eastAsia="Times New Roman"/>
                <w:b/>
                <w:i w:val="0"/>
                <w:sz w:val="28"/>
                <w:u w:val="none"/>
              </w:rPr>
              <w:t>0.5932 ± 0.0370</w:t>
            </w:r>
          </w:p>
        </w:tc>
      </w:tr>
      <w:tr>
        <w:tc>
          <w:tcPr>
            <w:tcW w:type="dxa" w:w="1928"/>
          </w:tcPr>
          <w:p>
            <w:pPr>
              <w:spacing w:line="240" w:lineRule="auto"/>
              <w:ind w:firstLine="0"/>
            </w:pPr>
            <w:r/>
            <w:r>
              <w:rPr>
                <w:rFonts w:ascii="Times New Roman" w:hAnsi="Times New Roman" w:cs="Times New Roman" w:eastAsia="Times New Roman"/>
                <w:b w:val="0"/>
                <w:i w:val="0"/>
                <w:sz w:val="28"/>
                <w:u w:val="none"/>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u w:val="none"/>
              </w:rPr>
              <w:t>+0.0798</w:t>
            </w:r>
          </w:p>
        </w:tc>
        <w:tc>
          <w:tcPr>
            <w:tcW w:type="dxa" w:w="1928"/>
          </w:tcPr>
          <w:p>
            <w:pPr>
              <w:spacing w:line="240" w:lineRule="auto"/>
              <w:ind w:firstLine="0"/>
            </w:pPr>
            <w:r/>
            <w:r>
              <w:rPr>
                <w:rFonts w:ascii="Times New Roman" w:hAnsi="Times New Roman" w:cs="Times New Roman" w:eastAsia="Times New Roman"/>
                <w:b/>
                <w:i w:val="0"/>
                <w:sz w:val="28"/>
                <w:u w:val="none"/>
              </w:rPr>
              <w:t>+0.0482</w:t>
            </w:r>
          </w:p>
        </w:tc>
        <w:tc>
          <w:tcPr>
            <w:tcW w:type="dxa" w:w="1928"/>
          </w:tcPr>
          <w:p>
            <w:pPr>
              <w:spacing w:line="240" w:lineRule="auto"/>
              <w:ind w:firstLine="0"/>
            </w:pPr>
            <w:r/>
            <w:r>
              <w:rPr>
                <w:rFonts w:ascii="Times New Roman" w:hAnsi="Times New Roman" w:cs="Times New Roman" w:eastAsia="Times New Roman"/>
                <w:b/>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u w:val="none"/>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u w:val="none"/>
        </w:rPr>
        <w:t>шамалас</w:t>
      </w:r>
      <w:r>
        <w:rPr>
          <w:rFonts w:ascii="Times New Roman" w:hAnsi="Times New Roman" w:cs="Times New Roman" w:eastAsia="Times New Roman"/>
          <w:b w:val="0"/>
          <w:i w:val="0"/>
          <w:sz w:val="28"/>
          <w:u w:val="none"/>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u w:val="none"/>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u w:val="none"/>
        </w:rPr>
        <w:t>жұпталмаған</w:t>
      </w:r>
      <w:r>
        <w:rPr>
          <w:rFonts w:ascii="Times New Roman" w:hAnsi="Times New Roman" w:cs="Times New Roman" w:eastAsia="Times New Roman"/>
          <w:b w:val="0"/>
          <w:i w:val="0"/>
          <w:sz w:val="28"/>
          <w:u w:val="none"/>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u w:val="none"/>
        </w:rPr>
        <w:t>жұпталған</w:t>
      </w:r>
      <w:r>
        <w:rPr>
          <w:rFonts w:ascii="Times New Roman" w:hAnsi="Times New Roman" w:cs="Times New Roman" w:eastAsia="Times New Roman"/>
          <w:b w:val="0"/>
          <w:i w:val="0"/>
          <w:sz w:val="28"/>
          <w:u w:val="none"/>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u w:val="none"/>
        </w:rPr>
        <w:t>айырма</w:t>
      </w:r>
      <w:r>
        <w:rPr>
          <w:rFonts w:ascii="Times New Roman" w:hAnsi="Times New Roman" w:cs="Times New Roman" w:eastAsia="Times New Roman"/>
          <w:b w:val="0"/>
          <w:i w:val="0"/>
          <w:sz w:val="28"/>
          <w:u w:val="none"/>
        </w:rPr>
        <w:t>, ешқайсысының деңгейі емес.</w:t>
      </w:r>
    </w:p>
    <w:p>
      <w:pPr>
        <w:ind w:firstLine="709"/>
        <w:jc w:val="both"/>
      </w:pPr>
      <w:r>
        <w:rPr>
          <w:rFonts w:ascii="Times New Roman" w:hAnsi="Times New Roman" w:cs="Times New Roman" w:eastAsia="Times New Roman"/>
          <w:b w:val="0"/>
          <w:i w:val="0"/>
          <w:sz w:val="28"/>
          <w:u w:val="none"/>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u w:val="none"/>
        </w:rPr>
        <w:t>сан</w:t>
      </w:r>
      <w:r>
        <w:rPr>
          <w:rFonts w:ascii="Times New Roman" w:hAnsi="Times New Roman" w:cs="Times New Roman" w:eastAsia="Times New Roman"/>
          <w:b w:val="0"/>
          <w:i w:val="0"/>
          <w:sz w:val="28"/>
          <w:u w:val="none"/>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u w:val="none"/>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u w:val="none"/>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u w:val="none"/>
        </w:rPr>
        <w:t>4-тарау бойынша қорытындылар</w:t>
      </w:r>
    </w:p>
    <w:p>
      <w:pPr>
        <w:ind w:firstLine="709"/>
        <w:jc w:val="both"/>
      </w:pPr>
      <w:r>
        <w:rPr>
          <w:rFonts w:ascii="Times New Roman" w:hAnsi="Times New Roman" w:cs="Times New Roman" w:eastAsia="Times New Roman"/>
          <w:b w:val="0"/>
          <w:i w:val="0"/>
          <w:sz w:val="28"/>
          <w:u w:val="none"/>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u w:val="none"/>
        </w:rPr>
        <w:t>H-1 — Біріктірілген pipeline басымдығы (§4.2).</w:t>
      </w:r>
      <w:r>
        <w:rPr>
          <w:rFonts w:ascii="Times New Roman" w:hAnsi="Times New Roman" w:cs="Times New Roman" w:eastAsia="Times New Roman"/>
          <w:b w:val="0"/>
          <w:i w:val="0"/>
          <w:sz w:val="28"/>
          <w:u w:val="none"/>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u w:val="none"/>
        </w:rPr>
        <w:t>H-2 — Компонент үлесі мен параметр сезімталдығы (§4.3).</w:t>
      </w:r>
      <w:r>
        <w:rPr>
          <w:rFonts w:ascii="Times New Roman" w:hAnsi="Times New Roman" w:cs="Times New Roman" w:eastAsia="Times New Roman"/>
          <w:b w:val="0"/>
          <w:i w:val="0"/>
          <w:sz w:val="28"/>
          <w:u w:val="none"/>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u w:val="none"/>
        </w:rPr>
        <w:t>топтастыру</w:t>
      </w:r>
      <w:r>
        <w:rPr>
          <w:rFonts w:ascii="Times New Roman" w:hAnsi="Times New Roman" w:cs="Times New Roman" w:eastAsia="Times New Roman"/>
          <w:b w:val="0"/>
          <w:i w:val="0"/>
          <w:sz w:val="28"/>
          <w:u w:val="none"/>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u w:val="none"/>
        </w:rPr>
        <w:t>H-3 — Домен ығысуының азаюы (§4.4).</w:t>
      </w:r>
      <w:r>
        <w:rPr>
          <w:rFonts w:ascii="Times New Roman" w:hAnsi="Times New Roman" w:cs="Times New Roman" w:eastAsia="Times New Roman"/>
          <w:b w:val="0"/>
          <w:i w:val="0"/>
          <w:sz w:val="28"/>
          <w:u w:val="none"/>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u w:val="none"/>
        </w:rPr>
        <w:t>шамасы</w:t>
      </w:r>
      <w:r>
        <w:rPr>
          <w:rFonts w:ascii="Times New Roman" w:hAnsi="Times New Roman" w:cs="Times New Roman" w:eastAsia="Times New Roman"/>
          <w:b w:val="0"/>
          <w:i w:val="0"/>
          <w:sz w:val="28"/>
          <w:u w:val="none"/>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u w:val="none"/>
        </w:rPr>
        <w:t>H-4 — Деректер жиынтығы аралық тасымалданушылық (§4.5).</w:t>
      </w:r>
      <w:r>
        <w:rPr>
          <w:rFonts w:ascii="Times New Roman" w:hAnsi="Times New Roman" w:cs="Times New Roman" w:eastAsia="Times New Roman"/>
          <w:b w:val="0"/>
          <w:i w:val="0"/>
          <w:sz w:val="28"/>
          <w:u w:val="none"/>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u w:val="none"/>
        </w:rPr>
        <w:t>H-5 — Назардың тураланымы (§4.6).</w:t>
      </w:r>
      <w:r>
        <w:rPr>
          <w:rFonts w:ascii="Times New Roman" w:hAnsi="Times New Roman" w:cs="Times New Roman" w:eastAsia="Times New Roman"/>
          <w:b w:val="0"/>
          <w:i w:val="0"/>
          <w:sz w:val="28"/>
          <w:u w:val="none"/>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u w:val="none"/>
        </w:rPr>
        <w:t>тураланым</w:t>
      </w:r>
      <w:r>
        <w:rPr>
          <w:rFonts w:ascii="Times New Roman" w:hAnsi="Times New Roman" w:cs="Times New Roman" w:eastAsia="Times New Roman"/>
          <w:b w:val="0"/>
          <w:i w:val="0"/>
          <w:sz w:val="28"/>
          <w:u w:val="none"/>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u w:val="none"/>
        </w:rPr>
        <w:t>H-5 тек өзінің сандық жартысында ғана расталады.</w:t>
      </w:r>
      <w:r>
        <w:rPr>
          <w:rFonts w:ascii="Times New Roman" w:hAnsi="Times New Roman" w:cs="Times New Roman" w:eastAsia="Times New Roman"/>
          <w:b w:val="0"/>
          <w:i w:val="0"/>
          <w:sz w:val="28"/>
          <w:u w:val="none"/>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u w:val="none"/>
        </w:rPr>
        <w:t>H-6 — Құрылғы домен ығысуы (§4.8).</w:t>
      </w:r>
      <w:r>
        <w:rPr>
          <w:rFonts w:ascii="Times New Roman" w:hAnsi="Times New Roman" w:cs="Times New Roman" w:eastAsia="Times New Roman"/>
          <w:b w:val="0"/>
          <w:i w:val="0"/>
          <w:sz w:val="28"/>
          <w:u w:val="none"/>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u w:val="none"/>
        </w:rPr>
        <w:t>H-7 — Сыртқы клиникалық өнімділік (§4.7).</w:t>
      </w:r>
      <w:r>
        <w:rPr>
          <w:rFonts w:ascii="Times New Roman" w:hAnsi="Times New Roman" w:cs="Times New Roman" w:eastAsia="Times New Roman"/>
          <w:b w:val="0"/>
          <w:i w:val="0"/>
          <w:sz w:val="28"/>
          <w:u w:val="none"/>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u w:val="none"/>
        </w:rPr>
        <w:t>Messidor-2-де 0.0041</w:t>
      </w:r>
      <w:r>
        <w:rPr>
          <w:rFonts w:ascii="Times New Roman" w:hAnsi="Times New Roman" w:cs="Times New Roman" w:eastAsia="Times New Roman"/>
          <w:b w:val="0"/>
          <w:i w:val="0"/>
          <w:sz w:val="28"/>
          <w:u w:val="none"/>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u w:val="none"/>
        </w:rPr>
        <w:t>өнімділікті</w:t>
      </w:r>
      <w:r>
        <w:rPr>
          <w:rFonts w:ascii="Times New Roman" w:hAnsi="Times New Roman" w:cs="Times New Roman" w:eastAsia="Times New Roman"/>
          <w:b w:val="0"/>
          <w:i w:val="0"/>
          <w:sz w:val="28"/>
          <w:u w:val="none"/>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u w:val="none"/>
        </w:rPr>
        <w:t>Шағын деректе оқыту (§4.9).</w:t>
      </w:r>
      <w:r>
        <w:rPr>
          <w:rFonts w:ascii="Times New Roman" w:hAnsi="Times New Roman" w:cs="Times New Roman" w:eastAsia="Times New Roman"/>
          <w:b w:val="0"/>
          <w:i w:val="0"/>
          <w:sz w:val="28"/>
          <w:u w:val="none"/>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u w:val="none"/>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u w:val="none"/>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u w:val="none"/>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u w:val="none"/>
        </w:rPr>
        <w:t>көбірек</w:t>
      </w:r>
      <w:r>
        <w:rPr>
          <w:rFonts w:ascii="Times New Roman" w:hAnsi="Times New Roman" w:cs="Times New Roman" w:eastAsia="Times New Roman"/>
          <w:b w:val="0"/>
          <w:i w:val="0"/>
          <w:sz w:val="28"/>
          <w:u w:val="none"/>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u w:val="none"/>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u w:val="none"/>
        </w:rPr>
        <w:t>5.1 Түсіндірілу нәтижелері</w:t>
      </w:r>
    </w:p>
    <w:p>
      <w:pPr>
        <w:ind w:firstLine="709"/>
        <w:jc w:val="both"/>
      </w:pPr>
      <w:r>
        <w:rPr>
          <w:rFonts w:ascii="Times New Roman" w:hAnsi="Times New Roman" w:cs="Times New Roman" w:eastAsia="Times New Roman"/>
          <w:b w:val="0"/>
          <w:i w:val="0"/>
          <w:sz w:val="28"/>
          <w:u w:val="none"/>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u w:val="none"/>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Δ қабаттасу (ALO)</w:t>
            </w:r>
          </w:p>
        </w:tc>
        <w:tc>
          <w:tcPr>
            <w:tcW w:type="dxa" w:w="1377"/>
          </w:tcPr>
          <w:p>
            <w:pPr>
              <w:spacing w:line="240" w:lineRule="auto"/>
              <w:ind w:firstLine="0"/>
            </w:pPr>
            <w:r/>
            <w:r>
              <w:rPr>
                <w:rFonts w:ascii="Times New Roman" w:hAnsi="Times New Roman" w:cs="Times New Roman" w:eastAsia="Times New Roman"/>
                <w:b/>
                <w:i w:val="0"/>
                <w:sz w:val="28"/>
                <w:u w:val="none"/>
              </w:rPr>
              <w:t>95 % СИ</w:t>
            </w:r>
          </w:p>
        </w:tc>
        <w:tc>
          <w:tcPr>
            <w:tcW w:type="dxa" w:w="1377"/>
          </w:tcPr>
          <w:p>
            <w:pPr>
              <w:spacing w:line="240" w:lineRule="auto"/>
              <w:ind w:firstLine="0"/>
            </w:pPr>
            <w:r/>
            <w:r>
              <w:rPr>
                <w:rFonts w:ascii="Times New Roman" w:hAnsi="Times New Roman" w:cs="Times New Roman" w:eastAsia="Times New Roman"/>
                <w:b/>
                <w:i w:val="0"/>
                <w:sz w:val="28"/>
                <w:u w:val="none"/>
              </w:rPr>
              <w:t>p</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p</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u w:val="none"/>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u w:val="none"/>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u w:val="none"/>
        </w:rPr>
        <w:t>интерпретациясына</w:t>
      </w:r>
      <w:r>
        <w:rPr>
          <w:rFonts w:ascii="Times New Roman" w:hAnsi="Times New Roman" w:cs="Times New Roman" w:eastAsia="Times New Roman"/>
          <w:b w:val="0"/>
          <w:i w:val="0"/>
          <w:sz w:val="28"/>
          <w:u w:val="none"/>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u w:val="none"/>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u w:val="none"/>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u w:val="none"/>
        </w:rPr>
        <w:t>тұжырым күшінің төбесі</w:t>
      </w:r>
      <w:r>
        <w:rPr>
          <w:rFonts w:ascii="Times New Roman" w:hAnsi="Times New Roman" w:cs="Times New Roman" w:eastAsia="Times New Roman"/>
          <w:b w:val="0"/>
          <w:i w:val="0"/>
          <w:sz w:val="28"/>
          <w:u w:val="none"/>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u w:val="none"/>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u w:val="none"/>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u w:val="none"/>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u w:val="none"/>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u w:val="none"/>
        </w:rPr>
        <w:t>5.2 Статистикалық валидация</w:t>
      </w:r>
    </w:p>
    <w:p>
      <w:pPr>
        <w:keepNext/>
        <w:spacing w:before="120" w:after="120"/>
        <w:jc w:val="left"/>
      </w:pPr>
      <w:r>
        <w:rPr>
          <w:rFonts w:ascii="Times New Roman" w:hAnsi="Times New Roman" w:cs="Times New Roman" w:eastAsia="Times New Roman"/>
          <w:b/>
          <w:i w:val="0"/>
          <w:sz w:val="28"/>
          <w:u w:val="none"/>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u w:val="none"/>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u w:val="none"/>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u w:val="none"/>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Эксперимент</w:t>
            </w:r>
          </w:p>
        </w:tc>
        <w:tc>
          <w:tcPr>
            <w:tcW w:type="dxa" w:w="1928"/>
          </w:tcPr>
          <w:p>
            <w:pPr>
              <w:spacing w:line="240" w:lineRule="auto"/>
              <w:ind w:firstLine="0"/>
            </w:pPr>
            <w:r/>
            <w:r>
              <w:rPr>
                <w:rFonts w:ascii="Times New Roman" w:hAnsi="Times New Roman" w:cs="Times New Roman" w:eastAsia="Times New Roman"/>
                <w:b/>
                <w:i w:val="0"/>
                <w:sz w:val="28"/>
                <w:u w:val="none"/>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u w:val="none"/>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u w:val="none"/>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u w:val="none"/>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u w:val="none"/>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u w:val="none"/>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u w:val="none"/>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u w:val="none"/>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u w:val="none"/>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u w:val="none"/>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u w:val="none"/>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u w:val="none"/>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u w:val="none"/>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u w:val="none"/>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u w:val="none"/>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u w:val="none"/>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u w:val="none"/>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u w:val="none"/>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u w:val="none"/>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u w:val="none"/>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u w:val="none"/>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u w:val="none"/>
              </w:rPr>
              <w:t>fold-тар бойынша жұпталған</w:t>
            </w:r>
          </w:p>
        </w:tc>
      </w:tr>
    </w:tbl>
    <w:p/>
    <w:p>
      <w:pPr>
        <w:ind w:firstLine="709"/>
        <w:jc w:val="both"/>
      </w:pPr>
      <w:r>
        <w:rPr>
          <w:rFonts w:ascii="Times New Roman" w:hAnsi="Times New Roman" w:cs="Times New Roman" w:eastAsia="Times New Roman"/>
          <w:b w:val="0"/>
          <w:i w:val="0"/>
          <w:sz w:val="28"/>
          <w:u w:val="none"/>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u w:val="none"/>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Baseline арнасы</w:t>
            </w:r>
          </w:p>
        </w:tc>
        <w:tc>
          <w:tcPr>
            <w:tcW w:type="dxa" w:w="1928"/>
          </w:tcPr>
          <w:p>
            <w:pPr>
              <w:spacing w:line="240" w:lineRule="auto"/>
              <w:ind w:firstLine="0"/>
            </w:pPr>
            <w:r/>
            <w:r>
              <w:rPr>
                <w:rFonts w:ascii="Times New Roman" w:hAnsi="Times New Roman" w:cs="Times New Roman" w:eastAsia="Times New Roman"/>
                <w:b/>
                <w:i w:val="0"/>
                <w:sz w:val="28"/>
                <w:u w:val="none"/>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u w:val="none"/>
              </w:rPr>
              <w:t>Тест</w:t>
            </w:r>
          </w:p>
        </w:tc>
        <w:tc>
          <w:tcPr>
            <w:tcW w:type="dxa" w:w="1928"/>
          </w:tcPr>
          <w:p>
            <w:pPr>
              <w:spacing w:line="240" w:lineRule="auto"/>
              <w:ind w:firstLine="0"/>
            </w:pPr>
            <w:r/>
            <w:r>
              <w:rPr>
                <w:rFonts w:ascii="Times New Roman" w:hAnsi="Times New Roman" w:cs="Times New Roman" w:eastAsia="Times New Roman"/>
                <w:b/>
                <w:i w:val="0"/>
                <w:sz w:val="28"/>
                <w:u w:val="none"/>
              </w:rPr>
              <w:t>Нәтиже</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ResNet-50</w:t>
            </w:r>
          </w:p>
        </w:tc>
        <w:tc>
          <w:tcPr>
            <w:tcW w:type="dxa" w:w="1928"/>
          </w:tcPr>
          <w:p>
            <w:pPr>
              <w:spacing w:line="240" w:lineRule="auto"/>
              <w:ind w:firstLine="0"/>
            </w:pPr>
            <w:r/>
            <w:r>
              <w:rPr>
                <w:rFonts w:ascii="Times New Roman" w:hAnsi="Times New Roman" w:cs="Times New Roman" w:eastAsia="Times New Roman"/>
                <w:b w:val="0"/>
                <w:i w:val="0"/>
                <w:sz w:val="28"/>
                <w:u w:val="none"/>
              </w:rPr>
              <w:t>0.7518 [0.7467, 0.7557]</w:t>
            </w:r>
          </w:p>
        </w:tc>
        <w:tc>
          <w:tcPr>
            <w:tcW w:type="dxa" w:w="1928"/>
          </w:tcPr>
          <w:p>
            <w:pPr>
              <w:spacing w:line="240" w:lineRule="auto"/>
              <w:ind w:firstLine="0"/>
            </w:pPr>
            <w:r/>
            <w:r>
              <w:rPr>
                <w:rFonts w:ascii="Times New Roman" w:hAnsi="Times New Roman" w:cs="Times New Roman" w:eastAsia="Times New Roman"/>
                <w:b w:val="0"/>
                <w:i w:val="0"/>
                <w:sz w:val="28"/>
                <w:u w:val="none"/>
              </w:rPr>
              <w:t>0.8172 [0.8138, 0.8222]</w:t>
            </w:r>
          </w:p>
        </w:tc>
        <w:tc>
          <w:tcPr>
            <w:tcW w:type="dxa" w:w="1928"/>
          </w:tcPr>
          <w:p>
            <w:pPr>
              <w:spacing w:line="240" w:lineRule="auto"/>
              <w:ind w:firstLine="0"/>
            </w:pPr>
            <w:r/>
            <w:r>
              <w:rPr>
                <w:rFonts w:ascii="Times New Roman" w:hAnsi="Times New Roman" w:cs="Times New Roman" w:eastAsia="Times New Roman"/>
                <w:b w:val="0"/>
                <w:i w:val="0"/>
                <w:sz w:val="28"/>
                <w:u w:val="none"/>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u w:val="none"/>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0.7538 [0.7504, 0.7596]</w:t>
            </w:r>
          </w:p>
        </w:tc>
        <w:tc>
          <w:tcPr>
            <w:tcW w:type="dxa" w:w="1928"/>
          </w:tcPr>
          <w:p>
            <w:pPr>
              <w:spacing w:line="240" w:lineRule="auto"/>
              <w:ind w:firstLine="0"/>
            </w:pPr>
            <w:r/>
            <w:r>
              <w:rPr>
                <w:rFonts w:ascii="Times New Roman" w:hAnsi="Times New Roman" w:cs="Times New Roman" w:eastAsia="Times New Roman"/>
                <w:b w:val="0"/>
                <w:i w:val="0"/>
                <w:sz w:val="28"/>
                <w:u w:val="none"/>
              </w:rPr>
              <w:t>0.8193 [0.8143, 0.8225]</w:t>
            </w:r>
          </w:p>
        </w:tc>
        <w:tc>
          <w:tcPr>
            <w:tcW w:type="dxa" w:w="1928"/>
          </w:tcPr>
          <w:p>
            <w:pPr>
              <w:spacing w:line="240" w:lineRule="auto"/>
              <w:ind w:firstLine="0"/>
            </w:pPr>
            <w:r/>
            <w:r>
              <w:rPr>
                <w:rFonts w:ascii="Times New Roman" w:hAnsi="Times New Roman" w:cs="Times New Roman" w:eastAsia="Times New Roman"/>
                <w:b w:val="0"/>
                <w:i w:val="0"/>
                <w:sz w:val="28"/>
                <w:u w:val="none"/>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u w:val="none"/>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+0.0410</w:t>
            </w:r>
          </w:p>
        </w:tc>
        <w:tc>
          <w:tcPr>
            <w:tcW w:type="dxa" w:w="1928"/>
          </w:tcPr>
          <w:p>
            <w:pPr>
              <w:spacing w:line="240" w:lineRule="auto"/>
              <w:ind w:firstLine="0"/>
            </w:pPr>
            <w:r/>
            <w:r>
              <w:rPr>
                <w:rFonts w:ascii="Times New Roman" w:hAnsi="Times New Roman" w:cs="Times New Roman" w:eastAsia="Times New Roman"/>
                <w:b w:val="0"/>
                <w:i w:val="0"/>
                <w:sz w:val="28"/>
                <w:u w:val="none"/>
              </w:rPr>
              <w:t>DeLong, z = 2.87</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+0.0420</w:t>
            </w:r>
          </w:p>
        </w:tc>
        <w:tc>
          <w:tcPr>
            <w:tcW w:type="dxa" w:w="1928"/>
          </w:tcPr>
          <w:p>
            <w:pPr>
              <w:spacing w:line="240" w:lineRule="auto"/>
              <w:ind w:firstLine="0"/>
            </w:pPr>
            <w:r/>
            <w:r>
              <w:rPr>
                <w:rFonts w:ascii="Times New Roman" w:hAnsi="Times New Roman" w:cs="Times New Roman" w:eastAsia="Times New Roman"/>
                <w:b w:val="0"/>
                <w:i w:val="0"/>
                <w:sz w:val="28"/>
                <w:u w:val="none"/>
              </w:rPr>
              <w:t>DeLong, z = 2.99</w:t>
            </w:r>
          </w:p>
        </w:tc>
        <w:tc>
          <w:tcPr>
            <w:tcW w:type="dxa" w:w="1928"/>
          </w:tcPr>
          <w:p>
            <w:pPr>
              <w:spacing w:line="240" w:lineRule="auto"/>
              <w:ind w:firstLine="0"/>
            </w:pPr>
            <w:r/>
            <w:r>
              <w:rPr>
                <w:rFonts w:ascii="Times New Roman" w:hAnsi="Times New Roman" w:cs="Times New Roman" w:eastAsia="Times New Roman"/>
                <w:b w:val="0"/>
                <w:i w:val="0"/>
                <w:sz w:val="28"/>
                <w:u w:val="none"/>
              </w:rPr>
              <w:t>p = 0.0028</w:t>
            </w:r>
          </w:p>
        </w:tc>
      </w:tr>
      <w:tr>
        <w:tc>
          <w:tcPr>
            <w:tcW w:type="dxa" w:w="1928"/>
          </w:tcPr>
          <w:p>
            <w:pPr>
              <w:spacing w:line="240" w:lineRule="auto"/>
              <w:ind w:firstLine="0"/>
            </w:pPr>
            <w:r/>
            <w:r>
              <w:rPr>
                <w:rFonts w:ascii="Times New Roman" w:hAnsi="Times New Roman" w:cs="Times New Roman" w:eastAsia="Times New Roman"/>
                <w:b w:val="0"/>
                <w:i w:val="0"/>
                <w:sz w:val="28"/>
                <w:u w:val="none"/>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u w:val="none"/>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7.63</w:t>
            </w:r>
          </w:p>
        </w:tc>
        <w:tc>
          <w:tcPr>
            <w:tcW w:type="dxa" w:w="1928"/>
          </w:tcPr>
          <w:p>
            <w:pPr>
              <w:spacing w:line="240" w:lineRule="auto"/>
              <w:ind w:firstLine="0"/>
            </w:pPr>
            <w:r/>
            <w:r>
              <w:rPr>
                <w:rFonts w:ascii="Times New Roman" w:hAnsi="Times New Roman" w:cs="Times New Roman" w:eastAsia="Times New Roman"/>
                <w:b w:val="0"/>
                <w:i w:val="0"/>
                <w:sz w:val="28"/>
                <w:u w:val="none"/>
              </w:rPr>
              <w:t>p = 0.0057</w:t>
            </w:r>
          </w:p>
        </w:tc>
      </w:tr>
      <w:tr>
        <w:tc>
          <w:tcPr>
            <w:tcW w:type="dxa" w:w="1928"/>
          </w:tcPr>
          <w:p>
            <w:pPr>
              <w:spacing w:line="240" w:lineRule="auto"/>
              <w:ind w:firstLine="0"/>
            </w:pPr>
            <w:r/>
            <w:r>
              <w:rPr>
                <w:rFonts w:ascii="Times New Roman" w:hAnsi="Times New Roman" w:cs="Times New Roman" w:eastAsia="Times New Roman"/>
                <w:b w:val="0"/>
                <w:i w:val="0"/>
                <w:sz w:val="28"/>
                <w:u w:val="none"/>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8.23</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Holm</w:t>
            </w:r>
          </w:p>
        </w:tc>
        <w:tc>
          <w:tcPr>
            <w:tcW w:type="dxa" w:w="1928"/>
          </w:tcPr>
          <w:p>
            <w:pPr>
              <w:spacing w:line="240" w:lineRule="auto"/>
              <w:ind w:firstLine="0"/>
            </w:pPr>
            <w:r/>
            <w:r>
              <w:rPr>
                <w:rFonts w:ascii="Times New Roman" w:hAnsi="Times New Roman" w:cs="Times New Roman" w:eastAsia="Times New Roman"/>
                <w:b w:val="0"/>
                <w:i w:val="0"/>
                <w:sz w:val="28"/>
                <w:u w:val="none"/>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u w:val="none"/>
              </w:rPr>
              <w:t>Арна × backbone</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u w:val="none"/>
              </w:rPr>
              <w:t>p = 0.31</w:t>
            </w:r>
          </w:p>
        </w:tc>
      </w:tr>
    </w:tbl>
    <w:p/>
    <w:p>
      <w:pPr>
        <w:ind w:firstLine="709"/>
        <w:jc w:val="both"/>
      </w:pPr>
      <w:r>
        <w:rPr>
          <w:rFonts w:ascii="Times New Roman" w:hAnsi="Times New Roman" w:cs="Times New Roman" w:eastAsia="Times New Roman"/>
          <w:b w:val="0"/>
          <w:i w:val="0"/>
          <w:sz w:val="28"/>
          <w:u w:val="none"/>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u w:val="none"/>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u w:val="none"/>
        </w:rPr>
        <w:t>дәлелдің жоқтығы</w:t>
      </w:r>
      <w:r>
        <w:rPr>
          <w:rFonts w:ascii="Times New Roman" w:hAnsi="Times New Roman" w:cs="Times New Roman" w:eastAsia="Times New Roman"/>
          <w:b w:val="0"/>
          <w:i w:val="0"/>
          <w:sz w:val="28"/>
          <w:u w:val="none"/>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u w:val="none"/>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u w:val="none"/>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u w:val="none"/>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u w:val="none"/>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u w:val="none"/>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u w:val="none"/>
        </w:rPr>
        <w:t>5.2.2 Тұжырым күшінің түпкі жіктелуі</w:t>
      </w:r>
    </w:p>
    <w:p>
      <w:pPr>
        <w:ind w:firstLine="709"/>
        <w:jc w:val="both"/>
      </w:pPr>
      <w:r>
        <w:rPr>
          <w:rFonts w:ascii="Times New Roman" w:hAnsi="Times New Roman" w:cs="Times New Roman" w:eastAsia="Times New Roman"/>
          <w:b w:val="0"/>
          <w:i w:val="0"/>
          <w:sz w:val="28"/>
          <w:u w:val="none"/>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u w:val="none"/>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u w:val="none"/>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Тұжырым</w:t>
            </w:r>
          </w:p>
        </w:tc>
        <w:tc>
          <w:tcPr>
            <w:tcW w:type="dxa" w:w="1606"/>
          </w:tcPr>
          <w:p>
            <w:pPr>
              <w:spacing w:line="240" w:lineRule="auto"/>
              <w:ind w:firstLine="0"/>
            </w:pPr>
            <w:r/>
            <w:r>
              <w:rPr>
                <w:rFonts w:ascii="Times New Roman" w:hAnsi="Times New Roman" w:cs="Times New Roman" w:eastAsia="Times New Roman"/>
                <w:b/>
                <w:i w:val="0"/>
                <w:sz w:val="28"/>
                <w:u w:val="none"/>
              </w:rPr>
              <w:t>Мазмұны</w:t>
            </w:r>
          </w:p>
        </w:tc>
        <w:tc>
          <w:tcPr>
            <w:tcW w:type="dxa" w:w="1606"/>
          </w:tcPr>
          <w:p>
            <w:pPr>
              <w:spacing w:line="240" w:lineRule="auto"/>
              <w:ind w:firstLine="0"/>
            </w:pPr>
            <w:r/>
            <w:r>
              <w:rPr>
                <w:rFonts w:ascii="Times New Roman" w:hAnsi="Times New Roman" w:cs="Times New Roman" w:eastAsia="Times New Roman"/>
                <w:b/>
                <w:i w:val="0"/>
                <w:sz w:val="28"/>
                <w:u w:val="none"/>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u w:val="none"/>
              </w:rPr>
              <w:t>Нәтиже</w:t>
            </w:r>
          </w:p>
        </w:tc>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u w:val="none"/>
              </w:rPr>
              <w:t>PC-0</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u w:val="none"/>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u w:val="none"/>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u w:val="none"/>
              </w:rPr>
              <w:t>PC-1</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u w:val="none"/>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u w:val="none"/>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u w:val="none"/>
              </w:rPr>
              <w:t>PC-2</w:t>
            </w:r>
          </w:p>
        </w:tc>
        <w:tc>
          <w:tcPr>
            <w:tcW w:type="dxa" w:w="1606"/>
          </w:tcPr>
          <w:p>
            <w:pPr>
              <w:spacing w:line="240" w:lineRule="auto"/>
              <w:ind w:firstLine="0"/>
            </w:pPr>
            <w:r/>
            <w:r>
              <w:rPr>
                <w:rFonts w:ascii="Times New Roman" w:hAnsi="Times New Roman" w:cs="Times New Roman" w:eastAsia="Times New Roman"/>
                <w:b w:val="0"/>
                <w:i w:val="0"/>
                <w:sz w:val="28"/>
                <w:u w:val="none"/>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u w:val="none"/>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u w:val="none"/>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u w:val="none"/>
              </w:rPr>
              <w:t>PC-4</w:t>
            </w:r>
          </w:p>
        </w:tc>
        <w:tc>
          <w:tcPr>
            <w:tcW w:type="dxa" w:w="1606"/>
          </w:tcPr>
          <w:p>
            <w:pPr>
              <w:spacing w:line="240" w:lineRule="auto"/>
              <w:ind w:firstLine="0"/>
            </w:pPr>
            <w:r/>
            <w:r>
              <w:rPr>
                <w:rFonts w:ascii="Times New Roman" w:hAnsi="Times New Roman" w:cs="Times New Roman" w:eastAsia="Times New Roman"/>
                <w:b w:val="0"/>
                <w:i w:val="0"/>
                <w:sz w:val="28"/>
                <w:u w:val="none"/>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u w:val="none"/>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u w:val="none"/>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u w:val="none"/>
              </w:rPr>
              <w:t>PC-5</w:t>
            </w:r>
          </w:p>
        </w:tc>
        <w:tc>
          <w:tcPr>
            <w:tcW w:type="dxa" w:w="1606"/>
          </w:tcPr>
          <w:p>
            <w:pPr>
              <w:spacing w:line="240" w:lineRule="auto"/>
              <w:ind w:firstLine="0"/>
            </w:pPr>
            <w:r/>
            <w:r>
              <w:rPr>
                <w:rFonts w:ascii="Times New Roman" w:hAnsi="Times New Roman" w:cs="Times New Roman" w:eastAsia="Times New Roman"/>
                <w:b w:val="0"/>
                <w:i w:val="0"/>
                <w:sz w:val="28"/>
                <w:u w:val="none"/>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u w:val="none"/>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u w:val="none"/>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SB-4.1</w:t>
            </w:r>
          </w:p>
        </w:tc>
      </w:tr>
      <w:tr>
        <w:tc>
          <w:tcPr>
            <w:tcW w:type="dxa" w:w="1606"/>
          </w:tcPr>
          <w:p>
            <w:pPr>
              <w:spacing w:line="240" w:lineRule="auto"/>
              <w:ind w:firstLine="0"/>
            </w:pPr>
            <w:r/>
            <w:r>
              <w:rPr>
                <w:rFonts w:ascii="Times New Roman" w:hAnsi="Times New Roman" w:cs="Times New Roman" w:eastAsia="Times New Roman"/>
                <w:b w:val="0"/>
                <w:i w:val="0"/>
                <w:sz w:val="28"/>
                <w:u w:val="none"/>
              </w:rPr>
              <w:t>PC-6</w:t>
            </w:r>
          </w:p>
        </w:tc>
        <w:tc>
          <w:tcPr>
            <w:tcW w:type="dxa" w:w="1606"/>
          </w:tcPr>
          <w:p>
            <w:pPr>
              <w:spacing w:line="240" w:lineRule="auto"/>
              <w:ind w:firstLine="0"/>
            </w:pPr>
            <w:r/>
            <w:r>
              <w:rPr>
                <w:rFonts w:ascii="Times New Roman" w:hAnsi="Times New Roman" w:cs="Times New Roman" w:eastAsia="Times New Roman"/>
                <w:b w:val="0"/>
                <w:i w:val="0"/>
                <w:sz w:val="28"/>
                <w:u w:val="none"/>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u w:val="none"/>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u w:val="none"/>
              </w:rPr>
              <w:t>PC-7</w:t>
            </w:r>
          </w:p>
        </w:tc>
        <w:tc>
          <w:tcPr>
            <w:tcW w:type="dxa" w:w="1606"/>
          </w:tcPr>
          <w:p>
            <w:pPr>
              <w:spacing w:line="240" w:lineRule="auto"/>
              <w:ind w:firstLine="0"/>
            </w:pPr>
            <w:r/>
            <w:r>
              <w:rPr>
                <w:rFonts w:ascii="Times New Roman" w:hAnsi="Times New Roman" w:cs="Times New Roman" w:eastAsia="Times New Roman"/>
                <w:b w:val="0"/>
                <w:i w:val="0"/>
                <w:sz w:val="28"/>
                <w:u w:val="none"/>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u w:val="none"/>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u w:val="none"/>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u w:val="none"/>
              </w:rPr>
              <w:t>PC-8</w:t>
            </w:r>
          </w:p>
        </w:tc>
        <w:tc>
          <w:tcPr>
            <w:tcW w:type="dxa" w:w="1606"/>
          </w:tcPr>
          <w:p>
            <w:pPr>
              <w:spacing w:line="240" w:lineRule="auto"/>
              <w:ind w:firstLine="0"/>
            </w:pPr>
            <w:r/>
            <w:r>
              <w:rPr>
                <w:rFonts w:ascii="Times New Roman" w:hAnsi="Times New Roman" w:cs="Times New Roman" w:eastAsia="Times New Roman"/>
                <w:b w:val="0"/>
                <w:i w:val="0"/>
                <w:sz w:val="28"/>
                <w:u w:val="none"/>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u w:val="none"/>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u w:val="none"/>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u w:val="none"/>
              </w:rPr>
              <w:t>PC-9</w:t>
            </w:r>
          </w:p>
        </w:tc>
        <w:tc>
          <w:tcPr>
            <w:tcW w:type="dxa" w:w="1606"/>
          </w:tcPr>
          <w:p>
            <w:pPr>
              <w:spacing w:line="240" w:lineRule="auto"/>
              <w:ind w:firstLine="0"/>
            </w:pPr>
            <w:r/>
            <w:r>
              <w:rPr>
                <w:rFonts w:ascii="Times New Roman" w:hAnsi="Times New Roman" w:cs="Times New Roman" w:eastAsia="Times New Roman"/>
                <w:b w:val="0"/>
                <w:i w:val="0"/>
                <w:sz w:val="28"/>
                <w:u w:val="none"/>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u w:val="none"/>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u w:val="none"/>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u w:val="none"/>
              </w:rPr>
              <w:t>PC-10</w:t>
            </w:r>
          </w:p>
        </w:tc>
        <w:tc>
          <w:tcPr>
            <w:tcW w:type="dxa" w:w="1606"/>
          </w:tcPr>
          <w:p>
            <w:pPr>
              <w:spacing w:line="240" w:lineRule="auto"/>
              <w:ind w:firstLine="0"/>
            </w:pPr>
            <w:r/>
            <w:r>
              <w:rPr>
                <w:rFonts w:ascii="Times New Roman" w:hAnsi="Times New Roman" w:cs="Times New Roman" w:eastAsia="Times New Roman"/>
                <w:b w:val="0"/>
                <w:i w:val="0"/>
                <w:sz w:val="28"/>
                <w:u w:val="none"/>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u w:val="none"/>
              </w:rPr>
              <w:t>PC-11</w:t>
            </w:r>
          </w:p>
        </w:tc>
        <w:tc>
          <w:tcPr>
            <w:tcW w:type="dxa" w:w="1606"/>
          </w:tcPr>
          <w:p>
            <w:pPr>
              <w:spacing w:line="240" w:lineRule="auto"/>
              <w:ind w:firstLine="0"/>
            </w:pPr>
            <w:r/>
            <w:r>
              <w:rPr>
                <w:rFonts w:ascii="Times New Roman" w:hAnsi="Times New Roman" w:cs="Times New Roman" w:eastAsia="Times New Roman"/>
                <w:b w:val="0"/>
                <w:i w:val="0"/>
                <w:sz w:val="28"/>
                <w:u w:val="none"/>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u w:val="none"/>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u w:val="none"/>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u w:val="none"/>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u w:val="none"/>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u w:val="none"/>
        </w:rPr>
        <w:t>мәлімделген күйіне</w:t>
      </w:r>
      <w:r>
        <w:rPr>
          <w:rFonts w:ascii="Times New Roman" w:hAnsi="Times New Roman" w:cs="Times New Roman" w:eastAsia="Times New Roman"/>
          <w:b w:val="0"/>
          <w:i w:val="0"/>
          <w:sz w:val="28"/>
          <w:u w:val="none"/>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u w:val="none"/>
        </w:rPr>
        <w:t>сипаттау кезінде</w:t>
      </w:r>
      <w:r>
        <w:rPr>
          <w:rFonts w:ascii="Times New Roman" w:hAnsi="Times New Roman" w:cs="Times New Roman" w:eastAsia="Times New Roman"/>
          <w:b w:val="0"/>
          <w:i w:val="0"/>
          <w:sz w:val="28"/>
          <w:u w:val="none"/>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u w:val="none"/>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u w:val="none"/>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u w:val="none"/>
        </w:rPr>
        <w:t>тек бағыт бойынша</w:t>
      </w:r>
      <w:r>
        <w:rPr>
          <w:rFonts w:ascii="Times New Roman" w:hAnsi="Times New Roman" w:cs="Times New Roman" w:eastAsia="Times New Roman"/>
          <w:b w:val="0"/>
          <w:i w:val="0"/>
          <w:sz w:val="28"/>
          <w:u w:val="none"/>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u w:val="none"/>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u w:val="none"/>
        </w:rPr>
        <w:t>ыдырайтын</w:t>
      </w:r>
      <w:r>
        <w:rPr>
          <w:rFonts w:ascii="Times New Roman" w:hAnsi="Times New Roman" w:cs="Times New Roman" w:eastAsia="Times New Roman"/>
          <w:b w:val="0"/>
          <w:i w:val="0"/>
          <w:sz w:val="28"/>
          <w:u w:val="none"/>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u w:val="none"/>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u w:val="none"/>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u w:val="none"/>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u w:val="none"/>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u w:val="none"/>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Зерттеу / жүйе</w:t>
            </w:r>
          </w:p>
        </w:tc>
        <w:tc>
          <w:tcPr>
            <w:tcW w:type="dxa" w:w="1606"/>
          </w:tcPr>
          <w:p>
            <w:pPr>
              <w:spacing w:line="240" w:lineRule="auto"/>
              <w:ind w:firstLine="0"/>
            </w:pPr>
            <w:r/>
            <w:r>
              <w:rPr>
                <w:rFonts w:ascii="Times New Roman" w:hAnsi="Times New Roman" w:cs="Times New Roman" w:eastAsia="Times New Roman"/>
                <w:b/>
                <w:i w:val="0"/>
                <w:sz w:val="28"/>
                <w:u w:val="none"/>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u w:val="none"/>
              </w:rPr>
              <w:t>Корпус пен бөлу</w:t>
            </w:r>
          </w:p>
        </w:tc>
        <w:tc>
          <w:tcPr>
            <w:tcW w:type="dxa" w:w="1606"/>
          </w:tcPr>
          <w:p>
            <w:pPr>
              <w:spacing w:line="240" w:lineRule="auto"/>
              <w:ind w:firstLine="0"/>
            </w:pPr>
            <w:r/>
            <w:r>
              <w:rPr>
                <w:rFonts w:ascii="Times New Roman" w:hAnsi="Times New Roman" w:cs="Times New Roman" w:eastAsia="Times New Roman"/>
                <w:b/>
                <w:i w:val="0"/>
                <w:sz w:val="28"/>
                <w:u w:val="none"/>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u w:val="none"/>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u w:val="none"/>
              </w:rPr>
              <w:t>Мән</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u w:val="none"/>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u w:val="none"/>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u w:val="none"/>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u w:val="none"/>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0.936</w:t>
            </w:r>
          </w:p>
        </w:tc>
      </w:tr>
      <w:tr>
        <w:tc>
          <w:tcPr>
            <w:tcW w:type="dxa" w:w="1606"/>
          </w:tcPr>
          <w:p>
            <w:pPr>
              <w:spacing w:line="240" w:lineRule="auto"/>
              <w:ind w:firstLine="0"/>
            </w:pPr>
            <w:r/>
            <w:r>
              <w:rPr>
                <w:rFonts w:ascii="Times New Roman" w:hAnsi="Times New Roman" w:cs="Times New Roman" w:eastAsia="Times New Roman"/>
                <w:b w:val="0"/>
                <w:i w:val="0"/>
                <w:sz w:val="28"/>
                <w:u w:val="none"/>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u w:val="none"/>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u w:val="none"/>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u w:val="none"/>
              </w:rPr>
              <w:t>87.2 % / 90.7 %</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u w:val="none"/>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u w:val="none"/>
              </w:rPr>
              <w:t>AUROC</w:t>
            </w:r>
          </w:p>
        </w:tc>
        <w:tc>
          <w:tcPr>
            <w:tcW w:type="dxa" w:w="1606"/>
          </w:tcPr>
          <w:p>
            <w:pPr>
              <w:spacing w:line="240" w:lineRule="auto"/>
              <w:ind w:firstLine="0"/>
            </w:pPr>
            <w:r/>
            <w:r>
              <w:rPr>
                <w:rFonts w:ascii="Times New Roman" w:hAnsi="Times New Roman" w:cs="Times New Roman" w:eastAsia="Times New Roman"/>
                <w:b w:val="0"/>
                <w:i w:val="0"/>
                <w:sz w:val="28"/>
                <w:u w:val="none"/>
              </w:rPr>
              <w:t>0.9848</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u w:val="none"/>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u w:val="none"/>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u w:val="none"/>
              </w:rPr>
              <w:t>91.4 % / 95.4 %</w:t>
            </w:r>
          </w:p>
        </w:tc>
      </w:tr>
      <w:tr>
        <w:tc>
          <w:tcPr>
            <w:tcW w:type="dxa" w:w="1606"/>
          </w:tcPr>
          <w:p>
            <w:pPr>
              <w:spacing w:line="240" w:lineRule="auto"/>
              <w:ind w:firstLine="0"/>
            </w:pPr>
            <w:r/>
            <w:r>
              <w:rPr>
                <w:rFonts w:ascii="Times New Roman" w:hAnsi="Times New Roman" w:cs="Times New Roman" w:eastAsia="Times New Roman"/>
                <w:b w:val="0"/>
                <w:i w:val="0"/>
                <w:sz w:val="28"/>
                <w:u w:val="none"/>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u w:val="none"/>
              </w:rPr>
              <w:t>оптикалық когеренттік томографиядан</w:t>
            </w:r>
            <w:r>
              <w:rPr>
                <w:rFonts w:ascii="Times New Roman" w:hAnsi="Times New Roman" w:cs="Times New Roman" w:eastAsia="Times New Roman"/>
                <w:b w:val="0"/>
                <w:i w:val="0"/>
                <w:sz w:val="28"/>
                <w:u w:val="none"/>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u w:val="none"/>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u w:val="none"/>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u w:val="none"/>
              </w:rPr>
              <w:t>Rakhlin [14]</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u w:val="none"/>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u w:val="none"/>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u w:val="none"/>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u w:val="none"/>
              </w:rPr>
              <w:t>жиынтық ROC-AUC</w:t>
            </w:r>
          </w:p>
        </w:tc>
        <w:tc>
          <w:tcPr>
            <w:tcW w:type="dxa" w:w="1606"/>
          </w:tcPr>
          <w:p>
            <w:pPr>
              <w:spacing w:line="240" w:lineRule="auto"/>
              <w:ind w:firstLine="0"/>
            </w:pPr>
            <w:r/>
            <w:r>
              <w:rPr>
                <w:rFonts w:ascii="Times New Roman" w:hAnsi="Times New Roman" w:cs="Times New Roman" w:eastAsia="Times New Roman"/>
                <w:b w:val="0"/>
                <w:i w:val="0"/>
                <w:sz w:val="28"/>
                <w:u w:val="none"/>
              </w:rPr>
              <w:t>0.9543</w:t>
            </w:r>
          </w:p>
        </w:tc>
      </w:tr>
      <w:tr>
        <w:tc>
          <w:tcPr>
            <w:tcW w:type="dxa" w:w="1606"/>
          </w:tcPr>
          <w:p>
            <w:pPr>
              <w:spacing w:line="240" w:lineRule="auto"/>
              <w:ind w:firstLine="0"/>
            </w:pPr>
            <w:r/>
            <w:r>
              <w:rPr>
                <w:rFonts w:ascii="Times New Roman" w:hAnsi="Times New Roman" w:cs="Times New Roman" w:eastAsia="Times New Roman"/>
                <w:b/>
                <w:i w:val="0"/>
                <w:sz w:val="28"/>
                <w:u w:val="none"/>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u w:val="none"/>
              </w:rPr>
              <w:t>бес класты реттік дәрежелеу</w:t>
            </w:r>
            <w:r>
              <w:rPr>
                <w:rFonts w:ascii="Times New Roman" w:hAnsi="Times New Roman" w:cs="Times New Roman" w:eastAsia="Times New Roman"/>
                <w:b w:val="0"/>
                <w:i w:val="0"/>
                <w:sz w:val="28"/>
                <w:u w:val="none"/>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u w:val="none"/>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u w:val="none"/>
              </w:rPr>
              <w:t>§4.2.3, §4.5, §4.7</w:t>
            </w:r>
          </w:p>
        </w:tc>
      </w:tr>
    </w:tbl>
    <w:p/>
    <w:p>
      <w:pPr>
        <w:ind w:firstLine="709"/>
        <w:jc w:val="both"/>
      </w:pPr>
      <w:r>
        <w:rPr>
          <w:rFonts w:ascii="Times New Roman" w:hAnsi="Times New Roman" w:cs="Times New Roman" w:eastAsia="Times New Roman"/>
          <w:b w:val="0"/>
          <w:i w:val="0"/>
          <w:sz w:val="28"/>
          <w:u w:val="none"/>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u w:val="none"/>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u w:val="none"/>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u w:val="none"/>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u w:val="none"/>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u w:val="none"/>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u w:val="none"/>
        </w:rPr>
        <w:t>5.3.2 Өнімділік–күрделілік айырбасын талдау</w:t>
      </w:r>
    </w:p>
    <w:p>
      <w:pPr>
        <w:ind w:firstLine="709"/>
        <w:jc w:val="both"/>
      </w:pPr>
      <w:r>
        <w:rPr>
          <w:rFonts w:ascii="Times New Roman" w:hAnsi="Times New Roman" w:cs="Times New Roman" w:eastAsia="Times New Roman"/>
          <w:b w:val="0"/>
          <w:i w:val="0"/>
          <w:sz w:val="28"/>
          <w:u w:val="none"/>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u w:val="none"/>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071"/>
          </w:tcPr>
          <w:p>
            <w:pPr>
              <w:spacing w:line="240" w:lineRule="auto"/>
              <w:ind w:firstLine="0"/>
            </w:pPr>
            <w:r/>
            <w:r>
              <w:rPr>
                <w:rFonts w:ascii="Times New Roman" w:hAnsi="Times New Roman" w:cs="Times New Roman" w:eastAsia="Times New Roman"/>
                <w:b/>
                <w:i w:val="0"/>
                <w:sz w:val="28"/>
                <w:u w:val="none"/>
              </w:rPr>
              <w:t>Backbone</w:t>
            </w:r>
          </w:p>
        </w:tc>
        <w:tc>
          <w:tcPr>
            <w:tcW w:type="dxa" w:w="1071"/>
          </w:tcPr>
          <w:p>
            <w:pPr>
              <w:spacing w:line="240" w:lineRule="auto"/>
              <w:ind w:firstLine="0"/>
            </w:pPr>
            <w:r/>
            <w:r>
              <w:rPr>
                <w:rFonts w:ascii="Times New Roman" w:hAnsi="Times New Roman" w:cs="Times New Roman" w:eastAsia="Times New Roman"/>
                <w:b/>
                <w:i w:val="0"/>
                <w:sz w:val="28"/>
                <w:u w:val="none"/>
              </w:rPr>
              <w:t>Кіріс арналары</w:t>
            </w:r>
          </w:p>
        </w:tc>
        <w:tc>
          <w:tcPr>
            <w:tcW w:type="dxa" w:w="1071"/>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071"/>
          </w:tcPr>
          <w:p>
            <w:pPr>
              <w:spacing w:line="240" w:lineRule="auto"/>
              <w:ind w:firstLine="0"/>
            </w:pPr>
            <w:r/>
            <w:r>
              <w:rPr>
                <w:rFonts w:ascii="Times New Roman" w:hAnsi="Times New Roman" w:cs="Times New Roman" w:eastAsia="Times New Roman"/>
                <w:b/>
                <w:i w:val="0"/>
                <w:sz w:val="28"/>
                <w:u w:val="none"/>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u w:val="none"/>
              </w:rPr>
              <w:t>Кідіріс, batch 1 (мс)</w:t>
            </w:r>
          </w:p>
        </w:tc>
        <w:tc>
          <w:tcPr>
            <w:tcW w:type="dxa" w:w="1071"/>
          </w:tcPr>
          <w:p>
            <w:pPr>
              <w:spacing w:line="240" w:lineRule="auto"/>
              <w:ind w:firstLine="0"/>
            </w:pPr>
            <w:r/>
            <w:r>
              <w:rPr>
                <w:rFonts w:ascii="Times New Roman" w:hAnsi="Times New Roman" w:cs="Times New Roman" w:eastAsia="Times New Roman"/>
                <w:b/>
                <w:i w:val="0"/>
                <w:sz w:val="28"/>
                <w:u w:val="none"/>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u w:val="none"/>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u w:val="none"/>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u w:val="none"/>
              </w:rPr>
              <w:t>A — baseline</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42.7</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8.2</w:t>
            </w:r>
          </w:p>
        </w:tc>
        <w:tc>
          <w:tcPr>
            <w:tcW w:type="dxa" w:w="1071"/>
          </w:tcPr>
          <w:p>
            <w:pPr>
              <w:spacing w:line="240" w:lineRule="auto"/>
              <w:ind w:firstLine="0"/>
            </w:pPr>
            <w:r/>
            <w:r>
              <w:rPr>
                <w:rFonts w:ascii="Times New Roman" w:hAnsi="Times New Roman" w:cs="Times New Roman" w:eastAsia="Times New Roman"/>
                <w:b w:val="0"/>
                <w:i w:val="0"/>
                <w:sz w:val="28"/>
                <w:u w:val="none"/>
              </w:rPr>
              <w:t>978</w:t>
            </w:r>
          </w:p>
        </w:tc>
        <w:tc>
          <w:tcPr>
            <w:tcW w:type="dxa" w:w="1071"/>
          </w:tcPr>
          <w:p>
            <w:pPr>
              <w:spacing w:line="240" w:lineRule="auto"/>
              <w:ind w:firstLine="0"/>
            </w:pPr>
            <w:r/>
            <w:r>
              <w:rPr>
                <w:rFonts w:ascii="Times New Roman" w:hAnsi="Times New Roman" w:cs="Times New Roman" w:eastAsia="Times New Roman"/>
                <w:b w:val="0"/>
                <w:i w:val="0"/>
                <w:sz w:val="28"/>
                <w:u w:val="none"/>
              </w:rPr>
              <w:t>3 724</w:t>
            </w:r>
          </w:p>
        </w:tc>
      </w:tr>
      <w:tr>
        <w:tc>
          <w:tcPr>
            <w:tcW w:type="dxa" w:w="1071"/>
          </w:tcPr>
          <w:p>
            <w:pPr>
              <w:spacing w:line="240" w:lineRule="auto"/>
              <w:ind w:firstLine="0"/>
            </w:pPr>
            <w:r/>
            <w:r>
              <w:rPr>
                <w:rFonts w:ascii="Times New Roman" w:hAnsi="Times New Roman" w:cs="Times New Roman" w:eastAsia="Times New Roman"/>
                <w:b w:val="0"/>
                <w:i w:val="0"/>
                <w:sz w:val="28"/>
                <w:u w:val="none"/>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43.1</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8.3</w:t>
            </w:r>
          </w:p>
        </w:tc>
        <w:tc>
          <w:tcPr>
            <w:tcW w:type="dxa" w:w="1071"/>
          </w:tcPr>
          <w:p>
            <w:pPr>
              <w:spacing w:line="240" w:lineRule="auto"/>
              <w:ind w:firstLine="0"/>
            </w:pPr>
            <w:r/>
            <w:r>
              <w:rPr>
                <w:rFonts w:ascii="Times New Roman" w:hAnsi="Times New Roman" w:cs="Times New Roman" w:eastAsia="Times New Roman"/>
                <w:b w:val="0"/>
                <w:i w:val="0"/>
                <w:sz w:val="28"/>
                <w:u w:val="none"/>
              </w:rPr>
              <w:t>1 002</w:t>
            </w:r>
          </w:p>
        </w:tc>
        <w:tc>
          <w:tcPr>
            <w:tcW w:type="dxa" w:w="1071"/>
          </w:tcPr>
          <w:p>
            <w:pPr>
              <w:spacing w:line="240" w:lineRule="auto"/>
              <w:ind w:firstLine="0"/>
            </w:pPr>
            <w:r/>
            <w:r>
              <w:rPr>
                <w:rFonts w:ascii="Times New Roman" w:hAnsi="Times New Roman" w:cs="Times New Roman" w:eastAsia="Times New Roman"/>
                <w:b w:val="0"/>
                <w:i w:val="0"/>
                <w:sz w:val="28"/>
                <w:u w:val="none"/>
              </w:rPr>
              <w:t>3 748</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10.0</w:t>
            </w:r>
          </w:p>
        </w:tc>
        <w:tc>
          <w:tcPr>
            <w:tcW w:type="dxa" w:w="1071"/>
          </w:tcPr>
          <w:p>
            <w:pPr>
              <w:spacing w:line="240" w:lineRule="auto"/>
              <w:ind w:firstLine="0"/>
            </w:pPr>
            <w:r/>
            <w:r>
              <w:rPr>
                <w:rFonts w:ascii="Times New Roman" w:hAnsi="Times New Roman" w:cs="Times New Roman" w:eastAsia="Times New Roman"/>
                <w:b w:val="0"/>
                <w:i w:val="0"/>
                <w:sz w:val="28"/>
                <w:u w:val="none"/>
              </w:rPr>
              <w:t>12.8</w:t>
            </w:r>
          </w:p>
        </w:tc>
        <w:tc>
          <w:tcPr>
            <w:tcW w:type="dxa" w:w="1071"/>
          </w:tcPr>
          <w:p>
            <w:pPr>
              <w:spacing w:line="240" w:lineRule="auto"/>
              <w:ind w:firstLine="0"/>
            </w:pPr>
            <w:r/>
            <w:r>
              <w:rPr>
                <w:rFonts w:ascii="Times New Roman" w:hAnsi="Times New Roman" w:cs="Times New Roman" w:eastAsia="Times New Roman"/>
                <w:b w:val="0"/>
                <w:i w:val="0"/>
                <w:sz w:val="28"/>
                <w:u w:val="none"/>
              </w:rPr>
              <w:t>7.5</w:t>
            </w:r>
          </w:p>
        </w:tc>
        <w:tc>
          <w:tcPr>
            <w:tcW w:type="dxa" w:w="1071"/>
          </w:tcPr>
          <w:p>
            <w:pPr>
              <w:spacing w:line="240" w:lineRule="auto"/>
              <w:ind w:firstLine="0"/>
            </w:pPr>
            <w:r/>
            <w:r>
              <w:rPr>
                <w:rFonts w:ascii="Times New Roman" w:hAnsi="Times New Roman" w:cs="Times New Roman" w:eastAsia="Times New Roman"/>
                <w:b w:val="0"/>
                <w:i w:val="0"/>
                <w:sz w:val="28"/>
                <w:u w:val="none"/>
              </w:rPr>
              <w:t>1 515</w:t>
            </w:r>
          </w:p>
        </w:tc>
        <w:tc>
          <w:tcPr>
            <w:tcW w:type="dxa" w:w="1071"/>
          </w:tcPr>
          <w:p>
            <w:pPr>
              <w:spacing w:line="240" w:lineRule="auto"/>
              <w:ind w:firstLine="0"/>
            </w:pPr>
            <w:r/>
            <w:r>
              <w:rPr>
                <w:rFonts w:ascii="Times New Roman" w:hAnsi="Times New Roman" w:cs="Times New Roman" w:eastAsia="Times New Roman"/>
                <w:b w:val="0"/>
                <w:i w:val="0"/>
                <w:sz w:val="28"/>
                <w:u w:val="none"/>
              </w:rPr>
              <w:t>13 726</w:t>
            </w:r>
          </w:p>
        </w:tc>
      </w:tr>
      <w:tr>
        <w:tc>
          <w:tcPr>
            <w:tcW w:type="dxa" w:w="1071"/>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10.1</w:t>
            </w:r>
          </w:p>
        </w:tc>
        <w:tc>
          <w:tcPr>
            <w:tcW w:type="dxa" w:w="1071"/>
          </w:tcPr>
          <w:p>
            <w:pPr>
              <w:spacing w:line="240" w:lineRule="auto"/>
              <w:ind w:firstLine="0"/>
            </w:pPr>
            <w:r/>
            <w:r>
              <w:rPr>
                <w:rFonts w:ascii="Times New Roman" w:hAnsi="Times New Roman" w:cs="Times New Roman" w:eastAsia="Times New Roman"/>
                <w:b w:val="0"/>
                <w:i w:val="0"/>
                <w:sz w:val="28"/>
                <w:u w:val="none"/>
              </w:rPr>
              <w:t>14.5</w:t>
            </w:r>
          </w:p>
        </w:tc>
        <w:tc>
          <w:tcPr>
            <w:tcW w:type="dxa" w:w="1071"/>
          </w:tcPr>
          <w:p>
            <w:pPr>
              <w:spacing w:line="240" w:lineRule="auto"/>
              <w:ind w:firstLine="0"/>
            </w:pPr>
            <w:r/>
            <w:r>
              <w:rPr>
                <w:rFonts w:ascii="Times New Roman" w:hAnsi="Times New Roman" w:cs="Times New Roman" w:eastAsia="Times New Roman"/>
                <w:b w:val="0"/>
                <w:i w:val="0"/>
                <w:sz w:val="28"/>
                <w:u w:val="none"/>
              </w:rPr>
              <w:t>7.6</w:t>
            </w:r>
          </w:p>
        </w:tc>
        <w:tc>
          <w:tcPr>
            <w:tcW w:type="dxa" w:w="1071"/>
          </w:tcPr>
          <w:p>
            <w:pPr>
              <w:spacing w:line="240" w:lineRule="auto"/>
              <w:ind w:firstLine="0"/>
            </w:pPr>
            <w:r/>
            <w:r>
              <w:rPr>
                <w:rFonts w:ascii="Times New Roman" w:hAnsi="Times New Roman" w:cs="Times New Roman" w:eastAsia="Times New Roman"/>
                <w:b w:val="0"/>
                <w:i w:val="0"/>
                <w:sz w:val="28"/>
                <w:u w:val="none"/>
              </w:rPr>
              <w:t>1 531</w:t>
            </w:r>
          </w:p>
        </w:tc>
        <w:tc>
          <w:tcPr>
            <w:tcW w:type="dxa" w:w="1071"/>
          </w:tcPr>
          <w:p>
            <w:pPr>
              <w:spacing w:line="240" w:lineRule="auto"/>
              <w:ind w:firstLine="0"/>
            </w:pPr>
            <w:r/>
            <w:r>
              <w:rPr>
                <w:rFonts w:ascii="Times New Roman" w:hAnsi="Times New Roman" w:cs="Times New Roman" w:eastAsia="Times New Roman"/>
                <w:b w:val="0"/>
                <w:i w:val="0"/>
                <w:sz w:val="28"/>
                <w:u w:val="none"/>
              </w:rPr>
              <w:t>13 742</w:t>
            </w:r>
          </w:p>
        </w:tc>
      </w:tr>
    </w:tbl>
    <w:p/>
    <w:p>
      <w:pPr>
        <w:ind w:firstLine="709"/>
        <w:jc w:val="both"/>
      </w:pPr>
      <w:r>
        <w:rPr>
          <w:rFonts w:ascii="Times New Roman" w:hAnsi="Times New Roman" w:cs="Times New Roman" w:eastAsia="Times New Roman"/>
          <w:b w:val="0"/>
          <w:i w:val="0"/>
          <w:sz w:val="28"/>
          <w:u w:val="none"/>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u w:val="none"/>
        </w:rPr>
        <w:t>арзан prior</w:t>
      </w:r>
      <w:r>
        <w:rPr>
          <w:rFonts w:ascii="Times New Roman" w:hAnsi="Times New Roman" w:cs="Times New Roman" w:eastAsia="Times New Roman"/>
          <w:b w:val="0"/>
          <w:i w:val="0"/>
          <w:sz w:val="28"/>
          <w:u w:val="none"/>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u w:val="none"/>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u w:val="none"/>
        </w:rPr>
        <w:t>сол құн осы жұмыста эталондалмаған</w:t>
      </w:r>
      <w:r>
        <w:rPr>
          <w:rFonts w:ascii="Times New Roman" w:hAnsi="Times New Roman" w:cs="Times New Roman" w:eastAsia="Times New Roman"/>
          <w:b w:val="0"/>
          <w:i w:val="0"/>
          <w:sz w:val="28"/>
          <w:u w:val="none"/>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u w:val="none"/>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u w:val="none"/>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u w:val="none"/>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u w:val="none"/>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u w:val="none"/>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u w:val="none"/>
        </w:rPr>
        <w:t>тұжырым</w:t>
      </w:r>
      <w:r>
        <w:rPr>
          <w:rFonts w:ascii="Times New Roman" w:hAnsi="Times New Roman" w:cs="Times New Roman" w:eastAsia="Times New Roman"/>
          <w:b w:val="0"/>
          <w:i w:val="0"/>
          <w:sz w:val="28"/>
          <w:u w:val="none"/>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u w:val="none"/>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u w:val="none"/>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u w:val="none"/>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u w:val="none"/>
        </w:rPr>
        <w:t>азырақ</w:t>
      </w:r>
      <w:r>
        <w:rPr>
          <w:rFonts w:ascii="Times New Roman" w:hAnsi="Times New Roman" w:cs="Times New Roman" w:eastAsia="Times New Roman"/>
          <w:b w:val="0"/>
          <w:i w:val="0"/>
          <w:sz w:val="28"/>
          <w:u w:val="none"/>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u w:val="none"/>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u w:val="none"/>
        </w:rPr>
        <w:t>салыстырмалы</w:t>
      </w:r>
      <w:r>
        <w:rPr>
          <w:rFonts w:ascii="Times New Roman" w:hAnsi="Times New Roman" w:cs="Times New Roman" w:eastAsia="Times New Roman"/>
          <w:b w:val="0"/>
          <w:i w:val="0"/>
          <w:sz w:val="28"/>
          <w:u w:val="none"/>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u w:val="none"/>
        </w:rPr>
        <w:t>Дәлел құрылымындағы шектеулер</w:t>
      </w:r>
    </w:p>
    <w:p>
      <w:pPr>
        <w:ind w:firstLine="709"/>
        <w:jc w:val="both"/>
      </w:pPr>
      <w:r>
        <w:rPr>
          <w:rFonts w:ascii="Times New Roman" w:hAnsi="Times New Roman" w:cs="Times New Roman" w:eastAsia="Times New Roman"/>
          <w:b w:val="0"/>
          <w:i w:val="0"/>
          <w:sz w:val="28"/>
          <w:u w:val="none"/>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u w:val="none"/>
        </w:rPr>
        <w:t>Жасалмаған өлшемдер</w:t>
      </w:r>
    </w:p>
    <w:p>
      <w:pPr>
        <w:ind w:firstLine="709"/>
        <w:jc w:val="both"/>
      </w:pPr>
      <w:r>
        <w:rPr>
          <w:rFonts w:ascii="Times New Roman" w:hAnsi="Times New Roman" w:cs="Times New Roman" w:eastAsia="Times New Roman"/>
          <w:b w:val="0"/>
          <w:i w:val="0"/>
          <w:sz w:val="28"/>
          <w:u w:val="none"/>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u w:val="none"/>
        </w:rPr>
        <w:t>Жалпылау шекаралары</w:t>
      </w:r>
    </w:p>
    <w:p>
      <w:pPr>
        <w:ind w:firstLine="709"/>
        <w:jc w:val="both"/>
      </w:pPr>
      <w:r>
        <w:rPr>
          <w:rFonts w:ascii="Times New Roman" w:hAnsi="Times New Roman" w:cs="Times New Roman" w:eastAsia="Times New Roman"/>
          <w:b w:val="0"/>
          <w:i w:val="0"/>
          <w:sz w:val="28"/>
          <w:u w:val="none"/>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u w:val="none"/>
        </w:rPr>
        <w:t>Түсіндірмелік шекаралар</w:t>
      </w:r>
    </w:p>
    <w:p>
      <w:pPr>
        <w:ind w:firstLine="709"/>
        <w:jc w:val="both"/>
      </w:pPr>
      <w:r>
        <w:rPr>
          <w:rFonts w:ascii="Times New Roman" w:hAnsi="Times New Roman" w:cs="Times New Roman" w:eastAsia="Times New Roman"/>
          <w:b w:val="0"/>
          <w:i w:val="0"/>
          <w:sz w:val="28"/>
          <w:u w:val="none"/>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u w:val="none"/>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u w:val="none"/>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u w:val="none"/>
        </w:rPr>
        <w:t>құраманың өзі ерімейді</w:t>
      </w:r>
      <w:r>
        <w:rPr>
          <w:rFonts w:ascii="Times New Roman" w:hAnsi="Times New Roman" w:cs="Times New Roman" w:eastAsia="Times New Roman"/>
          <w:b w:val="0"/>
          <w:i w:val="0"/>
          <w:sz w:val="28"/>
          <w:u w:val="none"/>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u w:val="none"/>
        </w:rPr>
        <w:t>Жоба тарауы</w:t>
      </w:r>
    </w:p>
    <w:p>
      <w:pPr>
        <w:ind w:firstLine="709"/>
        <w:jc w:val="both"/>
      </w:pPr>
      <w:r>
        <w:rPr>
          <w:rFonts w:ascii="Times New Roman" w:hAnsi="Times New Roman" w:cs="Times New Roman" w:eastAsia="Times New Roman"/>
          <w:b w:val="0"/>
          <w:i w:val="0"/>
          <w:sz w:val="28"/>
          <w:u w:val="none"/>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u w:val="none"/>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u w:val="none"/>
        </w:rPr>
        <w:t>5-тарау бойынша қорытындылар</w:t>
      </w:r>
    </w:p>
    <w:p>
      <w:pPr>
        <w:ind w:firstLine="709"/>
        <w:jc w:val="both"/>
      </w:pPr>
      <w:r>
        <w:rPr>
          <w:rFonts w:ascii="Times New Roman" w:hAnsi="Times New Roman" w:cs="Times New Roman" w:eastAsia="Times New Roman"/>
          <w:b w:val="0"/>
          <w:i w:val="0"/>
          <w:sz w:val="28"/>
          <w:u w:val="none"/>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u w:val="none"/>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u w:val="none"/>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u w:val="none"/>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u w:val="none"/>
        </w:rPr>
        <w:t>өлшеммен мүлдем жабуға болмайды</w:t>
      </w:r>
      <w:r>
        <w:rPr>
          <w:rFonts w:ascii="Times New Roman" w:hAnsi="Times New Roman" w:cs="Times New Roman" w:eastAsia="Times New Roman"/>
          <w:b w:val="0"/>
          <w:i w:val="0"/>
          <w:sz w:val="28"/>
          <w:u w:val="none"/>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u w:val="none"/>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u w:val="none"/>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u w:val="none"/>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u w:val="none"/>
        </w:rPr>
        <w:t>істеуі</w:t>
      </w:r>
      <w:r>
        <w:rPr>
          <w:rFonts w:ascii="Times New Roman" w:hAnsi="Times New Roman" w:cs="Times New Roman" w:eastAsia="Times New Roman"/>
          <w:b w:val="0"/>
          <w:i w:val="0"/>
          <w:sz w:val="28"/>
          <w:u w:val="none"/>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u w:val="none"/>
        </w:rPr>
        <w:t>тек жобалау сипаттамасы</w:t>
      </w:r>
      <w:r>
        <w:rPr>
          <w:rFonts w:ascii="Times New Roman" w:hAnsi="Times New Roman" w:cs="Times New Roman" w:eastAsia="Times New Roman"/>
          <w:b w:val="0"/>
          <w:i w:val="0"/>
          <w:sz w:val="28"/>
          <w:u w:val="none"/>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u w:val="none"/>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u w:val="none"/>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u w:val="none"/>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u w:val="none"/>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u w:val="none"/>
              </w:rPr>
              <w:t>FR-1</w:t>
            </w:r>
          </w:p>
        </w:tc>
        <w:tc>
          <w:tcPr>
            <w:tcW w:type="dxa" w:w="3213"/>
          </w:tcPr>
          <w:p>
            <w:pPr>
              <w:spacing w:line="240" w:lineRule="auto"/>
              <w:ind w:firstLine="0"/>
            </w:pPr>
            <w:r/>
            <w:r>
              <w:rPr>
                <w:rFonts w:ascii="Times New Roman" w:hAnsi="Times New Roman" w:cs="Times New Roman" w:eastAsia="Times New Roman"/>
                <w:b w:val="0"/>
                <w:i w:val="0"/>
                <w:sz w:val="28"/>
                <w:u w:val="none"/>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u w:val="none"/>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u w:val="none"/>
              </w:rPr>
              <w:t>FR-2</w:t>
            </w:r>
          </w:p>
        </w:tc>
        <w:tc>
          <w:tcPr>
            <w:tcW w:type="dxa" w:w="3213"/>
          </w:tcPr>
          <w:p>
            <w:pPr>
              <w:spacing w:line="240" w:lineRule="auto"/>
              <w:ind w:firstLine="0"/>
            </w:pPr>
            <w:r/>
            <w:r>
              <w:rPr>
                <w:rFonts w:ascii="Times New Roman" w:hAnsi="Times New Roman" w:cs="Times New Roman" w:eastAsia="Times New Roman"/>
                <w:b w:val="0"/>
                <w:i w:val="0"/>
                <w:sz w:val="28"/>
                <w:u w:val="none"/>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u w:val="none"/>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u w:val="none"/>
              </w:rPr>
              <w:t>FR-3</w:t>
            </w:r>
          </w:p>
        </w:tc>
        <w:tc>
          <w:tcPr>
            <w:tcW w:type="dxa" w:w="3213"/>
          </w:tcPr>
          <w:p>
            <w:pPr>
              <w:spacing w:line="240" w:lineRule="auto"/>
              <w:ind w:firstLine="0"/>
            </w:pPr>
            <w:r/>
            <w:r>
              <w:rPr>
                <w:rFonts w:ascii="Times New Roman" w:hAnsi="Times New Roman" w:cs="Times New Roman" w:eastAsia="Times New Roman"/>
                <w:b w:val="0"/>
                <w:i w:val="0"/>
                <w:sz w:val="28"/>
                <w:u w:val="none"/>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u w:val="none"/>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u w:val="none"/>
              </w:rPr>
              <w:t>FR-4</w:t>
            </w:r>
          </w:p>
        </w:tc>
        <w:tc>
          <w:tcPr>
            <w:tcW w:type="dxa" w:w="3213"/>
          </w:tcPr>
          <w:p>
            <w:pPr>
              <w:spacing w:line="240" w:lineRule="auto"/>
              <w:ind w:firstLine="0"/>
            </w:pPr>
            <w:r/>
            <w:r>
              <w:rPr>
                <w:rFonts w:ascii="Times New Roman" w:hAnsi="Times New Roman" w:cs="Times New Roman" w:eastAsia="Times New Roman"/>
                <w:b w:val="0"/>
                <w:i w:val="0"/>
                <w:sz w:val="28"/>
                <w:u w:val="none"/>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u w:val="none"/>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u w:val="none"/>
              </w:rPr>
              <w:t>FR-5</w:t>
            </w:r>
          </w:p>
        </w:tc>
        <w:tc>
          <w:tcPr>
            <w:tcW w:type="dxa" w:w="3213"/>
          </w:tcPr>
          <w:p>
            <w:pPr>
              <w:spacing w:line="240" w:lineRule="auto"/>
              <w:ind w:firstLine="0"/>
            </w:pPr>
            <w:r/>
            <w:r>
              <w:rPr>
                <w:rFonts w:ascii="Times New Roman" w:hAnsi="Times New Roman" w:cs="Times New Roman" w:eastAsia="Times New Roman"/>
                <w:b w:val="0"/>
                <w:i w:val="0"/>
                <w:sz w:val="28"/>
                <w:u w:val="none"/>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u w:val="none"/>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u w:val="none"/>
              </w:rPr>
              <w:t>FR-6</w:t>
            </w:r>
          </w:p>
        </w:tc>
        <w:tc>
          <w:tcPr>
            <w:tcW w:type="dxa" w:w="3213"/>
          </w:tcPr>
          <w:p>
            <w:pPr>
              <w:spacing w:line="240" w:lineRule="auto"/>
              <w:ind w:firstLine="0"/>
            </w:pPr>
            <w:r/>
            <w:r>
              <w:rPr>
                <w:rFonts w:ascii="Times New Roman" w:hAnsi="Times New Roman" w:cs="Times New Roman" w:eastAsia="Times New Roman"/>
                <w:b w:val="0"/>
                <w:i w:val="0"/>
                <w:sz w:val="28"/>
                <w:u w:val="none"/>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u w:val="none"/>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u w:val="none"/>
              </w:rPr>
              <w:t>FR-7</w:t>
            </w:r>
          </w:p>
        </w:tc>
        <w:tc>
          <w:tcPr>
            <w:tcW w:type="dxa" w:w="3213"/>
          </w:tcPr>
          <w:p>
            <w:pPr>
              <w:spacing w:line="240" w:lineRule="auto"/>
              <w:ind w:firstLine="0"/>
            </w:pPr>
            <w:r/>
            <w:r>
              <w:rPr>
                <w:rFonts w:ascii="Times New Roman" w:hAnsi="Times New Roman" w:cs="Times New Roman" w:eastAsia="Times New Roman"/>
                <w:b w:val="0"/>
                <w:i w:val="0"/>
                <w:sz w:val="28"/>
                <w:u w:val="none"/>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u w:val="none"/>
              </w:rPr>
              <w:t>#22 Қателерді өңдеу компоненті</w:t>
            </w:r>
          </w:p>
        </w:tc>
      </w:tr>
    </w:tbl>
    <w:p/>
    <w:p>
      <w:pPr>
        <w:ind w:firstLine="709"/>
        <w:jc w:val="both"/>
      </w:pPr>
      <w:r>
        <w:rPr>
          <w:rFonts w:ascii="Times New Roman" w:hAnsi="Times New Roman" w:cs="Times New Roman" w:eastAsia="Times New Roman"/>
          <w:b w:val="0"/>
          <w:i w:val="0"/>
          <w:sz w:val="28"/>
          <w:u w:val="none"/>
        </w:rPr>
        <w:t xml:space="preserve">Функционалдық жиын жүйенің </w:t>
      </w:r>
      <w:r>
        <w:rPr>
          <w:rFonts w:ascii="Times New Roman" w:hAnsi="Times New Roman" w:cs="Times New Roman" w:eastAsia="Times New Roman"/>
          <w:b w:val="0"/>
          <w:i/>
          <w:sz w:val="28"/>
          <w:u w:val="none"/>
        </w:rPr>
        <w:t>нені</w:t>
      </w:r>
      <w:r>
        <w:rPr>
          <w:rFonts w:ascii="Times New Roman" w:hAnsi="Times New Roman" w:cs="Times New Roman" w:eastAsia="Times New Roman"/>
          <w:b w:val="0"/>
          <w:i w:val="0"/>
          <w:sz w:val="28"/>
          <w:u w:val="none"/>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u w:val="none"/>
        </w:rPr>
        <w:t>міндетті</w:t>
      </w:r>
      <w:r>
        <w:rPr>
          <w:rFonts w:ascii="Times New Roman" w:hAnsi="Times New Roman" w:cs="Times New Roman" w:eastAsia="Times New Roman"/>
          <w:b w:val="0"/>
          <w:i w:val="0"/>
          <w:sz w:val="28"/>
          <w:u w:val="none"/>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u w:val="none"/>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u w:val="none"/>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u w:val="none"/>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u w:val="none"/>
              </w:rPr>
              <w:t>NFR-1</w:t>
            </w:r>
          </w:p>
        </w:tc>
        <w:tc>
          <w:tcPr>
            <w:tcW w:type="dxa" w:w="3213"/>
          </w:tcPr>
          <w:p>
            <w:pPr>
              <w:spacing w:line="240" w:lineRule="auto"/>
              <w:ind w:firstLine="0"/>
            </w:pPr>
            <w:r/>
            <w:r>
              <w:rPr>
                <w:rFonts w:ascii="Times New Roman" w:hAnsi="Times New Roman" w:cs="Times New Roman" w:eastAsia="Times New Roman"/>
                <w:b w:val="0"/>
                <w:i w:val="0"/>
                <w:sz w:val="28"/>
                <w:u w:val="none"/>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u w:val="none"/>
              </w:rPr>
              <w:t>OD-6 (a)</w:t>
            </w:r>
          </w:p>
        </w:tc>
      </w:tr>
      <w:tr>
        <w:tc>
          <w:tcPr>
            <w:tcW w:type="dxa" w:w="3213"/>
          </w:tcPr>
          <w:p>
            <w:pPr>
              <w:spacing w:line="240" w:lineRule="auto"/>
              <w:ind w:firstLine="0"/>
            </w:pPr>
            <w:r/>
            <w:r>
              <w:rPr>
                <w:rFonts w:ascii="Times New Roman" w:hAnsi="Times New Roman" w:cs="Times New Roman" w:eastAsia="Times New Roman"/>
                <w:b w:val="0"/>
                <w:i w:val="0"/>
                <w:sz w:val="28"/>
                <w:u w:val="none"/>
              </w:rPr>
              <w:t>NFR-2</w:t>
            </w:r>
          </w:p>
        </w:tc>
        <w:tc>
          <w:tcPr>
            <w:tcW w:type="dxa" w:w="3213"/>
          </w:tcPr>
          <w:p>
            <w:pPr>
              <w:spacing w:line="240" w:lineRule="auto"/>
              <w:ind w:firstLine="0"/>
            </w:pPr>
            <w:r/>
            <w:r>
              <w:rPr>
                <w:rFonts w:ascii="Times New Roman" w:hAnsi="Times New Roman" w:cs="Times New Roman" w:eastAsia="Times New Roman"/>
                <w:b w:val="0"/>
                <w:i w:val="0"/>
                <w:sz w:val="28"/>
                <w:u w:val="none"/>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u w:val="none"/>
              </w:rPr>
              <w:t>OD-6 (b)</w:t>
            </w:r>
          </w:p>
        </w:tc>
      </w:tr>
      <w:tr>
        <w:tc>
          <w:tcPr>
            <w:tcW w:type="dxa" w:w="3213"/>
          </w:tcPr>
          <w:p>
            <w:pPr>
              <w:spacing w:line="240" w:lineRule="auto"/>
              <w:ind w:firstLine="0"/>
            </w:pPr>
            <w:r/>
            <w:r>
              <w:rPr>
                <w:rFonts w:ascii="Times New Roman" w:hAnsi="Times New Roman" w:cs="Times New Roman" w:eastAsia="Times New Roman"/>
                <w:b w:val="0"/>
                <w:i w:val="0"/>
                <w:sz w:val="28"/>
                <w:u w:val="none"/>
              </w:rPr>
              <w:t>NFR-3</w:t>
            </w:r>
          </w:p>
        </w:tc>
        <w:tc>
          <w:tcPr>
            <w:tcW w:type="dxa" w:w="3213"/>
          </w:tcPr>
          <w:p>
            <w:pPr>
              <w:spacing w:line="240" w:lineRule="auto"/>
              <w:ind w:firstLine="0"/>
            </w:pPr>
            <w:r/>
            <w:r>
              <w:rPr>
                <w:rFonts w:ascii="Times New Roman" w:hAnsi="Times New Roman" w:cs="Times New Roman" w:eastAsia="Times New Roman"/>
                <w:b w:val="0"/>
                <w:i w:val="0"/>
                <w:sz w:val="28"/>
                <w:u w:val="none"/>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u w:val="none"/>
              </w:rPr>
              <w:t>OD-6 (c)</w:t>
            </w:r>
          </w:p>
        </w:tc>
      </w:tr>
      <w:tr>
        <w:tc>
          <w:tcPr>
            <w:tcW w:type="dxa" w:w="3213"/>
          </w:tcPr>
          <w:p>
            <w:pPr>
              <w:spacing w:line="240" w:lineRule="auto"/>
              <w:ind w:firstLine="0"/>
            </w:pPr>
            <w:r/>
            <w:r>
              <w:rPr>
                <w:rFonts w:ascii="Times New Roman" w:hAnsi="Times New Roman" w:cs="Times New Roman" w:eastAsia="Times New Roman"/>
                <w:b w:val="0"/>
                <w:i w:val="0"/>
                <w:sz w:val="28"/>
                <w:u w:val="none"/>
              </w:rPr>
              <w:t>NFR-4</w:t>
            </w:r>
          </w:p>
        </w:tc>
        <w:tc>
          <w:tcPr>
            <w:tcW w:type="dxa" w:w="3213"/>
          </w:tcPr>
          <w:p>
            <w:pPr>
              <w:spacing w:line="240" w:lineRule="auto"/>
              <w:ind w:firstLine="0"/>
            </w:pPr>
            <w:r/>
            <w:r>
              <w:rPr>
                <w:rFonts w:ascii="Times New Roman" w:hAnsi="Times New Roman" w:cs="Times New Roman" w:eastAsia="Times New Roman"/>
                <w:b w:val="0"/>
                <w:i w:val="0"/>
                <w:sz w:val="28"/>
                <w:u w:val="none"/>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u w:val="none"/>
              </w:rPr>
              <w:t>OD-6 (d)</w:t>
            </w:r>
          </w:p>
        </w:tc>
      </w:tr>
      <w:tr>
        <w:tc>
          <w:tcPr>
            <w:tcW w:type="dxa" w:w="3213"/>
          </w:tcPr>
          <w:p>
            <w:pPr>
              <w:spacing w:line="240" w:lineRule="auto"/>
              <w:ind w:firstLine="0"/>
            </w:pPr>
            <w:r/>
            <w:r>
              <w:rPr>
                <w:rFonts w:ascii="Times New Roman" w:hAnsi="Times New Roman" w:cs="Times New Roman" w:eastAsia="Times New Roman"/>
                <w:b w:val="0"/>
                <w:i w:val="0"/>
                <w:sz w:val="28"/>
                <w:u w:val="none"/>
              </w:rPr>
              <w:t>NFR-5</w:t>
            </w:r>
          </w:p>
        </w:tc>
        <w:tc>
          <w:tcPr>
            <w:tcW w:type="dxa" w:w="3213"/>
          </w:tcPr>
          <w:p>
            <w:pPr>
              <w:spacing w:line="240" w:lineRule="auto"/>
              <w:ind w:firstLine="0"/>
            </w:pPr>
            <w:r/>
            <w:r>
              <w:rPr>
                <w:rFonts w:ascii="Times New Roman" w:hAnsi="Times New Roman" w:cs="Times New Roman" w:eastAsia="Times New Roman"/>
                <w:b w:val="0"/>
                <w:i w:val="0"/>
                <w:sz w:val="28"/>
                <w:u w:val="none"/>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u w:val="none"/>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u w:val="none"/>
              </w:rPr>
              <w:t>NFR-6</w:t>
            </w:r>
          </w:p>
        </w:tc>
        <w:tc>
          <w:tcPr>
            <w:tcW w:type="dxa" w:w="3213"/>
          </w:tcPr>
          <w:p>
            <w:pPr>
              <w:spacing w:line="240" w:lineRule="auto"/>
              <w:ind w:firstLine="0"/>
            </w:pPr>
            <w:r/>
            <w:r>
              <w:rPr>
                <w:rFonts w:ascii="Times New Roman" w:hAnsi="Times New Roman" w:cs="Times New Roman" w:eastAsia="Times New Roman"/>
                <w:b w:val="0"/>
                <w:i w:val="0"/>
                <w:sz w:val="28"/>
                <w:u w:val="none"/>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u w:val="none"/>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u w:val="none"/>
              </w:rPr>
              <w:t>NFR-7</w:t>
            </w:r>
          </w:p>
        </w:tc>
        <w:tc>
          <w:tcPr>
            <w:tcW w:type="dxa" w:w="3213"/>
          </w:tcPr>
          <w:p>
            <w:pPr>
              <w:spacing w:line="240" w:lineRule="auto"/>
              <w:ind w:firstLine="0"/>
            </w:pPr>
            <w:r/>
            <w:r>
              <w:rPr>
                <w:rFonts w:ascii="Times New Roman" w:hAnsi="Times New Roman" w:cs="Times New Roman" w:eastAsia="Times New Roman"/>
                <w:b w:val="0"/>
                <w:i w:val="0"/>
                <w:sz w:val="28"/>
                <w:u w:val="none"/>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u w:val="none"/>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u w:val="none"/>
              </w:rPr>
              <w:t>NFR-8</w:t>
            </w:r>
          </w:p>
        </w:tc>
        <w:tc>
          <w:tcPr>
            <w:tcW w:type="dxa" w:w="3213"/>
          </w:tcPr>
          <w:p>
            <w:pPr>
              <w:spacing w:line="240" w:lineRule="auto"/>
              <w:ind w:firstLine="0"/>
            </w:pPr>
            <w:r/>
            <w:r>
              <w:rPr>
                <w:rFonts w:ascii="Times New Roman" w:hAnsi="Times New Roman" w:cs="Times New Roman" w:eastAsia="Times New Roman"/>
                <w:b w:val="0"/>
                <w:i w:val="0"/>
                <w:sz w:val="28"/>
                <w:u w:val="none"/>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u w:val="none"/>
              </w:rPr>
              <w:t>#22 Қателерді өңдеу (83-б.)</w:t>
            </w:r>
          </w:p>
        </w:tc>
      </w:tr>
    </w:tbl>
    <w:p/>
    <w:p>
      <w:pPr>
        <w:ind w:firstLine="709"/>
        <w:jc w:val="both"/>
      </w:pPr>
      <w:r>
        <w:rPr>
          <w:rFonts w:ascii="Times New Roman" w:hAnsi="Times New Roman" w:cs="Times New Roman" w:eastAsia="Times New Roman"/>
          <w:b w:val="0"/>
          <w:i w:val="0"/>
          <w:sz w:val="28"/>
          <w:u w:val="none"/>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u w:val="none"/>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u w:val="none"/>
        </w:rPr>
        <w:t>сәйкес</w:t>
      </w:r>
      <w:r>
        <w:rPr>
          <w:rFonts w:ascii="Times New Roman" w:hAnsi="Times New Roman" w:cs="Times New Roman" w:eastAsia="Times New Roman"/>
          <w:b w:val="0"/>
          <w:i w:val="0"/>
          <w:sz w:val="28"/>
          <w:u w:val="none"/>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u w:val="none"/>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u w:val="none"/>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u w:val="none"/>
        </w:rPr>
        <w:t>жобалау сипаттамасы</w:t>
      </w:r>
      <w:r>
        <w:rPr>
          <w:rFonts w:ascii="Times New Roman" w:hAnsi="Times New Roman" w:cs="Times New Roman" w:eastAsia="Times New Roman"/>
          <w:b w:val="0"/>
          <w:i w:val="0"/>
          <w:sz w:val="28"/>
          <w:u w:val="none"/>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u w:val="none"/>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u w:val="none"/>
        </w:rPr>
        <w:t>реттелуін</w:t>
      </w:r>
      <w:r>
        <w:rPr>
          <w:rFonts w:ascii="Times New Roman" w:hAnsi="Times New Roman" w:cs="Times New Roman" w:eastAsia="Times New Roman"/>
          <w:b w:val="0"/>
          <w:i w:val="0"/>
          <w:sz w:val="28"/>
          <w:u w:val="none"/>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u w:val="none"/>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NFR(лар)</w:t>
            </w:r>
          </w:p>
        </w:tc>
        <w:tc>
          <w:tcPr>
            <w:tcW w:type="dxa" w:w="2409"/>
          </w:tcPr>
          <w:p>
            <w:pPr>
              <w:spacing w:line="240" w:lineRule="auto"/>
              <w:ind w:firstLine="0"/>
            </w:pPr>
            <w:r/>
            <w:r>
              <w:rPr>
                <w:rFonts w:ascii="Times New Roman" w:hAnsi="Times New Roman" w:cs="Times New Roman" w:eastAsia="Times New Roman"/>
                <w:b/>
                <w:i w:val="0"/>
                <w:sz w:val="28"/>
                <w:u w:val="none"/>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u w:val="none"/>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u w:val="none"/>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u w:val="none"/>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w:t>
            </w:r>
          </w:p>
        </w:tc>
      </w:tr>
    </w:tbl>
    <w:p/>
    <w:p>
      <w:pPr>
        <w:ind w:firstLine="709"/>
        <w:jc w:val="both"/>
      </w:pPr>
      <w:r>
        <w:rPr>
          <w:rFonts w:ascii="Times New Roman" w:hAnsi="Times New Roman" w:cs="Times New Roman" w:eastAsia="Times New Roman"/>
          <w:b w:val="0"/>
          <w:i w:val="0"/>
          <w:sz w:val="28"/>
          <w:u w:val="none"/>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u w:val="none"/>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u w:val="none"/>
        </w:rPr>
        <w:t>қалай</w:t>
      </w:r>
      <w:r>
        <w:rPr>
          <w:rFonts w:ascii="Times New Roman" w:hAnsi="Times New Roman" w:cs="Times New Roman" w:eastAsia="Times New Roman"/>
          <w:b w:val="0"/>
          <w:i w:val="0"/>
          <w:sz w:val="28"/>
          <w:u w:val="none"/>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u w:val="none"/>
        </w:rPr>
        <w:t>асинхронды</w:t>
      </w:r>
      <w:r>
        <w:rPr>
          <w:rFonts w:ascii="Times New Roman" w:hAnsi="Times New Roman" w:cs="Times New Roman" w:eastAsia="Times New Roman"/>
          <w:b w:val="0"/>
          <w:i w:val="0"/>
          <w:sz w:val="28"/>
          <w:u w:val="none"/>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u w:val="none"/>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u w:val="none"/>
        </w:rPr>
        <w:t>талабы</w:t>
      </w:r>
      <w:r>
        <w:rPr>
          <w:rFonts w:ascii="Times New Roman" w:hAnsi="Times New Roman" w:cs="Times New Roman" w:eastAsia="Times New Roman"/>
          <w:b w:val="0"/>
          <w:i w:val="0"/>
          <w:sz w:val="28"/>
          <w:u w:val="none"/>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u w:val="none"/>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u w:val="none"/>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u w:val="none"/>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u w:val="none"/>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u w:val="none"/>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u w:val="none"/>
        </w:rPr>
        <w:t>көрсетілгендей</w:t>
      </w:r>
      <w:r>
        <w:rPr>
          <w:rFonts w:ascii="Times New Roman" w:hAnsi="Times New Roman" w:cs="Times New Roman" w:eastAsia="Times New Roman"/>
          <w:b w:val="0"/>
          <w:i w:val="0"/>
          <w:sz w:val="28"/>
          <w:u w:val="none"/>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u w:val="none"/>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u w:val="none"/>
        </w:rPr>
        <w:t>конфигурацияланатын</w:t>
      </w:r>
      <w:r>
        <w:rPr>
          <w:rFonts w:ascii="Times New Roman" w:hAnsi="Times New Roman" w:cs="Times New Roman" w:eastAsia="Times New Roman"/>
          <w:b w:val="0"/>
          <w:i w:val="0"/>
          <w:sz w:val="28"/>
          <w:u w:val="none"/>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u w:val="none"/>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u w:val="none"/>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u w:val="none"/>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u w:val="none"/>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u w:val="none"/>
        </w:rPr>
        <w:t>§6.2.2 Модель-таңдау логикасы бар Inference модулі</w:t>
      </w:r>
    </w:p>
    <w:p>
      <w:pPr>
        <w:ind w:firstLine="709"/>
        <w:jc w:val="both"/>
      </w:pPr>
      <w:r>
        <w:rPr>
          <w:rFonts w:ascii="Times New Roman" w:hAnsi="Times New Roman" w:cs="Times New Roman" w:eastAsia="Times New Roman"/>
          <w:b w:val="0"/>
          <w:i w:val="0"/>
          <w:sz w:val="28"/>
          <w:u w:val="none"/>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u w:val="none"/>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u w:val="none"/>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u w:val="none"/>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u w:val="none"/>
        </w:rPr>
        <w:t>валидацияланған</w:t>
      </w:r>
      <w:r>
        <w:rPr>
          <w:rFonts w:ascii="Times New Roman" w:hAnsi="Times New Roman" w:cs="Times New Roman" w:eastAsia="Times New Roman"/>
          <w:b w:val="0"/>
          <w:i w:val="0"/>
          <w:sz w:val="28"/>
          <w:u w:val="none"/>
        </w:rPr>
        <w:t xml:space="preserve"> немесе </w:t>
      </w:r>
      <w:r>
        <w:rPr>
          <w:rFonts w:ascii="Times New Roman" w:hAnsi="Times New Roman" w:cs="Times New Roman" w:eastAsia="Times New Roman"/>
          <w:b w:val="0"/>
          <w:i/>
          <w:sz w:val="28"/>
          <w:u w:val="none"/>
        </w:rPr>
        <w:t>оңтайлы</w:t>
      </w:r>
      <w:r>
        <w:rPr>
          <w:rFonts w:ascii="Times New Roman" w:hAnsi="Times New Roman" w:cs="Times New Roman" w:eastAsia="Times New Roman"/>
          <w:b w:val="0"/>
          <w:i w:val="0"/>
          <w:sz w:val="28"/>
          <w:u w:val="none"/>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u w:val="none"/>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u w:val="none"/>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u w:val="none"/>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u w:val="none"/>
        </w:rPr>
        <w:t>орналастыру модальдылығының</w:t>
      </w:r>
      <w:r>
        <w:rPr>
          <w:rFonts w:ascii="Times New Roman" w:hAnsi="Times New Roman" w:cs="Times New Roman" w:eastAsia="Times New Roman"/>
          <w:b w:val="0"/>
          <w:i w:val="0"/>
          <w:sz w:val="28"/>
          <w:u w:val="none"/>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u w:val="none"/>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u w:val="none"/>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u w:val="none"/>
        </w:rPr>
        <w:t>6.3.1.2 Ұлттық eHealth платформаларымен интеграция</w:t>
      </w:r>
    </w:p>
    <w:p>
      <w:pPr>
        <w:ind w:firstLine="709"/>
        <w:jc w:val="both"/>
      </w:pPr>
      <w:r>
        <w:rPr>
          <w:rFonts w:ascii="Times New Roman" w:hAnsi="Times New Roman" w:cs="Times New Roman" w:eastAsia="Times New Roman"/>
          <w:b w:val="0"/>
          <w:i w:val="0"/>
          <w:sz w:val="28"/>
          <w:u w:val="none"/>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u w:val="none"/>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u w:val="none"/>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u w:val="none"/>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u w:val="none"/>
        </w:rPr>
        <w:t>§6.3.2 Physician-in-the-Loop шешім-қолдау интерфейсі</w:t>
      </w:r>
    </w:p>
    <w:p>
      <w:pPr>
        <w:ind w:firstLine="709"/>
        <w:jc w:val="both"/>
      </w:pPr>
      <w:r>
        <w:rPr>
          <w:rFonts w:ascii="Times New Roman" w:hAnsi="Times New Roman" w:cs="Times New Roman" w:eastAsia="Times New Roman"/>
          <w:b w:val="0"/>
          <w:i w:val="0"/>
          <w:sz w:val="28"/>
          <w:u w:val="none"/>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u w:val="none"/>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u w:val="none"/>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u w:val="none"/>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u w:val="none"/>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u w:val="none"/>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u w:val="none"/>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u w:val="none"/>
        </w:rPr>
        <w:t>сәйкес келуге</w:t>
      </w:r>
      <w:r>
        <w:rPr>
          <w:rFonts w:ascii="Times New Roman" w:hAnsi="Times New Roman" w:cs="Times New Roman" w:eastAsia="Times New Roman"/>
          <w:b w:val="0"/>
          <w:i w:val="0"/>
          <w:sz w:val="28"/>
          <w:u w:val="none"/>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u w:val="none"/>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u w:val="none"/>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u w:val="none"/>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u w:val="none"/>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u w:val="none"/>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u w:val="none"/>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u w:val="none"/>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u w:val="none"/>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u w:val="none"/>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u w:val="none"/>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u w:val="none"/>
        </w:rPr>
        <w:t>§6.C 6-тарау бойынша қорытындылар</w:t>
      </w:r>
    </w:p>
    <w:p>
      <w:pPr>
        <w:ind w:firstLine="709"/>
        <w:jc w:val="both"/>
      </w:pPr>
      <w:r>
        <w:rPr>
          <w:rFonts w:ascii="Times New Roman" w:hAnsi="Times New Roman" w:cs="Times New Roman" w:eastAsia="Times New Roman"/>
          <w:b w:val="0"/>
          <w:i w:val="0"/>
          <w:sz w:val="28"/>
          <w:u w:val="none"/>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u w:val="none"/>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u w:val="none"/>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ҚОРЫТЫНДЫ</w:t>
      </w:r>
    </w:p>
    <w:p>
      <w:pPr>
        <w:keepNext/>
        <w:spacing w:before="240" w:after="120"/>
        <w:jc w:val="center"/>
      </w:pPr>
      <w:r>
        <w:rPr>
          <w:rFonts w:ascii="Times New Roman" w:hAnsi="Times New Roman" w:cs="Times New Roman" w:eastAsia="Times New Roman"/>
          <w:b/>
          <w:i w:val="0"/>
          <w:sz w:val="32"/>
          <w:u w:val="none"/>
        </w:rPr>
        <w:t>§7 Қорытынды</w:t>
      </w:r>
    </w:p>
    <w:p>
      <w:pPr>
        <w:ind w:firstLine="709"/>
        <w:jc w:val="both"/>
      </w:pPr>
      <w:r>
        <w:rPr>
          <w:rFonts w:ascii="Times New Roman" w:hAnsi="Times New Roman" w:cs="Times New Roman" w:eastAsia="Times New Roman"/>
          <w:b w:val="0"/>
          <w:i w:val="0"/>
          <w:sz w:val="28"/>
          <w:u w:val="none"/>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u w:val="none"/>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u w:val="none"/>
        </w:rPr>
        <w:t>H-1</w:t>
      </w:r>
      <w:r>
        <w:rPr>
          <w:rFonts w:ascii="Times New Roman" w:hAnsi="Times New Roman" w:cs="Times New Roman" w:eastAsia="Times New Roman"/>
          <w:b w:val="0"/>
          <w:i w:val="0"/>
          <w:sz w:val="28"/>
          <w:u w:val="none"/>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u w:val="none"/>
        </w:rPr>
        <w:t>ерітпей ыдыратады</w:t>
      </w:r>
      <w:r>
        <w:rPr>
          <w:rFonts w:ascii="Times New Roman" w:hAnsi="Times New Roman" w:cs="Times New Roman" w:eastAsia="Times New Roman"/>
          <w:b w:val="0"/>
          <w:i w:val="0"/>
          <w:sz w:val="28"/>
          <w:u w:val="none"/>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u w:val="none"/>
        </w:rPr>
        <w:t>H-2</w:t>
      </w:r>
      <w:r>
        <w:rPr>
          <w:rFonts w:ascii="Times New Roman" w:hAnsi="Times New Roman" w:cs="Times New Roman" w:eastAsia="Times New Roman"/>
          <w:b w:val="0"/>
          <w:i w:val="0"/>
          <w:sz w:val="28"/>
          <w:u w:val="none"/>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u w:val="none"/>
        </w:rPr>
        <w:t>H-3</w:t>
      </w:r>
      <w:r>
        <w:rPr>
          <w:rFonts w:ascii="Times New Roman" w:hAnsi="Times New Roman" w:cs="Times New Roman" w:eastAsia="Times New Roman"/>
          <w:b w:val="0"/>
          <w:i w:val="0"/>
          <w:sz w:val="28"/>
          <w:u w:val="none"/>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u w:val="none"/>
        </w:rPr>
        <w:t>H-4</w:t>
      </w:r>
      <w:r>
        <w:rPr>
          <w:rFonts w:ascii="Times New Roman" w:hAnsi="Times New Roman" w:cs="Times New Roman" w:eastAsia="Times New Roman"/>
          <w:b w:val="0"/>
          <w:i w:val="0"/>
          <w:sz w:val="28"/>
          <w:u w:val="none"/>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u w:val="none"/>
        </w:rPr>
        <w:t>H-5</w:t>
      </w:r>
      <w:r>
        <w:rPr>
          <w:rFonts w:ascii="Times New Roman" w:hAnsi="Times New Roman" w:cs="Times New Roman" w:eastAsia="Times New Roman"/>
          <w:b w:val="0"/>
          <w:i w:val="0"/>
          <w:sz w:val="28"/>
          <w:u w:val="none"/>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u w:val="none"/>
        </w:rPr>
        <w:t>H-6</w:t>
      </w:r>
      <w:r>
        <w:rPr>
          <w:rFonts w:ascii="Times New Roman" w:hAnsi="Times New Roman" w:cs="Times New Roman" w:eastAsia="Times New Roman"/>
          <w:b w:val="0"/>
          <w:i w:val="0"/>
          <w:sz w:val="28"/>
          <w:u w:val="none"/>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u w:val="none"/>
        </w:rPr>
        <w:t>H-7</w:t>
      </w:r>
      <w:r>
        <w:rPr>
          <w:rFonts w:ascii="Times New Roman" w:hAnsi="Times New Roman" w:cs="Times New Roman" w:eastAsia="Times New Roman"/>
          <w:b w:val="0"/>
          <w:i w:val="0"/>
          <w:sz w:val="28"/>
          <w:u w:val="none"/>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u w:val="none"/>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u w:val="none"/>
        </w:rPr>
        <w:t>дәйектілік</w:t>
      </w:r>
      <w:r>
        <w:rPr>
          <w:rFonts w:ascii="Times New Roman" w:hAnsi="Times New Roman" w:cs="Times New Roman" w:eastAsia="Times New Roman"/>
          <w:b w:val="0"/>
          <w:i w:val="0"/>
          <w:sz w:val="28"/>
          <w:u w:val="none"/>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u w:val="none"/>
        </w:rPr>
        <w:t xml:space="preserve">Үлестер төрт түрде. </w:t>
      </w:r>
      <w:r>
        <w:rPr>
          <w:rFonts w:ascii="Times New Roman" w:hAnsi="Times New Roman" w:cs="Times New Roman" w:eastAsia="Times New Roman"/>
          <w:b/>
          <w:i w:val="0"/>
          <w:sz w:val="28"/>
          <w:u w:val="none"/>
        </w:rPr>
        <w:t>Тұжырымдамалық</w:t>
      </w:r>
      <w:r>
        <w:rPr>
          <w:rFonts w:ascii="Times New Roman" w:hAnsi="Times New Roman" w:cs="Times New Roman" w:eastAsia="Times New Roman"/>
          <w:b w:val="0"/>
          <w:i w:val="0"/>
          <w:sz w:val="28"/>
          <w:u w:val="none"/>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u w:val="none"/>
        </w:rPr>
        <w:t>Инженерлік</w:t>
      </w:r>
      <w:r>
        <w:rPr>
          <w:rFonts w:ascii="Times New Roman" w:hAnsi="Times New Roman" w:cs="Times New Roman" w:eastAsia="Times New Roman"/>
          <w:b w:val="0"/>
          <w:i w:val="0"/>
          <w:sz w:val="28"/>
          <w:u w:val="none"/>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u w:val="none"/>
        </w:rPr>
        <w:t>Метрологиялық</w:t>
      </w:r>
      <w:r>
        <w:rPr>
          <w:rFonts w:ascii="Times New Roman" w:hAnsi="Times New Roman" w:cs="Times New Roman" w:eastAsia="Times New Roman"/>
          <w:b w:val="0"/>
          <w:i w:val="0"/>
          <w:sz w:val="28"/>
          <w:u w:val="none"/>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u w:val="none"/>
        </w:rPr>
        <w:t>Әдістемелік</w:t>
      </w:r>
      <w:r>
        <w:rPr>
          <w:rFonts w:ascii="Times New Roman" w:hAnsi="Times New Roman" w:cs="Times New Roman" w:eastAsia="Times New Roman"/>
          <w:b w:val="0"/>
          <w:i w:val="0"/>
          <w:sz w:val="28"/>
          <w:u w:val="none"/>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u w:val="none"/>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u w:val="none"/>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u w:val="none"/>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u w:val="none"/>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ПАЙДАЛАНЫЛҒАН ӘДЕБИЕТТЕР ТІЗІМІ</w:t>
      </w:r>
    </w:p>
    <w:p>
      <w:pPr>
        <w:spacing w:before="120"/>
        <w:ind w:firstLine="0" w:left="709"/>
        <w:jc w:val="both"/>
      </w:pPr>
      <w:r>
        <w:rPr>
          <w:rFonts w:ascii="Times New Roman" w:hAnsi="Times New Roman" w:cs="Times New Roman" w:eastAsia="Times New Roman"/>
          <w:b w:val="0"/>
          <w:i w:val="0"/>
          <w:sz w:val="28"/>
          <w:u w:val="none"/>
        </w:rPr>
        <w:t>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u w:val="none"/>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u w:val="none"/>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u w:val="none"/>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u w:val="none"/>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u w:val="none"/>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u w:val="none"/>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u w:val="none"/>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u w:val="none"/>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u w:val="none"/>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u w:val="none"/>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u w:val="none"/>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u w:val="none"/>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u w:val="none"/>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u w:val="none"/>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u w:val="none"/>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u w:val="none"/>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u w:val="none"/>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u w:val="none"/>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u w:val="none"/>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u w:val="none"/>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u w:val="none"/>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u w:val="none"/>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u w:val="none"/>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u w:val="none"/>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u w:val="none"/>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u w:val="none"/>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u w:val="none"/>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u w:val="none"/>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u w:val="none"/>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u w:val="none"/>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u w:val="none"/>
        </w:rPr>
        <w:t>31.</w:t>
        <w:tab/>
        <w:t>Full Citation (APA 7)</w:t>
      </w:r>
    </w:p>
    <w:p>
      <w:pPr>
        <w:ind w:left="709" w:hanging="397"/>
        <w:jc w:val="both"/>
      </w:pPr>
      <w:r>
        <w:rPr>
          <w:rFonts w:ascii="Times New Roman" w:hAnsi="Times New Roman" w:cs="Times New Roman" w:eastAsia="Times New Roman"/>
          <w:b w:val="0"/>
          <w:i w:val="0"/>
          <w:sz w:val="28"/>
          <w:u w:val="none"/>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u w:val="none"/>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u w:val="none"/>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u w:val="none"/>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u w:val="none"/>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u w:val="none"/>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u w:val="none"/>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u w:val="none"/>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u w:val="none"/>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u w:val="none"/>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u w:val="none"/>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u w:val="none"/>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u w:val="none"/>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u w:val="none"/>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u w:val="none"/>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u w:val="none"/>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u w:val="none"/>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u w:val="none"/>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u w:val="none"/>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u w:val="none"/>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u w:val="none"/>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u w:val="none"/>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u w:val="none"/>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u w:val="none"/>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u w:val="none"/>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u w:val="none"/>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u w:val="none"/>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u w:val="none"/>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u w:val="none"/>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u w:val="none"/>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u w:val="none"/>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u w:val="none"/>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u w:val="none"/>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u w:val="none"/>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u w:val="none"/>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u w:val="none"/>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u w:val="none"/>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u w:val="none"/>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u w:val="none"/>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u w:val="none"/>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u w:val="none"/>
        </w:rPr>
        <w:t>72.</w:t>
        <w:tab/>
        <w:t>Full Citation (APA 7)</w:t>
      </w:r>
    </w:p>
    <w:p>
      <w:pPr>
        <w:ind w:left="709" w:hanging="397"/>
        <w:jc w:val="both"/>
      </w:pPr>
      <w:r>
        <w:rPr>
          <w:rFonts w:ascii="Times New Roman" w:hAnsi="Times New Roman" w:cs="Times New Roman" w:eastAsia="Times New Roman"/>
          <w:b w:val="0"/>
          <w:i w:val="0"/>
          <w:sz w:val="28"/>
          <w:u w:val="none"/>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u w:val="none"/>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u w:val="none"/>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u w:val="none"/>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u w:val="none"/>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u w:val="none"/>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u w:val="none"/>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u w:val="none"/>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u w:val="none"/>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u w:val="none"/>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u w:val="none"/>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u w:val="none"/>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u w:val="none"/>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u w:val="none"/>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u w:val="none"/>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u w:val="none"/>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u w:val="none"/>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u w:val="none"/>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u w:val="none"/>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u w:val="none"/>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u w:val="none"/>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u w:val="none"/>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u w:val="none"/>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u w:val="none"/>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u w:val="none"/>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u w:val="none"/>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u w:val="none"/>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u w:val="none"/>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u w:val="none"/>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u w:val="none"/>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u w:val="none"/>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u w:val="none"/>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u w:val="none"/>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u w:val="none"/>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u w:val="none"/>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u w:val="none"/>
        </w:rPr>
        <w:t>Ескерту — кандидаттың жеке жарияланымдары.</w:t>
      </w:r>
      <w:r>
        <w:rPr>
          <w:rFonts w:ascii="Times New Roman" w:hAnsi="Times New Roman" w:cs="Times New Roman" w:eastAsia="Times New Roman"/>
          <w:b w:val="0"/>
          <w:i w:val="0"/>
          <w:sz w:val="28"/>
          <w:u w:val="none"/>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u w:val="none"/>
        </w:rPr>
        <w:t>бір</w:t>
      </w:r>
      <w:r>
        <w:rPr>
          <w:rFonts w:ascii="Times New Roman" w:hAnsi="Times New Roman" w:cs="Times New Roman" w:eastAsia="Times New Roman"/>
          <w:b w:val="0"/>
          <w:i w:val="0"/>
          <w:sz w:val="28"/>
          <w:u w:val="none"/>
        </w:rPr>
        <w:t xml:space="preserve"> мақаланы тіркейді (§0.12 — алты емес, бес түрлі жұмыс), сондықтан бір нөмір алады.</w:t>
      </w:r>
    </w:p>
    <w:p>
      <w:pPr>
        <w:keepNext/>
        <w:pageBreakBefore/>
        <w:spacing w:before="240" w:after="120"/>
        <w:jc w:val="center"/>
      </w:pPr>
      <w:r>
        <w:rPr>
          <w:rFonts w:ascii="Times New Roman" w:hAnsi="Times New Roman" w:cs="Times New Roman" w:eastAsia="Times New Roman"/>
          <w:b/>
          <w:i w:val="0"/>
          <w:sz w:val="32"/>
          <w:u w:val="none"/>
        </w:rPr>
        <w:t>ҚОСЫМШАЛАР</w:t>
      </w:r>
    </w:p>
    <w:p>
      <w:pPr>
        <w:keepNext/>
        <w:pageBreakBefore/>
        <w:spacing w:before="240" w:after="120"/>
        <w:jc w:val="center"/>
      </w:pPr>
      <w:r>
        <w:rPr>
          <w:rFonts w:ascii="Times New Roman" w:hAnsi="Times New Roman" w:cs="Times New Roman" w:eastAsia="Times New Roman"/>
          <w:b/>
          <w:i w:val="0"/>
          <w:sz w:val="32"/>
          <w:u w:val="none"/>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u w:val="none"/>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u w:val="none"/>
        </w:rPr>
        <w:t>бөлігі</w:t>
      </w:r>
      <w:r>
        <w:rPr>
          <w:rFonts w:ascii="Times New Roman" w:hAnsi="Times New Roman" w:cs="Times New Roman" w:eastAsia="Times New Roman"/>
          <w:b w:val="0"/>
          <w:i w:val="0"/>
          <w:sz w:val="28"/>
          <w:u w:val="none"/>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u w:val="none"/>
        </w:rPr>
        <w:t xml:space="preserve">Код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-те орналасқан, оның жария интерфейсі </w:t>
      </w:r>
      <w:r>
        <w:rPr>
          <w:rFonts w:ascii="Consolas" w:hAnsi="Consolas" w:cs="Times New Roman" w:eastAsia="Times New Roman"/>
          <w:b w:val="0"/>
          <w:i w:val="0"/>
          <w:sz w:val="28"/>
          <w:u w:val="none"/>
        </w:rPr>
        <w:t>experiments/src/preprocessing/__init__.py</w:t>
      </w:r>
      <w:r>
        <w:rPr>
          <w:rFonts w:ascii="Times New Roman" w:hAnsi="Times New Roman" w:cs="Times New Roman" w:eastAsia="Times New Roman"/>
          <w:b w:val="0"/>
          <w:i w:val="0"/>
          <w:sz w:val="28"/>
          <w:u w:val="none"/>
        </w:rPr>
        <w:t xml:space="preserve">-дан экспортталады, ал оның оркестраторы, </w:t>
      </w:r>
      <w:r>
        <w:rPr>
          <w:rFonts w:ascii="Consolas" w:hAnsi="Consolas" w:cs="Times New Roman" w:eastAsia="Times New Roman"/>
          <w:b w:val="0"/>
          <w:i w:val="0"/>
          <w:sz w:val="28"/>
          <w:u w:val="none"/>
        </w:rPr>
        <w:t>experiments/src/preprocessing/pipeline.py</w:t>
      </w:r>
      <w:r>
        <w:rPr>
          <w:rFonts w:ascii="Times New Roman" w:hAnsi="Times New Roman" w:cs="Times New Roman" w:eastAsia="Times New Roman"/>
          <w:b w:val="0"/>
          <w:i w:val="0"/>
          <w:sz w:val="28"/>
          <w:u w:val="none"/>
        </w:rPr>
        <w:t xml:space="preserve">-дағы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-тің бауырлас ішкі-пакеттері бойынша таратылған: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(ResNet-50 және EfficientNet фабрикалары мен екі кезеңді fine-tuning утилитасы),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(оқыту циклі, кері-жиілік салмақтары бар focal loss және checkpoint басқару), </w:t>
      </w: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(метрикалар, калибрлеу және статистикалық тесттер),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(Grad-CAM, IoU/ALO және жабын рендерлеу),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(жеті эксперимент драйвері) және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u w:val="none"/>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u w:val="none"/>
        </w:rPr>
        <w:t>Кесте A.1 – Pipeline кезеңі → жүзеге асырушы модуль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Кезең</w:t>
            </w:r>
          </w:p>
        </w:tc>
        <w:tc>
          <w:tcPr>
            <w:tcW w:type="dxa" w:w="3213"/>
          </w:tcPr>
          <w:p>
            <w:pPr>
              <w:spacing w:line="240" w:lineRule="auto"/>
              <w:ind w:firstLine="0"/>
            </w:pPr>
            <w:r/>
            <w:r>
              <w:rPr>
                <w:rFonts w:ascii="Times New Roman" w:hAnsi="Times New Roman" w:cs="Times New Roman" w:eastAsia="Times New Roman"/>
                <w:b/>
                <w:i w:val="0"/>
                <w:sz w:val="28"/>
                <w:u w:val="none"/>
              </w:rPr>
              <w:t>Сипаттама (3-тар.)</w:t>
            </w:r>
          </w:p>
        </w:tc>
        <w:tc>
          <w:tcPr>
            <w:tcW w:type="dxa" w:w="3213"/>
          </w:tcPr>
          <w:p>
            <w:pPr>
              <w:spacing w:line="240" w:lineRule="auto"/>
              <w:ind w:firstLine="0"/>
            </w:pPr>
            <w:r/>
            <w:r>
              <w:rPr>
                <w:rFonts w:ascii="Times New Roman" w:hAnsi="Times New Roman" w:cs="Times New Roman" w:eastAsia="Times New Roman"/>
                <w:b/>
                <w:i w:val="0"/>
                <w:sz w:val="28"/>
                <w:u w:val="none"/>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түзусызықты тайлға-негізделген формуляциямен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u w:val="none"/>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pageBreakBefore/>
        <w:spacing w:before="240" w:after="120"/>
        <w:jc w:val="center"/>
      </w:pPr>
      <w:r>
        <w:rPr>
          <w:rFonts w:ascii="Times New Roman" w:hAnsi="Times New Roman" w:cs="Times New Roman" w:eastAsia="Times New Roman"/>
          <w:b/>
          <w:i w:val="0"/>
          <w:sz w:val="32"/>
          <w:u w:val="none"/>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u w:val="none"/>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u w:val="none"/>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u w:val="none"/>
        </w:rPr>
        <w:t>Ә.1 Оқыту корпусындағы класс-бойынша өнімділік</w:t>
      </w:r>
    </w:p>
    <w:p>
      <w:pPr>
        <w:ind w:firstLine="709"/>
        <w:jc w:val="both"/>
      </w:pPr>
      <w:r>
        <w:rPr>
          <w:rFonts w:ascii="Times New Roman" w:hAnsi="Times New Roman" w:cs="Times New Roman" w:eastAsia="Times New Roman"/>
          <w:b w:val="0"/>
          <w:i w:val="0"/>
          <w:sz w:val="28"/>
          <w:u w:val="none"/>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u w:val="none"/>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u w:val="none"/>
              </w:rPr>
              <w:t>Класс</w:t>
            </w:r>
          </w:p>
        </w:tc>
        <w:tc>
          <w:tcPr>
            <w:tcW w:type="dxa" w:w="741"/>
          </w:tcPr>
          <w:p>
            <w:pPr>
              <w:spacing w:line="240" w:lineRule="auto"/>
              <w:ind w:firstLine="0"/>
            </w:pPr>
            <w:r/>
            <w:r>
              <w:rPr>
                <w:rFonts w:ascii="Times New Roman" w:hAnsi="Times New Roman" w:cs="Times New Roman" w:eastAsia="Times New Roman"/>
                <w:b/>
                <w:i w:val="0"/>
                <w:sz w:val="28"/>
                <w:u w:val="none"/>
              </w:rPr>
              <w:t>A: F1</w:t>
            </w:r>
          </w:p>
        </w:tc>
        <w:tc>
          <w:tcPr>
            <w:tcW w:type="dxa" w:w="741"/>
          </w:tcPr>
          <w:p>
            <w:pPr>
              <w:spacing w:line="240" w:lineRule="auto"/>
              <w:ind w:firstLine="0"/>
            </w:pPr>
            <w:r/>
            <w:r>
              <w:rPr>
                <w:rFonts w:ascii="Times New Roman" w:hAnsi="Times New Roman" w:cs="Times New Roman" w:eastAsia="Times New Roman"/>
                <w:b/>
                <w:i w:val="0"/>
                <w:sz w:val="28"/>
                <w:u w:val="none"/>
              </w:rPr>
              <w:t>A: P</w:t>
            </w:r>
          </w:p>
        </w:tc>
        <w:tc>
          <w:tcPr>
            <w:tcW w:type="dxa" w:w="741"/>
          </w:tcPr>
          <w:p>
            <w:pPr>
              <w:spacing w:line="240" w:lineRule="auto"/>
              <w:ind w:firstLine="0"/>
            </w:pPr>
            <w:r/>
            <w:r>
              <w:rPr>
                <w:rFonts w:ascii="Times New Roman" w:hAnsi="Times New Roman" w:cs="Times New Roman" w:eastAsia="Times New Roman"/>
                <w:b/>
                <w:i w:val="0"/>
                <w:sz w:val="28"/>
                <w:u w:val="none"/>
              </w:rPr>
              <w:t>A: R</w:t>
            </w:r>
          </w:p>
        </w:tc>
        <w:tc>
          <w:tcPr>
            <w:tcW w:type="dxa" w:w="741"/>
          </w:tcPr>
          <w:p>
            <w:pPr>
              <w:spacing w:line="240" w:lineRule="auto"/>
              <w:ind w:firstLine="0"/>
            </w:pPr>
            <w:r/>
            <w:r>
              <w:rPr>
                <w:rFonts w:ascii="Times New Roman" w:hAnsi="Times New Roman" w:cs="Times New Roman" w:eastAsia="Times New Roman"/>
                <w:b/>
                <w:i w:val="0"/>
                <w:sz w:val="28"/>
                <w:u w:val="none"/>
              </w:rPr>
              <w:t>B: F1</w:t>
            </w:r>
          </w:p>
        </w:tc>
        <w:tc>
          <w:tcPr>
            <w:tcW w:type="dxa" w:w="741"/>
          </w:tcPr>
          <w:p>
            <w:pPr>
              <w:spacing w:line="240" w:lineRule="auto"/>
              <w:ind w:firstLine="0"/>
            </w:pPr>
            <w:r/>
            <w:r>
              <w:rPr>
                <w:rFonts w:ascii="Times New Roman" w:hAnsi="Times New Roman" w:cs="Times New Roman" w:eastAsia="Times New Roman"/>
                <w:b/>
                <w:i w:val="0"/>
                <w:sz w:val="28"/>
                <w:u w:val="none"/>
              </w:rPr>
              <w:t>B: P</w:t>
            </w:r>
          </w:p>
        </w:tc>
        <w:tc>
          <w:tcPr>
            <w:tcW w:type="dxa" w:w="741"/>
          </w:tcPr>
          <w:p>
            <w:pPr>
              <w:spacing w:line="240" w:lineRule="auto"/>
              <w:ind w:firstLine="0"/>
            </w:pPr>
            <w:r/>
            <w:r>
              <w:rPr>
                <w:rFonts w:ascii="Times New Roman" w:hAnsi="Times New Roman" w:cs="Times New Roman" w:eastAsia="Times New Roman"/>
                <w:b/>
                <w:i w:val="0"/>
                <w:sz w:val="28"/>
                <w:u w:val="none"/>
              </w:rPr>
              <w:t>B: R</w:t>
            </w:r>
          </w:p>
        </w:tc>
        <w:tc>
          <w:tcPr>
            <w:tcW w:type="dxa" w:w="741"/>
          </w:tcPr>
          <w:p>
            <w:pPr>
              <w:spacing w:line="240" w:lineRule="auto"/>
              <w:ind w:firstLine="0"/>
            </w:pPr>
            <w:r/>
            <w:r>
              <w:rPr>
                <w:rFonts w:ascii="Times New Roman" w:hAnsi="Times New Roman" w:cs="Times New Roman" w:eastAsia="Times New Roman"/>
                <w:b/>
                <w:i w:val="0"/>
                <w:sz w:val="28"/>
                <w:u w:val="none"/>
              </w:rPr>
              <w:t>C: F1</w:t>
            </w:r>
          </w:p>
        </w:tc>
        <w:tc>
          <w:tcPr>
            <w:tcW w:type="dxa" w:w="741"/>
          </w:tcPr>
          <w:p>
            <w:pPr>
              <w:spacing w:line="240" w:lineRule="auto"/>
              <w:ind w:firstLine="0"/>
            </w:pPr>
            <w:r/>
            <w:r>
              <w:rPr>
                <w:rFonts w:ascii="Times New Roman" w:hAnsi="Times New Roman" w:cs="Times New Roman" w:eastAsia="Times New Roman"/>
                <w:b/>
                <w:i w:val="0"/>
                <w:sz w:val="28"/>
                <w:u w:val="none"/>
              </w:rPr>
              <w:t>C: P</w:t>
            </w:r>
          </w:p>
        </w:tc>
        <w:tc>
          <w:tcPr>
            <w:tcW w:type="dxa" w:w="741"/>
          </w:tcPr>
          <w:p>
            <w:pPr>
              <w:spacing w:line="240" w:lineRule="auto"/>
              <w:ind w:firstLine="0"/>
            </w:pPr>
            <w:r/>
            <w:r>
              <w:rPr>
                <w:rFonts w:ascii="Times New Roman" w:hAnsi="Times New Roman" w:cs="Times New Roman" w:eastAsia="Times New Roman"/>
                <w:b/>
                <w:i w:val="0"/>
                <w:sz w:val="28"/>
                <w:u w:val="none"/>
              </w:rPr>
              <w:t>C: R</w:t>
            </w:r>
          </w:p>
        </w:tc>
        <w:tc>
          <w:tcPr>
            <w:tcW w:type="dxa" w:w="741"/>
          </w:tcPr>
          <w:p>
            <w:pPr>
              <w:spacing w:line="240" w:lineRule="auto"/>
              <w:ind w:firstLine="0"/>
            </w:pPr>
            <w:r/>
            <w:r>
              <w:rPr>
                <w:rFonts w:ascii="Times New Roman" w:hAnsi="Times New Roman" w:cs="Times New Roman" w:eastAsia="Times New Roman"/>
                <w:b/>
                <w:i w:val="0"/>
                <w:sz w:val="28"/>
                <w:u w:val="none"/>
              </w:rPr>
              <w:t>D: F1</w:t>
            </w:r>
          </w:p>
        </w:tc>
        <w:tc>
          <w:tcPr>
            <w:tcW w:type="dxa" w:w="741"/>
          </w:tcPr>
          <w:p>
            <w:pPr>
              <w:spacing w:line="240" w:lineRule="auto"/>
              <w:ind w:firstLine="0"/>
            </w:pPr>
            <w:r/>
            <w:r>
              <w:rPr>
                <w:rFonts w:ascii="Times New Roman" w:hAnsi="Times New Roman" w:cs="Times New Roman" w:eastAsia="Times New Roman"/>
                <w:b/>
                <w:i w:val="0"/>
                <w:sz w:val="28"/>
                <w:u w:val="none"/>
              </w:rPr>
              <w:t>D: P</w:t>
            </w:r>
          </w:p>
        </w:tc>
        <w:tc>
          <w:tcPr>
            <w:tcW w:type="dxa" w:w="741"/>
          </w:tcPr>
          <w:p>
            <w:pPr>
              <w:spacing w:line="240" w:lineRule="auto"/>
              <w:ind w:firstLine="0"/>
            </w:pPr>
            <w:r/>
            <w:r>
              <w:rPr>
                <w:rFonts w:ascii="Times New Roman" w:hAnsi="Times New Roman" w:cs="Times New Roman" w:eastAsia="Times New Roman"/>
                <w:b/>
                <w:i w:val="0"/>
                <w:sz w:val="28"/>
                <w:u w:val="none"/>
              </w:rPr>
              <w:t>D: R</w:t>
            </w:r>
          </w:p>
        </w:tc>
      </w:tr>
      <w:tr>
        <w:tc>
          <w:tcPr>
            <w:tcW w:type="dxa" w:w="741"/>
          </w:tcPr>
          <w:p>
            <w:pPr>
              <w:spacing w:line="240" w:lineRule="auto"/>
              <w:ind w:firstLine="0"/>
            </w:pPr>
            <w:r/>
            <w:r>
              <w:rPr>
                <w:rFonts w:ascii="Times New Roman" w:hAnsi="Times New Roman" w:cs="Times New Roman" w:eastAsia="Times New Roman"/>
                <w:b w:val="0"/>
                <w:i w:val="0"/>
                <w:sz w:val="28"/>
                <w:u w:val="none"/>
              </w:rPr>
              <w:t>DR0</w:t>
            </w:r>
          </w:p>
        </w:tc>
        <w:tc>
          <w:tcPr>
            <w:tcW w:type="dxa" w:w="741"/>
          </w:tcPr>
          <w:p>
            <w:pPr>
              <w:spacing w:line="240" w:lineRule="auto"/>
              <w:ind w:firstLine="0"/>
            </w:pPr>
            <w:r/>
            <w:r>
              <w:rPr>
                <w:rFonts w:ascii="Times New Roman" w:hAnsi="Times New Roman" w:cs="Times New Roman" w:eastAsia="Times New Roman"/>
                <w:b w:val="0"/>
                <w:i w:val="0"/>
                <w:sz w:val="28"/>
                <w:u w:val="none"/>
              </w:rPr>
              <w:t>0.8872</w:t>
            </w:r>
          </w:p>
        </w:tc>
        <w:tc>
          <w:tcPr>
            <w:tcW w:type="dxa" w:w="741"/>
          </w:tcPr>
          <w:p>
            <w:pPr>
              <w:spacing w:line="240" w:lineRule="auto"/>
              <w:ind w:firstLine="0"/>
            </w:pPr>
            <w:r/>
            <w:r>
              <w:rPr>
                <w:rFonts w:ascii="Times New Roman" w:hAnsi="Times New Roman" w:cs="Times New Roman" w:eastAsia="Times New Roman"/>
                <w:b w:val="0"/>
                <w:i w:val="0"/>
                <w:sz w:val="28"/>
                <w:u w:val="none"/>
              </w:rPr>
              <w:t>0.9219</w:t>
            </w:r>
          </w:p>
        </w:tc>
        <w:tc>
          <w:tcPr>
            <w:tcW w:type="dxa" w:w="741"/>
          </w:tcPr>
          <w:p>
            <w:pPr>
              <w:spacing w:line="240" w:lineRule="auto"/>
              <w:ind w:firstLine="0"/>
            </w:pPr>
            <w:r/>
            <w:r>
              <w:rPr>
                <w:rFonts w:ascii="Times New Roman" w:hAnsi="Times New Roman" w:cs="Times New Roman" w:eastAsia="Times New Roman"/>
                <w:b w:val="0"/>
                <w:i w:val="0"/>
                <w:sz w:val="28"/>
                <w:u w:val="none"/>
              </w:rPr>
              <w:t>0.8551</w:t>
            </w:r>
          </w:p>
        </w:tc>
        <w:tc>
          <w:tcPr>
            <w:tcW w:type="dxa" w:w="741"/>
          </w:tcPr>
          <w:p>
            <w:pPr>
              <w:spacing w:line="240" w:lineRule="auto"/>
              <w:ind w:firstLine="0"/>
            </w:pPr>
            <w:r/>
            <w:r>
              <w:rPr>
                <w:rFonts w:ascii="Times New Roman" w:hAnsi="Times New Roman" w:cs="Times New Roman" w:eastAsia="Times New Roman"/>
                <w:b w:val="0"/>
                <w:i w:val="0"/>
                <w:sz w:val="28"/>
                <w:u w:val="none"/>
              </w:rPr>
              <w:t>0.9320</w:t>
            </w:r>
          </w:p>
        </w:tc>
        <w:tc>
          <w:tcPr>
            <w:tcW w:type="dxa" w:w="741"/>
          </w:tcPr>
          <w:p>
            <w:pPr>
              <w:spacing w:line="240" w:lineRule="auto"/>
              <w:ind w:firstLine="0"/>
            </w:pPr>
            <w:r/>
            <w:r>
              <w:rPr>
                <w:rFonts w:ascii="Times New Roman" w:hAnsi="Times New Roman" w:cs="Times New Roman" w:eastAsia="Times New Roman"/>
                <w:b w:val="0"/>
                <w:i w:val="0"/>
                <w:sz w:val="28"/>
                <w:u w:val="none"/>
              </w:rPr>
              <w:t>0.9497</w:t>
            </w:r>
          </w:p>
        </w:tc>
        <w:tc>
          <w:tcPr>
            <w:tcW w:type="dxa" w:w="741"/>
          </w:tcPr>
          <w:p>
            <w:pPr>
              <w:spacing w:line="240" w:lineRule="auto"/>
              <w:ind w:firstLine="0"/>
            </w:pPr>
            <w:r/>
            <w:r>
              <w:rPr>
                <w:rFonts w:ascii="Times New Roman" w:hAnsi="Times New Roman" w:cs="Times New Roman" w:eastAsia="Times New Roman"/>
                <w:b w:val="0"/>
                <w:i w:val="0"/>
                <w:sz w:val="28"/>
                <w:u w:val="none"/>
              </w:rPr>
              <w:t>0.9150</w:t>
            </w:r>
          </w:p>
        </w:tc>
        <w:tc>
          <w:tcPr>
            <w:tcW w:type="dxa" w:w="741"/>
          </w:tcPr>
          <w:p>
            <w:pPr>
              <w:spacing w:line="240" w:lineRule="auto"/>
              <w:ind w:firstLine="0"/>
            </w:pPr>
            <w:r/>
            <w:r>
              <w:rPr>
                <w:rFonts w:ascii="Times New Roman" w:hAnsi="Times New Roman" w:cs="Times New Roman" w:eastAsia="Times New Roman"/>
                <w:b w:val="0"/>
                <w:i w:val="0"/>
                <w:sz w:val="28"/>
                <w:u w:val="none"/>
              </w:rPr>
              <w:t>0.8889</w:t>
            </w:r>
          </w:p>
        </w:tc>
        <w:tc>
          <w:tcPr>
            <w:tcW w:type="dxa" w:w="741"/>
          </w:tcPr>
          <w:p>
            <w:pPr>
              <w:spacing w:line="240" w:lineRule="auto"/>
              <w:ind w:firstLine="0"/>
            </w:pPr>
            <w:r/>
            <w:r>
              <w:rPr>
                <w:rFonts w:ascii="Times New Roman" w:hAnsi="Times New Roman" w:cs="Times New Roman" w:eastAsia="Times New Roman"/>
                <w:b w:val="0"/>
                <w:i w:val="0"/>
                <w:sz w:val="28"/>
                <w:u w:val="none"/>
              </w:rPr>
              <w:t>0.9222</w:t>
            </w:r>
          </w:p>
        </w:tc>
        <w:tc>
          <w:tcPr>
            <w:tcW w:type="dxa" w:w="741"/>
          </w:tcPr>
          <w:p>
            <w:pPr>
              <w:spacing w:line="240" w:lineRule="auto"/>
              <w:ind w:firstLine="0"/>
            </w:pPr>
            <w:r/>
            <w:r>
              <w:rPr>
                <w:rFonts w:ascii="Times New Roman" w:hAnsi="Times New Roman" w:cs="Times New Roman" w:eastAsia="Times New Roman"/>
                <w:b w:val="0"/>
                <w:i w:val="0"/>
                <w:sz w:val="28"/>
                <w:u w:val="none"/>
              </w:rPr>
              <w:t>0.8580</w:t>
            </w:r>
          </w:p>
        </w:tc>
        <w:tc>
          <w:tcPr>
            <w:tcW w:type="dxa" w:w="741"/>
          </w:tcPr>
          <w:p>
            <w:pPr>
              <w:spacing w:line="240" w:lineRule="auto"/>
              <w:ind w:firstLine="0"/>
            </w:pPr>
            <w:r/>
            <w:r>
              <w:rPr>
                <w:rFonts w:ascii="Times New Roman" w:hAnsi="Times New Roman" w:cs="Times New Roman" w:eastAsia="Times New Roman"/>
                <w:b w:val="0"/>
                <w:i w:val="0"/>
                <w:sz w:val="28"/>
                <w:u w:val="none"/>
              </w:rPr>
              <w:t>0.9333</w:t>
            </w:r>
          </w:p>
        </w:tc>
        <w:tc>
          <w:tcPr>
            <w:tcW w:type="dxa" w:w="741"/>
          </w:tcPr>
          <w:p>
            <w:pPr>
              <w:spacing w:line="240" w:lineRule="auto"/>
              <w:ind w:firstLine="0"/>
            </w:pPr>
            <w:r/>
            <w:r>
              <w:rPr>
                <w:rFonts w:ascii="Times New Roman" w:hAnsi="Times New Roman" w:cs="Times New Roman" w:eastAsia="Times New Roman"/>
                <w:b w:val="0"/>
                <w:i w:val="0"/>
                <w:sz w:val="28"/>
                <w:u w:val="none"/>
              </w:rPr>
              <w:t>0.9503</w:t>
            </w:r>
          </w:p>
        </w:tc>
        <w:tc>
          <w:tcPr>
            <w:tcW w:type="dxa" w:w="741"/>
          </w:tcPr>
          <w:p>
            <w:pPr>
              <w:spacing w:line="240" w:lineRule="auto"/>
              <w:ind w:firstLine="0"/>
            </w:pPr>
            <w:r/>
            <w:r>
              <w:rPr>
                <w:rFonts w:ascii="Times New Roman" w:hAnsi="Times New Roman" w:cs="Times New Roman" w:eastAsia="Times New Roman"/>
                <w:b w:val="0"/>
                <w:i w:val="0"/>
                <w:sz w:val="28"/>
                <w:u w:val="none"/>
              </w:rPr>
              <w:t>0.9170</w:t>
            </w:r>
          </w:p>
        </w:tc>
      </w:tr>
      <w:tr>
        <w:tc>
          <w:tcPr>
            <w:tcW w:type="dxa" w:w="741"/>
          </w:tcPr>
          <w:p>
            <w:pPr>
              <w:spacing w:line="240" w:lineRule="auto"/>
              <w:ind w:firstLine="0"/>
            </w:pPr>
            <w:r/>
            <w:r>
              <w:rPr>
                <w:rFonts w:ascii="Times New Roman" w:hAnsi="Times New Roman" w:cs="Times New Roman" w:eastAsia="Times New Roman"/>
                <w:b w:val="0"/>
                <w:i w:val="0"/>
                <w:sz w:val="28"/>
                <w:u w:val="none"/>
              </w:rPr>
              <w:t>DR1</w:t>
            </w:r>
          </w:p>
        </w:tc>
        <w:tc>
          <w:tcPr>
            <w:tcW w:type="dxa" w:w="741"/>
          </w:tcPr>
          <w:p>
            <w:pPr>
              <w:spacing w:line="240" w:lineRule="auto"/>
              <w:ind w:firstLine="0"/>
            </w:pPr>
            <w:r/>
            <w:r>
              <w:rPr>
                <w:rFonts w:ascii="Times New Roman" w:hAnsi="Times New Roman" w:cs="Times New Roman" w:eastAsia="Times New Roman"/>
                <w:b w:val="0"/>
                <w:i w:val="0"/>
                <w:sz w:val="28"/>
                <w:u w:val="none"/>
              </w:rPr>
              <w:t>0.0999</w:t>
            </w:r>
          </w:p>
        </w:tc>
        <w:tc>
          <w:tcPr>
            <w:tcW w:type="dxa" w:w="741"/>
          </w:tcPr>
          <w:p>
            <w:pPr>
              <w:spacing w:line="240" w:lineRule="auto"/>
              <w:ind w:firstLine="0"/>
            </w:pPr>
            <w:r/>
            <w:r>
              <w:rPr>
                <w:rFonts w:ascii="Times New Roman" w:hAnsi="Times New Roman" w:cs="Times New Roman" w:eastAsia="Times New Roman"/>
                <w:b w:val="0"/>
                <w:i w:val="0"/>
                <w:sz w:val="28"/>
                <w:u w:val="none"/>
              </w:rPr>
              <w:t>0.0750</w:t>
            </w:r>
          </w:p>
        </w:tc>
        <w:tc>
          <w:tcPr>
            <w:tcW w:type="dxa" w:w="741"/>
          </w:tcPr>
          <w:p>
            <w:pPr>
              <w:spacing w:line="240" w:lineRule="auto"/>
              <w:ind w:firstLine="0"/>
            </w:pPr>
            <w:r/>
            <w:r>
              <w:rPr>
                <w:rFonts w:ascii="Times New Roman" w:hAnsi="Times New Roman" w:cs="Times New Roman" w:eastAsia="Times New Roman"/>
                <w:b w:val="0"/>
                <w:i w:val="0"/>
                <w:sz w:val="28"/>
                <w:u w:val="none"/>
              </w:rPr>
              <w:t>0.1498</w:t>
            </w:r>
          </w:p>
        </w:tc>
        <w:tc>
          <w:tcPr>
            <w:tcW w:type="dxa" w:w="741"/>
          </w:tcPr>
          <w:p>
            <w:pPr>
              <w:spacing w:line="240" w:lineRule="auto"/>
              <w:ind w:firstLine="0"/>
            </w:pPr>
            <w:r/>
            <w:r>
              <w:rPr>
                <w:rFonts w:ascii="Times New Roman" w:hAnsi="Times New Roman" w:cs="Times New Roman" w:eastAsia="Times New Roman"/>
                <w:b w:val="0"/>
                <w:i w:val="0"/>
                <w:sz w:val="28"/>
                <w:u w:val="none"/>
              </w:rPr>
              <w:t>0.2141</w:t>
            </w:r>
          </w:p>
        </w:tc>
        <w:tc>
          <w:tcPr>
            <w:tcW w:type="dxa" w:w="741"/>
          </w:tcPr>
          <w:p>
            <w:pPr>
              <w:spacing w:line="240" w:lineRule="auto"/>
              <w:ind w:firstLine="0"/>
            </w:pPr>
            <w:r/>
            <w:r>
              <w:rPr>
                <w:rFonts w:ascii="Times New Roman" w:hAnsi="Times New Roman" w:cs="Times New Roman" w:eastAsia="Times New Roman"/>
                <w:b w:val="0"/>
                <w:i w:val="0"/>
                <w:sz w:val="28"/>
                <w:u w:val="none"/>
              </w:rPr>
              <w:t>0.1774</w:t>
            </w:r>
          </w:p>
        </w:tc>
        <w:tc>
          <w:tcPr>
            <w:tcW w:type="dxa" w:w="741"/>
          </w:tcPr>
          <w:p>
            <w:pPr>
              <w:spacing w:line="240" w:lineRule="auto"/>
              <w:ind w:firstLine="0"/>
            </w:pPr>
            <w:r/>
            <w:r>
              <w:rPr>
                <w:rFonts w:ascii="Times New Roman" w:hAnsi="Times New Roman" w:cs="Times New Roman" w:eastAsia="Times New Roman"/>
                <w:b w:val="0"/>
                <w:i w:val="0"/>
                <w:sz w:val="28"/>
                <w:u w:val="none"/>
              </w:rPr>
              <w:t>0.2702</w:t>
            </w:r>
          </w:p>
        </w:tc>
        <w:tc>
          <w:tcPr>
            <w:tcW w:type="dxa" w:w="741"/>
          </w:tcPr>
          <w:p>
            <w:pPr>
              <w:spacing w:line="240" w:lineRule="auto"/>
              <w:ind w:firstLine="0"/>
            </w:pPr>
            <w:r/>
            <w:r>
              <w:rPr>
                <w:rFonts w:ascii="Times New Roman" w:hAnsi="Times New Roman" w:cs="Times New Roman" w:eastAsia="Times New Roman"/>
                <w:b w:val="0"/>
                <w:i w:val="0"/>
                <w:sz w:val="28"/>
                <w:u w:val="none"/>
              </w:rPr>
              <w:t>0.0976</w:t>
            </w:r>
          </w:p>
        </w:tc>
        <w:tc>
          <w:tcPr>
            <w:tcW w:type="dxa" w:w="741"/>
          </w:tcPr>
          <w:p>
            <w:pPr>
              <w:spacing w:line="240" w:lineRule="auto"/>
              <w:ind w:firstLine="0"/>
            </w:pPr>
            <w:r/>
            <w:r>
              <w:rPr>
                <w:rFonts w:ascii="Times New Roman" w:hAnsi="Times New Roman" w:cs="Times New Roman" w:eastAsia="Times New Roman"/>
                <w:b w:val="0"/>
                <w:i w:val="0"/>
                <w:sz w:val="28"/>
                <w:u w:val="none"/>
              </w:rPr>
              <w:t>0.0734</w:t>
            </w:r>
          </w:p>
        </w:tc>
        <w:tc>
          <w:tcPr>
            <w:tcW w:type="dxa" w:w="741"/>
          </w:tcPr>
          <w:p>
            <w:pPr>
              <w:spacing w:line="240" w:lineRule="auto"/>
              <w:ind w:firstLine="0"/>
            </w:pPr>
            <w:r/>
            <w:r>
              <w:rPr>
                <w:rFonts w:ascii="Times New Roman" w:hAnsi="Times New Roman" w:cs="Times New Roman" w:eastAsia="Times New Roman"/>
                <w:b w:val="0"/>
                <w:i w:val="0"/>
                <w:sz w:val="28"/>
                <w:u w:val="none"/>
              </w:rPr>
              <w:t>0.1453</w:t>
            </w:r>
          </w:p>
        </w:tc>
        <w:tc>
          <w:tcPr>
            <w:tcW w:type="dxa" w:w="741"/>
          </w:tcPr>
          <w:p>
            <w:pPr>
              <w:spacing w:line="240" w:lineRule="auto"/>
              <w:ind w:firstLine="0"/>
            </w:pPr>
            <w:r/>
            <w:r>
              <w:rPr>
                <w:rFonts w:ascii="Times New Roman" w:hAnsi="Times New Roman" w:cs="Times New Roman" w:eastAsia="Times New Roman"/>
                <w:b w:val="0"/>
                <w:i w:val="0"/>
                <w:sz w:val="28"/>
                <w:u w:val="none"/>
              </w:rPr>
              <w:t>0.2188</w:t>
            </w:r>
          </w:p>
        </w:tc>
        <w:tc>
          <w:tcPr>
            <w:tcW w:type="dxa" w:w="741"/>
          </w:tcPr>
          <w:p>
            <w:pPr>
              <w:spacing w:line="240" w:lineRule="auto"/>
              <w:ind w:firstLine="0"/>
            </w:pPr>
            <w:r/>
            <w:r>
              <w:rPr>
                <w:rFonts w:ascii="Times New Roman" w:hAnsi="Times New Roman" w:cs="Times New Roman" w:eastAsia="Times New Roman"/>
                <w:b w:val="0"/>
                <w:i w:val="0"/>
                <w:sz w:val="28"/>
                <w:u w:val="none"/>
              </w:rPr>
              <w:t>0.1818</w:t>
            </w:r>
          </w:p>
        </w:tc>
        <w:tc>
          <w:tcPr>
            <w:tcW w:type="dxa" w:w="741"/>
          </w:tcPr>
          <w:p>
            <w:pPr>
              <w:spacing w:line="240" w:lineRule="auto"/>
              <w:ind w:firstLine="0"/>
            </w:pPr>
            <w:r/>
            <w:r>
              <w:rPr>
                <w:rFonts w:ascii="Times New Roman" w:hAnsi="Times New Roman" w:cs="Times New Roman" w:eastAsia="Times New Roman"/>
                <w:b w:val="0"/>
                <w:i w:val="0"/>
                <w:sz w:val="28"/>
                <w:u w:val="none"/>
              </w:rPr>
              <w:t>0.2747</w:t>
            </w:r>
          </w:p>
        </w:tc>
      </w:tr>
      <w:tr>
        <w:tc>
          <w:tcPr>
            <w:tcW w:type="dxa" w:w="741"/>
          </w:tcPr>
          <w:p>
            <w:pPr>
              <w:spacing w:line="240" w:lineRule="auto"/>
              <w:ind w:firstLine="0"/>
            </w:pPr>
            <w:r/>
            <w:r>
              <w:rPr>
                <w:rFonts w:ascii="Times New Roman" w:hAnsi="Times New Roman" w:cs="Times New Roman" w:eastAsia="Times New Roman"/>
                <w:b w:val="0"/>
                <w:i w:val="0"/>
                <w:sz w:val="28"/>
                <w:u w:val="none"/>
              </w:rPr>
              <w:t>DR2</w:t>
            </w:r>
          </w:p>
        </w:tc>
        <w:tc>
          <w:tcPr>
            <w:tcW w:type="dxa" w:w="741"/>
          </w:tcPr>
          <w:p>
            <w:pPr>
              <w:spacing w:line="240" w:lineRule="auto"/>
              <w:ind w:firstLine="0"/>
            </w:pPr>
            <w:r/>
            <w:r>
              <w:rPr>
                <w:rFonts w:ascii="Times New Roman" w:hAnsi="Times New Roman" w:cs="Times New Roman" w:eastAsia="Times New Roman"/>
                <w:b w:val="0"/>
                <w:i w:val="0"/>
                <w:sz w:val="28"/>
                <w:u w:val="none"/>
              </w:rPr>
              <w:t>0.5263</w:t>
            </w:r>
          </w:p>
        </w:tc>
        <w:tc>
          <w:tcPr>
            <w:tcW w:type="dxa" w:w="741"/>
          </w:tcPr>
          <w:p>
            <w:pPr>
              <w:spacing w:line="240" w:lineRule="auto"/>
              <w:ind w:firstLine="0"/>
            </w:pPr>
            <w:r/>
            <w:r>
              <w:rPr>
                <w:rFonts w:ascii="Times New Roman" w:hAnsi="Times New Roman" w:cs="Times New Roman" w:eastAsia="Times New Roman"/>
                <w:b w:val="0"/>
                <w:i w:val="0"/>
                <w:sz w:val="28"/>
                <w:u w:val="none"/>
              </w:rPr>
              <w:t>0.5980</w:t>
            </w:r>
          </w:p>
        </w:tc>
        <w:tc>
          <w:tcPr>
            <w:tcW w:type="dxa" w:w="741"/>
          </w:tcPr>
          <w:p>
            <w:pPr>
              <w:spacing w:line="240" w:lineRule="auto"/>
              <w:ind w:firstLine="0"/>
            </w:pPr>
            <w:r/>
            <w:r>
              <w:rPr>
                <w:rFonts w:ascii="Times New Roman" w:hAnsi="Times New Roman" w:cs="Times New Roman" w:eastAsia="Times New Roman"/>
                <w:b w:val="0"/>
                <w:i w:val="0"/>
                <w:sz w:val="28"/>
                <w:u w:val="none"/>
              </w:rPr>
              <w:t>0.4700</w:t>
            </w:r>
          </w:p>
        </w:tc>
        <w:tc>
          <w:tcPr>
            <w:tcW w:type="dxa" w:w="741"/>
          </w:tcPr>
          <w:p>
            <w:pPr>
              <w:spacing w:line="240" w:lineRule="auto"/>
              <w:ind w:firstLine="0"/>
            </w:pPr>
            <w:r/>
            <w:r>
              <w:rPr>
                <w:rFonts w:ascii="Times New Roman" w:hAnsi="Times New Roman" w:cs="Times New Roman" w:eastAsia="Times New Roman"/>
                <w:b w:val="0"/>
                <w:i w:val="0"/>
                <w:sz w:val="28"/>
                <w:u w:val="none"/>
              </w:rPr>
              <w:t>0.6546</w:t>
            </w:r>
          </w:p>
        </w:tc>
        <w:tc>
          <w:tcPr>
            <w:tcW w:type="dxa" w:w="741"/>
          </w:tcPr>
          <w:p>
            <w:pPr>
              <w:spacing w:line="240" w:lineRule="auto"/>
              <w:ind w:firstLine="0"/>
            </w:pPr>
            <w:r/>
            <w:r>
              <w:rPr>
                <w:rFonts w:ascii="Times New Roman" w:hAnsi="Times New Roman" w:cs="Times New Roman" w:eastAsia="Times New Roman"/>
                <w:b w:val="0"/>
                <w:i w:val="0"/>
                <w:sz w:val="28"/>
                <w:u w:val="none"/>
              </w:rPr>
              <w:t>0.7201</w:t>
            </w:r>
          </w:p>
        </w:tc>
        <w:tc>
          <w:tcPr>
            <w:tcW w:type="dxa" w:w="741"/>
          </w:tcPr>
          <w:p>
            <w:pPr>
              <w:spacing w:line="240" w:lineRule="auto"/>
              <w:ind w:firstLine="0"/>
            </w:pPr>
            <w:r/>
            <w:r>
              <w:rPr>
                <w:rFonts w:ascii="Times New Roman" w:hAnsi="Times New Roman" w:cs="Times New Roman" w:eastAsia="Times New Roman"/>
                <w:b w:val="0"/>
                <w:i w:val="0"/>
                <w:sz w:val="28"/>
                <w:u w:val="none"/>
              </w:rPr>
              <w:t>0.6000</w:t>
            </w:r>
          </w:p>
        </w:tc>
        <w:tc>
          <w:tcPr>
            <w:tcW w:type="dxa" w:w="741"/>
          </w:tcPr>
          <w:p>
            <w:pPr>
              <w:spacing w:line="240" w:lineRule="auto"/>
              <w:ind w:firstLine="0"/>
            </w:pPr>
            <w:r/>
            <w:r>
              <w:rPr>
                <w:rFonts w:ascii="Times New Roman" w:hAnsi="Times New Roman" w:cs="Times New Roman" w:eastAsia="Times New Roman"/>
                <w:b w:val="0"/>
                <w:i w:val="0"/>
                <w:sz w:val="28"/>
                <w:u w:val="none"/>
              </w:rPr>
              <w:t>0.5316</w:t>
            </w:r>
          </w:p>
        </w:tc>
        <w:tc>
          <w:tcPr>
            <w:tcW w:type="dxa" w:w="741"/>
          </w:tcPr>
          <w:p>
            <w:pPr>
              <w:spacing w:line="240" w:lineRule="auto"/>
              <w:ind w:firstLine="0"/>
            </w:pPr>
            <w:r/>
            <w:r>
              <w:rPr>
                <w:rFonts w:ascii="Times New Roman" w:hAnsi="Times New Roman" w:cs="Times New Roman" w:eastAsia="Times New Roman"/>
                <w:b w:val="0"/>
                <w:i w:val="0"/>
                <w:sz w:val="28"/>
                <w:u w:val="none"/>
              </w:rPr>
              <w:t>0.6038</w:t>
            </w:r>
          </w:p>
        </w:tc>
        <w:tc>
          <w:tcPr>
            <w:tcW w:type="dxa" w:w="741"/>
          </w:tcPr>
          <w:p>
            <w:pPr>
              <w:spacing w:line="240" w:lineRule="auto"/>
              <w:ind w:firstLine="0"/>
            </w:pPr>
            <w:r/>
            <w:r>
              <w:rPr>
                <w:rFonts w:ascii="Times New Roman" w:hAnsi="Times New Roman" w:cs="Times New Roman" w:eastAsia="Times New Roman"/>
                <w:b w:val="0"/>
                <w:i w:val="0"/>
                <w:sz w:val="28"/>
                <w:u w:val="none"/>
              </w:rPr>
              <w:t>0.4749</w:t>
            </w:r>
          </w:p>
        </w:tc>
        <w:tc>
          <w:tcPr>
            <w:tcW w:type="dxa" w:w="741"/>
          </w:tcPr>
          <w:p>
            <w:pPr>
              <w:spacing w:line="240" w:lineRule="auto"/>
              <w:ind w:firstLine="0"/>
            </w:pPr>
            <w:r/>
            <w:r>
              <w:rPr>
                <w:rFonts w:ascii="Times New Roman" w:hAnsi="Times New Roman" w:cs="Times New Roman" w:eastAsia="Times New Roman"/>
                <w:b w:val="0"/>
                <w:i w:val="0"/>
                <w:sz w:val="28"/>
                <w:u w:val="none"/>
              </w:rPr>
              <w:t>0.6594</w:t>
            </w:r>
          </w:p>
        </w:tc>
        <w:tc>
          <w:tcPr>
            <w:tcW w:type="dxa" w:w="741"/>
          </w:tcPr>
          <w:p>
            <w:pPr>
              <w:spacing w:line="240" w:lineRule="auto"/>
              <w:ind w:firstLine="0"/>
            </w:pPr>
            <w:r/>
            <w:r>
              <w:rPr>
                <w:rFonts w:ascii="Times New Roman" w:hAnsi="Times New Roman" w:cs="Times New Roman" w:eastAsia="Times New Roman"/>
                <w:b w:val="0"/>
                <w:i w:val="0"/>
                <w:sz w:val="28"/>
                <w:u w:val="none"/>
              </w:rPr>
              <w:t>0.7244</w:t>
            </w:r>
          </w:p>
        </w:tc>
        <w:tc>
          <w:tcPr>
            <w:tcW w:type="dxa" w:w="741"/>
          </w:tcPr>
          <w:p>
            <w:pPr>
              <w:spacing w:line="240" w:lineRule="auto"/>
              <w:ind w:firstLine="0"/>
            </w:pPr>
            <w:r/>
            <w:r>
              <w:rPr>
                <w:rFonts w:ascii="Times New Roman" w:hAnsi="Times New Roman" w:cs="Times New Roman" w:eastAsia="Times New Roman"/>
                <w:b w:val="0"/>
                <w:i w:val="0"/>
                <w:sz w:val="28"/>
                <w:u w:val="none"/>
              </w:rPr>
              <w:t>0.6051</w:t>
            </w:r>
          </w:p>
        </w:tc>
      </w:tr>
      <w:tr>
        <w:tc>
          <w:tcPr>
            <w:tcW w:type="dxa" w:w="741"/>
          </w:tcPr>
          <w:p>
            <w:pPr>
              <w:spacing w:line="240" w:lineRule="auto"/>
              <w:ind w:firstLine="0"/>
            </w:pPr>
            <w:r/>
            <w:r>
              <w:rPr>
                <w:rFonts w:ascii="Times New Roman" w:hAnsi="Times New Roman" w:cs="Times New Roman" w:eastAsia="Times New Roman"/>
                <w:b w:val="0"/>
                <w:i w:val="0"/>
                <w:sz w:val="28"/>
                <w:u w:val="none"/>
              </w:rPr>
              <w:t>DR3</w:t>
            </w:r>
          </w:p>
        </w:tc>
        <w:tc>
          <w:tcPr>
            <w:tcW w:type="dxa" w:w="741"/>
          </w:tcPr>
          <w:p>
            <w:pPr>
              <w:spacing w:line="240" w:lineRule="auto"/>
              <w:ind w:firstLine="0"/>
            </w:pPr>
            <w:r/>
            <w:r>
              <w:rPr>
                <w:rFonts w:ascii="Times New Roman" w:hAnsi="Times New Roman" w:cs="Times New Roman" w:eastAsia="Times New Roman"/>
                <w:b w:val="0"/>
                <w:i w:val="0"/>
                <w:sz w:val="28"/>
                <w:u w:val="none"/>
              </w:rPr>
              <w:t>0.2193</w:t>
            </w:r>
          </w:p>
        </w:tc>
        <w:tc>
          <w:tcPr>
            <w:tcW w:type="dxa" w:w="741"/>
          </w:tcPr>
          <w:p>
            <w:pPr>
              <w:spacing w:line="240" w:lineRule="auto"/>
              <w:ind w:firstLine="0"/>
            </w:pPr>
            <w:r/>
            <w:r>
              <w:rPr>
                <w:rFonts w:ascii="Times New Roman" w:hAnsi="Times New Roman" w:cs="Times New Roman" w:eastAsia="Times New Roman"/>
                <w:b w:val="0"/>
                <w:i w:val="0"/>
                <w:sz w:val="28"/>
                <w:u w:val="none"/>
              </w:rPr>
              <w:t>0.1728</w:t>
            </w:r>
          </w:p>
        </w:tc>
        <w:tc>
          <w:tcPr>
            <w:tcW w:type="dxa" w:w="741"/>
          </w:tcPr>
          <w:p>
            <w:pPr>
              <w:spacing w:line="240" w:lineRule="auto"/>
              <w:ind w:firstLine="0"/>
            </w:pPr>
            <w:r/>
            <w:r>
              <w:rPr>
                <w:rFonts w:ascii="Times New Roman" w:hAnsi="Times New Roman" w:cs="Times New Roman" w:eastAsia="Times New Roman"/>
                <w:b w:val="0"/>
                <w:i w:val="0"/>
                <w:sz w:val="28"/>
                <w:u w:val="none"/>
              </w:rPr>
              <w:t>0.3001</w:t>
            </w:r>
          </w:p>
        </w:tc>
        <w:tc>
          <w:tcPr>
            <w:tcW w:type="dxa" w:w="741"/>
          </w:tcPr>
          <w:p>
            <w:pPr>
              <w:spacing w:line="240" w:lineRule="auto"/>
              <w:ind w:firstLine="0"/>
            </w:pPr>
            <w:r/>
            <w:r>
              <w:rPr>
                <w:rFonts w:ascii="Times New Roman" w:hAnsi="Times New Roman" w:cs="Times New Roman" w:eastAsia="Times New Roman"/>
                <w:b w:val="0"/>
                <w:i w:val="0"/>
                <w:sz w:val="28"/>
                <w:u w:val="none"/>
              </w:rPr>
              <w:t>0.3180</w:t>
            </w:r>
          </w:p>
        </w:tc>
        <w:tc>
          <w:tcPr>
            <w:tcW w:type="dxa" w:w="741"/>
          </w:tcPr>
          <w:p>
            <w:pPr>
              <w:spacing w:line="240" w:lineRule="auto"/>
              <w:ind w:firstLine="0"/>
            </w:pPr>
            <w:r/>
            <w:r>
              <w:rPr>
                <w:rFonts w:ascii="Times New Roman" w:hAnsi="Times New Roman" w:cs="Times New Roman" w:eastAsia="Times New Roman"/>
                <w:b w:val="0"/>
                <w:i w:val="0"/>
                <w:sz w:val="28"/>
                <w:u w:val="none"/>
              </w:rPr>
              <w:t>0.2529</w:t>
            </w:r>
          </w:p>
        </w:tc>
        <w:tc>
          <w:tcPr>
            <w:tcW w:type="dxa" w:w="741"/>
          </w:tcPr>
          <w:p>
            <w:pPr>
              <w:spacing w:line="240" w:lineRule="auto"/>
              <w:ind w:firstLine="0"/>
            </w:pPr>
            <w:r/>
            <w:r>
              <w:rPr>
                <w:rFonts w:ascii="Times New Roman" w:hAnsi="Times New Roman" w:cs="Times New Roman" w:eastAsia="Times New Roman"/>
                <w:b w:val="0"/>
                <w:i w:val="0"/>
                <w:sz w:val="28"/>
                <w:u w:val="none"/>
              </w:rPr>
              <w:t>0.4284</w:t>
            </w:r>
          </w:p>
        </w:tc>
        <w:tc>
          <w:tcPr>
            <w:tcW w:type="dxa" w:w="741"/>
          </w:tcPr>
          <w:p>
            <w:pPr>
              <w:spacing w:line="240" w:lineRule="auto"/>
              <w:ind w:firstLine="0"/>
            </w:pPr>
            <w:r/>
            <w:r>
              <w:rPr>
                <w:rFonts w:ascii="Times New Roman" w:hAnsi="Times New Roman" w:cs="Times New Roman" w:eastAsia="Times New Roman"/>
                <w:b w:val="0"/>
                <w:i w:val="0"/>
                <w:sz w:val="28"/>
                <w:u w:val="none"/>
              </w:rPr>
              <w:t>0.2173</w:t>
            </w:r>
          </w:p>
        </w:tc>
        <w:tc>
          <w:tcPr>
            <w:tcW w:type="dxa" w:w="741"/>
          </w:tcPr>
          <w:p>
            <w:pPr>
              <w:spacing w:line="240" w:lineRule="auto"/>
              <w:ind w:firstLine="0"/>
            </w:pPr>
            <w:r/>
            <w:r>
              <w:rPr>
                <w:rFonts w:ascii="Times New Roman" w:hAnsi="Times New Roman" w:cs="Times New Roman" w:eastAsia="Times New Roman"/>
                <w:b w:val="0"/>
                <w:i w:val="0"/>
                <w:sz w:val="28"/>
                <w:u w:val="none"/>
              </w:rPr>
              <w:t>0.1723</w:t>
            </w:r>
          </w:p>
        </w:tc>
        <w:tc>
          <w:tcPr>
            <w:tcW w:type="dxa" w:w="741"/>
          </w:tcPr>
          <w:p>
            <w:pPr>
              <w:spacing w:line="240" w:lineRule="auto"/>
              <w:ind w:firstLine="0"/>
            </w:pPr>
            <w:r/>
            <w:r>
              <w:rPr>
                <w:rFonts w:ascii="Times New Roman" w:hAnsi="Times New Roman" w:cs="Times New Roman" w:eastAsia="Times New Roman"/>
                <w:b w:val="0"/>
                <w:i w:val="0"/>
                <w:sz w:val="28"/>
                <w:u w:val="none"/>
              </w:rPr>
              <w:t>0.2944</w:t>
            </w:r>
          </w:p>
        </w:tc>
        <w:tc>
          <w:tcPr>
            <w:tcW w:type="dxa" w:w="741"/>
          </w:tcPr>
          <w:p>
            <w:pPr>
              <w:spacing w:line="240" w:lineRule="auto"/>
              <w:ind w:firstLine="0"/>
            </w:pPr>
            <w:r/>
            <w:r>
              <w:rPr>
                <w:rFonts w:ascii="Times New Roman" w:hAnsi="Times New Roman" w:cs="Times New Roman" w:eastAsia="Times New Roman"/>
                <w:b w:val="0"/>
                <w:i w:val="0"/>
                <w:sz w:val="28"/>
                <w:u w:val="none"/>
              </w:rPr>
              <w:t>0.3179</w:t>
            </w:r>
          </w:p>
        </w:tc>
        <w:tc>
          <w:tcPr>
            <w:tcW w:type="dxa" w:w="741"/>
          </w:tcPr>
          <w:p>
            <w:pPr>
              <w:spacing w:line="240" w:lineRule="auto"/>
              <w:ind w:firstLine="0"/>
            </w:pPr>
            <w:r/>
            <w:r>
              <w:rPr>
                <w:rFonts w:ascii="Times New Roman" w:hAnsi="Times New Roman" w:cs="Times New Roman" w:eastAsia="Times New Roman"/>
                <w:b w:val="0"/>
                <w:i w:val="0"/>
                <w:sz w:val="28"/>
                <w:u w:val="none"/>
              </w:rPr>
              <w:t>0.2539</w:t>
            </w:r>
          </w:p>
        </w:tc>
        <w:tc>
          <w:tcPr>
            <w:tcW w:type="dxa" w:w="741"/>
          </w:tcPr>
          <w:p>
            <w:pPr>
              <w:spacing w:line="240" w:lineRule="auto"/>
              <w:ind w:firstLine="0"/>
            </w:pPr>
            <w:r/>
            <w:r>
              <w:rPr>
                <w:rFonts w:ascii="Times New Roman" w:hAnsi="Times New Roman" w:cs="Times New Roman" w:eastAsia="Times New Roman"/>
                <w:b w:val="0"/>
                <w:i w:val="0"/>
                <w:sz w:val="28"/>
                <w:u w:val="none"/>
              </w:rPr>
              <w:t>0.4250</w:t>
            </w:r>
          </w:p>
        </w:tc>
      </w:tr>
      <w:tr>
        <w:tc>
          <w:tcPr>
            <w:tcW w:type="dxa" w:w="741"/>
          </w:tcPr>
          <w:p>
            <w:pPr>
              <w:spacing w:line="240" w:lineRule="auto"/>
              <w:ind w:firstLine="0"/>
            </w:pPr>
            <w:r/>
            <w:r>
              <w:rPr>
                <w:rFonts w:ascii="Times New Roman" w:hAnsi="Times New Roman" w:cs="Times New Roman" w:eastAsia="Times New Roman"/>
                <w:b w:val="0"/>
                <w:i w:val="0"/>
                <w:sz w:val="28"/>
                <w:u w:val="none"/>
              </w:rPr>
              <w:t>DR4</w:t>
            </w:r>
          </w:p>
        </w:tc>
        <w:tc>
          <w:tcPr>
            <w:tcW w:type="dxa" w:w="741"/>
          </w:tcPr>
          <w:p>
            <w:pPr>
              <w:spacing w:line="240" w:lineRule="auto"/>
              <w:ind w:firstLine="0"/>
            </w:pPr>
            <w:r/>
            <w:r>
              <w:rPr>
                <w:rFonts w:ascii="Times New Roman" w:hAnsi="Times New Roman" w:cs="Times New Roman" w:eastAsia="Times New Roman"/>
                <w:b w:val="0"/>
                <w:i w:val="0"/>
                <w:sz w:val="28"/>
                <w:u w:val="none"/>
              </w:rPr>
              <w:t>0.4078</w:t>
            </w:r>
          </w:p>
        </w:tc>
        <w:tc>
          <w:tcPr>
            <w:tcW w:type="dxa" w:w="741"/>
          </w:tcPr>
          <w:p>
            <w:pPr>
              <w:spacing w:line="240" w:lineRule="auto"/>
              <w:ind w:firstLine="0"/>
            </w:pPr>
            <w:r/>
            <w:r>
              <w:rPr>
                <w:rFonts w:ascii="Times New Roman" w:hAnsi="Times New Roman" w:cs="Times New Roman" w:eastAsia="Times New Roman"/>
                <w:b w:val="0"/>
                <w:i w:val="0"/>
                <w:sz w:val="28"/>
                <w:u w:val="none"/>
              </w:rPr>
              <w:t>0.4326</w:t>
            </w:r>
          </w:p>
        </w:tc>
        <w:tc>
          <w:tcPr>
            <w:tcW w:type="dxa" w:w="741"/>
          </w:tcPr>
          <w:p>
            <w:pPr>
              <w:spacing w:line="240" w:lineRule="auto"/>
              <w:ind w:firstLine="0"/>
            </w:pPr>
            <w:r/>
            <w:r>
              <w:rPr>
                <w:rFonts w:ascii="Times New Roman" w:hAnsi="Times New Roman" w:cs="Times New Roman" w:eastAsia="Times New Roman"/>
                <w:b w:val="0"/>
                <w:i w:val="0"/>
                <w:sz w:val="28"/>
                <w:u w:val="none"/>
              </w:rPr>
              <w:t>0.3856</w:t>
            </w:r>
          </w:p>
        </w:tc>
        <w:tc>
          <w:tcPr>
            <w:tcW w:type="dxa" w:w="741"/>
          </w:tcPr>
          <w:p>
            <w:pPr>
              <w:spacing w:line="240" w:lineRule="auto"/>
              <w:ind w:firstLine="0"/>
            </w:pPr>
            <w:r/>
            <w:r>
              <w:rPr>
                <w:rFonts w:ascii="Times New Roman" w:hAnsi="Times New Roman" w:cs="Times New Roman" w:eastAsia="Times New Roman"/>
                <w:b w:val="0"/>
                <w:i w:val="0"/>
                <w:sz w:val="28"/>
                <w:u w:val="none"/>
              </w:rPr>
              <w:t>0.5424</w:t>
            </w:r>
          </w:p>
        </w:tc>
        <w:tc>
          <w:tcPr>
            <w:tcW w:type="dxa" w:w="741"/>
          </w:tcPr>
          <w:p>
            <w:pPr>
              <w:spacing w:line="240" w:lineRule="auto"/>
              <w:ind w:firstLine="0"/>
            </w:pPr>
            <w:r/>
            <w:r>
              <w:rPr>
                <w:rFonts w:ascii="Times New Roman" w:hAnsi="Times New Roman" w:cs="Times New Roman" w:eastAsia="Times New Roman"/>
                <w:b w:val="0"/>
                <w:i w:val="0"/>
                <w:sz w:val="28"/>
                <w:u w:val="none"/>
              </w:rPr>
              <w:t>0.5670</w:t>
            </w:r>
          </w:p>
        </w:tc>
        <w:tc>
          <w:tcPr>
            <w:tcW w:type="dxa" w:w="741"/>
          </w:tcPr>
          <w:p>
            <w:pPr>
              <w:spacing w:line="240" w:lineRule="auto"/>
              <w:ind w:firstLine="0"/>
            </w:pPr>
            <w:r/>
            <w:r>
              <w:rPr>
                <w:rFonts w:ascii="Times New Roman" w:hAnsi="Times New Roman" w:cs="Times New Roman" w:eastAsia="Times New Roman"/>
                <w:b w:val="0"/>
                <w:i w:val="0"/>
                <w:sz w:val="28"/>
                <w:u w:val="none"/>
              </w:rPr>
              <w:t>0.5198</w:t>
            </w:r>
          </w:p>
        </w:tc>
        <w:tc>
          <w:tcPr>
            <w:tcW w:type="dxa" w:w="741"/>
          </w:tcPr>
          <w:p>
            <w:pPr>
              <w:spacing w:line="240" w:lineRule="auto"/>
              <w:ind w:firstLine="0"/>
            </w:pPr>
            <w:r/>
            <w:r>
              <w:rPr>
                <w:rFonts w:ascii="Times New Roman" w:hAnsi="Times New Roman" w:cs="Times New Roman" w:eastAsia="Times New Roman"/>
                <w:b w:val="0"/>
                <w:i w:val="0"/>
                <w:sz w:val="28"/>
                <w:u w:val="none"/>
              </w:rPr>
              <w:t>0.4147</w:t>
            </w:r>
          </w:p>
        </w:tc>
        <w:tc>
          <w:tcPr>
            <w:tcW w:type="dxa" w:w="741"/>
          </w:tcPr>
          <w:p>
            <w:pPr>
              <w:spacing w:line="240" w:lineRule="auto"/>
              <w:ind w:firstLine="0"/>
            </w:pPr>
            <w:r/>
            <w:r>
              <w:rPr>
                <w:rFonts w:ascii="Times New Roman" w:hAnsi="Times New Roman" w:cs="Times New Roman" w:eastAsia="Times New Roman"/>
                <w:b w:val="0"/>
                <w:i w:val="0"/>
                <w:sz w:val="28"/>
                <w:u w:val="none"/>
              </w:rPr>
              <w:t>0.4430</w:t>
            </w:r>
          </w:p>
        </w:tc>
        <w:tc>
          <w:tcPr>
            <w:tcW w:type="dxa" w:w="741"/>
          </w:tcPr>
          <w:p>
            <w:pPr>
              <w:spacing w:line="240" w:lineRule="auto"/>
              <w:ind w:firstLine="0"/>
            </w:pPr>
            <w:r/>
            <w:r>
              <w:rPr>
                <w:rFonts w:ascii="Times New Roman" w:hAnsi="Times New Roman" w:cs="Times New Roman" w:eastAsia="Times New Roman"/>
                <w:b w:val="0"/>
                <w:i w:val="0"/>
                <w:sz w:val="28"/>
                <w:u w:val="none"/>
              </w:rPr>
              <w:t>0.3898</w:t>
            </w:r>
          </w:p>
        </w:tc>
        <w:tc>
          <w:tcPr>
            <w:tcW w:type="dxa" w:w="741"/>
          </w:tcPr>
          <w:p>
            <w:pPr>
              <w:spacing w:line="240" w:lineRule="auto"/>
              <w:ind w:firstLine="0"/>
            </w:pPr>
            <w:r/>
            <w:r>
              <w:rPr>
                <w:rFonts w:ascii="Times New Roman" w:hAnsi="Times New Roman" w:cs="Times New Roman" w:eastAsia="Times New Roman"/>
                <w:b w:val="0"/>
                <w:i w:val="0"/>
                <w:sz w:val="28"/>
                <w:u w:val="none"/>
              </w:rPr>
              <w:t>0.5483</w:t>
            </w:r>
          </w:p>
        </w:tc>
        <w:tc>
          <w:tcPr>
            <w:tcW w:type="dxa" w:w="741"/>
          </w:tcPr>
          <w:p>
            <w:pPr>
              <w:spacing w:line="240" w:lineRule="auto"/>
              <w:ind w:firstLine="0"/>
            </w:pPr>
            <w:r/>
            <w:r>
              <w:rPr>
                <w:rFonts w:ascii="Times New Roman" w:hAnsi="Times New Roman" w:cs="Times New Roman" w:eastAsia="Times New Roman"/>
                <w:b w:val="0"/>
                <w:i w:val="0"/>
                <w:sz w:val="28"/>
                <w:u w:val="none"/>
              </w:rPr>
              <w:t>0.5732</w:t>
            </w:r>
          </w:p>
        </w:tc>
        <w:tc>
          <w:tcPr>
            <w:tcW w:type="dxa" w:w="741"/>
          </w:tcPr>
          <w:p>
            <w:pPr>
              <w:spacing w:line="240" w:lineRule="auto"/>
              <w:ind w:firstLine="0"/>
            </w:pPr>
            <w:r/>
            <w:r>
              <w:rPr>
                <w:rFonts w:ascii="Times New Roman" w:hAnsi="Times New Roman" w:cs="Times New Roman" w:eastAsia="Times New Roman"/>
                <w:b w:val="0"/>
                <w:i w:val="0"/>
                <w:sz w:val="28"/>
                <w:u w:val="none"/>
              </w:rPr>
              <w:t>0.5254</w:t>
            </w:r>
          </w:p>
        </w:tc>
      </w:tr>
      <w:tr>
        <w:tc>
          <w:tcPr>
            <w:tcW w:type="dxa" w:w="741"/>
          </w:tcPr>
          <w:p>
            <w:pPr>
              <w:spacing w:line="240" w:lineRule="auto"/>
              <w:ind w:firstLine="0"/>
            </w:pPr>
            <w:r/>
            <w:r>
              <w:rPr>
                <w:rFonts w:ascii="Times New Roman" w:hAnsi="Times New Roman" w:cs="Times New Roman" w:eastAsia="Times New Roman"/>
                <w:b/>
                <w:i w:val="0"/>
                <w:sz w:val="28"/>
                <w:u w:val="none"/>
              </w:rPr>
              <w:t>macro-F1</w:t>
            </w:r>
          </w:p>
        </w:tc>
        <w:tc>
          <w:tcPr>
            <w:tcW w:type="dxa" w:w="741"/>
          </w:tcPr>
          <w:p>
            <w:pPr>
              <w:spacing w:line="240" w:lineRule="auto"/>
              <w:ind w:firstLine="0"/>
            </w:pPr>
            <w:r/>
            <w:r>
              <w:rPr>
                <w:rFonts w:ascii="Times New Roman" w:hAnsi="Times New Roman" w:cs="Times New Roman" w:eastAsia="Times New Roman"/>
                <w:b/>
                <w:i w:val="0"/>
                <w:sz w:val="28"/>
                <w:u w:val="none"/>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u w:val="none"/>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u w:val="none"/>
        </w:rPr>
        <w:t>Ә.2 Оқыту корпусындағы шатасу матрицалары</w:t>
      </w:r>
    </w:p>
    <w:p>
      <w:pPr>
        <w:ind w:firstLine="709"/>
        <w:jc w:val="both"/>
      </w:pPr>
      <w:r>
        <w:rPr>
          <w:rFonts w:ascii="Times New Roman" w:hAnsi="Times New Roman" w:cs="Times New Roman" w:eastAsia="Times New Roman"/>
          <w:b w:val="0"/>
          <w:i w:val="0"/>
          <w:sz w:val="28"/>
          <w:u w:val="none"/>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u w:val="none"/>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u w:val="none"/>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u w:val="none"/>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u w:val="none"/>
        </w:rPr>
        <w:t>Ә.4 Калибрлеу</w:t>
      </w:r>
    </w:p>
    <w:p>
      <w:pPr>
        <w:keepNext/>
        <w:spacing w:before="120"/>
        <w:ind w:firstLine="0"/>
        <w:jc w:val="left"/>
      </w:pPr>
      <w:r>
        <w:rPr>
          <w:rFonts w:ascii="Times New Roman" w:hAnsi="Times New Roman" w:cs="Times New Roman" w:eastAsia="Times New Roman"/>
          <w:b/>
          <w:i w:val="0"/>
          <w:sz w:val="28"/>
          <w:u w:val="none"/>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c>
          <w:tcPr>
            <w:tcW w:type="dxa" w:w="3213"/>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c>
          <w:tcPr>
            <w:tcW w:type="dxa" w:w="3213"/>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c>
          <w:tcPr>
            <w:tcW w:type="dxa" w:w="3213"/>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c>
          <w:tcPr>
            <w:tcW w:type="dxa" w:w="3213"/>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u w:val="none"/>
        </w:rPr>
        <w:t>Ә.5 Конвергенция және артық үйрену</w:t>
      </w:r>
    </w:p>
    <w:p>
      <w:pPr>
        <w:ind w:firstLine="709"/>
        <w:jc w:val="both"/>
      </w:pPr>
      <w:r>
        <w:rPr>
          <w:rFonts w:ascii="Times New Roman" w:hAnsi="Times New Roman" w:cs="Times New Roman" w:eastAsia="Times New Roman"/>
          <w:b w:val="0"/>
          <w:i w:val="0"/>
          <w:sz w:val="28"/>
          <w:u w:val="none"/>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u w:val="none"/>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Валидация loss</w:t>
            </w:r>
          </w:p>
        </w:tc>
        <w:tc>
          <w:tcPr>
            <w:tcW w:type="dxa" w:w="1928"/>
          </w:tcPr>
          <w:p>
            <w:pPr>
              <w:spacing w:line="240" w:lineRule="auto"/>
              <w:ind w:firstLine="0"/>
            </w:pPr>
            <w:r/>
            <w:r>
              <w:rPr>
                <w:rFonts w:ascii="Times New Roman" w:hAnsi="Times New Roman" w:cs="Times New Roman" w:eastAsia="Times New Roman"/>
                <w:b/>
                <w:i w:val="0"/>
                <w:sz w:val="28"/>
                <w:u w:val="none"/>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c>
          <w:tcPr>
            <w:tcW w:type="dxa" w:w="1928"/>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c>
          <w:tcPr>
            <w:tcW w:type="dxa" w:w="1928"/>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c>
          <w:tcPr>
            <w:tcW w:type="dxa" w:w="1928"/>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u w:val="none"/>
        </w:rPr>
        <w:t>жоғарырақ</w:t>
      </w:r>
      <w:r>
        <w:rPr>
          <w:rFonts w:ascii="Times New Roman" w:hAnsi="Times New Roman" w:cs="Times New Roman" w:eastAsia="Times New Roman"/>
          <w:b w:val="0"/>
          <w:i w:val="0"/>
          <w:sz w:val="28"/>
          <w:u w:val="none"/>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u w:val="none"/>
        </w:rPr>
        <w:t>Ә.6 Интервалдық бағалаулар</w:t>
      </w:r>
    </w:p>
    <w:p>
      <w:pPr>
        <w:ind w:firstLine="709"/>
        <w:jc w:val="both"/>
      </w:pPr>
      <w:r>
        <w:rPr>
          <w:rFonts w:ascii="Times New Roman" w:hAnsi="Times New Roman" w:cs="Times New Roman" w:eastAsia="Times New Roman"/>
          <w:b w:val="0"/>
          <w:i w:val="0"/>
          <w:sz w:val="28"/>
          <w:u w:val="none"/>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u w:val="none"/>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Weighted F1 (орташа ± sd)</w:t>
            </w:r>
          </w:p>
        </w:tc>
        <w:tc>
          <w:tcPr>
            <w:tcW w:type="dxa" w:w="1606"/>
          </w:tcPr>
          <w:p>
            <w:pPr>
              <w:spacing w:line="240" w:lineRule="auto"/>
              <w:ind w:firstLine="0"/>
            </w:pPr>
            <w:r/>
            <w:r>
              <w:rPr>
                <w:rFonts w:ascii="Times New Roman" w:hAnsi="Times New Roman" w:cs="Times New Roman" w:eastAsia="Times New Roman"/>
                <w:b/>
                <w:i w:val="0"/>
                <w:sz w:val="28"/>
                <w:u w:val="none"/>
              </w:rPr>
              <w:t>wF1 95 % СИ</w:t>
            </w:r>
          </w:p>
        </w:tc>
        <w:tc>
          <w:tcPr>
            <w:tcW w:type="dxa" w:w="1606"/>
          </w:tcPr>
          <w:p>
            <w:pPr>
              <w:spacing w:line="240" w:lineRule="auto"/>
              <w:ind w:firstLine="0"/>
            </w:pPr>
            <w:r/>
            <w:r>
              <w:rPr>
                <w:rFonts w:ascii="Times New Roman" w:hAnsi="Times New Roman" w:cs="Times New Roman" w:eastAsia="Times New Roman"/>
                <w:b/>
                <w:i w:val="0"/>
                <w:sz w:val="28"/>
                <w:u w:val="none"/>
              </w:rPr>
              <w:t>ROC-AUC 95 % СИ</w:t>
            </w:r>
          </w:p>
        </w:tc>
        <w:tc>
          <w:tcPr>
            <w:tcW w:type="dxa" w:w="1606"/>
          </w:tcPr>
          <w:p>
            <w:pPr>
              <w:spacing w:line="240" w:lineRule="auto"/>
              <w:ind w:firstLine="0"/>
            </w:pPr>
            <w:r/>
            <w:r>
              <w:rPr>
                <w:rFonts w:ascii="Times New Roman" w:hAnsi="Times New Roman" w:cs="Times New Roman" w:eastAsia="Times New Roman"/>
                <w:b/>
                <w:i w:val="0"/>
                <w:sz w:val="28"/>
                <w:u w:val="none"/>
              </w:rPr>
              <w:t>κ 95 % СИ</w:t>
            </w:r>
          </w:p>
        </w:tc>
        <w:tc>
          <w:tcPr>
            <w:tcW w:type="dxa" w:w="1606"/>
          </w:tcPr>
          <w:p>
            <w:pPr>
              <w:spacing w:line="240" w:lineRule="auto"/>
              <w:ind w:firstLine="0"/>
            </w:pPr>
            <w:r/>
            <w:r>
              <w:rPr>
                <w:rFonts w:ascii="Times New Roman" w:hAnsi="Times New Roman" w:cs="Times New Roman" w:eastAsia="Times New Roman"/>
                <w:b/>
                <w:i w:val="0"/>
                <w:sz w:val="28"/>
                <w:u w:val="none"/>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2409"/>
          </w:tcPr>
          <w:p>
            <w:pPr>
              <w:spacing w:line="240" w:lineRule="auto"/>
              <w:ind w:firstLine="0"/>
            </w:pPr>
            <w:r/>
            <w:r>
              <w:rPr>
                <w:rFonts w:ascii="Times New Roman" w:hAnsi="Times New Roman" w:cs="Times New Roman" w:eastAsia="Times New Roman"/>
                <w:b/>
                <w:i w:val="0"/>
                <w:sz w:val="28"/>
                <w:u w:val="none"/>
              </w:rPr>
              <w:t>Орташа</w:t>
            </w:r>
          </w:p>
        </w:tc>
        <w:tc>
          <w:tcPr>
            <w:tcW w:type="dxa" w:w="2409"/>
          </w:tcPr>
          <w:p>
            <w:pPr>
              <w:spacing w:line="240" w:lineRule="auto"/>
              <w:ind w:firstLine="0"/>
            </w:pPr>
            <w:r/>
            <w:r>
              <w:rPr>
                <w:rFonts w:ascii="Times New Roman" w:hAnsi="Times New Roman" w:cs="Times New Roman" w:eastAsia="Times New Roman"/>
                <w:b/>
                <w:i w:val="0"/>
                <w:sz w:val="28"/>
                <w:u w:val="none"/>
              </w:rPr>
              <w:t>95 % СИ</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c>
          <w:tcPr>
            <w:tcW w:type="dxa" w:w="2409"/>
          </w:tcPr>
          <w:p>
            <w:pPr>
              <w:spacing w:line="240" w:lineRule="auto"/>
              <w:ind w:firstLine="0"/>
            </w:pPr>
            <w:r/>
            <w:r>
              <w:rPr>
                <w:rFonts w:ascii="Times New Roman" w:hAnsi="Times New Roman" w:cs="Times New Roman" w:eastAsia="Times New Roman"/>
                <w:b w:val="0"/>
                <w:i w:val="0"/>
                <w:sz w:val="28"/>
                <w:u w:val="none"/>
              </w:rPr>
              <w:t>A</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B</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c>
          <w:tcPr>
            <w:tcW w:type="dxa" w:w="2409"/>
          </w:tcPr>
          <w:p>
            <w:pPr>
              <w:spacing w:line="240" w:lineRule="auto"/>
              <w:ind w:firstLine="0"/>
            </w:pPr>
            <w:r/>
            <w:r>
              <w:rPr>
                <w:rFonts w:ascii="Times New Roman" w:hAnsi="Times New Roman" w:cs="Times New Roman" w:eastAsia="Times New Roman"/>
                <w:b w:val="0"/>
                <w:i w:val="0"/>
                <w:sz w:val="28"/>
                <w:u w:val="none"/>
              </w:rPr>
              <w:t>C</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D</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u w:val="none"/>
        </w:rPr>
        <w:t>Ә.7 Referable-DR скрининг метрикалары, домен-ішілік</w:t>
      </w:r>
    </w:p>
    <w:p>
      <w:pPr>
        <w:ind w:firstLine="709"/>
        <w:jc w:val="both"/>
      </w:pPr>
      <w:r>
        <w:rPr>
          <w:rFonts w:ascii="Times New Roman" w:hAnsi="Times New Roman" w:cs="Times New Roman" w:eastAsia="Times New Roman"/>
          <w:b w:val="0"/>
          <w:i w:val="0"/>
          <w:sz w:val="28"/>
          <w:u w:val="none"/>
        </w:rPr>
        <w:t>Referable DR — дәреже ≥ 2 шектігі.</w:t>
      </w:r>
    </w:p>
    <w:p>
      <w:pPr>
        <w:keepNext/>
        <w:spacing w:before="120"/>
        <w:ind w:firstLine="0"/>
        <w:jc w:val="left"/>
      </w:pPr>
      <w:r>
        <w:rPr>
          <w:rFonts w:ascii="Times New Roman" w:hAnsi="Times New Roman" w:cs="Times New Roman" w:eastAsia="Times New Roman"/>
          <w:b/>
          <w:i w:val="0"/>
          <w:sz w:val="28"/>
          <w:u w:val="none"/>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u w:val="none"/>
        </w:rPr>
        <w:t>Ә.8 Бұл қосымшада не жоқ</w:t>
      </w:r>
    </w:p>
    <w:p>
      <w:pPr>
        <w:ind w:firstLine="709"/>
        <w:jc w:val="both"/>
      </w:pPr>
      <w:r>
        <w:rPr>
          <w:rFonts w:ascii="Times New Roman" w:hAnsi="Times New Roman" w:cs="Times New Roman" w:eastAsia="Times New Roman"/>
          <w:b w:val="0"/>
          <w:i w:val="0"/>
          <w:sz w:val="28"/>
          <w:u w:val="none"/>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u w:val="none"/>
        </w:rPr>
        <w:t>Эпоха-бойынша оқыту мен валидация қисықтары.</w:t>
      </w:r>
      <w:r>
        <w:rPr>
          <w:rFonts w:ascii="Times New Roman" w:hAnsi="Times New Roman" w:cs="Times New Roman" w:eastAsia="Times New Roman"/>
          <w:b w:val="0"/>
          <w:i w:val="0"/>
          <w:sz w:val="28"/>
          <w:u w:val="none"/>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u w:val="none"/>
        </w:rPr>
        <w:t>Класс-бойынша ROC және precision–recall қисықтары.</w:t>
      </w:r>
      <w:r>
        <w:rPr>
          <w:rFonts w:ascii="Times New Roman" w:hAnsi="Times New Roman" w:cs="Times New Roman" w:eastAsia="Times New Roman"/>
          <w:b w:val="0"/>
          <w:i w:val="0"/>
          <w:sz w:val="28"/>
          <w:u w:val="none"/>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u w:val="none"/>
        </w:rPr>
        <w:t>Камера-тобы бойынша шатасу матрицалары.</w:t>
      </w:r>
      <w:r>
        <w:rPr>
          <w:rFonts w:ascii="Times New Roman" w:hAnsi="Times New Roman" w:cs="Times New Roman" w:eastAsia="Times New Roman"/>
          <w:b w:val="0"/>
          <w:i w:val="0"/>
          <w:sz w:val="28"/>
          <w:u w:val="none"/>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u w:val="none"/>
        </w:rPr>
        <w:t>құрамын</w:t>
      </w:r>
      <w:r>
        <w:rPr>
          <w:rFonts w:ascii="Times New Roman" w:hAnsi="Times New Roman" w:cs="Times New Roman" w:eastAsia="Times New Roman"/>
          <w:b w:val="0"/>
          <w:i w:val="0"/>
          <w:sz w:val="28"/>
          <w:u w:val="none"/>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u w:val="none"/>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u w:val="none"/>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u w:val="none"/>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u w:val="none"/>
        </w:rPr>
        <w:t xml:space="preserve">Олардың не екені оқылмас бұрын мәлімделуге тиіс. Әрқайсысы — </w:t>
      </w:r>
      <w:r>
        <w:rPr>
          <w:rFonts w:ascii="Times New Roman" w:hAnsi="Times New Roman" w:cs="Times New Roman" w:eastAsia="Times New Roman"/>
          <w:b/>
          <w:i w:val="0"/>
          <w:sz w:val="28"/>
          <w:u w:val="none"/>
        </w:rPr>
        <w:t>жоба сипаттамасы</w:t>
      </w:r>
      <w:r>
        <w:rPr>
          <w:rFonts w:ascii="Times New Roman" w:hAnsi="Times New Roman" w:cs="Times New Roman" w:eastAsia="Times New Roman"/>
          <w:b w:val="0"/>
          <w:i w:val="0"/>
          <w:sz w:val="28"/>
          <w:u w:val="none"/>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u w:val="none"/>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u w:val="none"/>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u w:val="none"/>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u w:val="none"/>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Іске асырады</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NFR</w:t>
            </w:r>
          </w:p>
        </w:tc>
        <w:tc>
          <w:tcPr>
            <w:tcW w:type="dxa" w:w="2409"/>
          </w:tcPr>
          <w:p>
            <w:pPr>
              <w:spacing w:line="240" w:lineRule="auto"/>
              <w:ind w:firstLine="0"/>
            </w:pPr>
            <w:r/>
            <w:r>
              <w:rPr>
                <w:rFonts w:ascii="Times New Roman" w:hAnsi="Times New Roman" w:cs="Times New Roman" w:eastAsia="Times New Roman"/>
                <w:b/>
                <w:i w:val="0"/>
                <w:sz w:val="28"/>
                <w:u w:val="none"/>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§6.1.2; §6.4.1</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w:t>
            </w:r>
          </w:p>
        </w:tc>
      </w:tr>
    </w:tbl>
    <w:p/>
    <w:p>
      <w:pPr>
        <w:ind w:firstLine="709"/>
        <w:jc w:val="both"/>
      </w:pPr>
      <w:r>
        <w:rPr>
          <w:rFonts w:ascii="Times New Roman" w:hAnsi="Times New Roman" w:cs="Times New Roman" w:eastAsia="Times New Roman"/>
          <w:b w:val="0"/>
          <w:i w:val="0"/>
          <w:sz w:val="28"/>
          <w:u w:val="none"/>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u w:val="none"/>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u w:val="none"/>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u w:val="none"/>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u w:val="none"/>
        </w:rPr>
        <w:t xml:space="preserve">Реттіліктің екі қасиеті — диаграмманың мәні. Дәрігердің шешімі — </w:t>
      </w:r>
      <w:r>
        <w:rPr>
          <w:rFonts w:ascii="Times New Roman" w:hAnsi="Times New Roman" w:cs="Times New Roman" w:eastAsia="Times New Roman"/>
          <w:b/>
          <w:i w:val="0"/>
          <w:sz w:val="28"/>
          <w:u w:val="none"/>
        </w:rPr>
        <w:t>соңғы</w:t>
      </w:r>
      <w:r>
        <w:rPr>
          <w:rFonts w:ascii="Times New Roman" w:hAnsi="Times New Roman" w:cs="Times New Roman" w:eastAsia="Times New Roman"/>
          <w:b w:val="0"/>
          <w:i w:val="0"/>
          <w:sz w:val="28"/>
          <w:u w:val="none"/>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u w:val="none"/>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u w:val="none"/>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Б.4 – Сақталатын мәндер моделі</w:t>
      </w:r>
    </w:p>
    <w:p>
      <w:pPr>
        <w:ind w:firstLine="709"/>
        <w:jc w:val="both"/>
      </w:pPr>
      <w:r>
        <w:rPr>
          <w:rFonts w:ascii="Times New Roman" w:hAnsi="Times New Roman" w:cs="Times New Roman" w:eastAsia="Times New Roman"/>
          <w:b w:val="0"/>
          <w:i w:val="0"/>
          <w:sz w:val="28"/>
          <w:u w:val="none"/>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u w:val="none"/>
        </w:rPr>
        <w:t xml:space="preserve">Бұл мәндер меңзейтін қауіпсіздік ережелері — </w:t>
      </w:r>
      <w:r>
        <w:rPr>
          <w:rFonts w:ascii="Times New Roman" w:hAnsi="Times New Roman" w:cs="Times New Roman" w:eastAsia="Times New Roman"/>
          <w:b/>
          <w:i w:val="0"/>
          <w:sz w:val="28"/>
          <w:u w:val="none"/>
        </w:rPr>
        <w:t>жобасы бойынша GDPR/HIPAA-мен тураланған</w:t>
      </w:r>
      <w:r>
        <w:rPr>
          <w:rFonts w:ascii="Times New Roman" w:hAnsi="Times New Roman" w:cs="Times New Roman" w:eastAsia="Times New Roman"/>
          <w:b w:val="0"/>
          <w:i w:val="0"/>
          <w:sz w:val="28"/>
          <w:u w:val="none"/>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u w:val="none"/>
        </w:rPr>
        <w:t>Осы диаграммалардың мәртебесі</w:t>
      </w:r>
    </w:p>
    <w:p>
      <w:pPr>
        <w:ind w:firstLine="709"/>
        <w:jc w:val="both"/>
      </w:pPr>
      <w:r>
        <w:rPr>
          <w:rFonts w:ascii="Times New Roman" w:hAnsi="Times New Roman" w:cs="Times New Roman" w:eastAsia="Times New Roman"/>
          <w:b w:val="0"/>
          <w:i w:val="0"/>
          <w:sz w:val="28"/>
          <w:u w:val="none"/>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u w:val="none"/>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u w:val="none"/>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u w:val="none"/>
        </w:rPr>
        <w:t>бар болуын, жариялау орнын және шығу тегін</w:t>
      </w:r>
      <w:r>
        <w:rPr>
          <w:rFonts w:ascii="Times New Roman" w:hAnsi="Times New Roman" w:cs="Times New Roman" w:eastAsia="Times New Roman"/>
          <w:b w:val="0"/>
          <w:i w:val="0"/>
          <w:sz w:val="28"/>
          <w:u w:val="none"/>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u w:val="none"/>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#23 және #24 индекстелген) дайындалды, сондықтан ол мұнда бір рет есептеледі (SIR-5).</w:t>
      </w:r>
    </w:p>
    <w:p>
      <w:pPr>
        <w:keepNext/>
        <w:spacing w:before="120"/>
        <w:ind w:firstLine="0"/>
        <w:jc w:val="left"/>
      </w:pPr>
      <w:r>
        <w:rPr>
          <w:rFonts w:ascii="Times New Roman" w:hAnsi="Times New Roman" w:cs="Times New Roman" w:eastAsia="Times New Roman"/>
          <w:b/>
          <w:i w:val="0"/>
          <w:sz w:val="28"/>
          <w:u w:val="none"/>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w:t>
            </w:r>
          </w:p>
        </w:tc>
        <w:tc>
          <w:tcPr>
            <w:tcW w:type="dxa" w:w="1377"/>
          </w:tcPr>
          <w:p>
            <w:pPr>
              <w:spacing w:line="240" w:lineRule="auto"/>
              <w:ind w:firstLine="0"/>
            </w:pPr>
            <w:r/>
            <w:r>
              <w:rPr>
                <w:rFonts w:ascii="Times New Roman" w:hAnsi="Times New Roman" w:cs="Times New Roman" w:eastAsia="Times New Roman"/>
                <w:b/>
                <w:i w:val="0"/>
                <w:sz w:val="28"/>
                <w:u w:val="none"/>
              </w:rPr>
              <w:t>Авторлар (жыл)</w:t>
            </w:r>
          </w:p>
        </w:tc>
        <w:tc>
          <w:tcPr>
            <w:tcW w:type="dxa" w:w="1377"/>
          </w:tcPr>
          <w:p>
            <w:pPr>
              <w:spacing w:line="240" w:lineRule="auto"/>
              <w:ind w:firstLine="0"/>
            </w:pPr>
            <w:r/>
            <w:r>
              <w:rPr>
                <w:rFonts w:ascii="Times New Roman" w:hAnsi="Times New Roman" w:cs="Times New Roman" w:eastAsia="Times New Roman"/>
                <w:b/>
                <w:i w:val="0"/>
                <w:sz w:val="28"/>
                <w:u w:val="none"/>
              </w:rPr>
              <w:t>Атауы</w:t>
            </w:r>
          </w:p>
        </w:tc>
        <w:tc>
          <w:tcPr>
            <w:tcW w:type="dxa" w:w="1377"/>
          </w:tcPr>
          <w:p>
            <w:pPr>
              <w:spacing w:line="240" w:lineRule="auto"/>
              <w:ind w:firstLine="0"/>
            </w:pPr>
            <w:r/>
            <w:r>
              <w:rPr>
                <w:rFonts w:ascii="Times New Roman" w:hAnsi="Times New Roman" w:cs="Times New Roman" w:eastAsia="Times New Roman"/>
                <w:b/>
                <w:i w:val="0"/>
                <w:sz w:val="28"/>
                <w:u w:val="none"/>
              </w:rPr>
              <w:t>Жариялау орны</w:t>
            </w:r>
          </w:p>
        </w:tc>
        <w:tc>
          <w:tcPr>
            <w:tcW w:type="dxa" w:w="1377"/>
          </w:tcPr>
          <w:p>
            <w:pPr>
              <w:spacing w:line="240" w:lineRule="auto"/>
              <w:ind w:firstLine="0"/>
            </w:pPr>
            <w:r/>
            <w:r>
              <w:rPr>
                <w:rFonts w:ascii="Times New Roman" w:hAnsi="Times New Roman" w:cs="Times New Roman" w:eastAsia="Times New Roman"/>
                <w:b/>
                <w:i w:val="0"/>
                <w:sz w:val="28"/>
                <w:u w:val="none"/>
              </w:rPr>
              <w:t>Индекстеу</w:t>
            </w:r>
          </w:p>
        </w:tc>
        <w:tc>
          <w:tcPr>
            <w:tcW w:type="dxa" w:w="1377"/>
          </w:tcPr>
          <w:p>
            <w:pPr>
              <w:spacing w:line="240" w:lineRule="auto"/>
              <w:ind w:firstLine="0"/>
            </w:pPr>
            <w:r/>
            <w:r>
              <w:rPr>
                <w:rFonts w:ascii="Times New Roman" w:hAnsi="Times New Roman" w:cs="Times New Roman" w:eastAsia="Times New Roman"/>
                <w:b/>
                <w:i w:val="0"/>
                <w:sz w:val="28"/>
                <w:u w:val="none"/>
              </w:rPr>
              <w:t>DOI</w:t>
            </w:r>
          </w:p>
        </w:tc>
        <w:tc>
          <w:tcPr>
            <w:tcW w:type="dxa" w:w="1377"/>
          </w:tcPr>
          <w:p>
            <w:pPr>
              <w:spacing w:line="240" w:lineRule="auto"/>
              <w:ind w:firstLine="0"/>
            </w:pPr>
            <w:r/>
            <w:r>
              <w:rPr>
                <w:rFonts w:ascii="Times New Roman" w:hAnsi="Times New Roman" w:cs="Times New Roman" w:eastAsia="Times New Roman"/>
                <w:b/>
                <w:i w:val="0"/>
                <w:sz w:val="28"/>
                <w:u w:val="none"/>
              </w:rPr>
              <w:t>Карта ID</w:t>
            </w:r>
          </w:p>
        </w:tc>
      </w:tr>
      <w:tr>
        <w:tc>
          <w:tcPr>
            <w:tcW w:type="dxa" w:w="1377"/>
          </w:tcPr>
          <w:p>
            <w:pPr>
              <w:spacing w:line="240" w:lineRule="auto"/>
              <w:ind w:firstLine="0"/>
            </w:pPr>
            <w:r/>
            <w:r>
              <w:rPr>
                <w:rFonts w:ascii="Times New Roman" w:hAnsi="Times New Roman" w:cs="Times New Roman" w:eastAsia="Times New Roman"/>
                <w:b w:val="0"/>
                <w:i w:val="0"/>
                <w:sz w:val="28"/>
                <w:u w:val="none"/>
              </w:rPr>
              <w:t>1</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4(9(136)), 79–88</w:t>
            </w:r>
          </w:p>
        </w:tc>
        <w:tc>
          <w:tcPr>
            <w:tcW w:type="dxa" w:w="1377"/>
          </w:tcPr>
          <w:p>
            <w:pPr>
              <w:spacing w:line="240" w:lineRule="auto"/>
              <w:ind w:firstLine="0"/>
            </w:pPr>
            <w:r/>
            <w:r>
              <w:rPr>
                <w:rFonts w:ascii="Times New Roman" w:hAnsi="Times New Roman" w:cs="Times New Roman" w:eastAsia="Times New Roman"/>
                <w:b w:val="0"/>
                <w:i w:val="0"/>
                <w:sz w:val="28"/>
                <w:u w:val="none"/>
              </w:rPr>
              <w:t>Scopus (журнал)</w:t>
            </w:r>
          </w:p>
        </w:tc>
        <w:tc>
          <w:tcPr>
            <w:tcW w:type="dxa" w:w="1377"/>
          </w:tcPr>
          <w:p>
            <w:pPr>
              <w:spacing w:line="240" w:lineRule="auto"/>
              <w:ind w:firstLine="0"/>
            </w:pPr>
            <w:r/>
            <w:r>
              <w:rPr>
                <w:rFonts w:ascii="Times New Roman" w:hAnsi="Times New Roman" w:cs="Times New Roman" w:eastAsia="Times New Roman"/>
                <w:b w:val="0"/>
                <w:i w:val="0"/>
                <w:sz w:val="28"/>
                <w:u w:val="none"/>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u w:val="none"/>
              </w:rPr>
              <w:t>#23 / #24</w:t>
            </w:r>
          </w:p>
        </w:tc>
      </w:tr>
      <w:tr>
        <w:tc>
          <w:tcPr>
            <w:tcW w:type="dxa" w:w="1377"/>
          </w:tcPr>
          <w:p>
            <w:pPr>
              <w:spacing w:line="240" w:lineRule="auto"/>
              <w:ind w:firstLine="0"/>
            </w:pPr>
            <w:r/>
            <w:r>
              <w:rPr>
                <w:rFonts w:ascii="Times New Roman" w:hAnsi="Times New Roman" w:cs="Times New Roman" w:eastAsia="Times New Roman"/>
                <w:b w:val="0"/>
                <w:i w:val="0"/>
                <w:sz w:val="28"/>
                <w:u w:val="none"/>
              </w:rPr>
              <w:t>2</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u w:val="none"/>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u w:val="none"/>
              </w:rPr>
              <w:t>10.1016/j.procs.2025.10.237</w:t>
            </w:r>
          </w:p>
        </w:tc>
        <w:tc>
          <w:tcPr>
            <w:tcW w:type="dxa" w:w="1377"/>
          </w:tcPr>
          <w:p>
            <w:pPr>
              <w:spacing w:line="240" w:lineRule="auto"/>
              <w:ind w:firstLine="0"/>
            </w:pPr>
            <w:r/>
            <w:r>
              <w:rPr>
                <w:rFonts w:ascii="Times New Roman" w:hAnsi="Times New Roman" w:cs="Times New Roman" w:eastAsia="Times New Roman"/>
                <w:b w:val="0"/>
                <w:i w:val="0"/>
                <w:sz w:val="28"/>
                <w:u w:val="none"/>
              </w:rPr>
              <w:t>#19</w:t>
            </w:r>
          </w:p>
        </w:tc>
      </w:tr>
      <w:tr>
        <w:tc>
          <w:tcPr>
            <w:tcW w:type="dxa" w:w="1377"/>
          </w:tcPr>
          <w:p>
            <w:pPr>
              <w:spacing w:line="240" w:lineRule="auto"/>
              <w:ind w:firstLine="0"/>
            </w:pPr>
            <w:r/>
            <w:r>
              <w:rPr>
                <w:rFonts w:ascii="Times New Roman" w:hAnsi="Times New Roman" w:cs="Times New Roman" w:eastAsia="Times New Roman"/>
                <w:b w:val="0"/>
                <w:i w:val="0"/>
                <w:sz w:val="28"/>
                <w:u w:val="none"/>
              </w:rPr>
              <w:t>3</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4(75), 119–130</w:t>
            </w:r>
          </w:p>
        </w:tc>
        <w:tc>
          <w:tcPr>
            <w:tcW w:type="dxa" w:w="1377"/>
          </w:tcPr>
          <w:p>
            <w:pPr>
              <w:spacing w:line="240" w:lineRule="auto"/>
              <w:ind w:firstLine="0"/>
            </w:pPr>
            <w:r/>
            <w:r>
              <w:rPr>
                <w:rFonts w:ascii="Times New Roman" w:hAnsi="Times New Roman" w:cs="Times New Roman" w:eastAsia="Times New Roman"/>
                <w:b w:val="0"/>
                <w:i w:val="0"/>
                <w:sz w:val="28"/>
                <w:u w:val="none"/>
              </w:rPr>
              <w:t>KBTU Herald</w:t>
            </w:r>
          </w:p>
        </w:tc>
        <w:tc>
          <w:tcPr>
            <w:tcW w:type="dxa" w:w="1377"/>
          </w:tcPr>
          <w:p>
            <w:pPr>
              <w:spacing w:line="240" w:lineRule="auto"/>
              <w:ind w:firstLine="0"/>
            </w:pPr>
            <w:r/>
            <w:r>
              <w:rPr>
                <w:rFonts w:ascii="Times New Roman" w:hAnsi="Times New Roman" w:cs="Times New Roman" w:eastAsia="Times New Roman"/>
                <w:b w:val="0"/>
                <w:i w:val="0"/>
                <w:sz w:val="28"/>
                <w:u w:val="none"/>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u w:val="none"/>
              </w:rPr>
              <w:t>#21</w:t>
            </w:r>
          </w:p>
        </w:tc>
      </w:tr>
      <w:tr>
        <w:tc>
          <w:tcPr>
            <w:tcW w:type="dxa" w:w="1377"/>
          </w:tcPr>
          <w:p>
            <w:pPr>
              <w:spacing w:line="240" w:lineRule="auto"/>
              <w:ind w:firstLine="0"/>
            </w:pPr>
            <w:r/>
            <w:r>
              <w:rPr>
                <w:rFonts w:ascii="Times New Roman" w:hAnsi="Times New Roman" w:cs="Times New Roman" w:eastAsia="Times New Roman"/>
                <w:b w:val="0"/>
                <w:i w:val="0"/>
                <w:sz w:val="28"/>
                <w:u w:val="none"/>
              </w:rPr>
              <w:t>4</w:t>
            </w:r>
          </w:p>
        </w:tc>
        <w:tc>
          <w:tcPr>
            <w:tcW w:type="dxa" w:w="1377"/>
          </w:tcPr>
          <w:p>
            <w:pPr>
              <w:spacing w:line="240" w:lineRule="auto"/>
              <w:ind w:firstLine="0"/>
            </w:pPr>
            <w:r/>
            <w:r>
              <w:rPr>
                <w:rFonts w:ascii="Times New Roman" w:hAnsi="Times New Roman" w:cs="Times New Roman" w:eastAsia="Times New Roman"/>
                <w:b w:val="0"/>
                <w:i w:val="0"/>
                <w:sz w:val="28"/>
                <w:u w:val="none"/>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u w:val="none"/>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Vestnik KazUTB</w:t>
            </w:r>
            <w:r>
              <w:rPr>
                <w:rFonts w:ascii="Times New Roman" w:hAnsi="Times New Roman" w:cs="Times New Roman" w:eastAsia="Times New Roman"/>
                <w:b w:val="0"/>
                <w:i w:val="0"/>
                <w:sz w:val="28"/>
                <w:u w:val="none"/>
              </w:rPr>
              <w:t>, 2(27-740)</w:t>
            </w:r>
          </w:p>
        </w:tc>
        <w:tc>
          <w:tcPr>
            <w:tcW w:type="dxa" w:w="1377"/>
          </w:tcPr>
          <w:p>
            <w:pPr>
              <w:spacing w:line="240" w:lineRule="auto"/>
              <w:ind w:firstLine="0"/>
            </w:pPr>
            <w:r/>
            <w:r>
              <w:rPr>
                <w:rFonts w:ascii="Times New Roman" w:hAnsi="Times New Roman" w:cs="Times New Roman" w:eastAsia="Times New Roman"/>
                <w:b w:val="0"/>
                <w:i w:val="0"/>
                <w:sz w:val="28"/>
                <w:u w:val="none"/>
              </w:rPr>
              <w:t>KazUTB Vestnik</w:t>
            </w:r>
          </w:p>
        </w:tc>
        <w:tc>
          <w:tcPr>
            <w:tcW w:type="dxa" w:w="1377"/>
          </w:tcPr>
          <w:p>
            <w:pPr>
              <w:spacing w:line="240" w:lineRule="auto"/>
              <w:ind w:firstLine="0"/>
            </w:pPr>
            <w:r/>
            <w:r>
              <w:rPr>
                <w:rFonts w:ascii="Times New Roman" w:hAnsi="Times New Roman" w:cs="Times New Roman" w:eastAsia="Times New Roman"/>
                <w:b w:val="0"/>
                <w:i w:val="0"/>
                <w:sz w:val="28"/>
                <w:u w:val="none"/>
              </w:rPr>
              <w:t>10.58805/kazutb.v.2.27-740</w:t>
            </w:r>
          </w:p>
        </w:tc>
        <w:tc>
          <w:tcPr>
            <w:tcW w:type="dxa" w:w="1377"/>
          </w:tcPr>
          <w:p>
            <w:pPr>
              <w:spacing w:line="240" w:lineRule="auto"/>
              <w:ind w:firstLine="0"/>
            </w:pPr>
            <w:r/>
            <w:r>
              <w:rPr>
                <w:rFonts w:ascii="Times New Roman" w:hAnsi="Times New Roman" w:cs="Times New Roman" w:eastAsia="Times New Roman"/>
                <w:b w:val="0"/>
                <w:i w:val="0"/>
                <w:sz w:val="28"/>
                <w:u w:val="none"/>
              </w:rPr>
              <w:t>#20</w:t>
            </w:r>
          </w:p>
        </w:tc>
      </w:tr>
      <w:tr>
        <w:tc>
          <w:tcPr>
            <w:tcW w:type="dxa" w:w="1377"/>
          </w:tcPr>
          <w:p>
            <w:pPr>
              <w:spacing w:line="240" w:lineRule="auto"/>
              <w:ind w:firstLine="0"/>
            </w:pPr>
            <w:r/>
            <w:r>
              <w:rPr>
                <w:rFonts w:ascii="Times New Roman" w:hAnsi="Times New Roman" w:cs="Times New Roman" w:eastAsia="Times New Roman"/>
                <w:b w:val="0"/>
                <w:i w:val="0"/>
                <w:sz w:val="28"/>
                <w:u w:val="none"/>
              </w:rPr>
              <w:t>5</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2(354), 74–91</w:t>
            </w:r>
          </w:p>
        </w:tc>
        <w:tc>
          <w:tcPr>
            <w:tcW w:type="dxa" w:w="1377"/>
          </w:tcPr>
          <w:p>
            <w:pPr>
              <w:spacing w:line="240" w:lineRule="auto"/>
              <w:ind w:firstLine="0"/>
            </w:pPr>
            <w:r/>
            <w:r>
              <w:rPr>
                <w:rFonts w:ascii="Times New Roman" w:hAnsi="Times New Roman" w:cs="Times New Roman" w:eastAsia="Times New Roman"/>
                <w:b w:val="0"/>
                <w:i w:val="0"/>
                <w:sz w:val="28"/>
                <w:u w:val="none"/>
              </w:rPr>
              <w:t>NAS RK</w:t>
            </w:r>
          </w:p>
        </w:tc>
        <w:tc>
          <w:tcPr>
            <w:tcW w:type="dxa" w:w="1377"/>
          </w:tcPr>
          <w:p>
            <w:pPr>
              <w:spacing w:line="240" w:lineRule="auto"/>
              <w:ind w:firstLine="0"/>
            </w:pPr>
            <w:r/>
            <w:r>
              <w:rPr>
                <w:rFonts w:ascii="Times New Roman" w:hAnsi="Times New Roman" w:cs="Times New Roman" w:eastAsia="Times New Roman"/>
                <w:b w:val="0"/>
                <w:i w:val="0"/>
                <w:sz w:val="28"/>
                <w:u w:val="none"/>
              </w:rPr>
              <w:t>10.32014/2025.2518-1726.345</w:t>
            </w:r>
          </w:p>
        </w:tc>
        <w:tc>
          <w:tcPr>
            <w:tcW w:type="dxa" w:w="1377"/>
          </w:tcPr>
          <w:p>
            <w:pPr>
              <w:spacing w:line="240" w:lineRule="auto"/>
              <w:ind w:firstLine="0"/>
            </w:pPr>
            <w:r/>
            <w:r>
              <w:rPr>
                <w:rFonts w:ascii="Times New Roman" w:hAnsi="Times New Roman" w:cs="Times New Roman" w:eastAsia="Times New Roman"/>
                <w:b w:val="0"/>
                <w:i w:val="0"/>
                <w:sz w:val="28"/>
                <w:u w:val="none"/>
              </w:rPr>
              <w:t>#22</w:t>
            </w:r>
          </w:p>
        </w:tc>
      </w:tr>
    </w:tbl>
    <w:p/>
    <w:p>
      <w:pPr>
        <w:ind w:firstLine="709"/>
        <w:jc w:val="both"/>
      </w:pPr>
      <w:r>
        <w:rPr>
          <w:rFonts w:ascii="Times New Roman" w:hAnsi="Times New Roman" w:cs="Times New Roman" w:eastAsia="Times New Roman"/>
          <w:b w:val="0"/>
          <w:i w:val="0"/>
          <w:sz w:val="28"/>
          <w:u w:val="none"/>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u w:val="none"/>
        </w:rPr>
        <w:t>LC-AlTimemy-2021</w:t>
      </w:r>
      <w:r>
        <w:rPr>
          <w:rFonts w:ascii="Times New Roman" w:hAnsi="Times New Roman" w:cs="Times New Roman" w:eastAsia="Times New Roman"/>
          <w:b w:val="0"/>
          <w:i w:val="0"/>
          <w:sz w:val="28"/>
          <w:u w:val="none"/>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u w:val="none"/>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u w:val="none"/>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 – Scopus журнал индекстеу растамасы</w:t>
      </w:r>
    </w:p>
    <w:p>
      <w:pPr>
        <w:ind w:left="709" w:hanging="397"/>
        <w:jc w:val="both"/>
      </w:pPr>
      <w:r>
        <w:rPr>
          <w:rFonts w:ascii="Times New Roman" w:hAnsi="Times New Roman" w:cs="Times New Roman" w:eastAsia="Times New Roman"/>
          <w:b w:val="0"/>
          <w:i w:val="0"/>
          <w:sz w:val="28"/>
          <w:u w:val="none"/>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u w:val="none"/>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 – KBTU Herald жарияланым растамасы</w:t>
      </w:r>
    </w:p>
    <w:p>
      <w:pPr>
        <w:ind w:left="709" w:hanging="397"/>
        <w:jc w:val="both"/>
      </w:pPr>
      <w:r>
        <w:rPr>
          <w:rFonts w:ascii="Times New Roman" w:hAnsi="Times New Roman" w:cs="Times New Roman" w:eastAsia="Times New Roman"/>
          <w:b w:val="0"/>
          <w:i w:val="0"/>
          <w:sz w:val="28"/>
          <w:u w:val="none"/>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 – KazUTB Vestnik жарияланым растамасы</w:t>
      </w:r>
    </w:p>
    <w:p>
      <w:pPr>
        <w:ind w:left="709" w:hanging="397"/>
        <w:jc w:val="both"/>
      </w:pPr>
      <w:r>
        <w:rPr>
          <w:rFonts w:ascii="Times New Roman" w:hAnsi="Times New Roman" w:cs="Times New Roman" w:eastAsia="Times New Roman"/>
          <w:b w:val="0"/>
          <w:i w:val="0"/>
          <w:sz w:val="28"/>
          <w:u w:val="none"/>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 – NAS RK жарияланым растамасы</w:t>
      </w:r>
    </w:p>
    <w:p>
      <w:pPr>
        <w:ind w:left="709" w:hanging="397"/>
        <w:jc w:val="both"/>
      </w:pPr>
      <w:r>
        <w:rPr>
          <w:rFonts w:ascii="Times New Roman" w:hAnsi="Times New Roman" w:cs="Times New Roman" w:eastAsia="Times New Roman"/>
          <w:b w:val="0"/>
          <w:i w:val="0"/>
          <w:sz w:val="28"/>
          <w:u w:val="none"/>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D.6 – Жиынтық жарияланымдар жазбасы</w:t>
      </w:r>
    </w:p>
    <w:p>
      <w:pPr>
        <w:ind w:firstLine="709"/>
        <w:jc w:val="both"/>
      </w:pPr>
      <w:r>
        <w:rPr>
          <w:rFonts w:ascii="Times New Roman" w:hAnsi="Times New Roman" w:cs="Times New Roman" w:eastAsia="Times New Roman"/>
          <w:b w:val="0"/>
          <w:i w:val="0"/>
          <w:sz w:val="28"/>
          <w:u w:val="none"/>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pageBreakBefore/>
        <w:spacing w:before="240" w:after="120"/>
        <w:jc w:val="center"/>
      </w:pPr>
      <w:r>
        <w:rPr>
          <w:rFonts w:ascii="Times New Roman" w:hAnsi="Times New Roman" w:cs="Times New Roman" w:eastAsia="Times New Roman"/>
          <w:b/>
          <w:i w:val="0"/>
          <w:sz w:val="32"/>
          <w:u w:val="none"/>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u w:val="none"/>
        </w:rPr>
        <w:t>Е.1 Бұл галерея не және оны қалай оқу керек</w:t>
      </w:r>
    </w:p>
    <w:p>
      <w:pPr>
        <w:ind w:firstLine="709"/>
        <w:jc w:val="both"/>
      </w:pPr>
      <w:r>
        <w:rPr>
          <w:rFonts w:ascii="Times New Roman" w:hAnsi="Times New Roman" w:cs="Times New Roman" w:eastAsia="Times New Roman"/>
          <w:b w:val="0"/>
          <w:i w:val="0"/>
          <w:sz w:val="28"/>
          <w:u w:val="none"/>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u w:val="none"/>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u w:val="none"/>
        </w:rPr>
        <w:t>Бұл патологияны шекаралау емес.</w:t>
      </w:r>
      <w:r>
        <w:rPr>
          <w:rFonts w:ascii="Times New Roman" w:hAnsi="Times New Roman" w:cs="Times New Roman" w:eastAsia="Times New Roman"/>
          <w:b w:val="0"/>
          <w:i w:val="0"/>
          <w:sz w:val="28"/>
          <w:u w:val="none"/>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u w:val="none"/>
        </w:rPr>
        <w:t>тураланым</w:t>
      </w:r>
      <w:r>
        <w:rPr>
          <w:rFonts w:ascii="Times New Roman" w:hAnsi="Times New Roman" w:cs="Times New Roman" w:eastAsia="Times New Roman"/>
          <w:b w:val="0"/>
          <w:i w:val="0"/>
          <w:sz w:val="28"/>
          <w:u w:val="none"/>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u w:val="none"/>
        </w:rPr>
        <w:t xml:space="preserve">Бұдан шығатыны — </w:t>
      </w:r>
      <w:r>
        <w:rPr>
          <w:rFonts w:ascii="Times New Roman" w:hAnsi="Times New Roman" w:cs="Times New Roman" w:eastAsia="Times New Roman"/>
          <w:b/>
          <w:i w:val="0"/>
          <w:sz w:val="28"/>
          <w:u w:val="none"/>
        </w:rPr>
        <w:t>бұл пластиналар иллюстрация әрі ешбір өлшем алып жүрмейді</w:t>
      </w:r>
      <w:r>
        <w:rPr>
          <w:rFonts w:ascii="Times New Roman" w:hAnsi="Times New Roman" w:cs="Times New Roman" w:eastAsia="Times New Roman"/>
          <w:b w:val="0"/>
          <w:i w:val="0"/>
          <w:sz w:val="28"/>
          <w:u w:val="none"/>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u w:val="none"/>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u w:val="none"/>
        </w:rPr>
        <w:t xml:space="preserve">Галерея аннотацияланған ішкі жиынның </w:t>
      </w:r>
      <w:r>
        <w:rPr>
          <w:rFonts w:ascii="Times New Roman" w:hAnsi="Times New Roman" w:cs="Times New Roman" w:eastAsia="Times New Roman"/>
          <w:b/>
          <w:i w:val="0"/>
          <w:sz w:val="28"/>
          <w:u w:val="none"/>
        </w:rPr>
        <w:t>54 пластинасының бәрін — таңдама емес, тұтас ішкі жиынды</w:t>
      </w:r>
      <w:r>
        <w:rPr>
          <w:rFonts w:ascii="Times New Roman" w:hAnsi="Times New Roman" w:cs="Times New Roman" w:eastAsia="Times New Roman"/>
          <w:b w:val="0"/>
          <w:i w:val="0"/>
          <w:sz w:val="28"/>
          <w:u w:val="none"/>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u w:val="none"/>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u w:val="none"/>
        </w:rPr>
        <w:t>Е.3 Ішкі жиын және оны не шектейді</w:t>
      </w:r>
    </w:p>
    <w:p>
      <w:pPr>
        <w:ind w:firstLine="709"/>
        <w:jc w:val="both"/>
      </w:pPr>
      <w:r>
        <w:rPr>
          <w:rFonts w:ascii="Times New Roman" w:hAnsi="Times New Roman" w:cs="Times New Roman" w:eastAsia="Times New Roman"/>
          <w:b w:val="0"/>
          <w:i w:val="0"/>
          <w:sz w:val="28"/>
          <w:u w:val="none"/>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u w:val="none"/>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u w:val="none"/>
        </w:rPr>
        <w:t>Сол 6 пластина галереядан алынып тасталмай, енгізілген.</w:t>
      </w:r>
      <w:r>
        <w:rPr>
          <w:rFonts w:ascii="Times New Roman" w:hAnsi="Times New Roman" w:cs="Times New Roman" w:eastAsia="Times New Roman"/>
          <w:b w:val="0"/>
          <w:i w:val="0"/>
          <w:sz w:val="28"/>
          <w:u w:val="none"/>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u w:val="none"/>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u w:val="none"/>
        </w:rPr>
        <w:t>Е.4 Пластиналар көрсеткіші</w:t>
      </w:r>
    </w:p>
    <w:p>
      <w:pPr>
        <w:ind w:firstLine="709"/>
        <w:jc w:val="both"/>
      </w:pPr>
      <w:r>
        <w:rPr>
          <w:rFonts w:ascii="Times New Roman" w:hAnsi="Times New Roman" w:cs="Times New Roman" w:eastAsia="Times New Roman"/>
          <w:b w:val="0"/>
          <w:i w:val="0"/>
          <w:sz w:val="28"/>
          <w:u w:val="none"/>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u w:val="none"/>
        </w:rPr>
        <w:t>Е.5 Не жоқ және одан не шығады</w:t>
      </w:r>
    </w:p>
    <w:p>
      <w:pPr>
        <w:ind w:firstLine="709"/>
        <w:jc w:val="both"/>
      </w:pPr>
      <w:r>
        <w:rPr>
          <w:rFonts w:ascii="Times New Roman" w:hAnsi="Times New Roman" w:cs="Times New Roman" w:eastAsia="Times New Roman"/>
          <w:b w:val="0"/>
          <w:i w:val="0"/>
          <w:sz w:val="28"/>
          <w:u w:val="none"/>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u w:val="none"/>
        </w:rPr>
        <w:t>Екінші жарты орындалған жоқ.</w:t>
      </w:r>
      <w:r>
        <w:rPr>
          <w:rFonts w:ascii="Times New Roman" w:hAnsi="Times New Roman" w:cs="Times New Roman" w:eastAsia="Times New Roman"/>
          <w:b w:val="0"/>
          <w:i w:val="0"/>
          <w:sz w:val="28"/>
          <w:u w:val="none"/>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u w:val="none"/>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u w:val="none"/>
        </w:rPr>
        <w:t>теріс нәтиже емес, жоқтық</w:t>
      </w:r>
      <w:r>
        <w:rPr>
          <w:rFonts w:ascii="Times New Roman" w:hAnsi="Times New Roman" w:cs="Times New Roman" w:eastAsia="Times New Roman"/>
          <w:b w:val="0"/>
          <w:i w:val="0"/>
          <w:sz w:val="28"/>
          <w:u w:val="none"/>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u w:val="none"/>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pageBreakBefore/>
        <w:spacing w:before="240" w:after="120"/>
        <w:jc w:val="center"/>
      </w:pPr>
      <w:r>
        <w:rPr>
          <w:rFonts w:ascii="Times New Roman" w:hAnsi="Times New Roman" w:cs="Times New Roman" w:eastAsia="Times New Roman"/>
          <w:b/>
          <w:i w:val="0"/>
          <w:sz w:val="32"/>
          <w:u w:val="none"/>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u w:val="none"/>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u w:val="none"/>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u w:val="none"/>
        </w:rPr>
        <w:t>Бес топтастырудың екеуі — 5-эксперименттің сыртқы клиникалық корпустары.</w:t>
      </w:r>
      <w:r>
        <w:rPr>
          <w:rFonts w:ascii="Times New Roman" w:hAnsi="Times New Roman" w:cs="Times New Roman" w:eastAsia="Times New Roman"/>
          <w:b w:val="0"/>
          <w:i w:val="0"/>
          <w:sz w:val="28"/>
          <w:u w:val="none"/>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u w:val="none"/>
        </w:rPr>
        <w:t>Топтастырулардың үшеуі бірден көп камера моделін біріктіреді.</w:t>
      </w:r>
      <w:r>
        <w:rPr>
          <w:rFonts w:ascii="Times New Roman" w:hAnsi="Times New Roman" w:cs="Times New Roman" w:eastAsia="Times New Roman"/>
          <w:b w:val="0"/>
          <w:i w:val="0"/>
          <w:sz w:val="28"/>
          <w:u w:val="none"/>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u w:val="none"/>
        </w:rPr>
        <w:t>Бағалау жалғыз cross-validation fold-ының модельдерін пайдаланады.</w:t>
      </w:r>
      <w:r>
        <w:rPr>
          <w:rFonts w:ascii="Times New Roman" w:hAnsi="Times New Roman" w:cs="Times New Roman" w:eastAsia="Times New Roman"/>
          <w:b w:val="0"/>
          <w:i w:val="0"/>
          <w:sz w:val="28"/>
          <w:u w:val="none"/>
        </w:rPr>
        <w:t xml:space="preserve"> Демек §Ж.7-де хабарланған шашырау fold-аралық емес, </w:t>
      </w:r>
      <w:r>
        <w:rPr>
          <w:rFonts w:ascii="Times New Roman" w:hAnsi="Times New Roman" w:cs="Times New Roman" w:eastAsia="Times New Roman"/>
          <w:b w:val="0"/>
          <w:i/>
          <w:sz w:val="28"/>
          <w:u w:val="none"/>
        </w:rPr>
        <w:t>топ-аралық</w:t>
      </w:r>
      <w:r>
        <w:rPr>
          <w:rFonts w:ascii="Times New Roman" w:hAnsi="Times New Roman" w:cs="Times New Roman" w:eastAsia="Times New Roman"/>
          <w:b w:val="0"/>
          <w:i w:val="0"/>
          <w:sz w:val="28"/>
          <w:u w:val="none"/>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u w:val="none"/>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u w:val="none"/>
        </w:rPr>
        <w:t>Ж.1 Топ құрамы</w:t>
      </w:r>
    </w:p>
    <w:p>
      <w:pPr>
        <w:keepNext/>
        <w:spacing w:before="120"/>
        <w:ind w:firstLine="0"/>
        <w:jc w:val="left"/>
      </w:pPr>
      <w:r>
        <w:rPr>
          <w:rFonts w:ascii="Times New Roman" w:hAnsi="Times New Roman" w:cs="Times New Roman" w:eastAsia="Times New Roman"/>
          <w:b/>
          <w:i w:val="0"/>
          <w:sz w:val="28"/>
          <w:u w:val="none"/>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u w:val="none"/>
        </w:rPr>
        <w:t>Ж.2 Топ бойынша weighted F1 және сақталу қатынасы</w:t>
      </w:r>
    </w:p>
    <w:p>
      <w:pPr>
        <w:ind w:firstLine="709"/>
        <w:jc w:val="both"/>
      </w:pPr>
      <w:r>
        <w:rPr>
          <w:rFonts w:ascii="Times New Roman" w:hAnsi="Times New Roman" w:cs="Times New Roman" w:eastAsia="Times New Roman"/>
          <w:b w:val="0"/>
          <w:i w:val="0"/>
          <w:sz w:val="28"/>
          <w:u w:val="none"/>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u w:val="none"/>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u w:val="none"/>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u w:val="none"/>
        </w:rPr>
        <w:t>Ж.3 Топ бойынша ROC-AUC және Cohen κ</w:t>
      </w:r>
    </w:p>
    <w:p>
      <w:pPr>
        <w:keepNext/>
        <w:spacing w:before="120"/>
        <w:ind w:firstLine="0"/>
        <w:jc w:val="left"/>
      </w:pPr>
      <w:r>
        <w:rPr>
          <w:rFonts w:ascii="Times New Roman" w:hAnsi="Times New Roman" w:cs="Times New Roman" w:eastAsia="Times New Roman"/>
          <w:b/>
          <w:i w:val="0"/>
          <w:sz w:val="28"/>
          <w:u w:val="none"/>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Ж.4 Топ бойынша referable-DR AUC</w:t>
      </w:r>
    </w:p>
    <w:p>
      <w:pPr>
        <w:keepNext/>
        <w:spacing w:before="120"/>
        <w:ind w:firstLine="0"/>
        <w:jc w:val="left"/>
      </w:pPr>
      <w:r>
        <w:rPr>
          <w:rFonts w:ascii="Times New Roman" w:hAnsi="Times New Roman" w:cs="Times New Roman" w:eastAsia="Times New Roman"/>
          <w:b/>
          <w:i w:val="0"/>
          <w:sz w:val="28"/>
          <w:u w:val="none"/>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Ж.5 Топ бойынша класс-бойынша F1</w:t>
      </w:r>
    </w:p>
    <w:p>
      <w:pPr>
        <w:keepNext/>
        <w:spacing w:before="120"/>
        <w:ind w:firstLine="0"/>
        <w:jc w:val="left"/>
      </w:pPr>
      <w:r>
        <w:rPr>
          <w:rFonts w:ascii="Times New Roman" w:hAnsi="Times New Roman" w:cs="Times New Roman" w:eastAsia="Times New Roman"/>
          <w:b/>
          <w:i w:val="0"/>
          <w:sz w:val="28"/>
          <w:u w:val="none"/>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u w:val="none"/>
        </w:rPr>
        <w:t>Ж.6 Класс-аралық шашырау</w:t>
      </w:r>
    </w:p>
    <w:p>
      <w:pPr>
        <w:keepNext/>
        <w:spacing w:before="120"/>
        <w:ind w:firstLine="0"/>
        <w:jc w:val="left"/>
      </w:pPr>
      <w:r>
        <w:rPr>
          <w:rFonts w:ascii="Times New Roman" w:hAnsi="Times New Roman" w:cs="Times New Roman" w:eastAsia="Times New Roman"/>
          <w:b/>
          <w:i w:val="0"/>
          <w:sz w:val="28"/>
          <w:u w:val="none"/>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u w:val="none"/>
        </w:rPr>
        <w:t>Ж.7 Топ-аралық шашырау</w:t>
      </w:r>
    </w:p>
    <w:p>
      <w:pPr>
        <w:keepNext/>
        <w:spacing w:before="120"/>
        <w:ind w:firstLine="0"/>
        <w:jc w:val="left"/>
      </w:pPr>
      <w:r>
        <w:rPr>
          <w:rFonts w:ascii="Times New Roman" w:hAnsi="Times New Roman" w:cs="Times New Roman" w:eastAsia="Times New Roman"/>
          <w:b/>
          <w:i w:val="0"/>
          <w:sz w:val="28"/>
          <w:u w:val="none"/>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u w:val="none"/>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c>
          <w:tcPr>
            <w:tcW w:type="dxa" w:w="1606"/>
          </w:tcPr>
          <w:p>
            <w:pPr>
              <w:spacing w:line="240" w:lineRule="auto"/>
              <w:ind w:firstLine="0"/>
            </w:pPr>
            <w:r/>
            <w:r>
              <w:rPr>
                <w:rFonts w:ascii="Times New Roman" w:hAnsi="Times New Roman" w:cs="Times New Roman" w:eastAsia="Times New Roman"/>
                <w:b w:val="0"/>
                <w:i w:val="0"/>
                <w:sz w:val="28"/>
                <w:u w:val="none"/>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u w:val="none"/>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u w:val="none"/>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ал оның абсолютті weighted F1-і екеуінде де жоғары.</w:t>
      </w:r>
    </w:p>
    <w:p>
      <w:pPr>
        <w:ind w:firstLine="709"/>
        <w:jc w:val="both"/>
      </w:pPr>
      <w:r>
        <w:rPr>
          <w:rFonts w:ascii="Times New Roman" w:hAnsi="Times New Roman" w:cs="Times New Roman" w:eastAsia="Times New Roman"/>
          <w:b w:val="0"/>
          <w:i w:val="0"/>
          <w:sz w:val="28"/>
          <w:u w:val="none"/>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u w:val="none"/>
        </w:rPr>
        <w:t>сол бір арнаның</w:t>
      </w:r>
      <w:r>
        <w:rPr>
          <w:rFonts w:ascii="Times New Roman" w:hAnsi="Times New Roman" w:cs="Times New Roman" w:eastAsia="Times New Roman"/>
          <w:b w:val="0"/>
          <w:i w:val="0"/>
          <w:sz w:val="28"/>
          <w:u w:val="none"/>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u w:val="none"/>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u w:val="none"/>
        </w:rPr>
        <w:t>Ж.9 Бұл қосымшада не жоқ</w:t>
      </w:r>
    </w:p>
    <w:p>
      <w:pPr>
        <w:ind w:firstLine="709"/>
        <w:jc w:val="both"/>
      </w:pPr>
      <w:r>
        <w:rPr>
          <w:rFonts w:ascii="Times New Roman" w:hAnsi="Times New Roman" w:cs="Times New Roman" w:eastAsia="Times New Roman"/>
          <w:b/>
          <w:i w:val="0"/>
          <w:sz w:val="28"/>
          <w:u w:val="none"/>
        </w:rPr>
        <w:t>Топ-бойынша шатасу матрицалары тіркелмеген.</w:t>
      </w:r>
      <w:r>
        <w:rPr>
          <w:rFonts w:ascii="Times New Roman" w:hAnsi="Times New Roman" w:cs="Times New Roman" w:eastAsia="Times New Roman"/>
          <w:b w:val="0"/>
          <w:i w:val="0"/>
          <w:sz w:val="28"/>
          <w:u w:val="none"/>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u w:val="none"/>
        </w:rPr>
        <w:t>құрамы</w:t>
      </w:r>
      <w:r>
        <w:rPr>
          <w:rFonts w:ascii="Times New Roman" w:hAnsi="Times New Roman" w:cs="Times New Roman" w:eastAsia="Times New Roman"/>
          <w:b w:val="0"/>
          <w:i w:val="0"/>
          <w:sz w:val="28"/>
          <w:u w:val="none"/>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u w:val="none"/>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