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VAULT FOURTEEN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Daniel Crowe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WAREHOUSE LOFT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Marcus briefs the crew. Museum floor plan projected on brick.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don't touch the diamond. We take the sketch behind it.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VAN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Gear check. CANVAS TUBE, replica painting, maintenance vests.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MUSEUM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Rain. Sloane watches guard patterns from a parked car.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SERVICE CORRIDOR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Pak kills the keypad. Camera loop live.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PAK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Twelve-second holes. Don't blink.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CLOSED GALLERY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Laser grid. Reese mirrors a path with chalk on the floor.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VAULT ANTEROOM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Decoy lifted. Vermeer study revealed. Swap begins.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Replica in. Original out. Thirty seconds.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MUSEUM LOBBY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Maintenance disguise. Guard nods them through.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LOADING DOCK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Van pulls away clean. No alarms.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VAN - MOVING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Sloane's phone — unknown number: THEY KNOW.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SLOANE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had no digital footprint. Who's texting?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WAREHOUSE LOFT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Sketch unrolled under lights. Marcus finds a micro-dot on the frame — museum inventory sticker, fresh.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weren't stealing art. We were delivering it. Question is to who.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