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A65" w:rsidRDefault="00BE4A65" w:rsidP="00BE4A65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INVENTORY REPLENISHMENT</w:t>
      </w:r>
    </w:p>
    <w:p w:rsidR="00BE4A65" w:rsidRDefault="00BE4A65" w:rsidP="00BE4A65">
      <w:pPr>
        <w:rPr>
          <w:rFonts w:ascii="Tahoma" w:hAnsi="Tahoma" w:cs="Tahoma"/>
          <w:b/>
          <w:i/>
          <w:sz w:val="40"/>
          <w:szCs w:val="40"/>
        </w:rPr>
      </w:pPr>
    </w:p>
    <w:p w:rsidR="00BE4A65" w:rsidRDefault="00BE4A65">
      <w:pPr>
        <w:rPr>
          <w:rFonts w:ascii="Tahoma" w:hAnsi="Tahoma" w:cs="Tahoma"/>
          <w:b/>
          <w:i/>
          <w:sz w:val="40"/>
          <w:szCs w:val="40"/>
        </w:rPr>
      </w:pPr>
      <w:r>
        <w:rPr>
          <w:rFonts w:ascii="Tahoma" w:hAnsi="Tahoma" w:cs="Tahoma"/>
          <w:b/>
          <w:i/>
          <w:sz w:val="40"/>
          <w:szCs w:val="40"/>
        </w:rPr>
        <w:br w:type="page"/>
      </w:r>
    </w:p>
    <w:p w:rsidR="00BE4A65" w:rsidRPr="00424DDE" w:rsidRDefault="00BE4A65" w:rsidP="00BE4A65">
      <w:pPr>
        <w:pStyle w:val="ListParagraph"/>
        <w:numPr>
          <w:ilvl w:val="0"/>
          <w:numId w:val="1"/>
        </w:numPr>
        <w:rPr>
          <w:rFonts w:ascii="Tahoma" w:hAnsi="Tahoma" w:cs="Tahoma"/>
          <w:b/>
          <w:noProof/>
          <w:sz w:val="20"/>
          <w:szCs w:val="20"/>
        </w:rPr>
      </w:pPr>
      <w:r w:rsidRPr="00343290">
        <w:rPr>
          <w:noProof/>
          <w:lang w:val="en-PH" w:eastAsia="en-PH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66.45pt;margin-top:51pt;width:90.95pt;height:31.1pt;z-index:251664384;mso-height-percent:200;mso-height-percent:200;mso-width-relative:margin;mso-height-relative:margin" filled="f" stroked="f">
            <v:textbox style="mso-next-textbox:#_x0000_s1030;mso-fit-shape-to-text:t">
              <w:txbxContent>
                <w:p w:rsidR="00BE4A65" w:rsidRPr="004B67E0" w:rsidRDefault="00BE4A65" w:rsidP="00BE4A65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Transaction</w:t>
                  </w:r>
                </w:p>
              </w:txbxContent>
            </v:textbox>
          </v:shape>
        </w:pict>
      </w:r>
      <w:r w:rsidRPr="00343290">
        <w:rPr>
          <w:noProof/>
          <w:lang w:val="en-PH" w:eastAsia="en-PH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7" type="#_x0000_t120" style="position:absolute;left:0;text-align:left;margin-left:385.95pt;margin-top:69.4pt;width:21.2pt;height:22.25pt;z-index:251661312" fillcolor="#548dd4 [1951]" strokecolor="#b8cce4 [1300]">
            <v:textbox style="mso-next-textbox:#_x0000_s1027">
              <w:txbxContent>
                <w:p w:rsidR="00BE4A65" w:rsidRDefault="00BE4A65" w:rsidP="00BE4A65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343290">
        <w:rPr>
          <w:noProof/>
          <w:lang w:val="en-PH" w:eastAsia="en-PH"/>
        </w:rPr>
        <w:pict>
          <v:shape id="_x0000_s1031" type="#_x0000_t202" style="position:absolute;left:0;text-align:left;margin-left:288.25pt;margin-top:39.75pt;width:90.95pt;height:44.95pt;z-index:251665408;mso-height-percent:200;mso-height-percent:200;mso-width-relative:margin;mso-height-relative:margin" filled="f" stroked="f">
            <v:textbox style="mso-next-textbox:#_x0000_s1031;mso-fit-shape-to-text:t">
              <w:txbxContent>
                <w:p w:rsidR="00BE4A65" w:rsidRPr="004B67E0" w:rsidRDefault="00BE4A65" w:rsidP="00BE4A65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Inventory replenishment</w:t>
                  </w:r>
                </w:p>
              </w:txbxContent>
            </v:textbox>
          </v:shape>
        </w:pict>
      </w:r>
      <w:r w:rsidRPr="00343290">
        <w:rPr>
          <w:noProof/>
          <w:lang w:val="en-PH" w:eastAsia="en-PH"/>
        </w:rPr>
        <w:pict>
          <v:shape id="_x0000_s1028" type="#_x0000_t120" style="position:absolute;left:0;text-align:left;margin-left:324.85pt;margin-top:70.15pt;width:21.2pt;height:22.25pt;z-index:251662336" fillcolor="#548dd4 [1951]" strokecolor="#b8cce4 [1300]">
            <v:textbox style="mso-next-textbox:#_x0000_s1028">
              <w:txbxContent>
                <w:p w:rsidR="00BE4A65" w:rsidRDefault="00BE4A65" w:rsidP="00BE4A65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33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343290">
        <w:rPr>
          <w:noProof/>
          <w:lang w:val="en-PH" w:eastAsia="en-PH"/>
        </w:rPr>
        <w:pict>
          <v:shape id="_x0000_s1029" type="#_x0000_t202" style="position:absolute;left:0;text-align:left;margin-left:435.65pt;margin-top:50.35pt;width:90.95pt;height:32.65pt;z-index:251663360;mso-height-percent:200;mso-height-percent:200;mso-width-relative:margin;mso-height-relative:margin" filled="f" stroked="f">
            <v:textbox style="mso-next-textbox:#_x0000_s1029;mso-fit-shape-to-text:t">
              <w:txbxContent>
                <w:p w:rsidR="00BE4A65" w:rsidRPr="004B67E0" w:rsidRDefault="00BE4A65" w:rsidP="00BE4A65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B67E0">
                    <w:rPr>
                      <w:rFonts w:ascii="Tahoma" w:hAnsi="Tahoma" w:cs="Tahoma"/>
                      <w:sz w:val="20"/>
                      <w:szCs w:val="20"/>
                    </w:rPr>
                    <w:t>Menu</w:t>
                  </w:r>
                </w:p>
              </w:txbxContent>
            </v:textbox>
          </v:shape>
        </w:pict>
      </w:r>
      <w:r w:rsidRPr="00343290">
        <w:rPr>
          <w:noProof/>
          <w:lang w:val="en-PH" w:eastAsia="en-PH"/>
        </w:rPr>
        <w:pict>
          <v:shape id="_x0000_s1026" type="#_x0000_t120" style="position:absolute;left:0;text-align:left;margin-left:445.4pt;margin-top:69.4pt;width:21.2pt;height:22.25pt;z-index:251660288" fillcolor="#548dd4 [1951]" strokecolor="#b8cce4 [1300]">
            <v:textbox style="mso-next-textbox:#_x0000_s1026">
              <w:txbxContent>
                <w:p w:rsidR="00BE4A65" w:rsidRDefault="00BE4A65" w:rsidP="00BE4A65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BC4E8A">
        <w:rPr>
          <w:rFonts w:ascii="Tahoma" w:hAnsi="Tahoma" w:cs="Tahoma"/>
          <w:b/>
          <w:noProof/>
          <w:sz w:val="36"/>
          <w:szCs w:val="36"/>
        </w:rPr>
        <w:t>TO START</w:t>
      </w:r>
      <w:r>
        <w:rPr>
          <w:rFonts w:ascii="Tahoma" w:hAnsi="Tahoma" w:cs="Tahoma"/>
          <w:b/>
          <w:noProof/>
          <w:sz w:val="20"/>
          <w:szCs w:val="20"/>
        </w:rPr>
        <w:t xml:space="preserve"> </w:t>
      </w:r>
      <w:r>
        <w:rPr>
          <w:rFonts w:ascii="Tahoma" w:hAnsi="Tahoma" w:cs="Tahoma"/>
          <w:b/>
          <w:noProof/>
          <w:sz w:val="20"/>
          <w:szCs w:val="20"/>
        </w:rPr>
        <w:br/>
        <w:t>1.) Menu</w:t>
      </w:r>
      <w:r>
        <w:rPr>
          <w:rFonts w:ascii="Tahoma" w:hAnsi="Tahoma" w:cs="Tahoma"/>
          <w:b/>
          <w:noProof/>
          <w:sz w:val="20"/>
          <w:szCs w:val="20"/>
        </w:rPr>
        <w:br/>
        <w:t>2.) Transaction</w:t>
      </w:r>
      <w:r>
        <w:rPr>
          <w:rFonts w:ascii="Tahoma" w:hAnsi="Tahoma" w:cs="Tahoma"/>
          <w:b/>
          <w:noProof/>
          <w:sz w:val="20"/>
          <w:szCs w:val="20"/>
        </w:rPr>
        <w:br/>
        <w:t>3.) Inventory replenishment</w:t>
      </w:r>
    </w:p>
    <w:p w:rsidR="00CA07C7" w:rsidRDefault="00CA07C7" w:rsidP="00CB0F5B">
      <w:pPr>
        <w:tabs>
          <w:tab w:val="left" w:pos="270"/>
        </w:tabs>
        <w:ind w:right="-90"/>
      </w:pPr>
      <w:r>
        <w:rPr>
          <w:noProof/>
          <w:lang w:eastAsia="en-PH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168519</wp:posOffset>
            </wp:positionH>
            <wp:positionV relativeFrom="paragraph">
              <wp:posOffset>459692</wp:posOffset>
            </wp:positionV>
            <wp:extent cx="5792666" cy="3253153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666" cy="325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4A65">
        <w:rPr>
          <w:noProof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35.1pt;margin-top:15.75pt;width:56.75pt;height:109.3pt;flip:x y;z-index:251669504;mso-position-horizontal-relative:text;mso-position-vertical-relative:text" o:connectortype="straight" strokecolor="#548dd4 [1951]"/>
        </w:pict>
      </w:r>
      <w:r w:rsidR="00BE4A65">
        <w:rPr>
          <w:noProof/>
          <w:lang w:eastAsia="en-PH"/>
        </w:rPr>
        <w:pict>
          <v:shape id="_x0000_s1033" type="#_x0000_t32" style="position:absolute;margin-left:396.7pt;margin-top:15pt;width:27pt;height:51.9pt;flip:x y;z-index:251668480;mso-position-horizontal-relative:text;mso-position-vertical-relative:text" o:connectortype="straight" strokecolor="#548dd4 [1951]"/>
        </w:pict>
      </w:r>
      <w:r w:rsidR="00BE4A65">
        <w:rPr>
          <w:noProof/>
          <w:lang w:eastAsia="en-PH"/>
        </w:rPr>
        <w:pict>
          <v:shape id="_x0000_s1032" type="#_x0000_t32" style="position:absolute;margin-left:456.95pt;margin-top:15pt;width:.7pt;height:29.2pt;flip:x y;z-index:251667456;mso-position-horizontal-relative:text;mso-position-vertical-relative:text" o:connectortype="straight" strokecolor="#548dd4 [1951]"/>
        </w:pict>
      </w:r>
    </w:p>
    <w:p w:rsidR="00CA07C7" w:rsidRPr="00CA07C7" w:rsidRDefault="00CA07C7" w:rsidP="00CA07C7"/>
    <w:p w:rsidR="00CA07C7" w:rsidRPr="00CA07C7" w:rsidRDefault="00CA07C7" w:rsidP="00CA07C7"/>
    <w:p w:rsidR="00CA07C7" w:rsidRPr="00CA07C7" w:rsidRDefault="00CA07C7" w:rsidP="00CA07C7"/>
    <w:p w:rsidR="00CA07C7" w:rsidRPr="00CA07C7" w:rsidRDefault="00CA07C7" w:rsidP="00CA07C7"/>
    <w:p w:rsidR="00CA07C7" w:rsidRPr="00CA07C7" w:rsidRDefault="00CA07C7" w:rsidP="00CA07C7"/>
    <w:p w:rsidR="00CA07C7" w:rsidRPr="00CA07C7" w:rsidRDefault="00CA07C7" w:rsidP="00CA07C7"/>
    <w:p w:rsidR="00CA07C7" w:rsidRPr="00CA07C7" w:rsidRDefault="00CA07C7" w:rsidP="00CA07C7"/>
    <w:p w:rsidR="00CA07C7" w:rsidRPr="00CA07C7" w:rsidRDefault="00CA07C7" w:rsidP="00CA07C7"/>
    <w:p w:rsidR="00CA07C7" w:rsidRPr="00CA07C7" w:rsidRDefault="00CA07C7" w:rsidP="00CA07C7"/>
    <w:p w:rsidR="00CA07C7" w:rsidRDefault="00CB0F5B" w:rsidP="00CB0F5B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noProof/>
          <w:lang w:val="en-PH" w:eastAsia="en-PH"/>
        </w:rPr>
        <w:pict>
          <v:shape id="_x0000_s1049" type="#_x0000_t202" style="position:absolute;left:0;text-align:left;margin-left:423.7pt;margin-top:30.4pt;width:90.95pt;height:31.1pt;z-index:251680768;mso-height-percent:200;mso-height-percent:200;mso-width-relative:margin;mso-height-relative:margin" filled="f" stroked="f">
            <v:textbox style="mso-next-textbox:#_x0000_s1049;mso-fit-shape-to-text:t">
              <w:txbxContent>
                <w:p w:rsidR="00CB0F5B" w:rsidRPr="004B67E0" w:rsidRDefault="00CB0F5B" w:rsidP="00CB0F5B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Replenish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46" type="#_x0000_t120" style="position:absolute;left:0;text-align:left;margin-left:459.75pt;margin-top:50.3pt;width:21.2pt;height:22.25pt;z-index:251677696" fillcolor="#548dd4 [1951]" strokecolor="#b8cce4 [1300]">
            <v:textbox style="mso-next-textbox:#_x0000_s1046">
              <w:txbxContent>
                <w:p w:rsidR="00CB0F5B" w:rsidRDefault="00CB0F5B" w:rsidP="00CB0F5B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CA07C7" w:rsidRPr="00BC4E8A">
        <w:rPr>
          <w:rFonts w:ascii="Tahoma" w:hAnsi="Tahoma" w:cs="Tahoma"/>
          <w:b/>
          <w:noProof/>
          <w:sz w:val="36"/>
          <w:szCs w:val="36"/>
        </w:rPr>
        <w:t xml:space="preserve">TO </w:t>
      </w:r>
      <w:r>
        <w:rPr>
          <w:rFonts w:ascii="Tahoma" w:hAnsi="Tahoma" w:cs="Tahoma"/>
          <w:b/>
          <w:noProof/>
          <w:sz w:val="36"/>
          <w:szCs w:val="36"/>
        </w:rPr>
        <w:t>REPLENISH INVENTORY</w:t>
      </w:r>
      <w:r w:rsidR="00CA07C7">
        <w:rPr>
          <w:rFonts w:ascii="Tahoma" w:hAnsi="Tahoma" w:cs="Tahoma"/>
          <w:b/>
          <w:noProof/>
          <w:sz w:val="20"/>
          <w:szCs w:val="20"/>
        </w:rPr>
        <w:t xml:space="preserve"> </w:t>
      </w:r>
      <w:r>
        <w:rPr>
          <w:rFonts w:ascii="Tahoma" w:hAnsi="Tahoma" w:cs="Tahoma"/>
          <w:b/>
          <w:noProof/>
          <w:sz w:val="20"/>
          <w:szCs w:val="20"/>
        </w:rPr>
        <w:br/>
        <w:t>1.) Select branch &amp; location</w:t>
      </w:r>
      <w:r w:rsidR="00CA07C7">
        <w:rPr>
          <w:rFonts w:ascii="Tahoma" w:hAnsi="Tahoma" w:cs="Tahoma"/>
          <w:b/>
          <w:noProof/>
          <w:sz w:val="20"/>
          <w:szCs w:val="20"/>
        </w:rPr>
        <w:br/>
        <w:t xml:space="preserve">2.) </w:t>
      </w:r>
      <w:r>
        <w:rPr>
          <w:rFonts w:ascii="Tahoma" w:hAnsi="Tahoma" w:cs="Tahoma"/>
          <w:b/>
          <w:noProof/>
          <w:sz w:val="20"/>
          <w:szCs w:val="20"/>
        </w:rPr>
        <w:t>Search</w:t>
      </w:r>
      <w:r w:rsidR="00CA07C7">
        <w:rPr>
          <w:rFonts w:ascii="Tahoma" w:hAnsi="Tahoma" w:cs="Tahoma"/>
          <w:b/>
          <w:noProof/>
          <w:sz w:val="20"/>
          <w:szCs w:val="20"/>
        </w:rPr>
        <w:br/>
        <w:t xml:space="preserve">3.) </w:t>
      </w:r>
      <w:r>
        <w:rPr>
          <w:rFonts w:ascii="Tahoma" w:hAnsi="Tahoma" w:cs="Tahoma"/>
          <w:b/>
          <w:noProof/>
          <w:sz w:val="20"/>
          <w:szCs w:val="20"/>
        </w:rPr>
        <w:t>Replenish</w:t>
      </w:r>
    </w:p>
    <w:p w:rsidR="00CB0F5B" w:rsidRPr="00424DDE" w:rsidRDefault="00CB0F5B" w:rsidP="00CB0F5B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noProof/>
          <w:lang w:val="en-PH" w:eastAsia="en-PH"/>
        </w:rPr>
        <w:pict>
          <v:shape id="_x0000_s1047" type="#_x0000_t202" style="position:absolute;left:0;text-align:left;margin-left:-68.1pt;margin-top:2.5pt;width:90.95pt;height:44.95pt;z-index:251678720;mso-height-percent:200;mso-height-percent:200;mso-width-relative:margin;mso-height-relative:margin" filled="f" stroked="f">
            <v:textbox style="mso-next-textbox:#_x0000_s1047;mso-fit-shape-to-text:t">
              <w:txbxContent>
                <w:p w:rsidR="00CB0F5B" w:rsidRPr="004B67E0" w:rsidRDefault="00CB0F5B" w:rsidP="00CB0F5B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Branch &amp; Location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45" type="#_x0000_t32" style="position:absolute;left:0;text-align:left;margin-left:445.4pt;margin-top:5.9pt;width:24.7pt;height:60.15pt;flip:x;z-index:251676672" o:connectortype="straight" strokecolor="#548dd4 [1951]"/>
        </w:pict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168519</wp:posOffset>
            </wp:positionH>
            <wp:positionV relativeFrom="paragraph">
              <wp:posOffset>215802</wp:posOffset>
            </wp:positionV>
            <wp:extent cx="5792666" cy="3341076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666" cy="3341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07C7" w:rsidRPr="00CA07C7" w:rsidRDefault="00CB0F5B" w:rsidP="00CA07C7">
      <w:r>
        <w:rPr>
          <w:noProof/>
          <w:lang w:eastAsia="en-PH"/>
        </w:rPr>
        <w:pict>
          <v:shape id="_x0000_s1042" type="#_x0000_t120" style="position:absolute;margin-left:-21.2pt;margin-top:11.3pt;width:21.2pt;height:22.25pt;z-index:251673600" fillcolor="#548dd4 [1951]" strokecolor="#b8cce4 [1300]">
            <v:textbox style="mso-next-textbox:#_x0000_s1042">
              <w:txbxContent>
                <w:p w:rsidR="00CB0F5B" w:rsidRDefault="00CB0F5B" w:rsidP="00CB0F5B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041" type="#_x0000_t32" style="position:absolute;margin-left:0;margin-top:23.6pt;width:63.7pt;height:18.6pt;flip:x y;z-index:251672576" o:connectortype="straight" strokecolor="#548dd4 [1951]"/>
        </w:pict>
      </w:r>
    </w:p>
    <w:p w:rsidR="00CA07C7" w:rsidRPr="00CA07C7" w:rsidRDefault="00CA07C7" w:rsidP="00CA07C7"/>
    <w:p w:rsidR="00CB0F5B" w:rsidRDefault="00CB0F5B" w:rsidP="00CA07C7">
      <w:pPr>
        <w:ind w:firstLine="720"/>
      </w:pPr>
      <w:r>
        <w:rPr>
          <w:noProof/>
          <w:lang w:eastAsia="en-PH"/>
        </w:rPr>
        <w:pict>
          <v:shape id="_x0000_s1048" type="#_x0000_t202" style="position:absolute;left:0;text-align:left;margin-left:-68.8pt;margin-top:18.7pt;width:90.95pt;height:31.1pt;z-index:251679744;mso-height-percent:200;mso-height-percent:200;mso-width-relative:margin;mso-height-relative:margin" filled="f" stroked="f">
            <v:textbox style="mso-next-textbox:#_x0000_s1048;mso-fit-shape-to-text:t">
              <w:txbxContent>
                <w:p w:rsidR="00CB0F5B" w:rsidRPr="004B67E0" w:rsidRDefault="00CB0F5B" w:rsidP="00CB0F5B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Search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44" type="#_x0000_t120" style="position:absolute;left:0;text-align:left;margin-left:-17.5pt;margin-top:41.25pt;width:21.2pt;height:22.25pt;z-index:251675648" fillcolor="#548dd4 [1951]" strokecolor="#b8cce4 [1300]">
            <v:textbox style="mso-next-textbox:#_x0000_s1044">
              <w:txbxContent>
                <w:p w:rsidR="00CB0F5B" w:rsidRDefault="00CB0F5B" w:rsidP="00CB0F5B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43" type="#_x0000_t32" style="position:absolute;left:0;text-align:left;margin-left:4.15pt;margin-top:9.9pt;width:63.95pt;height:41.75pt;flip:x;z-index:251674624" o:connectortype="straight" strokecolor="#548dd4 [1951]"/>
        </w:pict>
      </w:r>
    </w:p>
    <w:p w:rsidR="00CB0F5B" w:rsidRPr="00CB0F5B" w:rsidRDefault="00CB0F5B" w:rsidP="00CB0F5B"/>
    <w:p w:rsidR="00CB0F5B" w:rsidRPr="00CB0F5B" w:rsidRDefault="00CB0F5B" w:rsidP="00CB0F5B"/>
    <w:p w:rsidR="00CB0F5B" w:rsidRPr="00CB0F5B" w:rsidRDefault="00CB0F5B" w:rsidP="00CB0F5B"/>
    <w:p w:rsidR="00CB0F5B" w:rsidRPr="00CB0F5B" w:rsidRDefault="00CB0F5B" w:rsidP="00CB0F5B"/>
    <w:p w:rsidR="00521E5C" w:rsidRDefault="00857813" w:rsidP="00CB0F5B"/>
    <w:p w:rsidR="00CB0F5B" w:rsidRDefault="00CB0F5B" w:rsidP="00CB0F5B"/>
    <w:p w:rsidR="00CB0F5B" w:rsidRPr="00CB0F5B" w:rsidRDefault="00CB0F5B" w:rsidP="00CB0F5B">
      <w:pPr>
        <w:pStyle w:val="ListParagraph"/>
        <w:numPr>
          <w:ilvl w:val="0"/>
          <w:numId w:val="2"/>
        </w:numPr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379534</wp:posOffset>
            </wp:positionH>
            <wp:positionV relativeFrom="paragraph">
              <wp:posOffset>246184</wp:posOffset>
            </wp:positionV>
            <wp:extent cx="2785696" cy="536331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696" cy="536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0F5B">
        <w:rPr>
          <w:rFonts w:ascii="Tahoma" w:hAnsi="Tahoma" w:cs="Tahoma"/>
          <w:b/>
          <w:noProof/>
          <w:sz w:val="20"/>
          <w:szCs w:val="20"/>
        </w:rPr>
        <w:t>Select branch &amp; location</w:t>
      </w:r>
    </w:p>
    <w:p w:rsidR="00CB0F5B" w:rsidRDefault="00CB0F5B" w:rsidP="00CB0F5B">
      <w:pPr>
        <w:ind w:left="360"/>
      </w:pPr>
    </w:p>
    <w:p w:rsidR="00CB0F5B" w:rsidRDefault="00CB0F5B" w:rsidP="00CB0F5B">
      <w:r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050" type="#_x0000_t202" style="position:absolute;margin-left:19.75pt;margin-top:17.9pt;width:296.35pt;height:23.25pt;z-index:251682816" filled="f" stroked="f">
            <v:textbox style="mso-next-textbox:#_x0000_s1050" inset="0,0,0,0">
              <w:txbxContent>
                <w:p w:rsidR="00CB0F5B" w:rsidRPr="00CB0F5B" w:rsidRDefault="00CB0F5B" w:rsidP="00CB0F5B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Choose the branch and location of </w:t>
                  </w:r>
                  <w:r w:rsidR="00395520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inventory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wanted to replenish.</w:t>
                  </w:r>
                </w:p>
              </w:txbxContent>
            </v:textbox>
          </v:shape>
        </w:pict>
      </w:r>
    </w:p>
    <w:p w:rsidR="00CB0F5B" w:rsidRDefault="00CB0F5B" w:rsidP="00CB0F5B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</w:p>
    <w:p w:rsidR="00CB0F5B" w:rsidRPr="00CB0F5B" w:rsidRDefault="00395520" w:rsidP="00CB0F5B">
      <w:pPr>
        <w:pStyle w:val="ListParagraph"/>
        <w:numPr>
          <w:ilvl w:val="0"/>
          <w:numId w:val="2"/>
        </w:numPr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184199</wp:posOffset>
            </wp:positionV>
            <wp:extent cx="5361842" cy="254977"/>
            <wp:effectExtent l="1905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842" cy="25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0F5B">
        <w:rPr>
          <w:rFonts w:ascii="Tahoma" w:hAnsi="Tahoma" w:cs="Tahoma"/>
          <w:b/>
          <w:noProof/>
          <w:sz w:val="20"/>
          <w:szCs w:val="20"/>
        </w:rPr>
        <w:t>Search</w:t>
      </w:r>
    </w:p>
    <w:p w:rsidR="00395520" w:rsidRDefault="00395520" w:rsidP="00CB0F5B">
      <w:pPr>
        <w:ind w:firstLine="720"/>
      </w:pPr>
      <w:r>
        <w:rPr>
          <w:noProof/>
          <w:lang w:eastAsia="en-PH"/>
        </w:rPr>
        <w:pict>
          <v:shape id="_x0000_s1051" type="#_x0000_t202" style="position:absolute;left:0;text-align:left;margin-left:19.75pt;margin-top:20.4pt;width:296.35pt;height:17.7pt;z-index:251684864" filled="f" stroked="f">
            <v:textbox style="mso-next-textbox:#_x0000_s1051" inset="0,0,0,0">
              <w:txbxContent>
                <w:p w:rsidR="00395520" w:rsidRPr="00CB0F5B" w:rsidRDefault="00395520" w:rsidP="00395520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Search to show the details of the inventory.</w:t>
                  </w:r>
                </w:p>
              </w:txbxContent>
            </v:textbox>
          </v:shape>
        </w:pict>
      </w:r>
    </w:p>
    <w:p w:rsidR="00395520" w:rsidRDefault="00395520" w:rsidP="00CB0F5B">
      <w:pPr>
        <w:ind w:firstLine="720"/>
      </w:pPr>
      <w:r>
        <w:rPr>
          <w:noProof/>
          <w:lang w:eastAsia="en-PH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379535</wp:posOffset>
            </wp:positionH>
            <wp:positionV relativeFrom="paragraph">
              <wp:posOffset>129589</wp:posOffset>
            </wp:positionV>
            <wp:extent cx="2830195" cy="351692"/>
            <wp:effectExtent l="19050" t="0" r="825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351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08D8" w:rsidRDefault="007208D8" w:rsidP="00CB0F5B">
      <w:pPr>
        <w:ind w:firstLine="720"/>
      </w:pPr>
      <w:r>
        <w:rPr>
          <w:noProof/>
          <w:lang w:eastAsia="en-PH"/>
        </w:rPr>
        <w:pict>
          <v:shape id="_x0000_s1054" type="#_x0000_t32" style="position:absolute;left:0;text-align:left;margin-left:8.8pt;margin-top:96.95pt;width:10.95pt;height:36.65pt;flip:x y;z-index:251689984" o:connectortype="straight" strokecolor="#548dd4 [1951]"/>
        </w:pict>
      </w:r>
      <w:r>
        <w:rPr>
          <w:noProof/>
          <w:lang w:eastAsia="en-PH"/>
        </w:rPr>
        <w:pict>
          <v:shape id="_x0000_s1055" type="#_x0000_t202" style="position:absolute;left:0;text-align:left;margin-left:-37.85pt;margin-top:65.85pt;width:90.95pt;height:31.1pt;z-index:251691008;mso-height-percent:200;mso-height-percent:200;mso-width-relative:margin;mso-height-relative:margin" filled="f" strokecolor="#548dd4 [1951]">
            <v:textbox style="mso-next-textbox:#_x0000_s1055;mso-fit-shape-to-text:t">
              <w:txbxContent>
                <w:p w:rsidR="007208D8" w:rsidRPr="004B67E0" w:rsidRDefault="007208D8" w:rsidP="007208D8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Quantity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53" type="#_x0000_t202" style="position:absolute;left:0;text-align:left;margin-left:19.75pt;margin-top:314.3pt;width:296.35pt;height:17.7pt;z-index:251688960" filled="f" stroked="f">
            <v:textbox style="mso-next-textbox:#_x0000_s1053" inset="0,0,0,0">
              <w:txbxContent>
                <w:p w:rsidR="00395520" w:rsidRPr="00CB0F5B" w:rsidRDefault="00395520" w:rsidP="00395520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The list of item is displayed after search.</w:t>
                  </w:r>
                  <w:r w:rsidR="007208D8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</w:r>
                </w:p>
              </w:txbxContent>
            </v:textbox>
          </v:shape>
        </w:pict>
      </w:r>
      <w:r>
        <w:rPr>
          <w:noProof/>
          <w:lang w:eastAsia="en-PH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150495</wp:posOffset>
            </wp:positionH>
            <wp:positionV relativeFrom="paragraph">
              <wp:posOffset>1370965</wp:posOffset>
            </wp:positionV>
            <wp:extent cx="5932805" cy="2549525"/>
            <wp:effectExtent l="1905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4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5520">
        <w:rPr>
          <w:noProof/>
          <w:lang w:eastAsia="en-PH"/>
        </w:rPr>
        <w:pict>
          <v:shape id="_x0000_s1052" type="#_x0000_t202" style="position:absolute;left:0;text-align:left;margin-left:19.75pt;margin-top:19.4pt;width:296.35pt;height:17.7pt;z-index:251686912;mso-position-horizontal-relative:text;mso-position-vertical-relative:text" filled="f" stroked="f">
            <v:textbox style="mso-next-textbox:#_x0000_s1052" inset="0,0,0,0">
              <w:txbxContent>
                <w:p w:rsidR="00395520" w:rsidRPr="00CB0F5B" w:rsidRDefault="00395520" w:rsidP="00395520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You can also search for non-zero items in the inventory.</w:t>
                  </w:r>
                </w:p>
              </w:txbxContent>
            </v:textbox>
          </v:shape>
        </w:pict>
      </w:r>
    </w:p>
    <w:p w:rsidR="007208D8" w:rsidRPr="007208D8" w:rsidRDefault="007208D8" w:rsidP="007208D8"/>
    <w:p w:rsidR="007208D8" w:rsidRPr="007208D8" w:rsidRDefault="007208D8" w:rsidP="007208D8"/>
    <w:p w:rsidR="007208D8" w:rsidRPr="007208D8" w:rsidRDefault="007208D8" w:rsidP="007208D8"/>
    <w:p w:rsidR="007208D8" w:rsidRPr="007208D8" w:rsidRDefault="007208D8" w:rsidP="007208D8"/>
    <w:p w:rsidR="007208D8" w:rsidRPr="007208D8" w:rsidRDefault="007208D8" w:rsidP="007208D8"/>
    <w:p w:rsidR="007208D8" w:rsidRPr="007208D8" w:rsidRDefault="007208D8" w:rsidP="007208D8"/>
    <w:p w:rsidR="007208D8" w:rsidRPr="007208D8" w:rsidRDefault="007208D8" w:rsidP="007208D8"/>
    <w:p w:rsidR="007208D8" w:rsidRPr="007208D8" w:rsidRDefault="007208D8" w:rsidP="007208D8"/>
    <w:p w:rsidR="007208D8" w:rsidRPr="007208D8" w:rsidRDefault="007208D8" w:rsidP="007208D8"/>
    <w:p w:rsidR="007208D8" w:rsidRPr="007208D8" w:rsidRDefault="007208D8" w:rsidP="007208D8"/>
    <w:p w:rsidR="007208D8" w:rsidRPr="007208D8" w:rsidRDefault="007208D8" w:rsidP="007208D8"/>
    <w:p w:rsidR="007208D8" w:rsidRPr="007208D8" w:rsidRDefault="007208D8" w:rsidP="007208D8"/>
    <w:p w:rsidR="007208D8" w:rsidRDefault="007208D8" w:rsidP="007208D8"/>
    <w:p w:rsidR="007208D8" w:rsidRPr="00CB0F5B" w:rsidRDefault="007208D8" w:rsidP="007208D8">
      <w:pPr>
        <w:pStyle w:val="ListParagraph"/>
        <w:numPr>
          <w:ilvl w:val="0"/>
          <w:numId w:val="2"/>
        </w:numPr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241496</wp:posOffset>
            </wp:positionV>
            <wp:extent cx="789842" cy="483577"/>
            <wp:effectExtent l="1905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842" cy="48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t>Replenish</w:t>
      </w:r>
    </w:p>
    <w:p w:rsidR="00A41A74" w:rsidRDefault="007208D8" w:rsidP="007208D8">
      <w:pPr>
        <w:ind w:firstLine="720"/>
      </w:pPr>
      <w:r>
        <w:rPr>
          <w:noProof/>
          <w:lang w:eastAsia="en-PH"/>
        </w:rPr>
        <w:pict>
          <v:shape id="_x0000_s1056" type="#_x0000_t202" style="position:absolute;left:0;text-align:left;margin-left:19.75pt;margin-top:39.4pt;width:296.35pt;height:17.7pt;z-index:251693056" filled="f" stroked="f">
            <v:textbox style="mso-next-textbox:#_x0000_s1056" inset="0,0,0,0">
              <w:txbxContent>
                <w:p w:rsidR="007208D8" w:rsidRPr="00CB0F5B" w:rsidRDefault="0067606C" w:rsidP="007208D8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Click the replenish button to replenish</w:t>
                  </w:r>
                  <w:r w:rsidR="007208D8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</w:r>
                </w:p>
              </w:txbxContent>
            </v:textbox>
          </v:shape>
        </w:pict>
      </w:r>
    </w:p>
    <w:p w:rsidR="00A41A74" w:rsidRPr="00A41A74" w:rsidRDefault="00A41A74" w:rsidP="00A41A74"/>
    <w:p w:rsidR="00A41A74" w:rsidRPr="00A41A74" w:rsidRDefault="00A41A74" w:rsidP="00A41A74"/>
    <w:p w:rsidR="00CB0F5B" w:rsidRDefault="00A41A74" w:rsidP="00A41A74">
      <w:pPr>
        <w:tabs>
          <w:tab w:val="left" w:pos="1135"/>
        </w:tabs>
      </w:pPr>
      <w:r>
        <w:tab/>
      </w:r>
    </w:p>
    <w:p w:rsidR="000226A8" w:rsidRDefault="000226A8" w:rsidP="00A41A74">
      <w:pPr>
        <w:tabs>
          <w:tab w:val="left" w:pos="1135"/>
        </w:tabs>
      </w:pPr>
      <w:r>
        <w:rPr>
          <w:noProof/>
          <w:lang w:eastAsia="en-PH"/>
        </w:rPr>
        <w:lastRenderedPageBreak/>
        <w:pict>
          <v:shape id="_x0000_s1063" type="#_x0000_t202" style="position:absolute;margin-left:24.45pt;margin-top:315.7pt;width:296.35pt;height:17.7pt;z-index:251701248" filled="f" stroked="f">
            <v:textbox style="mso-next-textbox:#_x0000_s1063" inset="0,0,0,0">
              <w:txbxContent>
                <w:p w:rsidR="000226A8" w:rsidRPr="00CB0F5B" w:rsidRDefault="000226A8" w:rsidP="000226A8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Search the inventory replenishment report by when it is replenished.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62" type="#_x0000_t202" style="position:absolute;margin-left:-66.5pt;margin-top:72.7pt;width:90.95pt;height:31.1pt;z-index:251700224;mso-height-percent:200;mso-height-percent:200;mso-width-relative:margin;mso-height-relative:margin" filled="f" stroked="f">
            <v:textbox style="mso-next-textbox:#_x0000_s1062;mso-fit-shape-to-text:t">
              <w:txbxContent>
                <w:p w:rsidR="000226A8" w:rsidRPr="004B67E0" w:rsidRDefault="000226A8" w:rsidP="000226A8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Date</w:t>
                  </w:r>
                </w:p>
              </w:txbxContent>
            </v:textbox>
          </v:shape>
        </w:pict>
      </w:r>
      <w:r w:rsidR="00A41A74">
        <w:rPr>
          <w:noProof/>
          <w:lang w:eastAsia="en-PH"/>
        </w:rPr>
        <w:pict>
          <v:shape id="_x0000_s1061" type="#_x0000_t120" style="position:absolute;margin-left:-3.55pt;margin-top:71.55pt;width:21.2pt;height:22.25pt;z-index:251699200" fillcolor="#548dd4 [1951]" strokecolor="#b8cce4 [1300]">
            <v:textbox style="mso-next-textbox:#_x0000_s1061">
              <w:txbxContent>
                <w:p w:rsidR="00A41A74" w:rsidRDefault="00A41A74" w:rsidP="00A41A74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A41A74">
        <w:rPr>
          <w:noProof/>
          <w:lang w:eastAsia="en-PH"/>
        </w:rPr>
        <w:pict>
          <v:shape id="_x0000_s1060" type="#_x0000_t32" style="position:absolute;margin-left:17.65pt;margin-top:83.55pt;width:65pt;height:0;flip:x;z-index:251698176" o:connectortype="straight" strokecolor="#548dd4 [1951]"/>
        </w:pict>
      </w:r>
      <w:r w:rsidR="00A41A74">
        <w:rPr>
          <w:noProof/>
          <w:lang w:eastAsia="en-PH"/>
        </w:rPr>
        <w:pict>
          <v:shape id="_x0000_s1059" type="#_x0000_t202" style="position:absolute;margin-left:12.45pt;margin-top:14.8pt;width:90.95pt;height:20.1pt;z-index:251697152;mso-width-relative:margin;mso-height-relative:margin" filled="f" strokecolor="#548dd4 [1951]">
            <v:textbox style="mso-next-textbox:#_x0000_s1059">
              <w:txbxContent>
                <w:p w:rsidR="00A41A74" w:rsidRPr="004B67E0" w:rsidRDefault="00A41A74" w:rsidP="00A41A74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Report</w:t>
                  </w:r>
                </w:p>
              </w:txbxContent>
            </v:textbox>
          </v:shape>
        </w:pict>
      </w:r>
      <w:r w:rsidR="00A41A74">
        <w:rPr>
          <w:noProof/>
          <w:lang w:eastAsia="en-PH"/>
        </w:rPr>
        <w:pict>
          <v:shape id="_x0000_s1058" type="#_x0000_t32" style="position:absolute;margin-left:59.7pt;margin-top:34.9pt;width:10.95pt;height:36.65pt;flip:x y;z-index:251696128" o:connectortype="straight" strokecolor="#548dd4 [1951]"/>
        </w:pict>
      </w:r>
      <w:r w:rsidR="00A41A74">
        <w:rPr>
          <w:noProof/>
          <w:lang w:eastAsia="en-PH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309196</wp:posOffset>
            </wp:positionH>
            <wp:positionV relativeFrom="paragraph">
              <wp:posOffset>562708</wp:posOffset>
            </wp:positionV>
            <wp:extent cx="5625612" cy="3165231"/>
            <wp:effectExtent l="1905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612" cy="316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1A74">
        <w:rPr>
          <w:noProof/>
          <w:lang w:eastAsia="en-PH"/>
        </w:rPr>
        <w:pict>
          <v:shape id="_x0000_s1057" type="#_x0000_t202" style="position:absolute;margin-left:21.35pt;margin-top:-15.9pt;width:296.35pt;height:17.7pt;z-index:251694080;mso-position-horizontal-relative:text;mso-position-vertical-relative:text" filled="f" stroked="f">
            <v:textbox style="mso-next-textbox:#_x0000_s1057" inset="0,0,0,0">
              <w:txbxContent>
                <w:p w:rsidR="00A41A74" w:rsidRPr="00CB0F5B" w:rsidRDefault="00A41A74" w:rsidP="00A41A74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You can also see the replenishments by clicking the report tab.</w:t>
                  </w:r>
                </w:p>
              </w:txbxContent>
            </v:textbox>
          </v:shape>
        </w:pict>
      </w:r>
    </w:p>
    <w:p w:rsidR="000226A8" w:rsidRPr="000226A8" w:rsidRDefault="000226A8" w:rsidP="000226A8"/>
    <w:p w:rsidR="000226A8" w:rsidRPr="000226A8" w:rsidRDefault="000226A8" w:rsidP="000226A8"/>
    <w:p w:rsidR="000226A8" w:rsidRPr="000226A8" w:rsidRDefault="000226A8" w:rsidP="000226A8"/>
    <w:p w:rsidR="000226A8" w:rsidRPr="000226A8" w:rsidRDefault="000226A8" w:rsidP="000226A8"/>
    <w:p w:rsidR="000226A8" w:rsidRPr="000226A8" w:rsidRDefault="000226A8" w:rsidP="000226A8"/>
    <w:p w:rsidR="000226A8" w:rsidRPr="000226A8" w:rsidRDefault="000226A8" w:rsidP="000226A8"/>
    <w:p w:rsidR="000226A8" w:rsidRPr="000226A8" w:rsidRDefault="000226A8" w:rsidP="000226A8"/>
    <w:p w:rsidR="000226A8" w:rsidRPr="000226A8" w:rsidRDefault="000226A8" w:rsidP="000226A8"/>
    <w:p w:rsidR="000226A8" w:rsidRPr="000226A8" w:rsidRDefault="000226A8" w:rsidP="000226A8"/>
    <w:p w:rsidR="000226A8" w:rsidRPr="000226A8" w:rsidRDefault="000226A8" w:rsidP="000226A8"/>
    <w:p w:rsidR="000226A8" w:rsidRPr="000226A8" w:rsidRDefault="000226A8" w:rsidP="000226A8"/>
    <w:p w:rsidR="000226A8" w:rsidRPr="000226A8" w:rsidRDefault="000226A8" w:rsidP="000226A8"/>
    <w:p w:rsidR="000226A8" w:rsidRDefault="000226A8" w:rsidP="000226A8">
      <w:pPr>
        <w:ind w:firstLine="720"/>
      </w:pPr>
      <w:r>
        <w:rPr>
          <w:noProof/>
          <w:lang w:eastAsia="en-PH"/>
        </w:rPr>
        <w:pict>
          <v:shape id="_x0000_s1064" type="#_x0000_t202" style="position:absolute;left:0;text-align:left;margin-left:24.45pt;margin-top:75.9pt;width:296.35pt;height:17.7pt;z-index:251703296" filled="f" stroked="f">
            <v:textbox style="mso-next-textbox:#_x0000_s1064" inset="0,0,0,0">
              <w:txbxContent>
                <w:p w:rsidR="000226A8" w:rsidRPr="00CB0F5B" w:rsidRDefault="000226A8" w:rsidP="000226A8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You can rollback the replenished inventory by just clicking it.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309197</wp:posOffset>
            </wp:positionH>
            <wp:positionV relativeFrom="paragraph">
              <wp:posOffset>2198</wp:posOffset>
            </wp:positionV>
            <wp:extent cx="5625612" cy="817510"/>
            <wp:effectExtent l="1905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815" cy="81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26A8" w:rsidRPr="000226A8" w:rsidRDefault="000226A8" w:rsidP="000226A8"/>
    <w:p w:rsidR="000226A8" w:rsidRPr="000226A8" w:rsidRDefault="000226A8" w:rsidP="000226A8"/>
    <w:p w:rsidR="000226A8" w:rsidRDefault="000226A8" w:rsidP="000226A8">
      <w:r>
        <w:rPr>
          <w:noProof/>
          <w:lang w:eastAsia="en-PH"/>
        </w:rPr>
        <w:pict>
          <v:shape id="_x0000_s1066" type="#_x0000_t202" style="position:absolute;margin-left:374.5pt;margin-top:8.3pt;width:90.95pt;height:20.1pt;z-index:251706368;mso-width-relative:margin;mso-height-relative:margin" filled="f" strokecolor="#548dd4 [1951]">
            <v:textbox style="mso-next-textbox:#_x0000_s1066">
              <w:txbxContent>
                <w:p w:rsidR="000226A8" w:rsidRPr="004B67E0" w:rsidRDefault="000226A8" w:rsidP="000226A8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Rollback</w:t>
                  </w:r>
                </w:p>
              </w:txbxContent>
            </v:textbox>
          </v:shape>
        </w:pict>
      </w:r>
    </w:p>
    <w:p w:rsidR="00A41A74" w:rsidRPr="000226A8" w:rsidRDefault="000226A8" w:rsidP="000226A8">
      <w:pPr>
        <w:ind w:firstLine="720"/>
      </w:pPr>
      <w:r>
        <w:rPr>
          <w:noProof/>
          <w:lang w:eastAsia="en-PH"/>
        </w:rPr>
        <w:pict>
          <v:shape id="_x0000_s1065" type="#_x0000_t32" style="position:absolute;left:0;text-align:left;margin-left:378.55pt;margin-top:2.95pt;width:40.3pt;height:25.55pt;flip:y;z-index:251705344" o:connectortype="straight" strokecolor="#548dd4 [1951]"/>
        </w:pict>
      </w:r>
      <w:r>
        <w:rPr>
          <w:noProof/>
          <w:lang w:eastAsia="en-PH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897890</wp:posOffset>
            </wp:positionH>
            <wp:positionV relativeFrom="paragraph">
              <wp:posOffset>213360</wp:posOffset>
            </wp:positionV>
            <wp:extent cx="4332605" cy="2611120"/>
            <wp:effectExtent l="1905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261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41A74" w:rsidRPr="000226A8" w:rsidSect="00361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813" w:rsidRDefault="00857813" w:rsidP="00CB0F5B">
      <w:pPr>
        <w:spacing w:after="0" w:line="240" w:lineRule="auto"/>
      </w:pPr>
      <w:r>
        <w:separator/>
      </w:r>
    </w:p>
  </w:endnote>
  <w:endnote w:type="continuationSeparator" w:id="1">
    <w:p w:rsidR="00857813" w:rsidRDefault="00857813" w:rsidP="00CB0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813" w:rsidRDefault="00857813" w:rsidP="00CB0F5B">
      <w:pPr>
        <w:spacing w:after="0" w:line="240" w:lineRule="auto"/>
      </w:pPr>
      <w:r>
        <w:separator/>
      </w:r>
    </w:p>
  </w:footnote>
  <w:footnote w:type="continuationSeparator" w:id="1">
    <w:p w:rsidR="00857813" w:rsidRDefault="00857813" w:rsidP="00CB0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1372C"/>
    <w:multiLevelType w:val="hybridMultilevel"/>
    <w:tmpl w:val="A956F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A13E3"/>
    <w:multiLevelType w:val="hybridMultilevel"/>
    <w:tmpl w:val="F8E631AA"/>
    <w:lvl w:ilvl="0" w:tplc="CB4E27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4A65"/>
    <w:rsid w:val="000226A8"/>
    <w:rsid w:val="00361D7C"/>
    <w:rsid w:val="00395520"/>
    <w:rsid w:val="0067606C"/>
    <w:rsid w:val="007208D8"/>
    <w:rsid w:val="007A4F04"/>
    <w:rsid w:val="00857813"/>
    <w:rsid w:val="00A41A74"/>
    <w:rsid w:val="00BE4A65"/>
    <w:rsid w:val="00CA07C7"/>
    <w:rsid w:val="00CB0F5B"/>
    <w:rsid w:val="00FE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951]"/>
    </o:shapedefaults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4"/>
        <o:r id="V:Rule4" type="connector" idref="#_x0000_s1041"/>
        <o:r id="V:Rule5" type="connector" idref="#_x0000_s1043"/>
        <o:r id="V:Rule6" type="connector" idref="#_x0000_s1045"/>
        <o:r id="V:Rule7" type="connector" idref="#_x0000_s1054"/>
        <o:r id="V:Rule8" type="connector" idref="#_x0000_s1058"/>
        <o:r id="V:Rule9" type="connector" idref="#_x0000_s1060"/>
        <o:r id="V:Rule10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A65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A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0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0F5B"/>
  </w:style>
  <w:style w:type="paragraph" w:styleId="Footer">
    <w:name w:val="footer"/>
    <w:basedOn w:val="Normal"/>
    <w:link w:val="FooterChar"/>
    <w:uiPriority w:val="99"/>
    <w:semiHidden/>
    <w:unhideWhenUsed/>
    <w:rsid w:val="00CB0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0F5B"/>
  </w:style>
  <w:style w:type="paragraph" w:styleId="Caption">
    <w:name w:val="caption"/>
    <w:basedOn w:val="Normal"/>
    <w:next w:val="Normal"/>
    <w:uiPriority w:val="35"/>
    <w:unhideWhenUsed/>
    <w:qFormat/>
    <w:rsid w:val="00CB0F5B"/>
    <w:pPr>
      <w:spacing w:line="240" w:lineRule="auto"/>
    </w:pPr>
    <w:rPr>
      <w:b/>
      <w:bCs/>
      <w:color w:val="4F81BD" w:themeColor="accent1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9249C-C48B-4D76-BE52-881C626E2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2016-04-21T02:59:00Z</dcterms:created>
  <dcterms:modified xsi:type="dcterms:W3CDTF">2016-04-21T04:20:00Z</dcterms:modified>
</cp:coreProperties>
</file>