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89" w:rsidRDefault="00A56989" w:rsidP="00A56989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36"/>
          <w:szCs w:val="36"/>
        </w:rPr>
      </w:pPr>
      <w:r w:rsidRPr="00A56989">
        <w:rPr>
          <w:rFonts w:ascii="Tahoma" w:hAnsi="Tahoma" w:cs="Tahoma"/>
          <w:b/>
          <w:noProof/>
          <w:sz w:val="36"/>
          <w:szCs w:val="36"/>
        </w:rPr>
        <w:t>Stock Take</w:t>
      </w:r>
    </w:p>
    <w:p w:rsidR="006B1BA6" w:rsidRPr="00510097" w:rsidRDefault="006B1BA6" w:rsidP="006B1BA6">
      <w:pPr>
        <w:pStyle w:val="ListParagraph"/>
        <w:numPr>
          <w:ilvl w:val="0"/>
          <w:numId w:val="2"/>
        </w:numPr>
        <w:ind w:left="1800" w:hanging="360"/>
        <w:rPr>
          <w:b/>
        </w:rPr>
      </w:pPr>
      <w:r w:rsidRPr="00510097">
        <w:rPr>
          <w:b/>
        </w:rPr>
        <w:t>Click Menu</w:t>
      </w:r>
    </w:p>
    <w:p w:rsidR="006B1BA6" w:rsidRPr="00510097" w:rsidRDefault="006B1BA6" w:rsidP="006B1BA6">
      <w:pPr>
        <w:pStyle w:val="ListParagraph"/>
        <w:numPr>
          <w:ilvl w:val="0"/>
          <w:numId w:val="2"/>
        </w:numPr>
        <w:ind w:left="1800" w:hanging="360"/>
        <w:rPr>
          <w:b/>
        </w:rPr>
      </w:pPr>
      <w:r w:rsidRPr="00510097">
        <w:rPr>
          <w:b/>
        </w:rPr>
        <w:t>Click Reports</w:t>
      </w:r>
    </w:p>
    <w:p w:rsidR="006B1BA6" w:rsidRPr="00510097" w:rsidRDefault="006B1BA6" w:rsidP="006B1BA6">
      <w:pPr>
        <w:pStyle w:val="ListParagraph"/>
        <w:numPr>
          <w:ilvl w:val="0"/>
          <w:numId w:val="2"/>
        </w:numPr>
        <w:ind w:left="1800" w:hanging="360"/>
        <w:rPr>
          <w:b/>
        </w:rPr>
      </w:pPr>
      <w:r w:rsidRPr="00510097">
        <w:rPr>
          <w:rFonts w:ascii="Tahoma" w:hAnsi="Tahoma" w:cs="Tahoma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30.2pt;margin-top:17.3pt;width:37pt;height:16.85pt;z-index:251664384" stroked="f">
            <v:textbox style="mso-next-textbox:#_x0000_s1034">
              <w:txbxContent>
                <w:p w:rsidR="006B1BA6" w:rsidRPr="0020026E" w:rsidRDefault="006B1BA6" w:rsidP="006B1BA6">
                  <w:pPr>
                    <w:rPr>
                      <w:sz w:val="16"/>
                      <w:szCs w:val="16"/>
                    </w:rPr>
                  </w:pPr>
                  <w:r w:rsidRPr="0020026E">
                    <w:rPr>
                      <w:sz w:val="16"/>
                      <w:szCs w:val="16"/>
                    </w:rPr>
                    <w:t>Menu</w:t>
                  </w:r>
                </w:p>
              </w:txbxContent>
            </v:textbox>
          </v:shape>
        </w:pict>
      </w:r>
      <w:r w:rsidRPr="00510097">
        <w:rPr>
          <w:b/>
        </w:rPr>
        <w:t>Click Stock Take</w:t>
      </w:r>
    </w:p>
    <w:p w:rsidR="00A56989" w:rsidRDefault="006B1BA6" w:rsidP="00A56989">
      <w:pPr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pict>
          <v:group id="_x0000_s1037" style="position:absolute;margin-left:313.4pt;margin-top:11.9pt;width:148.9pt;height:168.65pt;z-index:251663360" coordorigin="7708,3304" coordsize="2978,337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0380;top:3811;width:306;height:1576;flip:x y" o:connectortype="straight" strokecolor="#548dd4 [1951]"/>
            <v:shape id="_x0000_s1029" type="#_x0000_t32" style="position:absolute;left:9420;top:4182;width:441;height:2210;flip:x y" o:connectortype="straight" strokecolor="#548dd4 [1951]"/>
            <v:shape id="_x0000_s1030" type="#_x0000_t32" style="position:absolute;left:7995;top:4512;width:411;height:2165;flip:x y" o:connectortype="straight" strokecolor="#548dd4 [1951]"/>
            <v:oval id="_x0000_s1031" style="position:absolute;left:10119;top:3304;width:567;height:506" fillcolor="#548dd4 [1951]" strokecolor="#548dd4 [1951]">
              <v:textbox style="mso-next-textbox:#_x0000_s1031">
                <w:txbxContent>
                  <w:p w:rsidR="00A56989" w:rsidRPr="00F02789" w:rsidRDefault="00A56989" w:rsidP="00A56989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oval>
            <v:oval id="_x0000_s1032" style="position:absolute;left:9133;top:3666;width:567;height:506" fillcolor="#548dd4 [1951]" strokecolor="#548dd4 [1951]">
              <v:textbox style="mso-next-textbox:#_x0000_s1032">
                <w:txbxContent>
                  <w:p w:rsidR="00A56989" w:rsidRPr="00F02789" w:rsidRDefault="00A56989" w:rsidP="00A56989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oval>
            <v:oval id="_x0000_s1033" style="position:absolute;left:7708;top:4006;width:567;height:506" fillcolor="#548dd4 [1951]" strokecolor="#548dd4 [1951]">
              <v:textbox style="mso-next-textbox:#_x0000_s1033">
                <w:txbxContent>
                  <w:p w:rsidR="00A56989" w:rsidRPr="00F02789" w:rsidRDefault="00A56989" w:rsidP="00A56989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oval>
          </v:group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036" type="#_x0000_t202" style="position:absolute;margin-left:302.2pt;margin-top:26.75pt;width:54.45pt;height:16.85pt;z-index:251666432" stroked="f">
            <v:textbox>
              <w:txbxContent>
                <w:p w:rsidR="006B1BA6" w:rsidRPr="0020026E" w:rsidRDefault="006B1BA6" w:rsidP="006B1B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Stock Take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035" type="#_x0000_t202" style="position:absolute;margin-left:375.95pt;margin-top:10.75pt;width:48.95pt;height:16.85pt;z-index:251665408" stroked="f">
            <v:textbox>
              <w:txbxContent>
                <w:p w:rsidR="006B1BA6" w:rsidRPr="0020026E" w:rsidRDefault="006B1BA6" w:rsidP="006B1B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Reports</w:t>
                  </w:r>
                </w:p>
              </w:txbxContent>
            </v:textbox>
          </v:shape>
        </w:pict>
      </w:r>
    </w:p>
    <w:p w:rsidR="00A56989" w:rsidRPr="00A56989" w:rsidRDefault="00A56989" w:rsidP="00A56989">
      <w:pPr>
        <w:rPr>
          <w:rFonts w:ascii="Tahoma" w:hAnsi="Tahoma" w:cs="Tahoma"/>
          <w:b/>
          <w:noProof/>
          <w:sz w:val="36"/>
          <w:szCs w:val="36"/>
        </w:rPr>
      </w:pPr>
    </w:p>
    <w:p w:rsidR="00A56989" w:rsidRDefault="00A56989" w:rsidP="00A56989">
      <w:pPr>
        <w:rPr>
          <w:rFonts w:ascii="Tahoma" w:hAnsi="Tahoma" w:cs="Tahoma"/>
          <w:b/>
          <w:noProof/>
          <w:sz w:val="36"/>
          <w:szCs w:val="36"/>
        </w:rPr>
      </w:pPr>
    </w:p>
    <w:p w:rsidR="006B1BA6" w:rsidRPr="006B1BA6" w:rsidRDefault="00A56989" w:rsidP="006B1BA6">
      <w:pPr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drawing>
          <wp:inline distT="0" distB="0" distL="0" distR="0">
            <wp:extent cx="5943600" cy="16113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097" w:rsidRDefault="00510097" w:rsidP="00510097">
      <w:pPr>
        <w:pStyle w:val="ListParagraph"/>
        <w:ind w:left="720"/>
        <w:rPr>
          <w:rFonts w:ascii="Tahoma" w:hAnsi="Tahoma" w:cs="Tahoma"/>
          <w:b/>
          <w:noProof/>
          <w:sz w:val="36"/>
          <w:szCs w:val="36"/>
        </w:rPr>
      </w:pPr>
    </w:p>
    <w:p w:rsidR="00F3433F" w:rsidRPr="00ED7AC6" w:rsidRDefault="00ED7AC6" w:rsidP="00ED7AC6">
      <w:pPr>
        <w:pStyle w:val="ListParagraph"/>
        <w:numPr>
          <w:ilvl w:val="0"/>
          <w:numId w:val="5"/>
        </w:numPr>
        <w:rPr>
          <w:rFonts w:ascii="Tahoma" w:hAnsi="Tahoma" w:cs="Tahoma"/>
          <w:b/>
          <w:noProof/>
          <w:sz w:val="36"/>
          <w:szCs w:val="36"/>
        </w:rPr>
      </w:pPr>
      <w:r w:rsidRPr="00ED7AC6">
        <w:rPr>
          <w:rFonts w:ascii="Tahoma" w:hAnsi="Tahoma" w:cs="Tahoma"/>
          <w:b/>
          <w:noProof/>
          <w:sz w:val="36"/>
          <w:szCs w:val="36"/>
        </w:rPr>
        <w:t>New Stock Take Transaction</w:t>
      </w:r>
    </w:p>
    <w:p w:rsidR="00F3433F" w:rsidRDefault="008E791B" w:rsidP="00F3433F">
      <w:pPr>
        <w:rPr>
          <w:rFonts w:ascii="Tahoma" w:hAnsi="Tahoma" w:cs="Tahoma"/>
          <w:b/>
          <w:noProof/>
          <w:sz w:val="36"/>
          <w:szCs w:val="36"/>
        </w:rPr>
      </w:pPr>
      <w:r>
        <w:rPr>
          <w:noProof/>
        </w:rPr>
        <w:pict>
          <v:shape id="_x0000_s1055" type="#_x0000_t202" style="position:absolute;margin-left:373.55pt;margin-top:16.8pt;width:51.35pt;height:15.75pt;z-index:251685888" stroked="f">
            <v:textbox>
              <w:txbxContent>
                <w:p w:rsidR="00326ABC" w:rsidRPr="0020026E" w:rsidRDefault="00E36904" w:rsidP="00326A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Search Tab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4" style="position:absolute;margin-left:377.85pt;margin-top:32.9pt;width:28.35pt;height:25.3pt;z-index:251684864" fillcolor="#548dd4 [1951]" strokecolor="#548dd4 [1951]">
            <v:textbox style="mso-next-textbox:#_x0000_s1054">
              <w:txbxContent>
                <w:p w:rsidR="00326ABC" w:rsidRPr="00F02789" w:rsidRDefault="00323C36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3" type="#_x0000_t202" style="position:absolute;margin-left:322.9pt;margin-top:11.8pt;width:43.9pt;height:14.7pt;z-index:251694080" stroked="f">
            <v:textbox>
              <w:txbxContent>
                <w:p w:rsidR="00E36904" w:rsidRPr="0020026E" w:rsidRDefault="00E36904" w:rsidP="00E369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Location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9" style="position:absolute;margin-left:328.3pt;margin-top:27.55pt;width:28.35pt;height:25.3pt;z-index:251689984" fillcolor="#548dd4 [1951]" strokecolor="#548dd4 [1951]">
            <v:textbox style="mso-next-textbox:#_x0000_s1059">
              <w:txbxContent>
                <w:p w:rsidR="00E36904" w:rsidRPr="00F02789" w:rsidRDefault="00323C36" w:rsidP="00E369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0" type="#_x0000_t202" style="position:absolute;margin-left:281.65pt;margin-top:17.85pt;width:38.35pt;height:14.7pt;z-index:251691008" stroked="f">
            <v:textbox>
              <w:txbxContent>
                <w:p w:rsidR="00E36904" w:rsidRPr="0020026E" w:rsidRDefault="00E36904" w:rsidP="00E369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Branch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7" style="position:absolute;margin-left:288.9pt;margin-top:32.9pt;width:28.35pt;height:25.3pt;z-index:251687936" fillcolor="#548dd4 [1951]" strokecolor="#548dd4 [1951]">
            <v:textbox style="mso-next-textbox:#_x0000_s1057">
              <w:txbxContent>
                <w:p w:rsidR="00E36904" w:rsidRPr="00F02789" w:rsidRDefault="00323C36" w:rsidP="00E369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F3433F">
        <w:rPr>
          <w:noProof/>
        </w:rPr>
        <w:pict>
          <v:shape id="_x0000_s1077" type="#_x0000_t202" style="position:absolute;margin-left:469.2pt;margin-top:168.6pt;width:43.9pt;height:14.7pt;z-index:251708416" stroked="f">
            <v:textbox>
              <w:txbxContent>
                <w:p w:rsidR="00F3433F" w:rsidRPr="0020026E" w:rsidRDefault="00F3433F" w:rsidP="00F343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Search</w:t>
                  </w:r>
                </w:p>
              </w:txbxContent>
            </v:textbox>
          </v:shape>
        </w:pict>
      </w:r>
      <w:r w:rsidR="00E36904">
        <w:rPr>
          <w:noProof/>
        </w:rPr>
        <w:pict>
          <v:oval id="_x0000_s1065" style="position:absolute;margin-left:475.35pt;margin-top:184.3pt;width:28.35pt;height:25.3pt;z-index:251696128" fillcolor="#548dd4 [1951]" strokecolor="#548dd4 [1951]">
            <v:textbox style="mso-next-textbox:#_x0000_s1065">
              <w:txbxContent>
                <w:p w:rsidR="00E36904" w:rsidRPr="00F02789" w:rsidRDefault="00E36904" w:rsidP="00E369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</w:t>
                  </w:r>
                </w:p>
              </w:txbxContent>
            </v:textbox>
          </v:oval>
        </w:pict>
      </w:r>
      <w:r w:rsidR="00E36904">
        <w:rPr>
          <w:noProof/>
        </w:rPr>
        <w:pict>
          <v:shape id="_x0000_s1064" type="#_x0000_t32" style="position:absolute;margin-left:433.95pt;margin-top:164.6pt;width:42.7pt;height:27.7pt;flip:x y;z-index:251695104" o:connectortype="straight" strokecolor="#548dd4 [1951]"/>
        </w:pict>
      </w:r>
      <w:r w:rsidR="00E36904">
        <w:rPr>
          <w:noProof/>
        </w:rPr>
        <w:pict>
          <v:oval id="_x0000_s1073" style="position:absolute;margin-left:98.25pt;margin-top:27.55pt;width:28.35pt;height:25.3pt;z-index:251704320" fillcolor="#548dd4 [1951]" strokecolor="#548dd4 [1951]">
            <v:textbox style="mso-next-textbox:#_x0000_s1073">
              <w:txbxContent>
                <w:p w:rsidR="00E36904" w:rsidRPr="00F02789" w:rsidRDefault="00E36904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E36904">
        <w:rPr>
          <w:noProof/>
        </w:rPr>
        <w:pict>
          <v:oval id="_x0000_s1072" style="position:absolute;margin-left:50.1pt;margin-top:27.55pt;width:28.35pt;height:25.3pt;z-index:251703296" fillcolor="#548dd4 [1951]" strokecolor="#548dd4 [1951]">
            <v:textbox style="mso-next-textbox:#_x0000_s1072">
              <w:txbxContent>
                <w:p w:rsidR="00E36904" w:rsidRPr="00F02789" w:rsidRDefault="00E36904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E36904">
        <w:rPr>
          <w:noProof/>
        </w:rPr>
        <w:pict>
          <v:shape id="_x0000_s1071" type="#_x0000_t32" style="position:absolute;margin-left:105.9pt;margin-top:49.95pt;width:48.4pt;height:72.45pt;flip:y;z-index:251702272" o:connectortype="straight" strokecolor="#548dd4 [1951]"/>
        </w:pict>
      </w:r>
      <w:r w:rsidR="00E36904">
        <w:rPr>
          <w:noProof/>
        </w:rPr>
        <w:pict>
          <v:shape id="_x0000_s1070" type="#_x0000_t32" style="position:absolute;margin-left:64.1pt;margin-top:50.55pt;width:41.2pt;height:63.95pt;flip:y;z-index:251701248" o:connectortype="straight" strokecolor="#548dd4 [1951]"/>
        </w:pict>
      </w:r>
      <w:r w:rsidR="00E36904">
        <w:rPr>
          <w:noProof/>
        </w:rPr>
        <w:pict>
          <v:oval id="_x0000_s1074" style="position:absolute;margin-left:146.95pt;margin-top:27.55pt;width:28.35pt;height:25.3pt;z-index:251705344" fillcolor="#548dd4 [1951]" strokecolor="#548dd4 [1951]">
            <v:textbox style="mso-next-textbox:#_x0000_s1074">
              <w:txbxContent>
                <w:p w:rsidR="00E36904" w:rsidRPr="00F02789" w:rsidRDefault="00E36904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E36904">
        <w:rPr>
          <w:noProof/>
        </w:rPr>
        <w:pict>
          <v:oval id="_x0000_s1068" style="position:absolute;margin-left:447pt;margin-top:64.05pt;width:28.35pt;height:25.3pt;z-index:251699200" fillcolor="#548dd4 [1951]" strokecolor="#548dd4 [1951]">
            <v:textbox style="mso-next-textbox:#_x0000_s1068">
              <w:txbxContent>
                <w:p w:rsidR="00E36904" w:rsidRPr="00F02789" w:rsidRDefault="00E36904" w:rsidP="00E369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="00E36904">
        <w:rPr>
          <w:noProof/>
        </w:rPr>
        <w:pict>
          <v:shape id="_x0000_s1067" type="#_x0000_t32" style="position:absolute;margin-left:356.65pt;margin-top:84.7pt;width:93.1pt;height:43.75pt;flip:y;z-index:251698176" o:connectortype="straight" strokecolor="#548dd4 [1951]"/>
        </w:pict>
      </w:r>
      <w:r w:rsidR="00E36904"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66" type="#_x0000_t86" style="position:absolute;margin-left:348.3pt;margin-top:122.4pt;width:8.35pt;height:11.9pt;z-index:251697152" strokecolor="#548dd4 [1951]"/>
        </w:pict>
      </w:r>
      <w:r w:rsidR="00E36904">
        <w:rPr>
          <w:noProof/>
        </w:rPr>
        <w:pict>
          <v:shape id="_x0000_s1061" type="#_x0000_t32" style="position:absolute;margin-left:384.65pt;margin-top:145.45pt;width:92pt;height:14.4pt;flip:x;z-index:251692032" o:connectortype="straight" strokecolor="#548dd4 [1951]"/>
        </w:pict>
      </w:r>
      <w:r w:rsidR="00326ABC">
        <w:rPr>
          <w:noProof/>
        </w:rPr>
        <w:pict>
          <v:shape id="_x0000_s1053" type="#_x0000_t202" style="position:absolute;margin-left:224.5pt;margin-top:25.2pt;width:36.95pt;height:14.75pt;z-index:251683840" stroked="f">
            <v:textbox>
              <w:txbxContent>
                <w:p w:rsidR="00326ABC" w:rsidRPr="0020026E" w:rsidRDefault="00326ABC" w:rsidP="00326A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</w:t>
                  </w:r>
                </w:p>
              </w:txbxContent>
            </v:textbox>
          </v:shape>
        </w:pict>
      </w:r>
      <w:r w:rsidR="00326ABC">
        <w:rPr>
          <w:noProof/>
        </w:rPr>
        <w:pict>
          <v:oval id="_x0000_s1052" style="position:absolute;margin-left:227.35pt;margin-top:41.2pt;width:28.35pt;height:25.3pt;z-index:251682816" fillcolor="#548dd4 [1951]" strokecolor="#548dd4 [1951]">
            <v:textbox style="mso-next-textbox:#_x0000_s1052">
              <w:txbxContent>
                <w:p w:rsidR="00326ABC" w:rsidRPr="00F02789" w:rsidRDefault="00326ABC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326ABC">
        <w:rPr>
          <w:noProof/>
        </w:rPr>
        <w:pict>
          <v:shape id="_x0000_s1051" type="#_x0000_t32" style="position:absolute;margin-left:187.15pt;margin-top:64.05pt;width:48.55pt;height:76.3pt;flip:y;z-index:251681792" o:connectortype="straight" strokecolor="#548dd4 [1951]"/>
        </w:pict>
      </w:r>
      <w:r w:rsidR="00326ABC">
        <w:rPr>
          <w:noProof/>
        </w:rPr>
        <w:pict>
          <v:shape id="_x0000_s1050" type="#_x0000_t202" style="position:absolute;margin-left:183.1pt;margin-top:25.2pt;width:35.5pt;height:14.75pt;z-index:251680768" stroked="f">
            <v:textbox>
              <w:txbxContent>
                <w:p w:rsidR="00326ABC" w:rsidRPr="0020026E" w:rsidRDefault="00326ABC" w:rsidP="00326A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Brand</w:t>
                  </w:r>
                </w:p>
              </w:txbxContent>
            </v:textbox>
          </v:shape>
        </w:pict>
      </w:r>
      <w:r w:rsidR="00326ABC">
        <w:rPr>
          <w:noProof/>
        </w:rPr>
        <w:pict>
          <v:oval id="_x0000_s1049" style="position:absolute;margin-left:183.05pt;margin-top:41.2pt;width:28.35pt;height:25.3pt;z-index:251679744" fillcolor="#548dd4 [1951]" strokecolor="#548dd4 [1951]">
            <v:textbox style="mso-next-textbox:#_x0000_s1049">
              <w:txbxContent>
                <w:p w:rsidR="00326ABC" w:rsidRPr="00F02789" w:rsidRDefault="00326ABC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326ABC">
        <w:rPr>
          <w:noProof/>
        </w:rPr>
        <w:pict>
          <v:shape id="_x0000_s1042" type="#_x0000_t32" style="position:absolute;margin-left:140.9pt;margin-top:61.6pt;width:52.95pt;height:68.9pt;flip:y;z-index:251672576" o:connectortype="straight" strokecolor="#548dd4 [1951]"/>
        </w:pict>
      </w:r>
      <w:r w:rsidR="00326ABC">
        <w:rPr>
          <w:noProof/>
        </w:rPr>
        <w:pict>
          <v:shape id="_x0000_s1041" type="#_x0000_t32" style="position:absolute;margin-left:106.5pt;margin-top:49.95pt;width:48.4pt;height:72.45pt;flip:y;z-index:251671552" o:connectortype="straight" strokecolor="#548dd4 [1951]"/>
        </w:pict>
      </w:r>
      <w:r w:rsidR="00326ABC">
        <w:rPr>
          <w:noProof/>
        </w:rPr>
        <w:pict>
          <v:oval id="_x0000_s1047" style="position:absolute;margin-left:147.55pt;margin-top:27.55pt;width:28.35pt;height:25.3pt;z-index:251677696" fillcolor="#548dd4 [1951]" strokecolor="#548dd4 [1951]">
            <v:textbox style="mso-next-textbox:#_x0000_s1047">
              <w:txbxContent>
                <w:p w:rsidR="00326ABC" w:rsidRPr="00F02789" w:rsidRDefault="00326ABC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326ABC">
        <w:rPr>
          <w:noProof/>
        </w:rPr>
        <w:pict>
          <v:shape id="_x0000_s1048" type="#_x0000_t202" style="position:absolute;margin-left:140.9pt;margin-top:9.3pt;width:73.2pt;height:17.15pt;z-index:251678720" stroked="f">
            <v:textbox>
              <w:txbxContent>
                <w:p w:rsidR="00326ABC" w:rsidRPr="0020026E" w:rsidRDefault="00326ABC" w:rsidP="00326A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Sub-Classification</w:t>
                  </w:r>
                </w:p>
              </w:txbxContent>
            </v:textbox>
          </v:shape>
        </w:pict>
      </w:r>
      <w:r w:rsidR="00326ABC">
        <w:rPr>
          <w:noProof/>
        </w:rPr>
        <w:pict>
          <v:shape id="_x0000_s1046" type="#_x0000_t202" style="position:absolute;margin-left:88.55pt;margin-top:9.35pt;width:59pt;height:17.15pt;z-index:251676672" stroked="f">
            <v:textbox>
              <w:txbxContent>
                <w:p w:rsidR="00326ABC" w:rsidRPr="0020026E" w:rsidRDefault="00326ABC" w:rsidP="00326A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Classification</w:t>
                  </w:r>
                </w:p>
              </w:txbxContent>
            </v:textbox>
          </v:shape>
        </w:pict>
      </w:r>
      <w:r w:rsidR="00326ABC">
        <w:rPr>
          <w:noProof/>
        </w:rPr>
        <w:pict>
          <v:shape id="_x0000_s1039" type="#_x0000_t32" style="position:absolute;margin-left:64.7pt;margin-top:50.55pt;width:41.2pt;height:63.95pt;flip:y;z-index:251669504" o:connectortype="straight" strokecolor="#548dd4 [1951]"/>
        </w:pict>
      </w:r>
      <w:r w:rsidR="00326ABC">
        <w:rPr>
          <w:noProof/>
        </w:rPr>
        <w:pict>
          <v:oval id="_x0000_s1044" style="position:absolute;margin-left:98.85pt;margin-top:27.55pt;width:28.35pt;height:25.3pt;z-index:251674624" fillcolor="#548dd4 [1951]" strokecolor="#548dd4 [1951]">
            <v:textbox style="mso-next-textbox:#_x0000_s1044">
              <w:txbxContent>
                <w:p w:rsidR="00326ABC" w:rsidRPr="00F02789" w:rsidRDefault="00326ABC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326ABC">
        <w:rPr>
          <w:noProof/>
        </w:rPr>
        <w:pict>
          <v:shape id="_x0000_s1045" type="#_x0000_t202" style="position:absolute;margin-left:40.2pt;margin-top:7.55pt;width:46.85pt;height:20pt;z-index:251675648" stroked="f">
            <v:textbox>
              <w:txbxContent>
                <w:p w:rsidR="00326ABC" w:rsidRPr="0020026E" w:rsidRDefault="00326ABC" w:rsidP="00326A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</w:p>
              </w:txbxContent>
            </v:textbox>
          </v:shape>
        </w:pict>
      </w:r>
      <w:r w:rsidR="00326ABC">
        <w:rPr>
          <w:noProof/>
        </w:rPr>
        <w:pict>
          <v:oval id="_x0000_s1043" style="position:absolute;margin-left:50.7pt;margin-top:27.55pt;width:28.35pt;height:25.3pt;z-index:251673600" fillcolor="#548dd4 [1951]" strokecolor="#548dd4 [1951]">
            <v:textbox style="mso-next-textbox:#_x0000_s1043">
              <w:txbxContent>
                <w:p w:rsidR="00326ABC" w:rsidRPr="00F02789" w:rsidRDefault="00326ABC" w:rsidP="00326AB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6B1BA6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1179195</wp:posOffset>
            </wp:positionV>
            <wp:extent cx="5943600" cy="1990725"/>
            <wp:effectExtent l="19050" t="0" r="0" b="0"/>
            <wp:wrapTight wrapText="bothSides">
              <wp:wrapPolygon edited="0">
                <wp:start x="-69" y="0"/>
                <wp:lineTo x="-69" y="21497"/>
                <wp:lineTo x="21600" y="21497"/>
                <wp:lineTo x="21600" y="0"/>
                <wp:lineTo x="-69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33F" w:rsidRPr="00F3433F" w:rsidRDefault="008E791B" w:rsidP="00F3433F">
      <w:pPr>
        <w:rPr>
          <w:rFonts w:ascii="Tahoma" w:hAnsi="Tahoma" w:cs="Tahoma"/>
          <w:sz w:val="36"/>
          <w:szCs w:val="36"/>
        </w:rPr>
      </w:pPr>
      <w:r>
        <w:rPr>
          <w:noProof/>
        </w:rPr>
        <w:pict>
          <v:shape id="_x0000_s1075" type="#_x0000_t202" style="position:absolute;margin-left:432.2pt;margin-top:10.1pt;width:63.65pt;height:17pt;z-index:251706368" stroked="f">
            <v:textbox>
              <w:txbxContent>
                <w:p w:rsidR="00E36904" w:rsidRPr="0020026E" w:rsidRDefault="00E36904" w:rsidP="00E369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Search Options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302.2pt;margin-top:23.25pt;width:86.15pt;height:101.65pt;flip:y;z-index:251670528" o:connectortype="straight" strokecolor="#548dd4 [1951]"/>
        </w:pict>
      </w:r>
      <w:r>
        <w:rPr>
          <w:noProof/>
        </w:rPr>
        <w:pict>
          <v:shape id="_x0000_s1058" type="#_x0000_t32" style="position:absolute;margin-left:330.05pt;margin-top:16.6pt;width:8.1pt;height:61.7pt;flip:y;z-index:251688960" o:connectortype="straight" strokecolor="#548dd4 [1951]"/>
        </w:pict>
      </w:r>
      <w:r w:rsidR="00323C36">
        <w:rPr>
          <w:noProof/>
        </w:rPr>
        <w:pict>
          <v:shape id="_x0000_s1056" type="#_x0000_t32" style="position:absolute;margin-left:307.15pt;margin-top:21.45pt;width:3.35pt;height:47.05pt;flip:x y;z-index:251686912" o:connectortype="straight" strokecolor="#548dd4 [1951]"/>
        </w:pict>
      </w:r>
      <w:r w:rsidR="00323C36">
        <w:rPr>
          <w:noProof/>
        </w:rPr>
        <w:pict>
          <v:shape id="_x0000_s1038" type="#_x0000_t32" style="position:absolute;margin-left:50.7pt;margin-top:15.55pt;width:8.95pt;height:52.95pt;flip:y;z-index:251668480" o:connectortype="straight" strokecolor="#548dd4 [1951]"/>
        </w:pict>
      </w:r>
    </w:p>
    <w:p w:rsidR="00F3433F" w:rsidRDefault="008E791B" w:rsidP="00F3433F">
      <w:pPr>
        <w:tabs>
          <w:tab w:val="left" w:pos="2658"/>
        </w:tabs>
        <w:rPr>
          <w:rFonts w:ascii="Tahoma" w:hAnsi="Tahoma" w:cs="Tahoma"/>
          <w:sz w:val="36"/>
          <w:szCs w:val="36"/>
        </w:rPr>
      </w:pPr>
      <w:r>
        <w:rPr>
          <w:noProof/>
        </w:rPr>
        <w:pict>
          <v:oval id="_x0000_s1062" style="position:absolute;margin-left:471.9pt;margin-top:62.25pt;width:28.35pt;height:25.3pt;z-index:251693056" fillcolor="#548dd4 [1951]" strokecolor="#548dd4 [1951]">
            <v:textbox style="mso-next-textbox:#_x0000_s1062">
              <w:txbxContent>
                <w:p w:rsidR="00E36904" w:rsidRPr="00F02789" w:rsidRDefault="00E36904" w:rsidP="00E369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6" type="#_x0000_t202" style="position:absolute;margin-left:466.85pt;margin-top:43.3pt;width:60.35pt;height:17.25pt;z-index:251707392" stroked="f">
            <v:textbox>
              <w:txbxContent>
                <w:p w:rsidR="00E36904" w:rsidRPr="0020026E" w:rsidRDefault="00E36904" w:rsidP="00E369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Preview</w:t>
                  </w:r>
                </w:p>
              </w:txbxContent>
            </v:textbox>
          </v:shape>
        </w:pict>
      </w:r>
      <w:r w:rsidR="00F3433F">
        <w:rPr>
          <w:rFonts w:ascii="Tahoma" w:hAnsi="Tahoma" w:cs="Tahoma"/>
          <w:sz w:val="36"/>
          <w:szCs w:val="36"/>
        </w:rPr>
        <w:tab/>
      </w:r>
    </w:p>
    <w:p w:rsidR="00F3433F" w:rsidRPr="00510097" w:rsidRDefault="00F3433F" w:rsidP="00F3433F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</w:rPr>
      </w:pPr>
      <w:r w:rsidRPr="00510097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570230</wp:posOffset>
            </wp:positionH>
            <wp:positionV relativeFrom="paragraph">
              <wp:posOffset>280670</wp:posOffset>
            </wp:positionV>
            <wp:extent cx="5931535" cy="299085"/>
            <wp:effectExtent l="19050" t="0" r="0" b="0"/>
            <wp:wrapTight wrapText="bothSides">
              <wp:wrapPolygon edited="0">
                <wp:start x="-69" y="0"/>
                <wp:lineTo x="-69" y="20637"/>
                <wp:lineTo x="21575" y="20637"/>
                <wp:lineTo x="21575" y="0"/>
                <wp:lineTo x="-69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097">
        <w:rPr>
          <w:rFonts w:ascii="Tahoma" w:hAnsi="Tahoma" w:cs="Tahoma"/>
        </w:rPr>
        <w:t>Choose Category</w:t>
      </w:r>
    </w:p>
    <w:p w:rsidR="00F3433F" w:rsidRPr="00F3433F" w:rsidRDefault="00F3433F" w:rsidP="00F3433F">
      <w:pPr>
        <w:rPr>
          <w:rFonts w:ascii="Tahoma" w:hAnsi="Tahoma" w:cs="Tahoma"/>
          <w:sz w:val="36"/>
          <w:szCs w:val="36"/>
        </w:rPr>
      </w:pPr>
    </w:p>
    <w:p w:rsidR="00F3433F" w:rsidRPr="00510097" w:rsidRDefault="00F3433F" w:rsidP="00510097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  <w:noProof/>
        </w:rPr>
      </w:pPr>
      <w:r w:rsidRPr="00510097">
        <w:rPr>
          <w:rFonts w:ascii="Tahoma" w:hAnsi="Tahoma" w:cs="Tahoma"/>
          <w:noProof/>
        </w:rPr>
        <w:t>Choose Classification</w:t>
      </w:r>
    </w:p>
    <w:p w:rsidR="00F3433F" w:rsidRPr="00F3433F" w:rsidRDefault="00F3433F" w:rsidP="00F3433F">
      <w:pPr>
        <w:pStyle w:val="ListParagraph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29845</wp:posOffset>
            </wp:positionV>
            <wp:extent cx="5935345" cy="1496695"/>
            <wp:effectExtent l="19050" t="0" r="8255" b="0"/>
            <wp:wrapTight wrapText="bothSides">
              <wp:wrapPolygon edited="0">
                <wp:start x="-69" y="0"/>
                <wp:lineTo x="-69" y="21444"/>
                <wp:lineTo x="21630" y="21444"/>
                <wp:lineTo x="21630" y="0"/>
                <wp:lineTo x="-69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33F" w:rsidRPr="00F3433F" w:rsidRDefault="00F3433F" w:rsidP="00F3433F">
      <w:pPr>
        <w:pStyle w:val="ListParagraph"/>
        <w:ind w:left="1080"/>
        <w:rPr>
          <w:rFonts w:ascii="Tahoma" w:hAnsi="Tahoma" w:cs="Tahoma"/>
          <w:sz w:val="36"/>
          <w:szCs w:val="36"/>
        </w:rPr>
      </w:pPr>
    </w:p>
    <w:p w:rsidR="00A56989" w:rsidRPr="00510097" w:rsidRDefault="00F3433F" w:rsidP="00510097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  <w:noProof/>
        </w:rPr>
      </w:pPr>
      <w:r w:rsidRPr="00510097">
        <w:rPr>
          <w:rFonts w:ascii="Tahoma" w:hAnsi="Tahoma" w:cs="Tahoma"/>
          <w:noProof/>
        </w:rPr>
        <w:t>Choose Sub-Classification</w:t>
      </w:r>
    </w:p>
    <w:p w:rsidR="00CD15FD" w:rsidRDefault="00323C36" w:rsidP="00CD15FD">
      <w:pPr>
        <w:pStyle w:val="ListParagraph"/>
        <w:ind w:left="108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570230</wp:posOffset>
            </wp:positionH>
            <wp:positionV relativeFrom="paragraph">
              <wp:posOffset>19685</wp:posOffset>
            </wp:positionV>
            <wp:extent cx="5918200" cy="1384935"/>
            <wp:effectExtent l="19050" t="0" r="6350" b="0"/>
            <wp:wrapTight wrapText="bothSides">
              <wp:wrapPolygon edited="0">
                <wp:start x="-70" y="0"/>
                <wp:lineTo x="-70" y="21392"/>
                <wp:lineTo x="21623" y="21392"/>
                <wp:lineTo x="21623" y="0"/>
                <wp:lineTo x="-7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5FD" w:rsidRDefault="00CD15FD" w:rsidP="00CD15FD">
      <w:pPr>
        <w:pStyle w:val="ListParagraph"/>
        <w:ind w:left="1080"/>
        <w:rPr>
          <w:rFonts w:ascii="Tahoma" w:hAnsi="Tahoma" w:cs="Tahoma"/>
          <w:sz w:val="36"/>
          <w:szCs w:val="36"/>
        </w:rPr>
      </w:pPr>
    </w:p>
    <w:p w:rsidR="00CD15FD" w:rsidRPr="00CD15FD" w:rsidRDefault="00CD15FD" w:rsidP="00CD15FD">
      <w:pPr>
        <w:pStyle w:val="ListParagraph"/>
        <w:rPr>
          <w:rFonts w:ascii="Tahoma" w:hAnsi="Tahoma" w:cs="Tahoma"/>
          <w:sz w:val="36"/>
          <w:szCs w:val="36"/>
        </w:rPr>
      </w:pPr>
    </w:p>
    <w:p w:rsidR="00CD15FD" w:rsidRPr="00510097" w:rsidRDefault="00CD15FD" w:rsidP="00510097">
      <w:pPr>
        <w:rPr>
          <w:rFonts w:ascii="Tahoma" w:hAnsi="Tahoma" w:cs="Tahoma"/>
          <w:sz w:val="36"/>
          <w:szCs w:val="36"/>
        </w:rPr>
      </w:pPr>
    </w:p>
    <w:p w:rsidR="00F3433F" w:rsidRPr="00510097" w:rsidRDefault="00F3433F" w:rsidP="00510097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  <w:noProof/>
        </w:rPr>
      </w:pPr>
      <w:r w:rsidRPr="00510097">
        <w:rPr>
          <w:rFonts w:ascii="Tahoma" w:hAnsi="Tahoma" w:cs="Tahoma"/>
          <w:noProof/>
        </w:rPr>
        <w:t>Choose Brand</w:t>
      </w:r>
    </w:p>
    <w:p w:rsidR="00CD15FD" w:rsidRDefault="00CD15FD" w:rsidP="00CD15FD">
      <w:pPr>
        <w:pStyle w:val="ListParagraph"/>
        <w:ind w:left="1080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570230</wp:posOffset>
            </wp:positionH>
            <wp:positionV relativeFrom="paragraph">
              <wp:posOffset>146685</wp:posOffset>
            </wp:positionV>
            <wp:extent cx="5918200" cy="1513205"/>
            <wp:effectExtent l="19050" t="0" r="6350" b="0"/>
            <wp:wrapTight wrapText="bothSides">
              <wp:wrapPolygon edited="0">
                <wp:start x="-70" y="0"/>
                <wp:lineTo x="-70" y="21210"/>
                <wp:lineTo x="21623" y="21210"/>
                <wp:lineTo x="21623" y="0"/>
                <wp:lineTo x="-7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5FD" w:rsidRDefault="00CD15FD" w:rsidP="00CD15FD">
      <w:pPr>
        <w:pStyle w:val="ListParagraph"/>
        <w:ind w:left="1080"/>
        <w:rPr>
          <w:rFonts w:ascii="Tahoma" w:hAnsi="Tahoma" w:cs="Tahoma"/>
          <w:sz w:val="36"/>
          <w:szCs w:val="36"/>
        </w:rPr>
      </w:pPr>
    </w:p>
    <w:p w:rsidR="00CD15FD" w:rsidRDefault="00CD15FD" w:rsidP="00CD15FD">
      <w:pPr>
        <w:pStyle w:val="ListParagraph"/>
        <w:ind w:left="1080"/>
        <w:rPr>
          <w:rFonts w:ascii="Tahoma" w:hAnsi="Tahoma" w:cs="Tahoma"/>
          <w:sz w:val="36"/>
          <w:szCs w:val="36"/>
        </w:rPr>
      </w:pPr>
    </w:p>
    <w:p w:rsidR="00CD15FD" w:rsidRDefault="00CD15FD" w:rsidP="00CD15FD">
      <w:pPr>
        <w:rPr>
          <w:rFonts w:ascii="Tahoma" w:hAnsi="Tahoma" w:cs="Tahoma"/>
          <w:sz w:val="36"/>
          <w:szCs w:val="36"/>
        </w:rPr>
      </w:pPr>
    </w:p>
    <w:p w:rsidR="00510097" w:rsidRPr="00CD15FD" w:rsidRDefault="00510097" w:rsidP="00CD15FD">
      <w:pPr>
        <w:rPr>
          <w:rFonts w:ascii="Tahoma" w:hAnsi="Tahoma" w:cs="Tahoma"/>
          <w:sz w:val="36"/>
          <w:szCs w:val="36"/>
        </w:rPr>
      </w:pPr>
    </w:p>
    <w:p w:rsidR="00F3433F" w:rsidRPr="00510097" w:rsidRDefault="00F3433F" w:rsidP="00510097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  <w:noProof/>
        </w:rPr>
      </w:pPr>
      <w:r w:rsidRPr="00510097">
        <w:rPr>
          <w:rFonts w:ascii="Tahoma" w:hAnsi="Tahoma" w:cs="Tahoma"/>
          <w:noProof/>
        </w:rPr>
        <w:t>Choose Model</w:t>
      </w:r>
    </w:p>
    <w:p w:rsidR="00CD15FD" w:rsidRPr="00CD15FD" w:rsidRDefault="00510097" w:rsidP="00CD15FD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570230</wp:posOffset>
            </wp:positionH>
            <wp:positionV relativeFrom="paragraph">
              <wp:posOffset>99695</wp:posOffset>
            </wp:positionV>
            <wp:extent cx="5939790" cy="1481455"/>
            <wp:effectExtent l="19050" t="0" r="3810" b="0"/>
            <wp:wrapTight wrapText="bothSides">
              <wp:wrapPolygon edited="0">
                <wp:start x="-69" y="0"/>
                <wp:lineTo x="-69" y="21387"/>
                <wp:lineTo x="21614" y="21387"/>
                <wp:lineTo x="21614" y="0"/>
                <wp:lineTo x="-69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C36" w:rsidRDefault="00323C36" w:rsidP="00510097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  <w:noProof/>
        </w:rPr>
      </w:pPr>
      <w:r w:rsidRPr="00510097">
        <w:rPr>
          <w:rFonts w:ascii="Tahoma" w:hAnsi="Tahoma" w:cs="Tahoma"/>
          <w:noProof/>
        </w:rPr>
        <w:lastRenderedPageBreak/>
        <w:t>Search Tab</w:t>
      </w:r>
    </w:p>
    <w:p w:rsidR="003F532D" w:rsidRDefault="00510097" w:rsidP="00510097">
      <w:pPr>
        <w:pStyle w:val="ListParagraph"/>
        <w:tabs>
          <w:tab w:val="left" w:pos="2658"/>
        </w:tabs>
        <w:ind w:left="108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36195</wp:posOffset>
            </wp:positionV>
            <wp:extent cx="5939790" cy="267970"/>
            <wp:effectExtent l="19050" t="0" r="3810" b="0"/>
            <wp:wrapTight wrapText="bothSides">
              <wp:wrapPolygon edited="0">
                <wp:start x="-69" y="0"/>
                <wp:lineTo x="-69" y="19962"/>
                <wp:lineTo x="21614" y="19962"/>
                <wp:lineTo x="21614" y="0"/>
                <wp:lineTo x="-69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C36" w:rsidRPr="003F532D" w:rsidRDefault="003F532D" w:rsidP="003F532D">
      <w:pPr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3F532D">
        <w:rPr>
          <w:rFonts w:ascii="Tahoma" w:hAnsi="Tahoma" w:cs="Tahoma"/>
          <w:b/>
          <w:bCs/>
          <w:color w:val="4F81BD" w:themeColor="accent1"/>
          <w:sz w:val="12"/>
          <w:szCs w:val="12"/>
        </w:rPr>
        <w:t>Input the item you want to search.</w:t>
      </w:r>
    </w:p>
    <w:p w:rsidR="00CD15FD" w:rsidRPr="00510097" w:rsidRDefault="00510097" w:rsidP="00CD15FD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224790</wp:posOffset>
            </wp:positionV>
            <wp:extent cx="6003290" cy="1522095"/>
            <wp:effectExtent l="19050" t="0" r="0" b="0"/>
            <wp:wrapTight wrapText="bothSides">
              <wp:wrapPolygon edited="0">
                <wp:start x="-69" y="0"/>
                <wp:lineTo x="-69" y="21357"/>
                <wp:lineTo x="21591" y="21357"/>
                <wp:lineTo x="21591" y="0"/>
                <wp:lineTo x="-69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33F" w:rsidRPr="00510097">
        <w:rPr>
          <w:rFonts w:ascii="Tahoma" w:hAnsi="Tahoma" w:cs="Tahoma"/>
          <w:noProof/>
        </w:rPr>
        <w:t>Choose Branch</w:t>
      </w:r>
    </w:p>
    <w:p w:rsidR="00510097" w:rsidRPr="00510097" w:rsidRDefault="00510097" w:rsidP="00CD15FD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236855</wp:posOffset>
            </wp:positionV>
            <wp:extent cx="6003290" cy="1623695"/>
            <wp:effectExtent l="19050" t="0" r="0" b="0"/>
            <wp:wrapTight wrapText="bothSides">
              <wp:wrapPolygon edited="0">
                <wp:start x="-69" y="0"/>
                <wp:lineTo x="-69" y="21287"/>
                <wp:lineTo x="21591" y="21287"/>
                <wp:lineTo x="21591" y="0"/>
                <wp:lineTo x="-69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33F" w:rsidRPr="00510097">
        <w:rPr>
          <w:rFonts w:ascii="Tahoma" w:hAnsi="Tahoma" w:cs="Tahoma"/>
          <w:noProof/>
        </w:rPr>
        <w:t>Choose Location</w:t>
      </w:r>
    </w:p>
    <w:p w:rsidR="00510097" w:rsidRDefault="00510097" w:rsidP="00510097">
      <w:pPr>
        <w:pStyle w:val="ListParagraph"/>
        <w:tabs>
          <w:tab w:val="left" w:pos="2658"/>
        </w:tabs>
        <w:ind w:left="1080"/>
        <w:rPr>
          <w:rFonts w:ascii="Tahoma" w:hAnsi="Tahoma" w:cs="Tahoma"/>
          <w:noProof/>
        </w:rPr>
      </w:pPr>
    </w:p>
    <w:p w:rsidR="00AE7162" w:rsidRDefault="00F3433F" w:rsidP="00AE7162">
      <w:pPr>
        <w:pStyle w:val="ListParagraph"/>
        <w:numPr>
          <w:ilvl w:val="0"/>
          <w:numId w:val="4"/>
        </w:numPr>
        <w:tabs>
          <w:tab w:val="left" w:pos="2658"/>
        </w:tabs>
        <w:rPr>
          <w:rFonts w:ascii="Tahoma" w:hAnsi="Tahoma" w:cs="Tahoma"/>
          <w:noProof/>
        </w:rPr>
      </w:pPr>
      <w:r w:rsidRPr="00510097">
        <w:rPr>
          <w:rFonts w:ascii="Tahoma" w:hAnsi="Tahoma" w:cs="Tahoma"/>
          <w:noProof/>
        </w:rPr>
        <w:t>Choose Search Options</w:t>
      </w:r>
    </w:p>
    <w:p w:rsidR="00AE7162" w:rsidRPr="00AE7162" w:rsidRDefault="00AE7162" w:rsidP="00AE7162">
      <w:pPr>
        <w:pStyle w:val="ListParagraph"/>
        <w:rPr>
          <w:rFonts w:ascii="Tahoma" w:hAnsi="Tahoma" w:cs="Tahoma"/>
          <w:noProof/>
        </w:rPr>
      </w:pPr>
    </w:p>
    <w:p w:rsidR="00AE7162" w:rsidRPr="00AE7162" w:rsidRDefault="00AE7162" w:rsidP="00AE7162">
      <w:pPr>
        <w:pStyle w:val="ListParagraph"/>
        <w:tabs>
          <w:tab w:val="left" w:pos="2658"/>
        </w:tabs>
        <w:ind w:left="1080"/>
        <w:rPr>
          <w:rFonts w:ascii="Tahoma" w:hAnsi="Tahoma" w:cs="Tahoma"/>
          <w:noProof/>
        </w:rPr>
      </w:pPr>
    </w:p>
    <w:p w:rsidR="00FF42F6" w:rsidRPr="00FF42F6" w:rsidRDefault="00F3433F" w:rsidP="00FF42F6">
      <w:pPr>
        <w:pStyle w:val="ListParagraph"/>
        <w:numPr>
          <w:ilvl w:val="1"/>
          <w:numId w:val="4"/>
        </w:numPr>
        <w:rPr>
          <w:rFonts w:ascii="Tahoma" w:hAnsi="Tahoma" w:cs="Tahoma"/>
          <w:sz w:val="18"/>
          <w:szCs w:val="18"/>
        </w:rPr>
      </w:pPr>
      <w:r w:rsidRPr="00510097">
        <w:rPr>
          <w:rFonts w:ascii="Tahoma" w:hAnsi="Tahoma" w:cs="Tahoma"/>
          <w:sz w:val="18"/>
          <w:szCs w:val="18"/>
        </w:rPr>
        <w:t>All/With Quantity</w:t>
      </w:r>
      <w:r w:rsidR="00FF42F6"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175895</wp:posOffset>
            </wp:positionV>
            <wp:extent cx="5929630" cy="1890395"/>
            <wp:effectExtent l="19050" t="0" r="0" b="0"/>
            <wp:wrapTight wrapText="bothSides">
              <wp:wrapPolygon edited="0">
                <wp:start x="-69" y="0"/>
                <wp:lineTo x="-69" y="21332"/>
                <wp:lineTo x="21581" y="21332"/>
                <wp:lineTo x="21581" y="0"/>
                <wp:lineTo x="-69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F87" w:rsidRPr="00E15F87" w:rsidRDefault="00E15F87" w:rsidP="00E15F87">
      <w:pPr>
        <w:pStyle w:val="ListParagraph"/>
        <w:tabs>
          <w:tab w:val="left" w:pos="5410"/>
        </w:tabs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E15F87">
        <w:rPr>
          <w:b/>
          <w:color w:val="FF0000"/>
          <w:sz w:val="12"/>
          <w:szCs w:val="12"/>
        </w:rPr>
        <w:t xml:space="preserve">Note: </w:t>
      </w:r>
      <w:r w:rsidRPr="00E15F87">
        <w:rPr>
          <w:rFonts w:ascii="Tahoma" w:hAnsi="Tahoma" w:cs="Tahoma"/>
          <w:b/>
          <w:bCs/>
          <w:color w:val="4F81BD" w:themeColor="accent1"/>
          <w:sz w:val="12"/>
          <w:szCs w:val="12"/>
        </w:rPr>
        <w:t>It wi</w:t>
      </w:r>
      <w:r w:rsidR="006F27FD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ll show including the 0 quantities. </w:t>
      </w:r>
    </w:p>
    <w:p w:rsidR="00E15F87" w:rsidRPr="00E15F87" w:rsidRDefault="00E15F87" w:rsidP="00E15F87">
      <w:pPr>
        <w:pStyle w:val="ListParagraph"/>
        <w:tabs>
          <w:tab w:val="left" w:pos="5410"/>
        </w:tabs>
        <w:ind w:left="720"/>
        <w:rPr>
          <w:b/>
          <w:color w:val="FF0000"/>
          <w:sz w:val="12"/>
          <w:szCs w:val="12"/>
        </w:rPr>
      </w:pPr>
    </w:p>
    <w:p w:rsidR="00E15F87" w:rsidRDefault="00E15F87" w:rsidP="00E15F87">
      <w:pPr>
        <w:rPr>
          <w:rFonts w:ascii="Tahoma" w:hAnsi="Tahoma" w:cs="Tahoma"/>
          <w:sz w:val="18"/>
          <w:szCs w:val="18"/>
        </w:rPr>
      </w:pPr>
    </w:p>
    <w:p w:rsidR="008E791B" w:rsidRDefault="008E791B" w:rsidP="00E15F87">
      <w:pPr>
        <w:rPr>
          <w:rFonts w:ascii="Tahoma" w:hAnsi="Tahoma" w:cs="Tahoma"/>
          <w:sz w:val="18"/>
          <w:szCs w:val="18"/>
        </w:rPr>
      </w:pPr>
    </w:p>
    <w:p w:rsidR="00FF42F6" w:rsidRPr="00E15F87" w:rsidRDefault="00FF42F6" w:rsidP="00FF42F6">
      <w:pPr>
        <w:pStyle w:val="ListParagraph"/>
        <w:numPr>
          <w:ilvl w:val="1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225425</wp:posOffset>
            </wp:positionV>
            <wp:extent cx="5929630" cy="1674495"/>
            <wp:effectExtent l="19050" t="0" r="0" b="0"/>
            <wp:wrapTight wrapText="bothSides">
              <wp:wrapPolygon edited="0">
                <wp:start x="-69" y="0"/>
                <wp:lineTo x="-69" y="21379"/>
                <wp:lineTo x="21581" y="21379"/>
                <wp:lineTo x="21581" y="0"/>
                <wp:lineTo x="-69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5F87">
        <w:rPr>
          <w:rFonts w:ascii="Tahoma" w:hAnsi="Tahoma" w:cs="Tahoma"/>
          <w:sz w:val="18"/>
          <w:szCs w:val="18"/>
        </w:rPr>
        <w:t xml:space="preserve">  All/Search Query</w:t>
      </w:r>
    </w:p>
    <w:p w:rsidR="00FF42F6" w:rsidRDefault="00FF42F6" w:rsidP="00E15F87">
      <w:pPr>
        <w:pStyle w:val="ListParagraph"/>
        <w:tabs>
          <w:tab w:val="left" w:pos="5410"/>
        </w:tabs>
        <w:ind w:left="720"/>
        <w:rPr>
          <w:b/>
          <w:color w:val="FF0000"/>
          <w:sz w:val="12"/>
          <w:szCs w:val="12"/>
        </w:rPr>
      </w:pPr>
    </w:p>
    <w:p w:rsidR="00CD15FD" w:rsidRDefault="00E15F87" w:rsidP="00E15F87">
      <w:pPr>
        <w:pStyle w:val="ListParagraph"/>
        <w:tabs>
          <w:tab w:val="left" w:pos="5410"/>
        </w:tabs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E15F87">
        <w:rPr>
          <w:b/>
          <w:color w:val="FF0000"/>
          <w:sz w:val="12"/>
          <w:szCs w:val="12"/>
        </w:rPr>
        <w:t>N</w:t>
      </w:r>
      <w:r>
        <w:rPr>
          <w:b/>
          <w:color w:val="FF0000"/>
          <w:sz w:val="12"/>
          <w:szCs w:val="12"/>
        </w:rPr>
        <w:t xml:space="preserve">ote: </w:t>
      </w:r>
      <w:r w:rsidRPr="00E15F87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It will not display with 0 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quantities.</w:t>
      </w:r>
    </w:p>
    <w:p w:rsidR="00E15F87" w:rsidRDefault="00E15F87" w:rsidP="00E15F87">
      <w:pPr>
        <w:pStyle w:val="ListParagraph"/>
        <w:tabs>
          <w:tab w:val="left" w:pos="5410"/>
        </w:tabs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E15F87" w:rsidRDefault="00E15F87" w:rsidP="00E15F87">
      <w:pPr>
        <w:pStyle w:val="ListParagraph"/>
        <w:tabs>
          <w:tab w:val="left" w:pos="5410"/>
        </w:tabs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8E791B" w:rsidRDefault="00FF42F6" w:rsidP="008E791B">
      <w:pPr>
        <w:pStyle w:val="ListParagraph"/>
        <w:tabs>
          <w:tab w:val="left" w:pos="5410"/>
        </w:tabs>
        <w:ind w:left="720"/>
        <w:rPr>
          <w:rFonts w:ascii="Tahoma" w:hAnsi="Tahoma" w:cs="Tahoma"/>
          <w:b/>
          <w:bCs/>
          <w:color w:val="4F81BD" w:themeColor="accent1"/>
          <w:sz w:val="18"/>
          <w:szCs w:val="18"/>
        </w:rPr>
      </w:pPr>
      <w:r>
        <w:rPr>
          <w:rFonts w:ascii="Tahoma" w:hAnsi="Tahoma" w:cs="Tahoma"/>
          <w:b/>
          <w:bCs/>
          <w:noProof/>
          <w:color w:val="4F81BD" w:themeColor="accent1"/>
          <w:sz w:val="18"/>
          <w:szCs w:val="18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316865</wp:posOffset>
            </wp:positionV>
            <wp:extent cx="5929630" cy="1252855"/>
            <wp:effectExtent l="19050" t="0" r="0" b="0"/>
            <wp:wrapTight wrapText="bothSides">
              <wp:wrapPolygon edited="0">
                <wp:start x="-69" y="0"/>
                <wp:lineTo x="-69" y="21348"/>
                <wp:lineTo x="21581" y="21348"/>
                <wp:lineTo x="21581" y="0"/>
                <wp:lineTo x="-69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791B" w:rsidRPr="008E791B">
        <w:rPr>
          <w:rFonts w:ascii="Tahoma" w:hAnsi="Tahoma" w:cs="Tahoma"/>
          <w:b/>
          <w:bCs/>
          <w:color w:val="4F81BD" w:themeColor="accent1"/>
          <w:sz w:val="18"/>
          <w:szCs w:val="18"/>
        </w:rPr>
        <w:t xml:space="preserve">For a null sub-category, you can just click it to change its category, classification, sub-classification, brand, model, receipts </w:t>
      </w:r>
      <w:r w:rsidR="008E791B">
        <w:rPr>
          <w:rFonts w:ascii="Tahoma" w:hAnsi="Tahoma" w:cs="Tahoma"/>
          <w:b/>
          <w:bCs/>
          <w:color w:val="4F81BD" w:themeColor="accent1"/>
          <w:sz w:val="18"/>
          <w:szCs w:val="18"/>
        </w:rPr>
        <w:t>or its stock tr</w:t>
      </w:r>
      <w:r w:rsidR="008E791B" w:rsidRPr="008E791B">
        <w:rPr>
          <w:rFonts w:ascii="Tahoma" w:hAnsi="Tahoma" w:cs="Tahoma"/>
          <w:b/>
          <w:bCs/>
          <w:color w:val="4F81BD" w:themeColor="accent1"/>
          <w:sz w:val="18"/>
          <w:szCs w:val="18"/>
        </w:rPr>
        <w:t>ansfer.</w:t>
      </w:r>
    </w:p>
    <w:p w:rsidR="00E15F87" w:rsidRPr="008E791B" w:rsidRDefault="00E15F87" w:rsidP="008E791B">
      <w:pPr>
        <w:pStyle w:val="ListParagraph"/>
        <w:tabs>
          <w:tab w:val="left" w:pos="5410"/>
        </w:tabs>
        <w:ind w:left="720"/>
        <w:rPr>
          <w:rFonts w:ascii="Tahoma" w:hAnsi="Tahoma" w:cs="Tahoma"/>
          <w:b/>
          <w:bCs/>
          <w:color w:val="4F81BD" w:themeColor="accent1"/>
          <w:sz w:val="18"/>
          <w:szCs w:val="18"/>
        </w:rPr>
      </w:pPr>
    </w:p>
    <w:p w:rsidR="00D42446" w:rsidRPr="00510097" w:rsidRDefault="008E791B" w:rsidP="00E15F87">
      <w:pPr>
        <w:pStyle w:val="ListParagraph"/>
        <w:numPr>
          <w:ilvl w:val="0"/>
          <w:numId w:val="10"/>
        </w:numPr>
        <w:tabs>
          <w:tab w:val="left" w:pos="2658"/>
        </w:tabs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306070</wp:posOffset>
            </wp:positionV>
            <wp:extent cx="5940425" cy="3095625"/>
            <wp:effectExtent l="19050" t="0" r="3175" b="0"/>
            <wp:wrapTight wrapText="bothSides">
              <wp:wrapPolygon edited="0">
                <wp:start x="-69" y="0"/>
                <wp:lineTo x="-69" y="21534"/>
                <wp:lineTo x="21612" y="21534"/>
                <wp:lineTo x="21612" y="0"/>
                <wp:lineTo x="-69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446" w:rsidRPr="00510097">
        <w:rPr>
          <w:rFonts w:ascii="Tahoma" w:hAnsi="Tahoma" w:cs="Tahoma"/>
          <w:noProof/>
        </w:rPr>
        <w:t>Print Preview</w:t>
      </w:r>
    </w:p>
    <w:p w:rsidR="008E791B" w:rsidRDefault="008E791B" w:rsidP="008E791B">
      <w:pPr>
        <w:pStyle w:val="ListParagraph"/>
        <w:ind w:left="1080"/>
        <w:rPr>
          <w:rFonts w:ascii="Tahoma" w:hAnsi="Tahoma" w:cs="Tahoma"/>
          <w:sz w:val="36"/>
          <w:szCs w:val="36"/>
        </w:rPr>
      </w:pPr>
    </w:p>
    <w:p w:rsidR="00D42446" w:rsidRPr="00510097" w:rsidRDefault="00D42446" w:rsidP="00E15F87">
      <w:pPr>
        <w:pStyle w:val="ListParagraph"/>
        <w:numPr>
          <w:ilvl w:val="0"/>
          <w:numId w:val="10"/>
        </w:numPr>
        <w:tabs>
          <w:tab w:val="left" w:pos="2658"/>
        </w:tabs>
        <w:rPr>
          <w:rFonts w:ascii="Tahoma" w:hAnsi="Tahoma" w:cs="Tahoma"/>
          <w:noProof/>
        </w:rPr>
      </w:pPr>
      <w:r w:rsidRPr="00510097">
        <w:rPr>
          <w:rFonts w:ascii="Tahoma" w:hAnsi="Tahoma" w:cs="Tahoma"/>
          <w:noProof/>
        </w:rPr>
        <w:t>Search</w:t>
      </w:r>
    </w:p>
    <w:p w:rsidR="00D42446" w:rsidRPr="008E791B" w:rsidRDefault="00D42446" w:rsidP="008E791B">
      <w:pPr>
        <w:pStyle w:val="ListParagraph"/>
        <w:tabs>
          <w:tab w:val="left" w:pos="5410"/>
        </w:tabs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8E791B">
        <w:rPr>
          <w:rFonts w:ascii="Tahoma" w:hAnsi="Tahoma" w:cs="Tahoma"/>
          <w:b/>
          <w:bCs/>
          <w:color w:val="4F81BD" w:themeColor="accent1"/>
          <w:sz w:val="12"/>
          <w:szCs w:val="12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220345</wp:posOffset>
            </wp:positionV>
            <wp:extent cx="998855" cy="310515"/>
            <wp:effectExtent l="19050" t="0" r="0" b="0"/>
            <wp:wrapTight wrapText="bothSides">
              <wp:wrapPolygon edited="0">
                <wp:start x="-412" y="0"/>
                <wp:lineTo x="-412" y="19877"/>
                <wp:lineTo x="21421" y="19877"/>
                <wp:lineTo x="21421" y="0"/>
                <wp:lineTo x="-412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791B" w:rsidRPr="008E791B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After you enter the item on the search bar, click the search button to see results. </w:t>
      </w:r>
    </w:p>
    <w:sectPr w:rsidR="00D42446" w:rsidRPr="008E791B" w:rsidSect="00F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D17" w:rsidRDefault="00823D17" w:rsidP="00F3433F">
      <w:pPr>
        <w:spacing w:after="0" w:line="240" w:lineRule="auto"/>
      </w:pPr>
      <w:r>
        <w:separator/>
      </w:r>
    </w:p>
  </w:endnote>
  <w:endnote w:type="continuationSeparator" w:id="1">
    <w:p w:rsidR="00823D17" w:rsidRDefault="00823D17" w:rsidP="00F3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D17" w:rsidRDefault="00823D17" w:rsidP="00F3433F">
      <w:pPr>
        <w:spacing w:after="0" w:line="240" w:lineRule="auto"/>
      </w:pPr>
      <w:r>
        <w:separator/>
      </w:r>
    </w:p>
  </w:footnote>
  <w:footnote w:type="continuationSeparator" w:id="1">
    <w:p w:rsidR="00823D17" w:rsidRDefault="00823D17" w:rsidP="00F3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65BC"/>
    <w:multiLevelType w:val="multilevel"/>
    <w:tmpl w:val="5636BE4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DB0E43"/>
    <w:multiLevelType w:val="multilevel"/>
    <w:tmpl w:val="8F320AF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53B065F"/>
    <w:multiLevelType w:val="multilevel"/>
    <w:tmpl w:val="52388C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345B4636"/>
    <w:multiLevelType w:val="multilevel"/>
    <w:tmpl w:val="984ABF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4">
    <w:nsid w:val="3D5A567D"/>
    <w:multiLevelType w:val="multilevel"/>
    <w:tmpl w:val="A2A888A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F6E276B"/>
    <w:multiLevelType w:val="multilevel"/>
    <w:tmpl w:val="D2E41F2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480ECB"/>
    <w:multiLevelType w:val="multilevel"/>
    <w:tmpl w:val="C7E04F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7">
    <w:nsid w:val="52C514D4"/>
    <w:multiLevelType w:val="hybridMultilevel"/>
    <w:tmpl w:val="F050BEFA"/>
    <w:lvl w:ilvl="0" w:tplc="9B44F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E2844"/>
    <w:multiLevelType w:val="multilevel"/>
    <w:tmpl w:val="E97AA572"/>
    <w:lvl w:ilvl="0">
      <w:start w:val="9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2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0" w:hanging="3600"/>
      </w:pPr>
      <w:rPr>
        <w:rFonts w:hint="default"/>
      </w:rPr>
    </w:lvl>
  </w:abstractNum>
  <w:abstractNum w:abstractNumId="9">
    <w:nsid w:val="5D141CF7"/>
    <w:multiLevelType w:val="hybridMultilevel"/>
    <w:tmpl w:val="DC44A2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6989"/>
    <w:rsid w:val="002E7EF4"/>
    <w:rsid w:val="00323C36"/>
    <w:rsid w:val="00326ABC"/>
    <w:rsid w:val="003623E1"/>
    <w:rsid w:val="00393FAB"/>
    <w:rsid w:val="003F532D"/>
    <w:rsid w:val="00510097"/>
    <w:rsid w:val="006B1BA6"/>
    <w:rsid w:val="006F27FD"/>
    <w:rsid w:val="0081097C"/>
    <w:rsid w:val="00823D17"/>
    <w:rsid w:val="008E791B"/>
    <w:rsid w:val="00962043"/>
    <w:rsid w:val="00A56989"/>
    <w:rsid w:val="00AC6FD8"/>
    <w:rsid w:val="00AE7162"/>
    <w:rsid w:val="00CD15FD"/>
    <w:rsid w:val="00CD5423"/>
    <w:rsid w:val="00D42446"/>
    <w:rsid w:val="00E15F87"/>
    <w:rsid w:val="00E36904"/>
    <w:rsid w:val="00ED7AC6"/>
    <w:rsid w:val="00F135E6"/>
    <w:rsid w:val="00F17F7A"/>
    <w:rsid w:val="00F3433F"/>
    <w:rsid w:val="00FF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3" type="connector" idref="#_x0000_s1028"/>
        <o:r id="V:Rule4" type="connector" idref="#_x0000_s1029"/>
        <o:r id="V:Rule5" type="connector" idref="#_x0000_s1030"/>
        <o:r id="V:Rule6" type="connector" idref="#_x0000_s1038"/>
        <o:r id="V:Rule7" type="connector" idref="#_x0000_s1039"/>
        <o:r id="V:Rule8" type="connector" idref="#_x0000_s1040"/>
        <o:r id="V:Rule9" type="connector" idref="#_x0000_s1041"/>
        <o:r id="V:Rule10" type="connector" idref="#_x0000_s1042"/>
        <o:r id="V:Rule11" type="connector" idref="#_x0000_s1051"/>
        <o:r id="V:Rule12" type="connector" idref="#_x0000_s1056"/>
        <o:r id="V:Rule13" type="connector" idref="#_x0000_s1058"/>
        <o:r id="V:Rule14" type="connector" idref="#_x0000_s1061"/>
        <o:r id="V:Rule15" type="connector" idref="#_x0000_s1064"/>
        <o:r id="V:Rule16" type="connector" idref="#_x0000_s1067"/>
        <o:r id="V:Rule18" type="connector" idref="#_x0000_s1070"/>
        <o:r id="V:Rule19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89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33F"/>
  </w:style>
  <w:style w:type="paragraph" w:styleId="Footer">
    <w:name w:val="footer"/>
    <w:basedOn w:val="Normal"/>
    <w:link w:val="FooterChar"/>
    <w:uiPriority w:val="99"/>
    <w:semiHidden/>
    <w:unhideWhenUsed/>
    <w:rsid w:val="00F3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7E880-E62E-45FA-818F-276EDFD1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</dc:creator>
  <cp:lastModifiedBy>riz</cp:lastModifiedBy>
  <cp:revision>33</cp:revision>
  <dcterms:created xsi:type="dcterms:W3CDTF">2016-04-25T19:07:00Z</dcterms:created>
  <dcterms:modified xsi:type="dcterms:W3CDTF">2016-04-25T22:11:00Z</dcterms:modified>
</cp:coreProperties>
</file>