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E4" w:rsidRDefault="00873DE4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REQUISITION SLIP</w:t>
      </w:r>
      <w:r>
        <w:rPr>
          <w:rFonts w:ascii="Tahoma" w:hAnsi="Tahoma" w:cs="Tahoma"/>
          <w:b/>
          <w:sz w:val="40"/>
          <w:szCs w:val="40"/>
        </w:rPr>
        <w:br w:type="page"/>
      </w:r>
    </w:p>
    <w:p w:rsidR="00873DE4" w:rsidRDefault="006178AE" w:rsidP="00873DE4">
      <w:pPr>
        <w:pStyle w:val="ListParagraph"/>
        <w:numPr>
          <w:ilvl w:val="0"/>
          <w:numId w:val="1"/>
        </w:numPr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35.1pt;margin-top:28.05pt;width:90.95pt;height:32.65pt;z-index:251664384;mso-height-percent:200;mso-height-percent:200;mso-width-relative:margin;mso-height-relative:margin" filled="f" stroked="f">
            <v:textbox style="mso-fit-shape-to-text:t">
              <w:txbxContent>
                <w:p w:rsidR="00873DE4" w:rsidRDefault="00873DE4" w:rsidP="00873DE4">
                  <w:pPr>
                    <w:jc w:val="center"/>
                  </w:pPr>
                  <w:r>
                    <w:t>Transactions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28" type="#_x0000_t202" style="position:absolute;left:0;text-align:left;margin-left:390.5pt;margin-top:25.5pt;width:90.95pt;height:32.65pt;z-index:251661312;mso-height-percent:200;mso-height-percent:200;mso-width-relative:margin;mso-height-relative:margin" filled="f" stroked="f">
            <v:textbox style="mso-fit-shape-to-text:t">
              <w:txbxContent>
                <w:p w:rsidR="00873DE4" w:rsidRDefault="00873DE4" w:rsidP="00873DE4">
                  <w:pPr>
                    <w:jc w:val="center"/>
                  </w:pPr>
                  <w:r>
                    <w:t>Menu</w:t>
                  </w:r>
                </w:p>
              </w:txbxContent>
            </v:textbox>
          </v:shape>
        </w:pict>
      </w:r>
      <w:r w:rsidR="00873DE4"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34" type="#_x0000_t202" style="position:absolute;left:0;text-align:left;margin-left:265.95pt;margin-top:28.9pt;width:90.95pt;height:32.65pt;z-index:251667456;mso-height-percent:200;mso-height-percent:200;mso-width-relative:margin;mso-height-relative:margin" filled="f" stroked="f">
            <v:textbox style="mso-fit-shape-to-text:t">
              <w:txbxContent>
                <w:p w:rsidR="00873DE4" w:rsidRDefault="00873DE4" w:rsidP="00873DE4">
                  <w:pPr>
                    <w:jc w:val="center"/>
                  </w:pPr>
                  <w:r>
                    <w:t>Requisition Slip</w:t>
                  </w:r>
                </w:p>
              </w:txbxContent>
            </v:textbox>
          </v:shape>
        </w:pict>
      </w:r>
      <w:r w:rsidR="00873DE4">
        <w:rPr>
          <w:rFonts w:ascii="Tahoma" w:hAnsi="Tahoma" w:cs="Tahoma"/>
          <w:b/>
          <w:noProof/>
          <w:sz w:val="36"/>
          <w:szCs w:val="36"/>
        </w:rPr>
        <w:t>TO START,</w:t>
      </w:r>
      <w:r w:rsidR="00873DE4">
        <w:rPr>
          <w:rFonts w:ascii="Tahoma" w:hAnsi="Tahoma" w:cs="Tahoma"/>
          <w:b/>
          <w:noProof/>
          <w:sz w:val="20"/>
          <w:szCs w:val="20"/>
        </w:rPr>
        <w:br/>
        <w:t>1.) Menu</w:t>
      </w:r>
    </w:p>
    <w:p w:rsidR="00873DE4" w:rsidRDefault="006178AE" w:rsidP="00873DE4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40"/>
          <w:szCs w:val="40"/>
          <w:lang w:eastAsia="en-P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left:0;text-align:left;margin-left:370.6pt;margin-top:14.95pt;width:21.2pt;height:22.25pt;z-index:251663360" fillcolor="#548dd4 [1951]" strokecolor="#b8cce4 [1300]">
            <v:textbox style="mso-next-textbox:#_x0000_s1030">
              <w:txbxContent>
                <w:p w:rsidR="00873DE4" w:rsidRDefault="00873DE4" w:rsidP="00873DE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81.75pt;margin-top:37.2pt;width:50pt;height:71.25pt;flip:x y;z-index:251662336" o:connectortype="straight" strokecolor="#548dd4 [1951]"/>
        </w:pict>
      </w:r>
      <w:r>
        <w:rPr>
          <w:noProof/>
          <w:lang w:val="en-PH" w:eastAsia="en-PH"/>
        </w:rPr>
        <w:pict>
          <v:shape id="_x0000_s1027" type="#_x0000_t120" style="position:absolute;left:0;text-align:left;margin-left:426.35pt;margin-top:9.5pt;width:21.2pt;height:22.25pt;z-index:251660288" fillcolor="#548dd4 [1951]" strokecolor="#b8cce4 [1300]">
            <v:textbox style="mso-next-textbox:#_x0000_s1027">
              <w:txbxContent>
                <w:p w:rsidR="00873DE4" w:rsidRDefault="00873DE4" w:rsidP="00873DE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26" type="#_x0000_t32" style="position:absolute;left:0;text-align:left;margin-left:436.9pt;margin-top:31.75pt;width:.7pt;height:44.3pt;flip:x y;z-index:251659264" o:connectortype="straight" strokecolor="#548dd4 [1951]"/>
        </w:pict>
      </w:r>
      <w:r w:rsidR="00873DE4"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33" type="#_x0000_t120" style="position:absolute;left:0;text-align:left;margin-left:303.45pt;margin-top:17.35pt;width:21.2pt;height:22.25pt;z-index:251666432" fillcolor="#548dd4 [1951]" strokecolor="#b8cce4 [1300]">
            <v:textbox style="mso-next-textbox:#_x0000_s1033">
              <w:txbxContent>
                <w:p w:rsidR="00873DE4" w:rsidRDefault="00873DE4" w:rsidP="00873DE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873DE4">
        <w:rPr>
          <w:rFonts w:ascii="Tahoma" w:hAnsi="Tahoma" w:cs="Tahoma"/>
          <w:b/>
          <w:noProof/>
          <w:sz w:val="20"/>
          <w:szCs w:val="20"/>
        </w:rPr>
        <w:t>2.) Transactions</w:t>
      </w:r>
      <w:r w:rsidR="00873DE4">
        <w:rPr>
          <w:rFonts w:ascii="Tahoma" w:hAnsi="Tahoma" w:cs="Tahoma"/>
          <w:b/>
          <w:noProof/>
          <w:sz w:val="20"/>
          <w:szCs w:val="20"/>
        </w:rPr>
        <w:br/>
        <w:t>3.) Requisition Slip</w:t>
      </w:r>
    </w:p>
    <w:p w:rsidR="00873DE4" w:rsidRDefault="006178AE" w:rsidP="006178AE">
      <w:pPr>
        <w:tabs>
          <w:tab w:val="left" w:pos="1170"/>
        </w:tabs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noProof/>
          <w:sz w:val="40"/>
          <w:szCs w:val="40"/>
          <w:lang w:eastAsia="en-PH"/>
        </w:rPr>
        <w:pict>
          <v:shape id="_x0000_s1032" type="#_x0000_t32" style="position:absolute;margin-left:317pt;margin-top:1.8pt;width:45.7pt;height:117.85pt;flip:x y;z-index:251665408" o:connectortype="straight" strokecolor="#548dd4 [1951]"/>
        </w:pict>
      </w:r>
      <w:r>
        <w:rPr>
          <w:rFonts w:ascii="Tahoma" w:hAnsi="Tahoma" w:cs="Tahoma"/>
          <w:b/>
          <w:noProof/>
          <w:sz w:val="40"/>
          <w:szCs w:val="40"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743585</wp:posOffset>
            </wp:positionH>
            <wp:positionV relativeFrom="paragraph">
              <wp:posOffset>415290</wp:posOffset>
            </wp:positionV>
            <wp:extent cx="4912360" cy="2760345"/>
            <wp:effectExtent l="1905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3DE4" w:rsidRDefault="00873DE4"/>
    <w:p w:rsidR="00873DE4" w:rsidRPr="00873DE4" w:rsidRDefault="00873DE4" w:rsidP="00873DE4"/>
    <w:p w:rsidR="00873DE4" w:rsidRPr="00873DE4" w:rsidRDefault="00873DE4" w:rsidP="00873DE4"/>
    <w:p w:rsidR="00873DE4" w:rsidRPr="00873DE4" w:rsidRDefault="00873DE4" w:rsidP="00873DE4"/>
    <w:p w:rsidR="00873DE4" w:rsidRPr="00873DE4" w:rsidRDefault="00873DE4" w:rsidP="00873DE4"/>
    <w:p w:rsidR="00873DE4" w:rsidRPr="00873DE4" w:rsidRDefault="00873DE4" w:rsidP="00873DE4"/>
    <w:p w:rsidR="00873DE4" w:rsidRPr="00873DE4" w:rsidRDefault="00873DE4" w:rsidP="00873DE4"/>
    <w:p w:rsidR="00873DE4" w:rsidRPr="00873DE4" w:rsidRDefault="00873DE4" w:rsidP="00873DE4"/>
    <w:p w:rsidR="00873DE4" w:rsidRPr="00873DE4" w:rsidRDefault="00FA5D37" w:rsidP="00873DE4">
      <w:r>
        <w:rPr>
          <w:noProof/>
          <w:lang w:eastAsia="en-PH"/>
        </w:rPr>
        <w:pict>
          <v:shape id="_x0000_s1120" type="#_x0000_t202" style="position:absolute;margin-left:250.35pt;margin-top:16pt;width:106.55pt;height:17.95pt;z-index:251744256" filled="f" stroked="f" strokecolor="white [3212]">
            <v:textbox style="mso-next-textbox:#_x0000_s1120">
              <w:txbxContent>
                <w:p w:rsidR="00FA5D37" w:rsidRPr="001D7666" w:rsidRDefault="00FA5D37" w:rsidP="00FA5D3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Location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119" type="#_x0000_t202" style="position:absolute;margin-left:47.25pt;margin-top:10.05pt;width:106.55pt;height:17.95pt;z-index:251743232" filled="f" stroked="f" strokecolor="white [3212]">
            <v:textbox style="mso-next-textbox:#_x0000_s1119">
              <w:txbxContent>
                <w:p w:rsidR="00FA5D37" w:rsidRPr="001D7666" w:rsidRDefault="00FA5D37" w:rsidP="00FA5D3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Date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118" type="#_x0000_t202" style="position:absolute;margin-left:-32pt;margin-top:16pt;width:106.55pt;height:17.95pt;z-index:251742208" filled="f" stroked="f" strokecolor="white [3212]">
            <v:textbox style="mso-next-textbox:#_x0000_s1118">
              <w:txbxContent>
                <w:p w:rsidR="00FA5D37" w:rsidRPr="001D7666" w:rsidRDefault="00FA5D37" w:rsidP="00FA5D3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Request type</w:t>
                  </w:r>
                </w:p>
              </w:txbxContent>
            </v:textbox>
          </v:shape>
        </w:pict>
      </w:r>
    </w:p>
    <w:p w:rsidR="00873DE4" w:rsidRPr="00873DE4" w:rsidRDefault="00FA5D37" w:rsidP="00873DE4">
      <w:r>
        <w:rPr>
          <w:noProof/>
          <w:lang w:eastAsia="en-PH"/>
        </w:rPr>
        <w:pict>
          <v:shape id="_x0000_s1121" type="#_x0000_t202" style="position:absolute;margin-left:314.7pt;margin-top:2.6pt;width:106.55pt;height:17.95pt;z-index:251745280" filled="f" stroked="f" strokecolor="white [3212]">
            <v:textbox style="mso-next-textbox:#_x0000_s1121">
              <w:txbxContent>
                <w:p w:rsidR="00FA5D37" w:rsidRPr="001D7666" w:rsidRDefault="00FA5D37" w:rsidP="00FA5D3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Requested by</w:t>
                  </w:r>
                </w:p>
              </w:txbxContent>
            </v:textbox>
          </v:shape>
        </w:pict>
      </w:r>
      <w:r w:rsidR="006178AE">
        <w:rPr>
          <w:noProof/>
          <w:lang w:eastAsia="en-PH"/>
        </w:rPr>
        <w:pict>
          <v:shape id="_x0000_s1048" type="#_x0000_t120" style="position:absolute;margin-left:293.5pt;margin-top:8.55pt;width:21.2pt;height:22.25pt;z-index:251677696" fillcolor="#548dd4 [1951]" strokecolor="#b8cce4 [1300]">
            <v:textbox style="mso-next-textbox:#_x0000_s1048">
              <w:txbxContent>
                <w:p w:rsidR="00873DE4" w:rsidRDefault="003B79A1" w:rsidP="00873DE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 w:rsidR="00873DE4">
                    <w:t xml:space="preserve"> </w:t>
                  </w:r>
                  <w:r w:rsidR="00873DE4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873DE4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6178AE">
        <w:rPr>
          <w:noProof/>
          <w:lang w:eastAsia="en-PH"/>
        </w:rPr>
        <w:pict>
          <v:shape id="_x0000_s1050" type="#_x0000_t120" style="position:absolute;margin-left:352.2pt;margin-top:22.25pt;width:21.2pt;height:22.25pt;z-index:251679744" fillcolor="#548dd4 [1951]" strokecolor="#b8cce4 [1300]">
            <v:textbox style="mso-next-textbox:#_x0000_s1050">
              <w:txbxContent>
                <w:p w:rsidR="00873DE4" w:rsidRDefault="003B79A1" w:rsidP="00873DE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4</w:t>
                  </w:r>
                  <w:r w:rsidR="00873DE4">
                    <w:t xml:space="preserve"> </w:t>
                  </w:r>
                  <w:r w:rsidR="00873DE4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873DE4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6178AE">
        <w:rPr>
          <w:noProof/>
          <w:lang w:eastAsia="en-PH"/>
        </w:rPr>
        <w:pict>
          <v:shape id="_x0000_s1036" type="#_x0000_t120" style="position:absolute;margin-left:10.7pt;margin-top:14.8pt;width:21.2pt;height:22.25pt;z-index:251670528" fillcolor="#548dd4 [1951]" strokecolor="#b8cce4 [1300]">
            <v:textbox style="mso-next-textbox:#_x0000_s1036">
              <w:txbxContent>
                <w:p w:rsidR="00873DE4" w:rsidRDefault="00873DE4" w:rsidP="00873DE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6178AE">
        <w:rPr>
          <w:noProof/>
          <w:lang w:eastAsia="en-PH"/>
        </w:rPr>
        <w:pict>
          <v:shape id="_x0000_s1049" type="#_x0000_t120" style="position:absolute;margin-left:91.8pt;margin-top:4.35pt;width:21.2pt;height:22.25pt;z-index:251678720" fillcolor="#548dd4 [1951]" strokecolor="#b8cce4 [1300]">
            <v:textbox style="mso-next-textbox:#_x0000_s1049">
              <w:txbxContent>
                <w:p w:rsidR="00873DE4" w:rsidRDefault="006178AE" w:rsidP="00873DE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 w:rsidR="00873DE4">
                    <w:t xml:space="preserve"> </w:t>
                  </w:r>
                  <w:r w:rsidR="00873DE4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873DE4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</w:p>
    <w:p w:rsidR="00873DE4" w:rsidRDefault="00FA5D37" w:rsidP="00873DE4">
      <w:r>
        <w:rPr>
          <w:noProof/>
          <w:lang w:eastAsia="en-PH"/>
        </w:rPr>
        <w:pict>
          <v:shape id="_x0000_s1122" type="#_x0000_t202" style="position:absolute;margin-left:-78.1pt;margin-top:5.35pt;width:106.55pt;height:17.95pt;z-index:251746304" filled="f" stroked="f" strokecolor="white [3212]">
            <v:textbox style="mso-next-textbox:#_x0000_s1122">
              <w:txbxContent>
                <w:p w:rsidR="00FA5D37" w:rsidRPr="001D7666" w:rsidRDefault="00FA5D37" w:rsidP="00FA5D3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Department</w:t>
                  </w:r>
                </w:p>
              </w:txbxContent>
            </v:textbox>
          </v:shape>
        </w:pict>
      </w:r>
      <w:r w:rsidR="006178AE">
        <w:rPr>
          <w:noProof/>
          <w:lang w:eastAsia="en-PH"/>
        </w:rPr>
        <w:pict>
          <v:shape id="_x0000_s1044" type="#_x0000_t32" style="position:absolute;margin-left:317pt;margin-top:19.05pt;width:45.7pt;height:78.5pt;flip:y;z-index:251673600" o:connectortype="straight" strokecolor="#548dd4 [1951]"/>
        </w:pict>
      </w:r>
      <w:r w:rsidR="006178AE">
        <w:rPr>
          <w:noProof/>
          <w:lang w:eastAsia="en-PH"/>
        </w:rPr>
        <w:pict>
          <v:shape id="_x0000_s1046" type="#_x0000_t32" style="position:absolute;margin-left:290.7pt;margin-top:5.35pt;width:12.75pt;height:81.6pt;flip:y;z-index:251675648" o:connectortype="straight" strokecolor="#548dd4 [1951]"/>
        </w:pict>
      </w:r>
      <w:r w:rsidR="006178AE">
        <w:rPr>
          <w:noProof/>
          <w:lang w:eastAsia="en-PH"/>
        </w:rPr>
        <w:pict>
          <v:shape id="_x0000_s1042" type="#_x0000_t32" style="position:absolute;margin-left:103.25pt;margin-top:1.3pt;width:63.15pt;height:96.25pt;flip:x y;z-index:251671552" o:connectortype="straight" strokecolor="#548dd4 [1951]"/>
        </w:pict>
      </w:r>
      <w:r w:rsidR="006178AE">
        <w:rPr>
          <w:noProof/>
          <w:lang w:eastAsia="en-PH"/>
        </w:rPr>
        <w:pict>
          <v:shape id="_x0000_s1035" type="#_x0000_t32" style="position:absolute;margin-left:22.7pt;margin-top:11.6pt;width:80.55pt;height:85.95pt;flip:x y;z-index:251669504" o:connectortype="straight" strokecolor="#548dd4 [1951]"/>
        </w:pict>
      </w:r>
    </w:p>
    <w:p w:rsidR="00A468B4" w:rsidRDefault="006178AE" w:rsidP="00873DE4">
      <w:pPr>
        <w:tabs>
          <w:tab w:val="left" w:pos="90"/>
        </w:tabs>
      </w:pPr>
      <w:r>
        <w:rPr>
          <w:noProof/>
          <w:lang w:eastAsia="en-PH"/>
        </w:rPr>
        <w:pict>
          <v:shape id="_x0000_s1056" type="#_x0000_t120" style="position:absolute;margin-left:465.3pt;margin-top:73.5pt;width:21.2pt;height:22.25pt;z-index:251684864" fillcolor="#548dd4 [1951]" strokecolor="#b8cce4 [1300]">
            <v:textbox style="mso-next-textbox:#_x0000_s1056">
              <w:txbxContent>
                <w:p w:rsidR="006178AE" w:rsidRDefault="00F21A07" w:rsidP="006178AE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7</w:t>
                  </w:r>
                  <w:r w:rsidR="006178AE">
                    <w:t xml:space="preserve"> </w:t>
                  </w:r>
                  <w:r w:rsidR="006178AE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6178AE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55" type="#_x0000_t32" style="position:absolute;margin-left:411pt;margin-top:84.1pt;width:54.3pt;height:.7pt;flip:y;z-index:251683840" o:connectortype="straight" strokecolor="#548dd4 [1951]"/>
        </w:pict>
      </w:r>
      <w:r>
        <w:rPr>
          <w:noProof/>
          <w:lang w:eastAsia="en-PH"/>
        </w:rPr>
        <w:pict>
          <v:shape id="_x0000_s1051" type="#_x0000_t120" style="position:absolute;margin-left:17.5pt;margin-top:86pt;width:21.2pt;height:22.25pt;z-index:251680768" fillcolor="#548dd4 [1951]" strokecolor="#b8cce4 [1300]">
            <v:textbox style="mso-next-textbox:#_x0000_s1051">
              <w:txbxContent>
                <w:p w:rsidR="006178AE" w:rsidRDefault="00A468B4" w:rsidP="006178AE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6</w:t>
                  </w:r>
                  <w:r w:rsidR="006178AE">
                    <w:t xml:space="preserve"> </w:t>
                  </w:r>
                  <w:r w:rsidR="006178AE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6178AE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45" type="#_x0000_t32" style="position:absolute;margin-left:38.7pt;margin-top:96.05pt;width:32pt;height:0;flip:x;z-index:251674624" o:connectortype="straight" strokecolor="#548dd4 [1951]"/>
        </w:pict>
      </w:r>
      <w:r>
        <w:rPr>
          <w:noProof/>
          <w:lang w:eastAsia="en-PH"/>
        </w:rPr>
        <w:pict>
          <v:shape id="_x0000_s1043" type="#_x0000_t32" style="position:absolute;margin-left:-19.7pt;margin-top:22.8pt;width:117.5pt;height:56.7pt;flip:x y;z-index:251672576" o:connectortype="straight" strokecolor="#548dd4 [1951]"/>
        </w:pict>
      </w:r>
      <w:r>
        <w:rPr>
          <w:noProof/>
          <w:lang w:eastAsia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743585</wp:posOffset>
            </wp:positionH>
            <wp:positionV relativeFrom="paragraph">
              <wp:posOffset>323850</wp:posOffset>
            </wp:positionV>
            <wp:extent cx="4916805" cy="2811780"/>
            <wp:effectExtent l="19050" t="0" r="0" b="0"/>
            <wp:wrapNone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pict>
          <v:shape id="_x0000_s1047" type="#_x0000_t120" style="position:absolute;margin-left:-32pt;margin-top:.55pt;width:21.2pt;height:22.25pt;z-index:251676672;mso-position-horizontal-relative:text;mso-position-vertical-relative:text" fillcolor="#548dd4 [1951]" strokecolor="#b8cce4 [1300]">
            <v:textbox style="mso-next-textbox:#_x0000_s1047">
              <w:txbxContent>
                <w:p w:rsidR="00873DE4" w:rsidRDefault="003B79A1" w:rsidP="00873DE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5</w:t>
                  </w:r>
                  <w:r w:rsidR="00873DE4">
                    <w:t xml:space="preserve"> </w:t>
                  </w:r>
                  <w:r w:rsidR="00873DE4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873DE4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873DE4">
        <w:tab/>
      </w:r>
    </w:p>
    <w:p w:rsidR="00A468B4" w:rsidRPr="00A468B4" w:rsidRDefault="00A468B4" w:rsidP="00A468B4"/>
    <w:p w:rsidR="00A468B4" w:rsidRPr="00A468B4" w:rsidRDefault="00FA5D37" w:rsidP="00A468B4">
      <w:r>
        <w:rPr>
          <w:noProof/>
          <w:lang w:eastAsia="en-PH"/>
        </w:rPr>
        <w:pict>
          <v:shape id="_x0000_s1124" type="#_x0000_t202" style="position:absolute;margin-left:430.6pt;margin-top:1.05pt;width:106.55pt;height:17.95pt;z-index:251748352" filled="f" stroked="f" strokecolor="white [3212]">
            <v:textbox style="mso-next-textbox:#_x0000_s1124">
              <w:txbxContent>
                <w:p w:rsidR="00FA5D37" w:rsidRPr="001D7666" w:rsidRDefault="00FA5D37" w:rsidP="00FA5D3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Post and Finalize</w:t>
                  </w:r>
                </w:p>
              </w:txbxContent>
            </v:textbox>
          </v:shape>
        </w:pict>
      </w:r>
    </w:p>
    <w:p w:rsidR="00A468B4" w:rsidRPr="00A468B4" w:rsidRDefault="00FA5D37" w:rsidP="00A468B4">
      <w:r>
        <w:rPr>
          <w:noProof/>
          <w:lang w:eastAsia="en-PH"/>
        </w:rPr>
        <w:pict>
          <v:shape id="_x0000_s1123" type="#_x0000_t202" style="position:absolute;margin-left:-66.45pt;margin-top:11.25pt;width:106.55pt;height:17.95pt;z-index:251747328" filled="f" stroked="f" strokecolor="white [3212]">
            <v:textbox style="mso-next-textbox:#_x0000_s1123">
              <w:txbxContent>
                <w:p w:rsidR="00FA5D37" w:rsidRPr="001D7666" w:rsidRDefault="00FA5D37" w:rsidP="00FA5D3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Search Box</w:t>
                  </w:r>
                </w:p>
              </w:txbxContent>
            </v:textbox>
          </v:shape>
        </w:pict>
      </w:r>
    </w:p>
    <w:p w:rsidR="00A468B4" w:rsidRPr="00A468B4" w:rsidRDefault="00A468B4" w:rsidP="00A468B4"/>
    <w:p w:rsidR="00A468B4" w:rsidRPr="00A468B4" w:rsidRDefault="00A468B4" w:rsidP="00A468B4"/>
    <w:p w:rsidR="00A468B4" w:rsidRPr="00A468B4" w:rsidRDefault="00A468B4" w:rsidP="00A468B4"/>
    <w:p w:rsidR="00A468B4" w:rsidRPr="00A468B4" w:rsidRDefault="00A468B4" w:rsidP="00A468B4"/>
    <w:p w:rsidR="00521E5C" w:rsidRDefault="00A468B4" w:rsidP="00A468B4">
      <w:pPr>
        <w:ind w:firstLine="720"/>
      </w:pPr>
      <w:r>
        <w:tab/>
      </w:r>
      <w:r>
        <w:tab/>
      </w:r>
      <w:r>
        <w:tab/>
      </w:r>
      <w:r>
        <w:tab/>
      </w:r>
    </w:p>
    <w:p w:rsidR="00A468B4" w:rsidRDefault="00A468B4" w:rsidP="00A468B4"/>
    <w:p w:rsidR="00A468B4" w:rsidRPr="0093260A" w:rsidRDefault="00A468B4" w:rsidP="00A468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93260A">
        <w:rPr>
          <w:rFonts w:ascii="Tahoma" w:hAnsi="Tahoma" w:cs="Tahoma"/>
          <w:b/>
          <w:sz w:val="20"/>
          <w:szCs w:val="20"/>
        </w:rPr>
        <w:lastRenderedPageBreak/>
        <w:t xml:space="preserve">1.) </w:t>
      </w:r>
      <w:r>
        <w:rPr>
          <w:rFonts w:ascii="Tahoma" w:hAnsi="Tahoma" w:cs="Tahoma"/>
          <w:b/>
          <w:sz w:val="20"/>
          <w:szCs w:val="20"/>
        </w:rPr>
        <w:t>Input Request type</w:t>
      </w:r>
    </w:p>
    <w:p w:rsidR="00A468B4" w:rsidRDefault="00A468B4" w:rsidP="00A468B4">
      <w:r>
        <w:rPr>
          <w:noProof/>
          <w:lang w:eastAsia="en-PH"/>
        </w:rPr>
        <w:pict>
          <v:shape id="_x0000_s1059" type="#_x0000_t202" style="position:absolute;margin-left:-1.2pt;margin-top:36.2pt;width:270.85pt;height:15.6pt;z-index:251686912" filled="f" stroked="f">
            <v:textbox inset="0,0,0,0">
              <w:txbxContent>
                <w:p w:rsidR="00A468B4" w:rsidRPr="00A468B4" w:rsidRDefault="00A468B4" w:rsidP="00A468B4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</w:t>
                  </w:r>
                  <w:r w:rsidR="00FA5D37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nput the Request type.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-58587</wp:posOffset>
            </wp:positionH>
            <wp:positionV relativeFrom="paragraph">
              <wp:posOffset>123010</wp:posOffset>
            </wp:positionV>
            <wp:extent cx="2879426" cy="276046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26" cy="27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68B4" w:rsidRPr="00A468B4" w:rsidRDefault="00A468B4" w:rsidP="00A468B4"/>
    <w:p w:rsidR="00A468B4" w:rsidRPr="0093260A" w:rsidRDefault="00A468B4" w:rsidP="00A468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2</w:t>
      </w:r>
      <w:r w:rsidRPr="0093260A">
        <w:rPr>
          <w:rFonts w:ascii="Tahoma" w:hAnsi="Tahoma" w:cs="Tahoma"/>
          <w:b/>
          <w:sz w:val="20"/>
          <w:szCs w:val="20"/>
        </w:rPr>
        <w:t xml:space="preserve">.) </w:t>
      </w:r>
      <w:r>
        <w:rPr>
          <w:rFonts w:ascii="Tahoma" w:hAnsi="Tahoma" w:cs="Tahoma"/>
          <w:b/>
          <w:sz w:val="20"/>
          <w:szCs w:val="20"/>
        </w:rPr>
        <w:t>Input the date of request</w:t>
      </w:r>
    </w:p>
    <w:p w:rsidR="00A468B4" w:rsidRDefault="00A468B4" w:rsidP="00A468B4">
      <w:r>
        <w:rPr>
          <w:noProof/>
          <w:lang w:eastAsia="en-PH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22225</wp:posOffset>
            </wp:positionV>
            <wp:extent cx="3712845" cy="292735"/>
            <wp:effectExtent l="19050" t="0" r="190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68B4" w:rsidRDefault="00A468B4" w:rsidP="00EA65D2">
      <w:r>
        <w:rPr>
          <w:noProof/>
          <w:lang w:eastAsia="en-PH"/>
        </w:rPr>
        <w:pict>
          <v:shape id="_x0000_s1060" type="#_x0000_t202" style="position:absolute;margin-left:.1pt;margin-top:5.65pt;width:287.85pt;height:15.6pt;z-index:251688960" filled="f" stroked="f">
            <v:textbox inset="0,0,0,0">
              <w:txbxContent>
                <w:p w:rsidR="00A468B4" w:rsidRPr="00A468B4" w:rsidRDefault="00A468B4" w:rsidP="00A468B4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Input the date when you request </w:t>
                  </w:r>
                </w:p>
              </w:txbxContent>
            </v:textbox>
          </v:shape>
        </w:pict>
      </w:r>
      <w:r w:rsidR="00EA65D2">
        <w:rPr>
          <w:noProof/>
          <w:lang w:eastAsia="en-PH"/>
        </w:rPr>
        <w:pict>
          <v:shape id="_x0000_s1061" type="#_x0000_t202" style="position:absolute;margin-left:-387.1pt;margin-top:25.1pt;width:287.85pt;height:15.6pt;z-index:251691008" filled="f" stroked="f">
            <v:textbox inset="0,0,0,0">
              <w:txbxContent>
                <w:p w:rsidR="00EA65D2" w:rsidRPr="00A468B4" w:rsidRDefault="003B79A1" w:rsidP="00EA65D2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Input the department of the </w:t>
                  </w:r>
                </w:p>
              </w:txbxContent>
            </v:textbox>
          </v:shape>
        </w:pict>
      </w:r>
    </w:p>
    <w:p w:rsidR="00EA65D2" w:rsidRPr="0093260A" w:rsidRDefault="00F21A07" w:rsidP="00EA65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3</w:t>
      </w:r>
      <w:r w:rsidR="00EA65D2" w:rsidRPr="0093260A">
        <w:rPr>
          <w:rFonts w:ascii="Tahoma" w:hAnsi="Tahoma" w:cs="Tahoma"/>
          <w:b/>
          <w:sz w:val="20"/>
          <w:szCs w:val="20"/>
        </w:rPr>
        <w:t>.)</w:t>
      </w:r>
      <w:r w:rsidR="00EA65D2">
        <w:rPr>
          <w:rFonts w:ascii="Tahoma" w:hAnsi="Tahoma" w:cs="Tahoma"/>
          <w:b/>
          <w:sz w:val="20"/>
          <w:szCs w:val="20"/>
        </w:rPr>
        <w:t xml:space="preserve"> Select the Location</w:t>
      </w:r>
      <w:r w:rsidR="00EA65D2" w:rsidRPr="0093260A">
        <w:rPr>
          <w:rFonts w:ascii="Tahoma" w:hAnsi="Tahoma" w:cs="Tahoma"/>
          <w:b/>
          <w:sz w:val="20"/>
          <w:szCs w:val="20"/>
        </w:rPr>
        <w:t xml:space="preserve"> </w:t>
      </w:r>
    </w:p>
    <w:p w:rsidR="00EA65D2" w:rsidRDefault="00EA65D2" w:rsidP="00EA65D2">
      <w:r>
        <w:rPr>
          <w:noProof/>
          <w:lang w:eastAsia="en-PH"/>
        </w:rPr>
        <w:pict>
          <v:shape id="_x0000_s1063" type="#_x0000_t202" style="position:absolute;margin-left:.1pt;margin-top:95.9pt;width:287.85pt;height:15.6pt;z-index:251693056" filled="f" stroked="f">
            <v:textbox inset="0,0,0,0">
              <w:txbxContent>
                <w:p w:rsidR="00EA65D2" w:rsidRPr="00A468B4" w:rsidRDefault="00F21A07" w:rsidP="00EA65D2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>A default location will be displayed in the input box. Choose the location which the delivered item come from.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760922</wp:posOffset>
            </wp:positionH>
            <wp:positionV relativeFrom="paragraph">
              <wp:posOffset>44485</wp:posOffset>
            </wp:positionV>
            <wp:extent cx="3207229" cy="1078302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29" cy="107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65D2" w:rsidRPr="00EA65D2" w:rsidRDefault="00EA65D2" w:rsidP="00EA65D2"/>
    <w:p w:rsidR="00EA65D2" w:rsidRPr="00EA65D2" w:rsidRDefault="00EA65D2" w:rsidP="00EA65D2"/>
    <w:p w:rsidR="00EA65D2" w:rsidRDefault="00EA65D2" w:rsidP="00EA65D2"/>
    <w:p w:rsidR="00EA65D2" w:rsidRDefault="00EA65D2" w:rsidP="00EA65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A65D2" w:rsidRPr="0093260A" w:rsidRDefault="00F21A07" w:rsidP="00EA65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4</w:t>
      </w:r>
      <w:r w:rsidR="00EA65D2" w:rsidRPr="0093260A">
        <w:rPr>
          <w:rFonts w:ascii="Tahoma" w:hAnsi="Tahoma" w:cs="Tahoma"/>
          <w:b/>
          <w:sz w:val="20"/>
          <w:szCs w:val="20"/>
        </w:rPr>
        <w:t>.)</w:t>
      </w:r>
      <w:r w:rsidR="00EA65D2">
        <w:rPr>
          <w:rFonts w:ascii="Tahoma" w:hAnsi="Tahoma" w:cs="Tahoma"/>
          <w:b/>
          <w:sz w:val="20"/>
          <w:szCs w:val="20"/>
        </w:rPr>
        <w:t xml:space="preserve"> Input the name who requested</w:t>
      </w:r>
    </w:p>
    <w:p w:rsidR="003B79A1" w:rsidRDefault="00EA65D2" w:rsidP="00EA65D2">
      <w:pPr>
        <w:tabs>
          <w:tab w:val="left" w:pos="540"/>
          <w:tab w:val="left" w:pos="630"/>
          <w:tab w:val="left" w:pos="7470"/>
        </w:tabs>
      </w:pPr>
      <w:r>
        <w:rPr>
          <w:noProof/>
          <w:lang w:eastAsia="en-PH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-1689</wp:posOffset>
            </wp:positionV>
            <wp:extent cx="4708225" cy="241284"/>
            <wp:effectExtent l="1905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27" cy="2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65D2" w:rsidRDefault="003B79A1" w:rsidP="003B79A1">
      <w:r>
        <w:rPr>
          <w:noProof/>
          <w:lang w:eastAsia="en-PH"/>
        </w:rPr>
        <w:pict>
          <v:shape id="_x0000_s1064" type="#_x0000_t202" style="position:absolute;margin-left:-.5pt;margin-top:2.25pt;width:287.85pt;height:15.6pt;z-index:251695104" filled="f" stroked="f">
            <v:textbox inset="0,0,0,0">
              <w:txbxContent>
                <w:p w:rsidR="00EA65D2" w:rsidRPr="00A468B4" w:rsidRDefault="00EA65D2" w:rsidP="00EA65D2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the name that who request</w:t>
                  </w:r>
                  <w:r w:rsidR="003B79A1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ed.</w:t>
                  </w:r>
                </w:p>
              </w:txbxContent>
            </v:textbox>
          </v:shape>
        </w:pict>
      </w:r>
    </w:p>
    <w:p w:rsidR="003B79A1" w:rsidRPr="0093260A" w:rsidRDefault="00F21A07" w:rsidP="003B79A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5</w:t>
      </w:r>
      <w:r w:rsidR="003B79A1" w:rsidRPr="0093260A">
        <w:rPr>
          <w:rFonts w:ascii="Tahoma" w:hAnsi="Tahoma" w:cs="Tahoma"/>
          <w:b/>
          <w:sz w:val="20"/>
          <w:szCs w:val="20"/>
        </w:rPr>
        <w:t>.)</w:t>
      </w:r>
      <w:r>
        <w:rPr>
          <w:rFonts w:ascii="Tahoma" w:hAnsi="Tahoma" w:cs="Tahoma"/>
          <w:b/>
          <w:sz w:val="20"/>
          <w:szCs w:val="20"/>
        </w:rPr>
        <w:t xml:space="preserve"> Input the department </w:t>
      </w:r>
      <w:r>
        <w:rPr>
          <w:rFonts w:ascii="Tahoma" w:hAnsi="Tahoma" w:cs="Tahoma"/>
          <w:b/>
          <w:sz w:val="20"/>
          <w:szCs w:val="20"/>
        </w:rPr>
        <w:tab/>
      </w:r>
    </w:p>
    <w:p w:rsidR="00F21A07" w:rsidRDefault="00F21A07" w:rsidP="003B79A1">
      <w:r>
        <w:rPr>
          <w:noProof/>
          <w:lang w:eastAsia="en-PH"/>
        </w:rPr>
        <w:pict>
          <v:shape id="_x0000_s1065" type="#_x0000_t202" style="position:absolute;margin-left:-380.8pt;margin-top:30.7pt;width:287.85pt;height:15.6pt;z-index:251696128" filled="f" stroked="f">
            <v:textbox inset="0,0,0,0">
              <w:txbxContent>
                <w:p w:rsidR="00F21A07" w:rsidRPr="00A468B4" w:rsidRDefault="00F21A07" w:rsidP="00F21A07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the department of the one who request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90805</wp:posOffset>
            </wp:positionV>
            <wp:extent cx="4808855" cy="233680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1A07" w:rsidRDefault="00F21A07" w:rsidP="00F21A07"/>
    <w:p w:rsidR="00F21A07" w:rsidRDefault="00F21A07" w:rsidP="00F21A0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6</w:t>
      </w:r>
      <w:r w:rsidRPr="0093260A">
        <w:rPr>
          <w:rFonts w:ascii="Tahoma" w:hAnsi="Tahoma" w:cs="Tahoma"/>
          <w:b/>
          <w:sz w:val="20"/>
          <w:szCs w:val="20"/>
        </w:rPr>
        <w:t>.)</w:t>
      </w:r>
      <w:r>
        <w:rPr>
          <w:rFonts w:ascii="Tahoma" w:hAnsi="Tahoma" w:cs="Tahoma"/>
          <w:b/>
          <w:sz w:val="20"/>
          <w:szCs w:val="20"/>
        </w:rPr>
        <w:t xml:space="preserve"> Search item, Add item and update</w:t>
      </w:r>
    </w:p>
    <w:p w:rsidR="00F21A07" w:rsidRPr="0093260A" w:rsidRDefault="003B32B6" w:rsidP="00F21A0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3140</wp:posOffset>
            </wp:positionV>
            <wp:extent cx="5645660" cy="842400"/>
            <wp:effectExtent l="1905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35" cy="84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1A07">
        <w:rPr>
          <w:rFonts w:ascii="Tahoma" w:hAnsi="Tahoma" w:cs="Tahoma"/>
          <w:b/>
          <w:sz w:val="20"/>
          <w:szCs w:val="20"/>
        </w:rPr>
        <w:tab/>
      </w:r>
    </w:p>
    <w:p w:rsidR="003B32B6" w:rsidRDefault="003B32B6" w:rsidP="00F21A07">
      <w:r>
        <w:rPr>
          <w:noProof/>
          <w:lang w:eastAsia="en-PH"/>
        </w:rPr>
        <w:pict>
          <v:shape id="_x0000_s1077" type="#_x0000_t202" style="position:absolute;margin-left:-1.2pt;margin-top:120.05pt;width:467.95pt;height:25.75pt;z-index:251710464" filled="f" stroked="f">
            <v:textbox style="mso-next-textbox:#_x0000_s1077" inset="0,0,0,0">
              <w:txbxContent>
                <w:p w:rsidR="003B32B6" w:rsidRPr="002F7874" w:rsidRDefault="003B32B6" w:rsidP="003B32B6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</w:rPr>
                    <w:t xml:space="preserve">We can search item by using the, </w:t>
                  </w:r>
                  <w:r>
                    <w:rPr>
                      <w:rFonts w:ascii="Tahoma" w:hAnsi="Tahoma" w:cs="Tahoma"/>
                      <w:sz w:val="12"/>
                      <w:szCs w:val="12"/>
                    </w:rPr>
                    <w:br/>
                    <w:t>a.) Item Code</w:t>
                  </w:r>
                  <w:r>
                    <w:rPr>
                      <w:rFonts w:ascii="Tahoma" w:hAnsi="Tahoma" w:cs="Tahoma"/>
                      <w:sz w:val="12"/>
                      <w:szCs w:val="12"/>
                    </w:rPr>
                    <w:br/>
                    <w:t>b.) Description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75" type="#_x0000_t32" style="position:absolute;margin-left:394pt;margin-top:51.35pt;width:17.6pt;height:47.4pt;flip:y;z-index:251707392" o:connectortype="straight" strokecolor="#548dd4 [1951]"/>
        </w:pict>
      </w:r>
      <w:r>
        <w:rPr>
          <w:noProof/>
          <w:lang w:eastAsia="en-PH"/>
        </w:rPr>
        <w:pict>
          <v:shape id="_x0000_s1072" type="#_x0000_t32" style="position:absolute;margin-left:315.8pt;margin-top:39.35pt;width:83.9pt;height:34.95pt;flip:y;z-index:251704320" o:connectortype="straight" strokecolor="#548dd4 [1951]"/>
        </w:pict>
      </w:r>
      <w:r>
        <w:rPr>
          <w:noProof/>
          <w:lang w:eastAsia="en-PH"/>
        </w:rPr>
        <w:pict>
          <v:shape id="_x0000_s1076" type="#_x0000_t202" style="position:absolute;margin-left:356.15pt;margin-top:98.75pt;width:72.55pt;height:21.3pt;z-index:251708416;mso-width-relative:margin;mso-height-relative:margin" filled="f" strokecolor="#548dd4 [1951]">
            <v:textbox>
              <w:txbxContent>
                <w:p w:rsidR="003B32B6" w:rsidRDefault="003B32B6" w:rsidP="003B32B6">
                  <w:pPr>
                    <w:jc w:val="center"/>
                  </w:pPr>
                  <w:r>
                    <w:t>Cost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74" type="#_x0000_t202" style="position:absolute;margin-left:256.05pt;margin-top:74.3pt;width:126.3pt;height:17.95pt;z-index:251706368" filled="f" strokecolor="#548dd4 [1951]">
            <v:textbox style="mso-next-textbox:#_x0000_s1074">
              <w:txbxContent>
                <w:p w:rsidR="003B32B6" w:rsidRPr="001D7666" w:rsidRDefault="003B32B6" w:rsidP="003B32B6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Default unit of measure (UOM)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71" type="#_x0000_t202" style="position:absolute;margin-left:176.55pt;margin-top:73.2pt;width:72.55pt;height:21.3pt;z-index:251703296;mso-width-relative:margin;mso-height-relative:margin" filled="f" strokecolor="#548dd4 [1951]">
            <v:textbox>
              <w:txbxContent>
                <w:p w:rsidR="003B32B6" w:rsidRDefault="003B32B6" w:rsidP="003B32B6">
                  <w:pPr>
                    <w:jc w:val="center"/>
                  </w:pPr>
                  <w:r>
                    <w:t>Description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70" type="#_x0000_t32" style="position:absolute;margin-left:213.75pt;margin-top:40.9pt;width:0;height:32.3pt;flip:y;z-index:251702272" o:connectortype="straight" strokecolor="#548dd4 [1951]"/>
        </w:pict>
      </w:r>
      <w:r>
        <w:rPr>
          <w:noProof/>
          <w:lang w:eastAsia="en-PH"/>
        </w:rPr>
        <w:pict>
          <v:shape id="_x0000_s1069" type="#_x0000_t202" style="position:absolute;margin-left:-27.9pt;margin-top:74.3pt;width:84.6pt;height:35.8pt;z-index:251701248;mso-width-relative:margin;mso-height-relative:margin" filled="f" strokecolor="#548dd4 [1951]">
            <v:textbox>
              <w:txbxContent>
                <w:p w:rsidR="003B32B6" w:rsidRDefault="003B32B6" w:rsidP="003B32B6">
                  <w:pPr>
                    <w:jc w:val="center"/>
                  </w:pPr>
                  <w:r>
                    <w:t>Number of item available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68" type="#_x0000_t32" style="position:absolute;margin-left:14.75pt;margin-top:40.9pt;width:0;height:32.3pt;flip:y;z-index:251700224" o:connectortype="straight" strokecolor="#548dd4 [1951]"/>
        </w:pict>
      </w:r>
      <w:r>
        <w:rPr>
          <w:noProof/>
          <w:lang w:eastAsia="en-PH"/>
        </w:rPr>
        <w:pict>
          <v:shape id="_x0000_s1067" type="#_x0000_t202" style="position:absolute;margin-left:63.05pt;margin-top:74.3pt;width:72.55pt;height:21.3pt;z-index:251699200;mso-width-relative:margin;mso-height-relative:margin" filled="f" strokecolor="#548dd4 [1951]">
            <v:textbox>
              <w:txbxContent>
                <w:p w:rsidR="00F21A07" w:rsidRDefault="003B32B6" w:rsidP="00F21A07">
                  <w:pPr>
                    <w:jc w:val="center"/>
                  </w:pPr>
                  <w:r>
                    <w:t>Item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66" type="#_x0000_t32" style="position:absolute;margin-left:40.05pt;margin-top:29pt;width:58.95pt;height:44.2pt;flip:x y;z-index:251698176" o:connectortype="straight" strokecolor="#548dd4 [1951]"/>
        </w:pict>
      </w:r>
    </w:p>
    <w:p w:rsidR="003B32B6" w:rsidRPr="003B32B6" w:rsidRDefault="003B32B6" w:rsidP="003B32B6"/>
    <w:p w:rsidR="003B32B6" w:rsidRPr="003B32B6" w:rsidRDefault="003B32B6" w:rsidP="003B32B6"/>
    <w:p w:rsidR="003B32B6" w:rsidRPr="003B32B6" w:rsidRDefault="003B32B6" w:rsidP="003B32B6"/>
    <w:p w:rsidR="003B32B6" w:rsidRPr="003B32B6" w:rsidRDefault="003B32B6" w:rsidP="003B32B6"/>
    <w:p w:rsidR="003B32B6" w:rsidRPr="003B32B6" w:rsidRDefault="003B32B6" w:rsidP="003B32B6"/>
    <w:p w:rsidR="003B79A1" w:rsidRDefault="003B79A1" w:rsidP="003B32B6"/>
    <w:p w:rsidR="003B32B6" w:rsidRDefault="003B32B6" w:rsidP="003B32B6"/>
    <w:p w:rsidR="003B32B6" w:rsidRDefault="003B32B6" w:rsidP="003B32B6"/>
    <w:p w:rsidR="003B32B6" w:rsidRDefault="003B32B6" w:rsidP="003B32B6"/>
    <w:p w:rsidR="003B32B6" w:rsidRDefault="003B32B6" w:rsidP="003B32B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6</w:t>
      </w:r>
      <w:r w:rsidRPr="0093260A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b/>
          <w:sz w:val="20"/>
          <w:szCs w:val="20"/>
        </w:rPr>
        <w:t>1</w:t>
      </w:r>
      <w:r w:rsidRPr="0093260A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1D0A12">
        <w:rPr>
          <w:rFonts w:ascii="Tahoma" w:hAnsi="Tahoma" w:cs="Tahoma"/>
          <w:b/>
          <w:sz w:val="20"/>
          <w:szCs w:val="20"/>
        </w:rPr>
        <w:t>Input Quantity &amp; Serial Number</w:t>
      </w:r>
    </w:p>
    <w:p w:rsidR="003B32B6" w:rsidRDefault="003B32B6" w:rsidP="003B32B6">
      <w:r>
        <w:rPr>
          <w:noProof/>
          <w:lang w:eastAsia="en-PH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825450</wp:posOffset>
            </wp:positionH>
            <wp:positionV relativeFrom="paragraph">
              <wp:posOffset>91765</wp:posOffset>
            </wp:positionV>
            <wp:extent cx="4005750" cy="1857600"/>
            <wp:effectExtent l="1905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50" cy="18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2B6" w:rsidRPr="003B32B6" w:rsidRDefault="003B32B6" w:rsidP="003B32B6"/>
    <w:p w:rsidR="003B32B6" w:rsidRPr="003B32B6" w:rsidRDefault="003B32B6" w:rsidP="003B32B6"/>
    <w:p w:rsidR="003B32B6" w:rsidRPr="003B32B6" w:rsidRDefault="003B32B6" w:rsidP="003B32B6"/>
    <w:p w:rsidR="003B32B6" w:rsidRPr="003B32B6" w:rsidRDefault="003B32B6" w:rsidP="003B32B6"/>
    <w:p w:rsidR="003B32B6" w:rsidRPr="003B32B6" w:rsidRDefault="003B32B6" w:rsidP="003B32B6"/>
    <w:p w:rsidR="003B32B6" w:rsidRDefault="003B32B6" w:rsidP="003B32B6">
      <w:r>
        <w:rPr>
          <w:noProof/>
          <w:lang w:eastAsia="en-PH"/>
        </w:rPr>
        <w:pict>
          <v:shape id="_x0000_s1078" type="#_x0000_t202" style="position:absolute;margin-left:-6.25pt;margin-top:8.8pt;width:467.95pt;height:25.75pt;z-index:251712512" filled="f" stroked="f">
            <v:textbox style="mso-next-textbox:#_x0000_s1078" inset="0,0,0,0">
              <w:txbxContent>
                <w:p w:rsidR="001D0A12" w:rsidRPr="001D0A12" w:rsidRDefault="003B32B6" w:rsidP="001D0A12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a.)Input the Quantity</w:t>
                  </w:r>
                  <w:r w:rsidR="001D0A12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b.)Input item’s serial # references</w:t>
                  </w:r>
                  <w:r w:rsidR="001D0A12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c.)Click ok to continue</w:t>
                  </w:r>
                </w:p>
              </w:txbxContent>
            </v:textbox>
          </v:shape>
        </w:pict>
      </w:r>
    </w:p>
    <w:p w:rsidR="003B32B6" w:rsidRDefault="003B32B6" w:rsidP="003B32B6"/>
    <w:p w:rsidR="001D0A12" w:rsidRDefault="001D0A12" w:rsidP="001D0A1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6</w:t>
      </w:r>
      <w:r w:rsidRPr="0093260A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b/>
          <w:sz w:val="20"/>
          <w:szCs w:val="20"/>
        </w:rPr>
        <w:t>2</w:t>
      </w:r>
      <w:r w:rsidRPr="0093260A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b/>
          <w:sz w:val="20"/>
          <w:szCs w:val="20"/>
        </w:rPr>
        <w:t xml:space="preserve"> Update &amp; Delete Item in request</w:t>
      </w:r>
    </w:p>
    <w:p w:rsidR="001D0A12" w:rsidRDefault="001D0A12" w:rsidP="001D0A1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noProof/>
          <w:lang w:eastAsia="en-PH"/>
        </w:rPr>
        <w:pict>
          <v:shape id="_x0000_s1080" type="#_x0000_t32" style="position:absolute;margin-left:437.4pt;margin-top:36.3pt;width:5.95pt;height:27.95pt;flip:x y;z-index:251714560" o:connectortype="straight" strokecolor="#548dd4 [1951]"/>
        </w:pict>
      </w:r>
      <w:r>
        <w:rPr>
          <w:noProof/>
          <w:lang w:eastAsia="en-PH"/>
        </w:rPr>
        <w:pict>
          <v:shape id="_x0000_s1079" type="#_x0000_t32" style="position:absolute;margin-left:370.75pt;margin-top:36.3pt;width:43.25pt;height:27.95pt;flip:y;z-index:251713536" o:connectortype="straight" strokecolor="#548dd4 [1951]"/>
        </w:pict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inline distT="0" distB="0" distL="0" distR="0">
            <wp:extent cx="5657850" cy="510832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1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A12" w:rsidRDefault="001D0A12" w:rsidP="003B32B6">
      <w:r>
        <w:rPr>
          <w:noProof/>
          <w:lang w:eastAsia="en-PH"/>
        </w:rPr>
        <w:pict>
          <v:shape id="_x0000_s1082" type="#_x0000_t202" style="position:absolute;margin-left:410.8pt;margin-top:24.05pt;width:65.5pt;height:19.25pt;z-index:251716608;mso-width-relative:margin;mso-height-relative:margin" filled="f" strokecolor="#548dd4 [1951]">
            <v:textbox>
              <w:txbxContent>
                <w:p w:rsidR="001D0A12" w:rsidRDefault="001D0A12" w:rsidP="001D0A12">
                  <w:pPr>
                    <w:jc w:val="center"/>
                  </w:pPr>
                  <w:r>
                    <w:t>Delete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81" type="#_x0000_t202" style="position:absolute;margin-left:337pt;margin-top:24.05pt;width:65.5pt;height:19.25pt;z-index:251715584;mso-width-relative:margin;mso-height-relative:margin" filled="f" strokecolor="#548dd4 [1951]">
            <v:textbox>
              <w:txbxContent>
                <w:p w:rsidR="001D0A12" w:rsidRDefault="001D0A12" w:rsidP="001D0A12">
                  <w:pPr>
                    <w:jc w:val="center"/>
                  </w:pPr>
                  <w:r>
                    <w:t>Update</w:t>
                  </w:r>
                </w:p>
              </w:txbxContent>
            </v:textbox>
          </v:shape>
        </w:pict>
      </w:r>
    </w:p>
    <w:p w:rsidR="001D0A12" w:rsidRDefault="001D0A12" w:rsidP="001D0A12"/>
    <w:p w:rsidR="001D0A12" w:rsidRDefault="001D0A12" w:rsidP="001D0A1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7.</w:t>
      </w:r>
      <w:r w:rsidRPr="0093260A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b/>
          <w:sz w:val="20"/>
          <w:szCs w:val="20"/>
        </w:rPr>
        <w:t xml:space="preserve"> Post and Finalize</w:t>
      </w:r>
    </w:p>
    <w:p w:rsidR="001D0A12" w:rsidRDefault="001D0A12" w:rsidP="001D0A12">
      <w:r>
        <w:rPr>
          <w:noProof/>
          <w:lang w:eastAsia="en-PH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-24150</wp:posOffset>
            </wp:positionH>
            <wp:positionV relativeFrom="paragraph">
              <wp:posOffset>75005</wp:posOffset>
            </wp:positionV>
            <wp:extent cx="1269750" cy="269341"/>
            <wp:effectExtent l="19050" t="0" r="660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285" cy="26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0A12" w:rsidRDefault="001D0A12" w:rsidP="001D0A12">
      <w:r>
        <w:rPr>
          <w:noProof/>
          <w:lang w:eastAsia="en-PH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-24150</wp:posOffset>
            </wp:positionH>
            <wp:positionV relativeFrom="paragraph">
              <wp:posOffset>262990</wp:posOffset>
            </wp:positionV>
            <wp:extent cx="2234550" cy="374400"/>
            <wp:effectExtent l="19050" t="0" r="0" b="0"/>
            <wp:wrapNone/>
            <wp:docPr id="23" name="Picture 23" descr="C:\Users\Guinness\Documents\Documents\User Manual\SMIS\Receipts\successfully 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uinness\Documents\Documents\User Manual\SMIS\Receipts\successfully adde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50" cy="37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pict>
          <v:shape id="_x0000_s1084" type="#_x0000_t202" style="position:absolute;margin-left:-6.25pt;margin-top:5.95pt;width:467.95pt;height:16.45pt;z-index:251718656;mso-position-horizontal-relative:text;mso-position-vertical-relative:text" filled="f" stroked="f">
            <v:textbox style="mso-next-textbox:#_x0000_s1084" inset="0,0,0,0">
              <w:txbxContent>
                <w:p w:rsidR="001D0A12" w:rsidRPr="001D0A12" w:rsidRDefault="001D0A12" w:rsidP="001D0A12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After filling all the details and item request, click “Post and Finalize” button .</w:t>
                  </w:r>
                </w:p>
              </w:txbxContent>
            </v:textbox>
          </v:shape>
        </w:pict>
      </w:r>
    </w:p>
    <w:p w:rsidR="001D0A12" w:rsidRDefault="001D0A12" w:rsidP="001D0A12"/>
    <w:p w:rsidR="001D0A12" w:rsidRDefault="001D0A12" w:rsidP="001D0A12">
      <w:r>
        <w:rPr>
          <w:noProof/>
          <w:lang w:eastAsia="en-PH"/>
        </w:rPr>
        <w:pict>
          <v:shape id="_x0000_s1085" type="#_x0000_t202" style="position:absolute;margin-left:-6.25pt;margin-top:7.8pt;width:467.95pt;height:11.9pt;z-index:251721728" filled="f" stroked="f">
            <v:textbox style="mso-next-textbox:#_x0000_s1085" inset="0,0,0,0">
              <w:txbxContent>
                <w:p w:rsidR="001D0A12" w:rsidRPr="002F7874" w:rsidRDefault="001D0A12" w:rsidP="001D0A12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</w:rPr>
                    <w:t>A message will appear once the transaction is posted.</w:t>
                  </w:r>
                </w:p>
              </w:txbxContent>
            </v:textbox>
          </v:shape>
        </w:pict>
      </w:r>
    </w:p>
    <w:p w:rsidR="001D0A12" w:rsidRDefault="001D0A12" w:rsidP="001D0A12"/>
    <w:p w:rsidR="001D0A12" w:rsidRDefault="001D0A12" w:rsidP="001D0A12"/>
    <w:p w:rsidR="001D0A12" w:rsidRDefault="001D0A12" w:rsidP="001D0A12"/>
    <w:p w:rsidR="001D0A12" w:rsidRDefault="001D0A12" w:rsidP="001D0A12"/>
    <w:p w:rsidR="001D0A12" w:rsidRDefault="001D0A12" w:rsidP="001D0A12"/>
    <w:p w:rsidR="001D0A12" w:rsidRDefault="001D0A12" w:rsidP="001D0A12"/>
    <w:p w:rsidR="001D0A12" w:rsidRDefault="001D0A12" w:rsidP="001D0A12"/>
    <w:p w:rsidR="001D0A12" w:rsidRDefault="001D0A12" w:rsidP="001D0A12"/>
    <w:p w:rsidR="002001AE" w:rsidRDefault="00FA5D37" w:rsidP="001D0A12">
      <w:r>
        <w:rPr>
          <w:rFonts w:ascii="Tahoma" w:hAnsi="Tahoma" w:cs="Tahoma"/>
          <w:b/>
          <w:noProof/>
          <w:sz w:val="20"/>
          <w:szCs w:val="20"/>
          <w:lang w:eastAsia="en-PH"/>
        </w:rPr>
        <w:lastRenderedPageBreak/>
        <w:pict>
          <v:shape id="_x0000_s1091" type="#_x0000_t202" style="position:absolute;margin-left:217.4pt;margin-top:-.9pt;width:78pt;height:19.25pt;z-index:251728896;mso-width-relative:margin;mso-height-relative:margin" filled="f" strokecolor="#548dd4 [1951]">
            <v:textbox style="mso-next-textbox:#_x0000_s1091">
              <w:txbxContent>
                <w:p w:rsidR="002001AE" w:rsidRPr="002001AE" w:rsidRDefault="002001AE" w:rsidP="002001AE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001AE">
                    <w:rPr>
                      <w:rFonts w:ascii="Tahoma" w:hAnsi="Tahoma" w:cs="Tahoma"/>
                      <w:sz w:val="20"/>
                      <w:szCs w:val="20"/>
                    </w:rPr>
                    <w:t>Search Filters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90" type="#_x0000_t32" style="position:absolute;margin-left:257.4pt;margin-top:18.35pt;width:0;height:60pt;flip:y;z-index:251727872" o:connectortype="straight" strokecolor="#548dd4 [1951]"/>
        </w:pict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429450</wp:posOffset>
            </wp:positionH>
            <wp:positionV relativeFrom="paragraph">
              <wp:posOffset>403200</wp:posOffset>
            </wp:positionV>
            <wp:extent cx="5179350" cy="3182400"/>
            <wp:effectExtent l="19050" t="0" r="225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50" cy="318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101" type="#_x0000_t202" style="position:absolute;margin-left:457.5pt;margin-top:182pt;width:60.05pt;height:17.6pt;z-index:251738112;mso-position-horizontal-relative:text;mso-position-vertical-relative:text;mso-width-relative:margin;mso-height-relative:margin" filled="f" strokecolor="#548dd4 [1951]">
            <v:textbox style="mso-next-textbox:#_x0000_s1101">
              <w:txbxContent>
                <w:p w:rsidR="002001AE" w:rsidRPr="002001AE" w:rsidRDefault="002001AE" w:rsidP="002001AE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Status </w:t>
                  </w:r>
                </w:p>
              </w:txbxContent>
            </v:textbox>
          </v:shape>
        </w:pict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99" type="#_x0000_t32" style="position:absolute;margin-left:378.8pt;margin-top:146.35pt;width:78.7pt;height:45.25pt;z-index:251736064;mso-position-horizontal-relative:text;mso-position-vertical-relative:text" o:connectortype="straight" strokecolor="#548dd4 [1951]"/>
        </w:pict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100" type="#_x0000_t202" style="position:absolute;margin-left:457.5pt;margin-top:125.35pt;width:60.05pt;height:33.45pt;z-index:251737088;mso-position-horizontal-relative:text;mso-position-vertical-relative:text;mso-width-relative:margin;mso-height-relative:margin" filled="f" strokecolor="#548dd4 [1951]">
            <v:textbox style="mso-next-textbox:#_x0000_s1100">
              <w:txbxContent>
                <w:p w:rsidR="002001AE" w:rsidRPr="002001AE" w:rsidRDefault="002001AE" w:rsidP="002001AE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Print</w:t>
                  </w:r>
                </w:p>
              </w:txbxContent>
            </v:textbox>
          </v:shape>
        </w:pict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98" type="#_x0000_t32" style="position:absolute;margin-left:425.2pt;margin-top:143.4pt;width:32.3pt;height:.05pt;flip:y;z-index:251735040;mso-position-horizontal-relative:text;mso-position-vertical-relative:text" o:connectortype="straight" strokecolor="#548dd4 [1951]"/>
        </w:pict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97" type="#_x0000_t202" style="position:absolute;margin-left:-47.05pt;margin-top:108.3pt;width:60.05pt;height:33.45pt;z-index:251734016;mso-position-horizontal-relative:text;mso-position-vertical-relative:text;mso-width-relative:margin;mso-height-relative:margin" filled="f" strokecolor="#548dd4 [1951]">
            <v:textbox style="mso-next-textbox:#_x0000_s1097">
              <w:txbxContent>
                <w:p w:rsidR="002001AE" w:rsidRPr="002001AE" w:rsidRDefault="002001AE" w:rsidP="002001AE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List of Requests</w:t>
                  </w:r>
                </w:p>
              </w:txbxContent>
            </v:textbox>
          </v:shape>
        </w:pict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96" type="#_x0000_t32" style="position:absolute;margin-left:13pt;margin-top:125.3pt;width:11.4pt;height:.05pt;z-index:251732992;mso-position-horizontal-relative:text;mso-position-vertical-relative:text" o:connectortype="straight" strokecolor="#548dd4 [1951]"/>
        </w:pict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95" type="#_x0000_t32" style="position:absolute;margin-left:24.35pt;margin-top:109.95pt;width:.05pt;height:33.45pt;flip:y;z-index:251731968;mso-position-horizontal-relative:text;mso-position-vertical-relative:text" o:connectortype="straight" strokecolor="#548dd4 [1951]"/>
        </w:pict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94" type="#_x0000_t32" style="position:absolute;margin-left:24.35pt;margin-top:143.4pt;width:23.35pt;height:.05pt;z-index:251730944;mso-position-horizontal-relative:text;mso-position-vertical-relative:text" o:connectortype="straight" strokecolor="#548dd4 [1951]"/>
        </w:pict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93" type="#_x0000_t32" style="position:absolute;margin-left:24.35pt;margin-top:110.05pt;width:23.35pt;height:.05pt;z-index:251729920;mso-position-horizontal-relative:text;mso-position-vertical-relative:text" o:connectortype="straight" strokecolor="#548dd4 [1951]"/>
        </w:pict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89" type="#_x0000_t32" style="position:absolute;margin-left:237pt;margin-top:78.35pt;width:20.4pt;height:0;z-index:251726848;mso-position-horizontal-relative:text;mso-position-vertical-relative:text" o:connectortype="straight" strokecolor="#548dd4 [1951]"/>
        </w:pict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88" type="#_x0000_t32" style="position:absolute;margin-left:237pt;margin-top:69.15pt;width:.15pt;height:17.7pt;flip:y;z-index:251725824;mso-position-horizontal-relative:text;mso-position-vertical-relative:text" o:connectortype="straight" strokecolor="#548dd4 [1951]"/>
        </w:pict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87" type="#_x0000_t32" style="position:absolute;margin-left:225.3pt;margin-top:69.15pt;width:11.85pt;height:0;z-index:251724800;mso-position-horizontal-relative:text;mso-position-vertical-relative:text" o:connectortype="straight" strokecolor="#548dd4 [1951]"/>
        </w:pict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86" type="#_x0000_t32" style="position:absolute;margin-left:225.15pt;margin-top:86.85pt;width:11.85pt;height:0;z-index:251723776;mso-position-horizontal-relative:text;mso-position-vertical-relative:text" o:connectortype="straight" strokecolor="#548dd4 [1951]"/>
        </w:pict>
      </w:r>
      <w:r w:rsidR="005E76A5">
        <w:rPr>
          <w:rFonts w:ascii="Tahoma" w:hAnsi="Tahoma" w:cs="Tahoma"/>
          <w:b/>
          <w:sz w:val="20"/>
          <w:szCs w:val="20"/>
        </w:rPr>
        <w:t>REPORTS</w:t>
      </w:r>
    </w:p>
    <w:p w:rsidR="002001AE" w:rsidRPr="002001AE" w:rsidRDefault="00FA5D37" w:rsidP="002001AE">
      <w:r>
        <w:rPr>
          <w:noProof/>
          <w:lang w:eastAsia="en-PH"/>
        </w:rPr>
        <w:pict>
          <v:shape id="_x0000_s1129" type="#_x0000_t202" style="position:absolute;margin-left:-35.7pt;margin-top:7.35pt;width:60.05pt;height:24.45pt;z-index:251750400;mso-width-relative:margin;mso-height-relative:margin" filled="f" strokecolor="#548dd4 [1951]">
            <v:textbox style="mso-next-textbox:#_x0000_s1129">
              <w:txbxContent>
                <w:p w:rsidR="00FA5D37" w:rsidRPr="002001AE" w:rsidRDefault="00FA5D37" w:rsidP="00FA5D37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Reports </w:t>
                  </w:r>
                </w:p>
              </w:txbxContent>
            </v:textbox>
          </v:shape>
        </w:pict>
      </w:r>
    </w:p>
    <w:p w:rsidR="002001AE" w:rsidRPr="002001AE" w:rsidRDefault="00FA5D37" w:rsidP="002001AE">
      <w:r>
        <w:rPr>
          <w:noProof/>
          <w:lang w:eastAsia="en-PH"/>
        </w:rPr>
        <w:pict>
          <v:shape id="_x0000_s1128" type="#_x0000_t32" style="position:absolute;margin-left:24.35pt;margin-top:3pt;width:55.65pt;height:7.4pt;z-index:251749376" o:connectortype="straight" strokecolor="#548dd4 [1951]"/>
        </w:pict>
      </w:r>
    </w:p>
    <w:p w:rsidR="002001AE" w:rsidRPr="002001AE" w:rsidRDefault="002001AE" w:rsidP="002001AE"/>
    <w:p w:rsidR="002001AE" w:rsidRPr="002001AE" w:rsidRDefault="002001AE" w:rsidP="002001AE"/>
    <w:p w:rsidR="002001AE" w:rsidRPr="002001AE" w:rsidRDefault="002001AE" w:rsidP="002001AE"/>
    <w:p w:rsidR="002001AE" w:rsidRPr="002001AE" w:rsidRDefault="002001AE" w:rsidP="002001AE"/>
    <w:p w:rsidR="002001AE" w:rsidRDefault="002001AE" w:rsidP="002001AE"/>
    <w:p w:rsidR="001D0A12" w:rsidRDefault="001D0A12" w:rsidP="002001AE"/>
    <w:p w:rsidR="002001AE" w:rsidRDefault="002001AE" w:rsidP="002001AE"/>
    <w:p w:rsidR="002001AE" w:rsidRDefault="002001AE" w:rsidP="002001AE"/>
    <w:p w:rsidR="002001AE" w:rsidRDefault="002001AE" w:rsidP="002001AE">
      <w:r>
        <w:rPr>
          <w:noProof/>
          <w:lang w:eastAsia="en-PH"/>
        </w:rPr>
        <w:pict>
          <v:shape id="_x0000_s1117" type="#_x0000_t202" style="position:absolute;margin-left:-1.6pt;margin-top:19.9pt;width:467.95pt;height:11.9pt;z-index:251741184" filled="f" stroked="f">
            <v:textbox style="mso-next-textbox:#_x0000_s1117" inset="0,0,0,0">
              <w:txbxContent>
                <w:p w:rsidR="002001AE" w:rsidRPr="00FA5D37" w:rsidRDefault="00FA5D37" w:rsidP="00FA5D37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Reports show the list of requests.</w:t>
                  </w:r>
                </w:p>
              </w:txbxContent>
            </v:textbox>
          </v:shape>
        </w:pict>
      </w:r>
    </w:p>
    <w:p w:rsidR="002001AE" w:rsidRDefault="002001AE" w:rsidP="002001AE"/>
    <w:p w:rsidR="002001AE" w:rsidRDefault="002001AE" w:rsidP="002001AE"/>
    <w:p w:rsidR="002001AE" w:rsidRDefault="00FA5D37" w:rsidP="002001AE">
      <w:pPr>
        <w:tabs>
          <w:tab w:val="left" w:pos="720"/>
          <w:tab w:val="left" w:pos="8820"/>
        </w:tabs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130" type="#_x0000_t202" style="position:absolute;margin-left:-10.45pt;margin-top:285.2pt;width:467.95pt;height:11.9pt;z-index:251751424" filled="f" stroked="f">
            <v:textbox style="mso-next-textbox:#_x0000_s1130" inset="0,0,0,0">
              <w:txbxContent>
                <w:p w:rsidR="00FA5D37" w:rsidRPr="00FA5D37" w:rsidRDefault="00FA5D37" w:rsidP="00FA5D37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Print Preview shows the details of the request.</w:t>
                  </w:r>
                </w:p>
              </w:txbxContent>
            </v:textbox>
          </v:shape>
        </w:pict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429450</wp:posOffset>
            </wp:positionH>
            <wp:positionV relativeFrom="paragraph">
              <wp:posOffset>246375</wp:posOffset>
            </wp:positionV>
            <wp:extent cx="5177445" cy="3182400"/>
            <wp:effectExtent l="19050" t="0" r="4155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415" cy="3183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01AE">
        <w:rPr>
          <w:rFonts w:ascii="Tahoma" w:hAnsi="Tahoma" w:cs="Tahoma"/>
          <w:b/>
          <w:noProof/>
          <w:sz w:val="20"/>
          <w:szCs w:val="20"/>
          <w:lang w:eastAsia="en-PH"/>
        </w:rPr>
        <w:t>PRIT PREVIEW</w:t>
      </w:r>
    </w:p>
    <w:sectPr w:rsidR="002001AE" w:rsidSect="006178AE">
      <w:pgSz w:w="12240" w:h="15840"/>
      <w:pgMar w:top="1440" w:right="18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F50" w:rsidRDefault="00071F50" w:rsidP="00A468B4">
      <w:pPr>
        <w:spacing w:after="0" w:line="240" w:lineRule="auto"/>
      </w:pPr>
      <w:r>
        <w:separator/>
      </w:r>
    </w:p>
  </w:endnote>
  <w:endnote w:type="continuationSeparator" w:id="1">
    <w:p w:rsidR="00071F50" w:rsidRDefault="00071F50" w:rsidP="00A4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F50" w:rsidRDefault="00071F50" w:rsidP="00A468B4">
      <w:pPr>
        <w:spacing w:after="0" w:line="240" w:lineRule="auto"/>
      </w:pPr>
      <w:r>
        <w:separator/>
      </w:r>
    </w:p>
  </w:footnote>
  <w:footnote w:type="continuationSeparator" w:id="1">
    <w:p w:rsidR="00071F50" w:rsidRDefault="00071F50" w:rsidP="00A46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1372C"/>
    <w:multiLevelType w:val="hybridMultilevel"/>
    <w:tmpl w:val="A956F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3DE4"/>
    <w:rsid w:val="00071F50"/>
    <w:rsid w:val="001150BE"/>
    <w:rsid w:val="001D0A12"/>
    <w:rsid w:val="002001AE"/>
    <w:rsid w:val="003B32B6"/>
    <w:rsid w:val="003B79A1"/>
    <w:rsid w:val="005E76A5"/>
    <w:rsid w:val="006178AE"/>
    <w:rsid w:val="00636442"/>
    <w:rsid w:val="007A4F04"/>
    <w:rsid w:val="00873DE4"/>
    <w:rsid w:val="00A468B4"/>
    <w:rsid w:val="00EA65D2"/>
    <w:rsid w:val="00F21A07"/>
    <w:rsid w:val="00FA5D37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32"/>
        <o:r id="V:Rule4" type="connector" idref="#_x0000_s1035"/>
        <o:r id="V:Rule10" type="connector" idref="#_x0000_s1042"/>
        <o:r id="V:Rule11" type="connector" idref="#_x0000_s1043"/>
        <o:r id="V:Rule12" type="connector" idref="#_x0000_s1044"/>
        <o:r id="V:Rule13" type="connector" idref="#_x0000_s1045"/>
        <o:r id="V:Rule14" type="connector" idref="#_x0000_s1046"/>
        <o:r id="V:Rule17" type="connector" idref="#_x0000_s1055"/>
        <o:r id="V:Rule19" type="connector" idref="#_x0000_s1066"/>
        <o:r id="V:Rule20" type="connector" idref="#_x0000_s1068"/>
        <o:r id="V:Rule21" type="connector" idref="#_x0000_s1070"/>
        <o:r id="V:Rule22" type="connector" idref="#_x0000_s1072"/>
        <o:r id="V:Rule23" type="connector" idref="#_x0000_s1075"/>
        <o:r id="V:Rule24" type="connector" idref="#_x0000_s1079"/>
        <o:r id="V:Rule25" type="connector" idref="#_x0000_s1080"/>
        <o:r id="V:Rule26" type="connector" idref="#_x0000_s1086"/>
        <o:r id="V:Rule27" type="connector" idref="#_x0000_s1087"/>
        <o:r id="V:Rule28" type="connector" idref="#_x0000_s1088"/>
        <o:r id="V:Rule29" type="connector" idref="#_x0000_s1089"/>
        <o:r id="V:Rule30" type="connector" idref="#_x0000_s1090"/>
        <o:r id="V:Rule33" type="connector" idref="#_x0000_s1093"/>
        <o:r id="V:Rule34" type="connector" idref="#_x0000_s1094"/>
        <o:r id="V:Rule35" type="connector" idref="#_x0000_s1095"/>
        <o:r id="V:Rule36" type="connector" idref="#_x0000_s1096"/>
        <o:r id="V:Rule37" type="connector" idref="#_x0000_s1098"/>
        <o:r id="V:Rule38" type="connector" idref="#_x0000_s1099"/>
        <o:r id="V:Rule52" type="connector" idref="#_x0000_s1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DE4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D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68B4"/>
  </w:style>
  <w:style w:type="paragraph" w:styleId="Footer">
    <w:name w:val="footer"/>
    <w:basedOn w:val="Normal"/>
    <w:link w:val="FooterChar"/>
    <w:uiPriority w:val="99"/>
    <w:semiHidden/>
    <w:unhideWhenUsed/>
    <w:rsid w:val="00A4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68B4"/>
  </w:style>
  <w:style w:type="paragraph" w:styleId="Caption">
    <w:name w:val="caption"/>
    <w:basedOn w:val="Normal"/>
    <w:next w:val="Normal"/>
    <w:uiPriority w:val="35"/>
    <w:unhideWhenUsed/>
    <w:qFormat/>
    <w:rsid w:val="00A468B4"/>
    <w:pPr>
      <w:spacing w:line="240" w:lineRule="auto"/>
    </w:pPr>
    <w:rPr>
      <w:b/>
      <w:bCs/>
      <w:color w:val="4F81BD" w:themeColor="accent1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2016-04-19T07:17:00Z</dcterms:created>
  <dcterms:modified xsi:type="dcterms:W3CDTF">2016-04-19T09:16:00Z</dcterms:modified>
</cp:coreProperties>
</file>