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E53" w:rsidRPr="00F20E53" w:rsidRDefault="00F20E53" w:rsidP="00F20E53">
      <w:pPr>
        <w:pStyle w:val="ListParagraph"/>
        <w:numPr>
          <w:ilvl w:val="0"/>
          <w:numId w:val="7"/>
        </w:numPr>
        <w:rPr>
          <w:rFonts w:ascii="Tahoma" w:hAnsi="Tahoma" w:cs="Tahoma"/>
          <w:b/>
          <w:sz w:val="40"/>
          <w:szCs w:val="40"/>
        </w:rPr>
      </w:pPr>
      <w:r w:rsidRPr="00F20E53">
        <w:rPr>
          <w:rFonts w:ascii="Tahoma" w:hAnsi="Tahoma" w:cs="Tahoma"/>
          <w:b/>
          <w:sz w:val="40"/>
          <w:szCs w:val="40"/>
        </w:rPr>
        <w:t>RECEIPTS</w:t>
      </w:r>
    </w:p>
    <w:p w:rsidR="00F20E53" w:rsidRPr="00F20E53" w:rsidRDefault="00F20E53" w:rsidP="00F20E53">
      <w:pPr>
        <w:pStyle w:val="ListParagraph"/>
        <w:shd w:val="clear" w:color="auto" w:fill="FCFDFD"/>
        <w:spacing w:before="240" w:after="240" w:line="240" w:lineRule="auto"/>
        <w:rPr>
          <w:rFonts w:ascii="Tahoma" w:eastAsia="Times New Roman" w:hAnsi="Tahoma" w:cs="Tahoma"/>
          <w:color w:val="222222"/>
          <w:sz w:val="20"/>
          <w:szCs w:val="20"/>
        </w:rPr>
      </w:pPr>
      <w:r w:rsidRPr="00F20E53">
        <w:rPr>
          <w:rFonts w:ascii="Tahoma" w:eastAsia="Times New Roman" w:hAnsi="Tahoma" w:cs="Tahoma"/>
          <w:color w:val="222222"/>
          <w:sz w:val="20"/>
          <w:szCs w:val="20"/>
        </w:rPr>
        <w:t>Product inventory receipts allow </w:t>
      </w:r>
      <w:r w:rsidRPr="00F20E53">
        <w:rPr>
          <w:rFonts w:ascii="Tahoma" w:eastAsia="Times New Roman" w:hAnsi="Tahoma" w:cs="Tahoma"/>
          <w:i/>
          <w:iCs/>
          <w:color w:val="222222"/>
          <w:sz w:val="20"/>
          <w:szCs w:val="20"/>
        </w:rPr>
        <w:t>SMIS</w:t>
      </w:r>
      <w:r w:rsidRPr="00F20E53">
        <w:rPr>
          <w:rFonts w:ascii="Tahoma" w:eastAsia="Times New Roman" w:hAnsi="Tahoma" w:cs="Tahoma"/>
          <w:color w:val="222222"/>
          <w:sz w:val="20"/>
          <w:szCs w:val="20"/>
        </w:rPr>
        <w:t> Orders to record and track your physical product inventory accurately and efficiently. Inventory receipts are recorded when a product is received in inventory, and receipts can be entered only for stock items that have an </w:t>
      </w:r>
      <w:r w:rsidRPr="00F20E53">
        <w:rPr>
          <w:rFonts w:ascii="Tahoma" w:eastAsia="Times New Roman" w:hAnsi="Tahoma" w:cs="Tahoma"/>
          <w:bCs/>
          <w:color w:val="505050"/>
          <w:sz w:val="20"/>
          <w:szCs w:val="20"/>
        </w:rPr>
        <w:t>active</w:t>
      </w:r>
      <w:r w:rsidRPr="00F20E53">
        <w:rPr>
          <w:rFonts w:ascii="Tahoma" w:eastAsia="Times New Roman" w:hAnsi="Tahoma" w:cs="Tahoma"/>
          <w:color w:val="222222"/>
          <w:sz w:val="20"/>
          <w:szCs w:val="20"/>
        </w:rPr>
        <w:t>, </w:t>
      </w:r>
      <w:r w:rsidRPr="00F20E53">
        <w:rPr>
          <w:rFonts w:ascii="Tahoma" w:eastAsia="Times New Roman" w:hAnsi="Tahoma" w:cs="Tahoma"/>
          <w:bCs/>
          <w:color w:val="505050"/>
          <w:sz w:val="20"/>
          <w:szCs w:val="20"/>
        </w:rPr>
        <w:t>inactive</w:t>
      </w:r>
      <w:r w:rsidRPr="00F20E53">
        <w:rPr>
          <w:rFonts w:ascii="Tahoma" w:eastAsia="Times New Roman" w:hAnsi="Tahoma" w:cs="Tahoma"/>
          <w:color w:val="222222"/>
          <w:sz w:val="20"/>
          <w:szCs w:val="20"/>
        </w:rPr>
        <w:t>, or </w:t>
      </w:r>
      <w:r w:rsidRPr="00F20E53">
        <w:rPr>
          <w:rFonts w:ascii="Tahoma" w:eastAsia="Times New Roman" w:hAnsi="Tahoma" w:cs="Tahoma"/>
          <w:bCs/>
          <w:color w:val="505050"/>
          <w:sz w:val="20"/>
          <w:szCs w:val="20"/>
        </w:rPr>
        <w:t>out</w:t>
      </w:r>
      <w:r w:rsidRPr="00F20E53">
        <w:rPr>
          <w:rFonts w:ascii="Tahoma" w:eastAsia="Times New Roman" w:hAnsi="Tahoma" w:cs="Tahoma"/>
          <w:b/>
          <w:bCs/>
          <w:color w:val="505050"/>
          <w:sz w:val="20"/>
          <w:szCs w:val="20"/>
        </w:rPr>
        <w:t xml:space="preserve"> </w:t>
      </w:r>
      <w:r w:rsidRPr="00F20E53">
        <w:rPr>
          <w:rFonts w:ascii="Tahoma" w:eastAsia="Times New Roman" w:hAnsi="Tahoma" w:cs="Tahoma"/>
          <w:bCs/>
          <w:color w:val="505050"/>
          <w:sz w:val="20"/>
          <w:szCs w:val="20"/>
        </w:rPr>
        <w:t>of</w:t>
      </w:r>
      <w:r w:rsidRPr="00F20E53">
        <w:rPr>
          <w:rFonts w:ascii="Tahoma" w:eastAsia="Times New Roman" w:hAnsi="Tahoma" w:cs="Tahoma"/>
          <w:b/>
          <w:bCs/>
          <w:color w:val="505050"/>
          <w:sz w:val="20"/>
          <w:szCs w:val="20"/>
        </w:rPr>
        <w:t xml:space="preserve"> </w:t>
      </w:r>
      <w:r w:rsidRPr="00F20E53">
        <w:rPr>
          <w:rFonts w:ascii="Tahoma" w:eastAsia="Times New Roman" w:hAnsi="Tahoma" w:cs="Tahoma"/>
          <w:bCs/>
          <w:color w:val="505050"/>
          <w:sz w:val="20"/>
          <w:szCs w:val="20"/>
        </w:rPr>
        <w:t>production</w:t>
      </w:r>
      <w:r w:rsidRPr="00F20E53">
        <w:rPr>
          <w:rFonts w:ascii="Tahoma" w:eastAsia="Times New Roman" w:hAnsi="Tahoma" w:cs="Tahoma"/>
          <w:b/>
          <w:bCs/>
          <w:color w:val="505050"/>
          <w:sz w:val="20"/>
          <w:szCs w:val="20"/>
        </w:rPr>
        <w:t> </w:t>
      </w:r>
      <w:r w:rsidRPr="00F20E53">
        <w:rPr>
          <w:rFonts w:ascii="Tahoma" w:eastAsia="Times New Roman" w:hAnsi="Tahoma" w:cs="Tahoma"/>
          <w:color w:val="222222"/>
          <w:sz w:val="20"/>
          <w:szCs w:val="20"/>
        </w:rPr>
        <w:t>status.</w:t>
      </w:r>
    </w:p>
    <w:p w:rsidR="00F20E53" w:rsidRPr="00F20E53" w:rsidRDefault="00F20E53" w:rsidP="00F20E53">
      <w:pPr>
        <w:pStyle w:val="ListParagraph"/>
        <w:shd w:val="clear" w:color="auto" w:fill="FCFDFD"/>
        <w:spacing w:before="240" w:after="240" w:line="240" w:lineRule="auto"/>
        <w:rPr>
          <w:rFonts w:ascii="Tahoma" w:eastAsia="Times New Roman" w:hAnsi="Tahoma" w:cs="Tahoma"/>
          <w:color w:val="222222"/>
          <w:sz w:val="20"/>
          <w:szCs w:val="20"/>
        </w:rPr>
      </w:pPr>
      <w:r w:rsidRPr="00F20E53">
        <w:rPr>
          <w:rFonts w:ascii="Tahoma" w:eastAsia="Times New Roman" w:hAnsi="Tahoma" w:cs="Tahoma"/>
          <w:color w:val="222222"/>
          <w:sz w:val="20"/>
          <w:szCs w:val="20"/>
        </w:rPr>
        <w:t>When entering product inventory receipts, enter the transaction type, supplier, location, reference number from the supplier ,date received and delivery, quantity, cost and serial number received in inventory for a specific product. When an inventory receipt is entered, a transaction number is generated automatically as a reference for the receipt. When inventory receipts are finalized, </w:t>
      </w:r>
      <w:r w:rsidRPr="00F20E53">
        <w:rPr>
          <w:rFonts w:ascii="Tahoma" w:eastAsia="Times New Roman" w:hAnsi="Tahoma" w:cs="Tahoma"/>
          <w:i/>
          <w:iCs/>
          <w:color w:val="222222"/>
          <w:sz w:val="20"/>
          <w:szCs w:val="20"/>
        </w:rPr>
        <w:t>SMIS</w:t>
      </w:r>
      <w:r w:rsidRPr="00F20E53">
        <w:rPr>
          <w:rFonts w:ascii="Tahoma" w:eastAsia="Times New Roman" w:hAnsi="Tahoma" w:cs="Tahoma"/>
          <w:color w:val="222222"/>
          <w:sz w:val="20"/>
          <w:szCs w:val="20"/>
        </w:rPr>
        <w:t> automatically updates and adjusts your product inventory records.</w:t>
      </w:r>
    </w:p>
    <w:p w:rsidR="00F20E53" w:rsidRPr="00F20E53" w:rsidRDefault="00F20E53" w:rsidP="00F20E53">
      <w:pPr>
        <w:pStyle w:val="ListParagraph"/>
        <w:shd w:val="clear" w:color="auto" w:fill="FCFDFD"/>
        <w:spacing w:before="240" w:after="240" w:line="240" w:lineRule="auto"/>
        <w:rPr>
          <w:rFonts w:ascii="Tahoma" w:eastAsia="Times New Roman" w:hAnsi="Tahoma" w:cs="Tahoma"/>
          <w:color w:val="222222"/>
          <w:sz w:val="20"/>
          <w:szCs w:val="20"/>
        </w:rPr>
      </w:pPr>
      <w:r w:rsidRPr="00F20E53">
        <w:rPr>
          <w:rFonts w:ascii="Tahoma" w:eastAsia="Times New Roman" w:hAnsi="Tahoma" w:cs="Tahoma"/>
          <w:color w:val="222222"/>
          <w:sz w:val="20"/>
          <w:szCs w:val="20"/>
        </w:rPr>
        <w:t xml:space="preserve">To ensure accurate inventory records, manually posting inventory receipts is recommended because it provides an opportunity to review the receipts before they are finalized. This helps prevent entering any accidental updates or changes. </w:t>
      </w:r>
    </w:p>
    <w:p w:rsidR="00F20E53" w:rsidRDefault="00F20E53" w:rsidP="00F20E53">
      <w:pPr>
        <w:pStyle w:val="ListParagraph"/>
        <w:shd w:val="clear" w:color="auto" w:fill="FCFDFD"/>
        <w:spacing w:before="240" w:after="240" w:line="240" w:lineRule="auto"/>
        <w:rPr>
          <w:rFonts w:ascii="Tahoma" w:eastAsia="Times New Roman" w:hAnsi="Tahoma" w:cs="Tahoma"/>
          <w:color w:val="222222"/>
          <w:sz w:val="20"/>
          <w:szCs w:val="20"/>
        </w:rPr>
      </w:pPr>
      <w:r w:rsidRPr="00F20E53">
        <w:rPr>
          <w:rFonts w:ascii="Tahoma" w:eastAsia="Times New Roman" w:hAnsi="Tahoma" w:cs="Tahoma"/>
          <w:color w:val="222222"/>
          <w:sz w:val="20"/>
          <w:szCs w:val="20"/>
        </w:rPr>
        <w:t>Your method of storage determines how inventory receipts are entered. If an individual product is stored in a single storage facility, you only need to enter a single inventory receipt for a product. If an individual product is stored in multiple warehouses, you have the ability to enter inventory receipts for each location in which a product is stored. In order to record inventory receipts for products stored in multiple locations, select the location in the drop down list of the receiving location field.</w:t>
      </w:r>
    </w:p>
    <w:p w:rsidR="00F20E53" w:rsidRDefault="00F20E53" w:rsidP="00F20E53">
      <w:pPr>
        <w:pStyle w:val="ListParagraph"/>
        <w:shd w:val="clear" w:color="auto" w:fill="FCFDFD"/>
        <w:spacing w:before="240" w:after="240" w:line="240" w:lineRule="auto"/>
        <w:rPr>
          <w:rFonts w:ascii="Tahoma" w:eastAsia="Times New Roman" w:hAnsi="Tahoma" w:cs="Tahoma"/>
          <w:color w:val="222222"/>
          <w:sz w:val="20"/>
          <w:szCs w:val="20"/>
        </w:rPr>
      </w:pPr>
    </w:p>
    <w:p w:rsidR="00F20E53" w:rsidRPr="00F20E53" w:rsidRDefault="00F20E53" w:rsidP="00F20E53">
      <w:pPr>
        <w:pStyle w:val="ListParagraph"/>
        <w:shd w:val="clear" w:color="auto" w:fill="FCFDFD"/>
        <w:spacing w:before="240" w:after="240" w:line="240" w:lineRule="auto"/>
        <w:rPr>
          <w:rFonts w:ascii="Tahoma" w:eastAsia="Times New Roman" w:hAnsi="Tahoma" w:cs="Tahoma"/>
          <w:color w:val="222222"/>
          <w:sz w:val="20"/>
          <w:szCs w:val="20"/>
        </w:rPr>
      </w:pPr>
    </w:p>
    <w:p w:rsidR="00F02789" w:rsidRDefault="00CE7CED" w:rsidP="00F02789">
      <w:pPr>
        <w:pStyle w:val="ListParagraph"/>
        <w:numPr>
          <w:ilvl w:val="0"/>
          <w:numId w:val="7"/>
        </w:numPr>
        <w:rPr>
          <w:rFonts w:ascii="Tahoma" w:hAnsi="Tahoma" w:cs="Tahoma"/>
          <w:b/>
          <w:noProof/>
          <w:sz w:val="20"/>
          <w:szCs w:val="20"/>
        </w:rPr>
      </w:pPr>
      <w:r w:rsidRPr="00CE7CED">
        <w:rPr>
          <w:noProof/>
        </w:rPr>
        <w:pict>
          <v:oval id="_x0000_s1027" style="position:absolute;left:0;text-align:left;margin-left:416.95pt;margin-top:52.1pt;width:28.35pt;height:25.3pt;z-index:251660288" fillcolor="#548dd4 [1951]">
            <v:textbox style="mso-next-textbox:#_x0000_s1027">
              <w:txbxContent>
                <w:p w:rsidR="00CD3926" w:rsidRPr="008F7231" w:rsidRDefault="00CD3926">
                  <w:pPr>
                    <w:rPr>
                      <w:b/>
                    </w:rPr>
                  </w:pPr>
                  <w:r w:rsidRPr="00957D54">
                    <w:rPr>
                      <w:b/>
                    </w:rPr>
                    <w:t>1</w:t>
                  </w:r>
                </w:p>
              </w:txbxContent>
            </v:textbox>
          </v:oval>
        </w:pict>
      </w:r>
      <w:r w:rsidRPr="00CE7CED">
        <w:rPr>
          <w:noProof/>
        </w:rPr>
        <w:pict>
          <v:shapetype id="_x0000_t202" coordsize="21600,21600" o:spt="202" path="m,l,21600r21600,l21600,xe">
            <v:stroke joinstyle="miter"/>
            <v:path gradientshapeok="t" o:connecttype="rect"/>
          </v:shapetype>
          <v:shape id="_x0000_s1028" type="#_x0000_t202" style="position:absolute;left:0;text-align:left;margin-left:416.95pt;margin-top:30.45pt;width:45.8pt;height:19.35pt;z-index:251661312" filled="f" stroked="f">
            <v:textbox style="mso-next-textbox:#_x0000_s1028">
              <w:txbxContent>
                <w:p w:rsidR="00CD3926" w:rsidRPr="005A2D55" w:rsidRDefault="00CD3926">
                  <w:pPr>
                    <w:rPr>
                      <w:sz w:val="16"/>
                      <w:szCs w:val="16"/>
                    </w:rPr>
                  </w:pPr>
                  <w:r w:rsidRPr="005A2D55">
                    <w:rPr>
                      <w:sz w:val="16"/>
                      <w:szCs w:val="16"/>
                    </w:rPr>
                    <w:t>Menu</w:t>
                  </w:r>
                </w:p>
              </w:txbxContent>
            </v:textbox>
          </v:shape>
        </w:pict>
      </w:r>
      <w:r w:rsidRPr="00CE7CED">
        <w:rPr>
          <w:noProof/>
        </w:rPr>
        <w:pict>
          <v:shape id="_x0000_s1032" type="#_x0000_t202" style="position:absolute;left:0;text-align:left;margin-left:338pt;margin-top:56.15pt;width:56.05pt;height:18.95pt;z-index:251664384" fillcolor="white [3212]" stroked="f" strokecolor="black [3213]">
            <v:textbox style="mso-next-textbox:#_x0000_s1032">
              <w:txbxContent>
                <w:p w:rsidR="00CD3926" w:rsidRPr="005A2D55" w:rsidRDefault="00CD3926">
                  <w:pPr>
                    <w:rPr>
                      <w:sz w:val="16"/>
                      <w:szCs w:val="16"/>
                    </w:rPr>
                  </w:pPr>
                  <w:r w:rsidRPr="005A2D55">
                    <w:rPr>
                      <w:sz w:val="16"/>
                      <w:szCs w:val="16"/>
                    </w:rPr>
                    <w:t>Transactions</w:t>
                  </w:r>
                </w:p>
              </w:txbxContent>
            </v:textbox>
          </v:shape>
        </w:pict>
      </w:r>
      <w:r w:rsidR="00F02789">
        <w:rPr>
          <w:rFonts w:ascii="Tahoma" w:hAnsi="Tahoma" w:cs="Tahoma"/>
          <w:b/>
          <w:noProof/>
          <w:sz w:val="36"/>
          <w:szCs w:val="36"/>
        </w:rPr>
        <w:t xml:space="preserve">HOW TO START </w:t>
      </w:r>
      <w:r w:rsidR="00F02789" w:rsidRPr="00424DDE">
        <w:rPr>
          <w:rFonts w:ascii="Tahoma" w:hAnsi="Tahoma" w:cs="Tahoma"/>
          <w:b/>
          <w:noProof/>
          <w:sz w:val="20"/>
          <w:szCs w:val="20"/>
        </w:rPr>
        <w:br/>
        <w:t xml:space="preserve">1.) </w:t>
      </w:r>
      <w:r w:rsidR="00F02789">
        <w:rPr>
          <w:rFonts w:ascii="Tahoma" w:hAnsi="Tahoma" w:cs="Tahoma"/>
          <w:b/>
          <w:noProof/>
          <w:sz w:val="20"/>
          <w:szCs w:val="20"/>
        </w:rPr>
        <w:t xml:space="preserve">Click </w:t>
      </w:r>
      <w:r w:rsidR="00F02789" w:rsidRPr="00424DDE">
        <w:rPr>
          <w:rFonts w:ascii="Tahoma" w:hAnsi="Tahoma" w:cs="Tahoma"/>
          <w:b/>
          <w:noProof/>
          <w:sz w:val="20"/>
          <w:szCs w:val="20"/>
        </w:rPr>
        <w:t>Menu</w:t>
      </w:r>
      <w:r w:rsidR="00F02789" w:rsidRPr="00424DDE">
        <w:rPr>
          <w:rFonts w:ascii="Tahoma" w:hAnsi="Tahoma" w:cs="Tahoma"/>
          <w:b/>
          <w:noProof/>
          <w:sz w:val="20"/>
          <w:szCs w:val="20"/>
        </w:rPr>
        <w:br/>
        <w:t xml:space="preserve">2.) </w:t>
      </w:r>
      <w:r w:rsidR="00F02789">
        <w:rPr>
          <w:rFonts w:ascii="Tahoma" w:hAnsi="Tahoma" w:cs="Tahoma"/>
          <w:b/>
          <w:noProof/>
          <w:sz w:val="20"/>
          <w:szCs w:val="20"/>
        </w:rPr>
        <w:t>Click</w:t>
      </w:r>
      <w:r w:rsidR="00F02789" w:rsidRPr="00424DDE">
        <w:rPr>
          <w:rFonts w:ascii="Tahoma" w:hAnsi="Tahoma" w:cs="Tahoma"/>
          <w:b/>
          <w:noProof/>
          <w:sz w:val="20"/>
          <w:szCs w:val="20"/>
        </w:rPr>
        <w:t xml:space="preserve"> Transactions</w:t>
      </w:r>
      <w:r w:rsidR="00F02789" w:rsidRPr="00424DDE">
        <w:rPr>
          <w:rFonts w:ascii="Tahoma" w:hAnsi="Tahoma" w:cs="Tahoma"/>
          <w:b/>
          <w:noProof/>
          <w:sz w:val="20"/>
          <w:szCs w:val="20"/>
        </w:rPr>
        <w:br/>
        <w:t xml:space="preserve">3.) </w:t>
      </w:r>
      <w:r w:rsidR="00F02789">
        <w:rPr>
          <w:rFonts w:ascii="Tahoma" w:hAnsi="Tahoma" w:cs="Tahoma"/>
          <w:b/>
          <w:noProof/>
          <w:sz w:val="20"/>
          <w:szCs w:val="20"/>
        </w:rPr>
        <w:t>Click</w:t>
      </w:r>
      <w:r w:rsidR="00F02789" w:rsidRPr="00424DDE">
        <w:rPr>
          <w:rFonts w:ascii="Tahoma" w:hAnsi="Tahoma" w:cs="Tahoma"/>
          <w:b/>
          <w:noProof/>
          <w:sz w:val="20"/>
          <w:szCs w:val="20"/>
        </w:rPr>
        <w:t xml:space="preserve"> Receipts</w:t>
      </w:r>
    </w:p>
    <w:p w:rsidR="00957D54" w:rsidRPr="00F02789" w:rsidRDefault="00CE7CED" w:rsidP="00F02789">
      <w:pPr>
        <w:pStyle w:val="ListParagraph"/>
        <w:rPr>
          <w:rFonts w:ascii="Tahoma" w:hAnsi="Tahoma" w:cs="Tahoma"/>
          <w:b/>
          <w:noProof/>
          <w:sz w:val="20"/>
          <w:szCs w:val="20"/>
        </w:rPr>
      </w:pPr>
      <w:r w:rsidRPr="00CE7CED">
        <w:rPr>
          <w:noProof/>
        </w:rPr>
        <w:pict>
          <v:shapetype id="_x0000_t32" coordsize="21600,21600" o:spt="32" o:oned="t" path="m,l21600,21600e" filled="f">
            <v:path arrowok="t" fillok="f" o:connecttype="none"/>
            <o:lock v:ext="edit" shapetype="t"/>
          </v:shapetype>
          <v:shape id="_x0000_s1026" type="#_x0000_t32" style="position:absolute;left:0;text-align:left;margin-left:434.9pt;margin-top:10.75pt;width:27.85pt;height:70.15pt;flip:x y;z-index:251659264" o:connectortype="straight"/>
        </w:pict>
      </w:r>
      <w:r w:rsidRPr="00CE7CED">
        <w:rPr>
          <w:noProof/>
        </w:rPr>
        <w:pict>
          <v:oval id="_x0000_s1031" style="position:absolute;left:0;text-align:left;margin-left:345.2pt;margin-top:10.75pt;width:28.35pt;height:25.3pt;z-index:251663360" fillcolor="#548dd4 [1951]">
            <v:textbox style="mso-next-textbox:#_x0000_s1031">
              <w:txbxContent>
                <w:p w:rsidR="00CD3926" w:rsidRPr="00F02789" w:rsidRDefault="00CD3926" w:rsidP="008F7231">
                  <w:pPr>
                    <w:rPr>
                      <w:b/>
                      <w:sz w:val="18"/>
                      <w:szCs w:val="18"/>
                    </w:rPr>
                  </w:pPr>
                  <w:r w:rsidRPr="00F02789">
                    <w:rPr>
                      <w:b/>
                      <w:sz w:val="18"/>
                      <w:szCs w:val="18"/>
                    </w:rPr>
                    <w:t>2</w:t>
                  </w:r>
                </w:p>
              </w:txbxContent>
            </v:textbox>
          </v:oval>
        </w:pict>
      </w:r>
      <w:r w:rsidRPr="00CE7CED">
        <w:rPr>
          <w:noProof/>
        </w:rPr>
        <w:pict>
          <v:shape id="_x0000_s1035" type="#_x0000_t202" style="position:absolute;left:0;text-align:left;margin-left:268.5pt;margin-top:10.75pt;width:53.95pt;height:20.45pt;z-index:251667456" filled="f" strokecolor="white [3212]">
            <v:textbox style="mso-next-textbox:#_x0000_s1035">
              <w:txbxContent>
                <w:p w:rsidR="00CD3926" w:rsidRPr="005A2D55" w:rsidRDefault="00CD3926">
                  <w:pPr>
                    <w:rPr>
                      <w:sz w:val="16"/>
                      <w:szCs w:val="16"/>
                    </w:rPr>
                  </w:pPr>
                  <w:r w:rsidRPr="005A2D55">
                    <w:rPr>
                      <w:sz w:val="16"/>
                      <w:szCs w:val="16"/>
                    </w:rPr>
                    <w:t>Receipts</w:t>
                  </w:r>
                </w:p>
                <w:p w:rsidR="00CD3926" w:rsidRDefault="00CD3926"/>
              </w:txbxContent>
            </v:textbox>
          </v:shape>
        </w:pict>
      </w:r>
      <w:r w:rsidR="008F7231" w:rsidRPr="00F02789">
        <w:rPr>
          <w:sz w:val="20"/>
          <w:szCs w:val="20"/>
        </w:rPr>
        <w:t xml:space="preserve">     </w:t>
      </w:r>
    </w:p>
    <w:p w:rsidR="00957D54" w:rsidRPr="005B0EFC" w:rsidRDefault="00CE7CED" w:rsidP="00957D54">
      <w:pPr>
        <w:rPr>
          <w:sz w:val="20"/>
          <w:szCs w:val="20"/>
        </w:rPr>
      </w:pPr>
      <w:r w:rsidRPr="00CE7CED">
        <w:rPr>
          <w:noProof/>
        </w:rPr>
        <w:pict>
          <v:shape id="_x0000_s1029" type="#_x0000_t32" style="position:absolute;margin-left:365.25pt;margin-top:11.55pt;width:55.15pt;height:71.85pt;flip:x y;z-index:251662336" o:connectortype="straight"/>
        </w:pict>
      </w:r>
      <w:r w:rsidRPr="00CE7CED">
        <w:rPr>
          <w:noProof/>
        </w:rPr>
        <w:pict>
          <v:oval id="_x0000_s1034" style="position:absolute;margin-left:282.4pt;margin-top:11.55pt;width:28.35pt;height:25.3pt;z-index:251666432" fillcolor="#548dd4 [1951]">
            <v:textbox style="mso-next-textbox:#_x0000_s1034">
              <w:txbxContent>
                <w:p w:rsidR="00CD3926" w:rsidRPr="00F02789" w:rsidRDefault="00CD3926" w:rsidP="00F02789">
                  <w:pPr>
                    <w:jc w:val="center"/>
                    <w:rPr>
                      <w:b/>
                      <w:sz w:val="18"/>
                      <w:szCs w:val="18"/>
                    </w:rPr>
                  </w:pPr>
                  <w:r w:rsidRPr="00F02789">
                    <w:rPr>
                      <w:b/>
                      <w:sz w:val="18"/>
                      <w:szCs w:val="18"/>
                    </w:rPr>
                    <w:t>3</w:t>
                  </w:r>
                </w:p>
              </w:txbxContent>
            </v:textbox>
          </v:oval>
        </w:pict>
      </w:r>
    </w:p>
    <w:p w:rsidR="00957D54" w:rsidRPr="005B0EFC" w:rsidRDefault="00CE7CED" w:rsidP="00957D54">
      <w:pPr>
        <w:rPr>
          <w:sz w:val="20"/>
          <w:szCs w:val="20"/>
        </w:rPr>
      </w:pPr>
      <w:r w:rsidRPr="00CE7CED">
        <w:rPr>
          <w:noProof/>
        </w:rPr>
        <w:pict>
          <v:shape id="_x0000_s1033" type="#_x0000_t32" style="position:absolute;margin-left:303pt;margin-top:7.1pt;width:98.95pt;height:74.4pt;flip:x y;z-index:251665408" o:connectortype="straight"/>
        </w:pict>
      </w:r>
    </w:p>
    <w:p w:rsidR="00957D54" w:rsidRPr="005B0EFC" w:rsidRDefault="006D3E1D" w:rsidP="00957D54">
      <w:pPr>
        <w:rPr>
          <w:sz w:val="20"/>
          <w:szCs w:val="20"/>
        </w:rPr>
      </w:pPr>
      <w:r>
        <w:rPr>
          <w:noProof/>
          <w:sz w:val="20"/>
          <w:szCs w:val="20"/>
        </w:rPr>
        <w:drawing>
          <wp:anchor distT="0" distB="0" distL="114300" distR="114300" simplePos="0" relativeHeight="251798528" behindDoc="1" locked="0" layoutInCell="1" allowOverlap="1">
            <wp:simplePos x="0" y="0"/>
            <wp:positionH relativeFrom="column">
              <wp:posOffset>19050</wp:posOffset>
            </wp:positionH>
            <wp:positionV relativeFrom="paragraph">
              <wp:posOffset>3175</wp:posOffset>
            </wp:positionV>
            <wp:extent cx="5943600" cy="2133600"/>
            <wp:effectExtent l="19050" t="0" r="0" b="0"/>
            <wp:wrapTight wrapText="bothSides">
              <wp:wrapPolygon edited="0">
                <wp:start x="-69" y="0"/>
                <wp:lineTo x="-69" y="21407"/>
                <wp:lineTo x="21600" y="21407"/>
                <wp:lineTo x="21600" y="0"/>
                <wp:lineTo x="-69"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133600"/>
                    </a:xfrm>
                    <a:prstGeom prst="rect">
                      <a:avLst/>
                    </a:prstGeom>
                    <a:noFill/>
                    <a:ln w="9525">
                      <a:noFill/>
                      <a:miter lim="800000"/>
                      <a:headEnd/>
                      <a:tailEnd/>
                    </a:ln>
                  </pic:spPr>
                </pic:pic>
              </a:graphicData>
            </a:graphic>
          </wp:anchor>
        </w:drawing>
      </w:r>
    </w:p>
    <w:p w:rsidR="00957D54" w:rsidRPr="005B0EFC" w:rsidRDefault="00957D54" w:rsidP="00957D54">
      <w:pPr>
        <w:rPr>
          <w:sz w:val="20"/>
          <w:szCs w:val="20"/>
        </w:rPr>
      </w:pPr>
    </w:p>
    <w:p w:rsidR="00F20E53" w:rsidRPr="005B0EFC" w:rsidRDefault="00F20E53" w:rsidP="00957D54">
      <w:pPr>
        <w:rPr>
          <w:sz w:val="20"/>
          <w:szCs w:val="20"/>
        </w:rPr>
      </w:pPr>
    </w:p>
    <w:p w:rsidR="00957D54" w:rsidRPr="00F02789" w:rsidRDefault="00957D54" w:rsidP="00F02789">
      <w:pPr>
        <w:pStyle w:val="ListParagraph"/>
        <w:numPr>
          <w:ilvl w:val="0"/>
          <w:numId w:val="7"/>
        </w:numPr>
        <w:rPr>
          <w:rFonts w:ascii="Tahoma" w:hAnsi="Tahoma" w:cs="Tahoma"/>
          <w:b/>
          <w:noProof/>
          <w:sz w:val="36"/>
          <w:szCs w:val="36"/>
        </w:rPr>
      </w:pPr>
      <w:r w:rsidRPr="00F02789">
        <w:rPr>
          <w:rFonts w:ascii="Tahoma" w:hAnsi="Tahoma" w:cs="Tahoma"/>
          <w:b/>
          <w:noProof/>
          <w:sz w:val="36"/>
          <w:szCs w:val="36"/>
        </w:rPr>
        <w:lastRenderedPageBreak/>
        <w:t>New Transaction:</w:t>
      </w:r>
    </w:p>
    <w:p w:rsidR="00957D54" w:rsidRPr="00F02789" w:rsidRDefault="00957D54" w:rsidP="00957D54">
      <w:pPr>
        <w:pStyle w:val="ListParagraph"/>
        <w:numPr>
          <w:ilvl w:val="0"/>
          <w:numId w:val="2"/>
        </w:numPr>
        <w:rPr>
          <w:rFonts w:ascii="Tahoma" w:hAnsi="Tahoma" w:cs="Tahoma"/>
          <w:b/>
          <w:noProof/>
          <w:sz w:val="20"/>
          <w:szCs w:val="20"/>
        </w:rPr>
      </w:pPr>
      <w:r w:rsidRPr="00F02789">
        <w:rPr>
          <w:rFonts w:ascii="Tahoma" w:hAnsi="Tahoma" w:cs="Tahoma"/>
          <w:b/>
          <w:noProof/>
          <w:sz w:val="20"/>
          <w:szCs w:val="20"/>
        </w:rPr>
        <w:t>Select a transaction type</w:t>
      </w:r>
    </w:p>
    <w:p w:rsidR="00957D54" w:rsidRPr="00F02789" w:rsidRDefault="00957D54" w:rsidP="00957D54">
      <w:pPr>
        <w:pStyle w:val="ListParagraph"/>
        <w:numPr>
          <w:ilvl w:val="0"/>
          <w:numId w:val="2"/>
        </w:numPr>
        <w:rPr>
          <w:rFonts w:ascii="Tahoma" w:hAnsi="Tahoma" w:cs="Tahoma"/>
          <w:b/>
          <w:noProof/>
          <w:sz w:val="20"/>
          <w:szCs w:val="20"/>
        </w:rPr>
      </w:pPr>
      <w:r w:rsidRPr="00F02789">
        <w:rPr>
          <w:rFonts w:ascii="Tahoma" w:hAnsi="Tahoma" w:cs="Tahoma"/>
          <w:b/>
          <w:noProof/>
          <w:sz w:val="20"/>
          <w:szCs w:val="20"/>
        </w:rPr>
        <w:t>Select a supplier</w:t>
      </w:r>
    </w:p>
    <w:p w:rsidR="00957D54" w:rsidRPr="00F02789" w:rsidRDefault="00957D54" w:rsidP="00957D54">
      <w:pPr>
        <w:pStyle w:val="ListParagraph"/>
        <w:numPr>
          <w:ilvl w:val="0"/>
          <w:numId w:val="2"/>
        </w:numPr>
        <w:rPr>
          <w:rFonts w:ascii="Tahoma" w:hAnsi="Tahoma" w:cs="Tahoma"/>
          <w:b/>
          <w:noProof/>
          <w:sz w:val="20"/>
          <w:szCs w:val="20"/>
        </w:rPr>
      </w:pPr>
      <w:r w:rsidRPr="00F02789">
        <w:rPr>
          <w:rFonts w:ascii="Tahoma" w:hAnsi="Tahoma" w:cs="Tahoma"/>
          <w:b/>
          <w:noProof/>
          <w:sz w:val="20"/>
          <w:szCs w:val="20"/>
        </w:rPr>
        <w:t>Select a receiving location</w:t>
      </w:r>
    </w:p>
    <w:p w:rsidR="00957D54" w:rsidRPr="00F02789" w:rsidRDefault="00957D54" w:rsidP="00957D54">
      <w:pPr>
        <w:pStyle w:val="ListParagraph"/>
        <w:numPr>
          <w:ilvl w:val="0"/>
          <w:numId w:val="2"/>
        </w:numPr>
        <w:rPr>
          <w:rFonts w:ascii="Tahoma" w:hAnsi="Tahoma" w:cs="Tahoma"/>
          <w:b/>
          <w:noProof/>
          <w:sz w:val="20"/>
          <w:szCs w:val="20"/>
        </w:rPr>
      </w:pPr>
      <w:r w:rsidRPr="00F02789">
        <w:rPr>
          <w:rFonts w:ascii="Tahoma" w:hAnsi="Tahoma" w:cs="Tahoma"/>
          <w:b/>
          <w:noProof/>
          <w:sz w:val="20"/>
          <w:szCs w:val="20"/>
        </w:rPr>
        <w:t>Input the reference number</w:t>
      </w:r>
    </w:p>
    <w:p w:rsidR="00957D54" w:rsidRPr="00F02789" w:rsidRDefault="00957D54" w:rsidP="00957D54">
      <w:pPr>
        <w:pStyle w:val="ListParagraph"/>
        <w:numPr>
          <w:ilvl w:val="0"/>
          <w:numId w:val="2"/>
        </w:numPr>
        <w:rPr>
          <w:rFonts w:ascii="Tahoma" w:hAnsi="Tahoma" w:cs="Tahoma"/>
          <w:b/>
          <w:noProof/>
          <w:sz w:val="20"/>
          <w:szCs w:val="20"/>
        </w:rPr>
      </w:pPr>
      <w:r w:rsidRPr="00F02789">
        <w:rPr>
          <w:rFonts w:ascii="Tahoma" w:hAnsi="Tahoma" w:cs="Tahoma"/>
          <w:b/>
          <w:noProof/>
          <w:sz w:val="20"/>
          <w:szCs w:val="20"/>
        </w:rPr>
        <w:t>Input the date of delivery</w:t>
      </w:r>
    </w:p>
    <w:p w:rsidR="00957D54" w:rsidRPr="00F02789" w:rsidRDefault="00957D54" w:rsidP="00957D54">
      <w:pPr>
        <w:pStyle w:val="ListParagraph"/>
        <w:numPr>
          <w:ilvl w:val="0"/>
          <w:numId w:val="2"/>
        </w:numPr>
        <w:rPr>
          <w:rFonts w:ascii="Tahoma" w:hAnsi="Tahoma" w:cs="Tahoma"/>
          <w:b/>
          <w:noProof/>
          <w:sz w:val="20"/>
          <w:szCs w:val="20"/>
        </w:rPr>
      </w:pPr>
      <w:r w:rsidRPr="00F02789">
        <w:rPr>
          <w:rFonts w:ascii="Tahoma" w:hAnsi="Tahoma" w:cs="Tahoma"/>
          <w:b/>
          <w:noProof/>
          <w:sz w:val="20"/>
          <w:szCs w:val="20"/>
        </w:rPr>
        <w:t>Search an item</w:t>
      </w:r>
    </w:p>
    <w:p w:rsidR="00957D54" w:rsidRPr="00F02789" w:rsidRDefault="00957D54" w:rsidP="00957D54">
      <w:pPr>
        <w:pStyle w:val="ListParagraph"/>
        <w:numPr>
          <w:ilvl w:val="0"/>
          <w:numId w:val="2"/>
        </w:numPr>
        <w:rPr>
          <w:rFonts w:ascii="Tahoma" w:hAnsi="Tahoma" w:cs="Tahoma"/>
          <w:b/>
          <w:noProof/>
          <w:sz w:val="20"/>
          <w:szCs w:val="20"/>
        </w:rPr>
      </w:pPr>
      <w:r w:rsidRPr="00F02789">
        <w:rPr>
          <w:rFonts w:ascii="Tahoma" w:hAnsi="Tahoma" w:cs="Tahoma"/>
          <w:b/>
          <w:noProof/>
          <w:sz w:val="20"/>
          <w:szCs w:val="20"/>
        </w:rPr>
        <w:t>Post transactions</w:t>
      </w:r>
    </w:p>
    <w:p w:rsidR="00957D54" w:rsidRDefault="00DB78E8" w:rsidP="00957D54">
      <w:pPr>
        <w:pStyle w:val="ListParagraph"/>
        <w:numPr>
          <w:ilvl w:val="0"/>
          <w:numId w:val="2"/>
        </w:numPr>
        <w:rPr>
          <w:rFonts w:ascii="Tahoma" w:hAnsi="Tahoma" w:cs="Tahoma"/>
          <w:b/>
          <w:noProof/>
          <w:sz w:val="20"/>
          <w:szCs w:val="20"/>
        </w:rPr>
      </w:pPr>
      <w:r w:rsidRPr="00F02789">
        <w:rPr>
          <w:rFonts w:ascii="Tahoma" w:hAnsi="Tahoma" w:cs="Tahoma"/>
          <w:b/>
          <w:noProof/>
          <w:sz w:val="20"/>
          <w:szCs w:val="20"/>
        </w:rPr>
        <w:t>Finalize transactions</w:t>
      </w:r>
    </w:p>
    <w:p w:rsidR="00F20E53" w:rsidRPr="00F20E53" w:rsidRDefault="00F20E53" w:rsidP="00F20E53">
      <w:pPr>
        <w:pStyle w:val="ListParagraph"/>
        <w:ind w:left="1440"/>
        <w:rPr>
          <w:rFonts w:ascii="Tahoma" w:hAnsi="Tahoma" w:cs="Tahoma"/>
          <w:b/>
          <w:noProof/>
          <w:sz w:val="20"/>
          <w:szCs w:val="20"/>
        </w:rPr>
      </w:pPr>
    </w:p>
    <w:p w:rsidR="00957D54" w:rsidRPr="005B0EFC" w:rsidRDefault="00CE7CED" w:rsidP="00957D54">
      <w:pPr>
        <w:rPr>
          <w:sz w:val="20"/>
          <w:szCs w:val="20"/>
        </w:rPr>
      </w:pPr>
      <w:r>
        <w:rPr>
          <w:noProof/>
          <w:sz w:val="20"/>
          <w:szCs w:val="20"/>
        </w:rPr>
        <w:pict>
          <v:shape id="_x0000_s1041" type="#_x0000_t32" style="position:absolute;margin-left:80.75pt;margin-top:21.25pt;width:2.9pt;height:93.2pt;flip:x y;z-index:251672576" o:connectortype="straight"/>
        </w:pict>
      </w:r>
      <w:r w:rsidRPr="00CE7CED">
        <w:rPr>
          <w:rFonts w:ascii="Tahoma" w:hAnsi="Tahoma" w:cs="Tahoma"/>
          <w:b/>
          <w:noProof/>
          <w:sz w:val="20"/>
          <w:szCs w:val="20"/>
        </w:rPr>
        <w:pict>
          <v:shape id="_x0000_s1187" type="#_x0000_t202" style="position:absolute;margin-left:181.75pt;margin-top:1.2pt;width:77.5pt;height:18.8pt;z-index:251774976" stroked="f">
            <v:textbox>
              <w:txbxContent>
                <w:p w:rsidR="005A2D55" w:rsidRPr="005A2D55" w:rsidRDefault="005A2D55">
                  <w:pPr>
                    <w:rPr>
                      <w:sz w:val="16"/>
                      <w:szCs w:val="16"/>
                    </w:rPr>
                  </w:pPr>
                  <w:r>
                    <w:rPr>
                      <w:sz w:val="16"/>
                      <w:szCs w:val="16"/>
                    </w:rPr>
                    <w:t>Reference Nu</w:t>
                  </w:r>
                  <w:r w:rsidRPr="005A2D55">
                    <w:rPr>
                      <w:sz w:val="16"/>
                      <w:szCs w:val="16"/>
                    </w:rPr>
                    <w:t>mber</w:t>
                  </w:r>
                </w:p>
              </w:txbxContent>
            </v:textbox>
          </v:shape>
        </w:pict>
      </w:r>
      <w:r>
        <w:rPr>
          <w:noProof/>
          <w:sz w:val="20"/>
          <w:szCs w:val="20"/>
        </w:rPr>
        <w:pict>
          <v:oval id="_x0000_s1171" style="position:absolute;margin-left:191.1pt;margin-top:20pt;width:28.35pt;height:25.3pt;z-index:251754496" fillcolor="#548dd4 [1951]">
            <v:textbox style="mso-next-textbox:#_x0000_s1171">
              <w:txbxContent>
                <w:p w:rsidR="00CD3926" w:rsidRPr="00F02789" w:rsidRDefault="00CD3926" w:rsidP="00F02789">
                  <w:pPr>
                    <w:jc w:val="center"/>
                    <w:rPr>
                      <w:b/>
                      <w:sz w:val="18"/>
                      <w:szCs w:val="18"/>
                    </w:rPr>
                  </w:pPr>
                  <w:r>
                    <w:rPr>
                      <w:b/>
                      <w:sz w:val="18"/>
                      <w:szCs w:val="18"/>
                    </w:rPr>
                    <w:t>4</w:t>
                  </w:r>
                </w:p>
              </w:txbxContent>
            </v:textbox>
          </v:oval>
        </w:pict>
      </w:r>
      <w:r>
        <w:rPr>
          <w:noProof/>
          <w:sz w:val="20"/>
          <w:szCs w:val="20"/>
        </w:rPr>
        <w:pict>
          <v:shape id="_x0000_s1062" type="#_x0000_t202" style="position:absolute;margin-left:317.55pt;margin-top:5.4pt;width:35.45pt;height:19.6pt;z-index:251691008" filled="f" stroked="f">
            <v:textbox>
              <w:txbxContent>
                <w:p w:rsidR="00CD3926" w:rsidRPr="005A2D55" w:rsidRDefault="00CD3926">
                  <w:pPr>
                    <w:rPr>
                      <w:sz w:val="16"/>
                      <w:szCs w:val="16"/>
                    </w:rPr>
                  </w:pPr>
                  <w:r w:rsidRPr="005A2D55">
                    <w:rPr>
                      <w:sz w:val="16"/>
                      <w:szCs w:val="16"/>
                    </w:rPr>
                    <w:t>Post</w:t>
                  </w:r>
                </w:p>
              </w:txbxContent>
            </v:textbox>
          </v:shape>
        </w:pict>
      </w:r>
      <w:r>
        <w:rPr>
          <w:noProof/>
          <w:sz w:val="20"/>
          <w:szCs w:val="20"/>
        </w:rPr>
        <w:pict>
          <v:shape id="_x0000_s1063" type="#_x0000_t202" style="position:absolute;margin-left:402.25pt;margin-top:5.4pt;width:54.35pt;height:25.85pt;z-index:251692032" filled="f" stroked="f">
            <v:textbox style="mso-next-textbox:#_x0000_s1063">
              <w:txbxContent>
                <w:p w:rsidR="00CD3926" w:rsidRPr="005A2D55" w:rsidRDefault="00CD3926">
                  <w:pPr>
                    <w:rPr>
                      <w:sz w:val="16"/>
                      <w:szCs w:val="16"/>
                    </w:rPr>
                  </w:pPr>
                  <w:r w:rsidRPr="005A2D55">
                    <w:rPr>
                      <w:sz w:val="16"/>
                      <w:szCs w:val="16"/>
                    </w:rPr>
                    <w:t>Finalize</w:t>
                  </w:r>
                </w:p>
              </w:txbxContent>
            </v:textbox>
          </v:shape>
        </w:pict>
      </w:r>
    </w:p>
    <w:p w:rsidR="008F7231" w:rsidRPr="005B0EFC" w:rsidRDefault="00CE7CED" w:rsidP="00957D54">
      <w:pPr>
        <w:jc w:val="right"/>
        <w:rPr>
          <w:sz w:val="20"/>
          <w:szCs w:val="20"/>
        </w:rPr>
      </w:pPr>
      <w:r>
        <w:rPr>
          <w:noProof/>
          <w:sz w:val="20"/>
          <w:szCs w:val="20"/>
        </w:rPr>
        <w:pict>
          <v:shape id="_x0000_s1047" type="#_x0000_t32" style="position:absolute;left:0;text-align:left;margin-left:119.85pt;margin-top:11.45pt;width:78.6pt;height:90.8pt;flip:y;z-index:251678720" o:connectortype="straight"/>
        </w:pict>
      </w:r>
      <w:r>
        <w:rPr>
          <w:noProof/>
          <w:sz w:val="20"/>
          <w:szCs w:val="20"/>
        </w:rPr>
        <w:pict>
          <v:shape id="_x0000_s1038" type="#_x0000_t32" style="position:absolute;left:0;text-align:left;margin-left:12.5pt;margin-top:1.65pt;width:55.6pt;height:82.7pt;flip:x y;z-index:251669504" o:connectortype="straight"/>
        </w:pict>
      </w:r>
      <w:r>
        <w:rPr>
          <w:noProof/>
          <w:sz w:val="20"/>
          <w:szCs w:val="20"/>
        </w:rPr>
        <w:pict>
          <v:shape id="_x0000_s1044" type="#_x0000_t32" style="position:absolute;left:0;text-align:left;margin-left:98.15pt;margin-top:8.8pt;width:39.8pt;height:89pt;flip:y;z-index:251675648" o:connectortype="straight"/>
        </w:pict>
      </w:r>
      <w:r>
        <w:rPr>
          <w:noProof/>
          <w:sz w:val="20"/>
          <w:szCs w:val="20"/>
        </w:rPr>
        <w:pict>
          <v:shape id="_x0000_s1058" type="#_x0000_t32" style="position:absolute;left:0;text-align:left;margin-left:338.5pt;margin-top:21.25pt;width:30.2pt;height:100.3pt;flip:x y;z-index:251686912" o:connectortype="straight"/>
        </w:pict>
      </w:r>
      <w:r>
        <w:rPr>
          <w:noProof/>
          <w:sz w:val="20"/>
          <w:szCs w:val="20"/>
        </w:rPr>
        <w:pict>
          <v:shape id="_x0000_s1059" type="#_x0000_t32" style="position:absolute;left:0;text-align:left;margin-left:420.2pt;margin-top:9.25pt;width:14.5pt;height:112.3pt;flip:x y;z-index:251687936" o:connectortype="straight" strokecolor="black [3213]"/>
        </w:pict>
      </w:r>
      <w:r>
        <w:rPr>
          <w:noProof/>
          <w:sz w:val="20"/>
          <w:szCs w:val="20"/>
        </w:rPr>
        <w:pict>
          <v:oval id="_x0000_s1173" style="position:absolute;left:0;text-align:left;margin-left:406.35pt;margin-top:1.65pt;width:28.35pt;height:25.3pt;z-index:251756544" fillcolor="#548dd4 [1951]">
            <v:textbox style="mso-next-textbox:#_x0000_s1173">
              <w:txbxContent>
                <w:p w:rsidR="00CD3926" w:rsidRPr="00F02789" w:rsidRDefault="00CD3926" w:rsidP="00F02789">
                  <w:pPr>
                    <w:jc w:val="center"/>
                    <w:rPr>
                      <w:b/>
                      <w:sz w:val="18"/>
                      <w:szCs w:val="18"/>
                    </w:rPr>
                  </w:pPr>
                  <w:r>
                    <w:rPr>
                      <w:b/>
                      <w:sz w:val="18"/>
                      <w:szCs w:val="18"/>
                    </w:rPr>
                    <w:t>8</w:t>
                  </w:r>
                </w:p>
              </w:txbxContent>
            </v:textbox>
          </v:oval>
        </w:pict>
      </w:r>
      <w:r>
        <w:rPr>
          <w:noProof/>
          <w:sz w:val="20"/>
          <w:szCs w:val="20"/>
        </w:rPr>
        <w:pict>
          <v:oval id="_x0000_s1172" style="position:absolute;left:0;text-align:left;margin-left:324.65pt;margin-top:1.65pt;width:28.35pt;height:25.3pt;z-index:251755520" fillcolor="#548dd4 [1951]">
            <v:textbox style="mso-next-textbox:#_x0000_s1172">
              <w:txbxContent>
                <w:p w:rsidR="00CD3926" w:rsidRPr="00F02789" w:rsidRDefault="00CD3926" w:rsidP="00F02789">
                  <w:pPr>
                    <w:jc w:val="center"/>
                    <w:rPr>
                      <w:b/>
                      <w:sz w:val="18"/>
                      <w:szCs w:val="18"/>
                    </w:rPr>
                  </w:pPr>
                  <w:r>
                    <w:rPr>
                      <w:b/>
                      <w:sz w:val="18"/>
                      <w:szCs w:val="18"/>
                    </w:rPr>
                    <w:t>7</w:t>
                  </w:r>
                </w:p>
              </w:txbxContent>
            </v:textbox>
          </v:oval>
        </w:pict>
      </w:r>
      <w:r>
        <w:rPr>
          <w:noProof/>
          <w:sz w:val="20"/>
          <w:szCs w:val="20"/>
        </w:rPr>
        <w:pict>
          <v:oval id="_x0000_s1170" style="position:absolute;left:0;text-align:left;margin-left:125.5pt;margin-top:-13.85pt;width:28.35pt;height:25.3pt;z-index:251753472" fillcolor="#548dd4 [1951]">
            <v:textbox style="mso-next-textbox:#_x0000_s1170">
              <w:txbxContent>
                <w:p w:rsidR="00CD3926" w:rsidRPr="00F02789" w:rsidRDefault="00CD3926" w:rsidP="00F02789">
                  <w:pPr>
                    <w:jc w:val="center"/>
                    <w:rPr>
                      <w:b/>
                      <w:sz w:val="18"/>
                      <w:szCs w:val="18"/>
                    </w:rPr>
                  </w:pPr>
                  <w:r>
                    <w:rPr>
                      <w:b/>
                      <w:sz w:val="18"/>
                      <w:szCs w:val="18"/>
                    </w:rPr>
                    <w:t>3</w:t>
                  </w:r>
                </w:p>
              </w:txbxContent>
            </v:textbox>
          </v:oval>
        </w:pict>
      </w:r>
      <w:r>
        <w:rPr>
          <w:noProof/>
          <w:sz w:val="20"/>
          <w:szCs w:val="20"/>
        </w:rPr>
        <w:pict>
          <v:oval id="_x0000_s1169" style="position:absolute;left:0;text-align:left;margin-left:68.1pt;margin-top:-13.85pt;width:28.35pt;height:25.3pt;z-index:251752448" fillcolor="#548dd4 [1951]">
            <v:textbox style="mso-next-textbox:#_x0000_s1169">
              <w:txbxContent>
                <w:p w:rsidR="00CD3926" w:rsidRPr="00F02789" w:rsidRDefault="00CD3926" w:rsidP="00F02789">
                  <w:pPr>
                    <w:jc w:val="center"/>
                    <w:rPr>
                      <w:b/>
                      <w:sz w:val="18"/>
                      <w:szCs w:val="18"/>
                    </w:rPr>
                  </w:pPr>
                  <w:r w:rsidRPr="00F02789">
                    <w:rPr>
                      <w:b/>
                      <w:sz w:val="18"/>
                      <w:szCs w:val="18"/>
                    </w:rPr>
                    <w:t>2</w:t>
                  </w:r>
                </w:p>
              </w:txbxContent>
            </v:textbox>
          </v:oval>
        </w:pict>
      </w:r>
      <w:r>
        <w:rPr>
          <w:noProof/>
          <w:sz w:val="20"/>
          <w:szCs w:val="20"/>
        </w:rPr>
        <w:pict>
          <v:oval id="_x0000_s1168" style="position:absolute;left:0;text-align:left;margin-left:-6.85pt;margin-top:-16.5pt;width:28.35pt;height:25.3pt;z-index:251751424" fillcolor="#548dd4 [1951]">
            <v:textbox style="mso-next-textbox:#_x0000_s1168">
              <w:txbxContent>
                <w:p w:rsidR="00CD3926" w:rsidRPr="00F02789" w:rsidRDefault="00CD3926" w:rsidP="00F02789">
                  <w:pPr>
                    <w:jc w:val="center"/>
                    <w:rPr>
                      <w:b/>
                      <w:sz w:val="18"/>
                      <w:szCs w:val="18"/>
                    </w:rPr>
                  </w:pPr>
                  <w:r>
                    <w:rPr>
                      <w:b/>
                      <w:sz w:val="18"/>
                      <w:szCs w:val="18"/>
                    </w:rPr>
                    <w:t>1</w:t>
                  </w:r>
                </w:p>
              </w:txbxContent>
            </v:textbox>
          </v:oval>
        </w:pict>
      </w:r>
      <w:r>
        <w:rPr>
          <w:noProof/>
          <w:sz w:val="20"/>
          <w:szCs w:val="20"/>
        </w:rPr>
        <w:pict>
          <v:shape id="_x0000_s1057" type="#_x0000_t202" style="position:absolute;left:0;text-align:left;margin-left:-57.3pt;margin-top:84.35pt;width:50.45pt;height:19.35pt;z-index:251685888" filled="f" stroked="f">
            <v:textbox>
              <w:txbxContent>
                <w:p w:rsidR="00CD3926" w:rsidRPr="005A2D55" w:rsidRDefault="00CD3926">
                  <w:pPr>
                    <w:rPr>
                      <w:sz w:val="16"/>
                      <w:szCs w:val="16"/>
                    </w:rPr>
                  </w:pPr>
                  <w:r w:rsidRPr="005A2D55">
                    <w:rPr>
                      <w:sz w:val="16"/>
                      <w:szCs w:val="16"/>
                    </w:rPr>
                    <w:t>Search</w:t>
                  </w:r>
                </w:p>
              </w:txbxContent>
            </v:textbox>
          </v:shape>
        </w:pict>
      </w:r>
      <w:r>
        <w:rPr>
          <w:noProof/>
          <w:sz w:val="20"/>
          <w:szCs w:val="20"/>
        </w:rPr>
        <w:pict>
          <v:shape id="_x0000_s1055" type="#_x0000_t202" style="position:absolute;left:0;text-align:left;margin-left:-49.15pt;margin-top:21.25pt;width:42.3pt;height:21.7pt;z-index:251684864" filled="f" stroked="f">
            <v:textbox style="mso-next-textbox:#_x0000_s1055">
              <w:txbxContent>
                <w:p w:rsidR="00CD3926" w:rsidRPr="005A2D55" w:rsidRDefault="00CD3926">
                  <w:pPr>
                    <w:rPr>
                      <w:sz w:val="16"/>
                      <w:szCs w:val="16"/>
                    </w:rPr>
                  </w:pPr>
                  <w:r w:rsidRPr="005A2D55">
                    <w:rPr>
                      <w:sz w:val="16"/>
                      <w:szCs w:val="16"/>
                    </w:rPr>
                    <w:t>Date</w:t>
                  </w:r>
                </w:p>
              </w:txbxContent>
            </v:textbox>
          </v:shape>
        </w:pict>
      </w:r>
      <w:r>
        <w:rPr>
          <w:noProof/>
          <w:sz w:val="20"/>
          <w:szCs w:val="20"/>
        </w:rPr>
        <w:pict>
          <v:shape id="_x0000_s1046" type="#_x0000_t202" style="position:absolute;left:0;text-align:left;margin-left:119.85pt;margin-top:-32.6pt;width:55.35pt;height:18.75pt;z-index:251677696" filled="f" stroked="f">
            <v:textbox style="mso-next-textbox:#_x0000_s1046">
              <w:txbxContent>
                <w:p w:rsidR="00CD3926" w:rsidRPr="005A2D55" w:rsidRDefault="00CD3926">
                  <w:pPr>
                    <w:rPr>
                      <w:sz w:val="16"/>
                      <w:szCs w:val="16"/>
                    </w:rPr>
                  </w:pPr>
                  <w:r w:rsidRPr="005A2D55">
                    <w:rPr>
                      <w:sz w:val="16"/>
                      <w:szCs w:val="16"/>
                    </w:rPr>
                    <w:t>Location</w:t>
                  </w:r>
                </w:p>
              </w:txbxContent>
            </v:textbox>
          </v:shape>
        </w:pict>
      </w:r>
      <w:r>
        <w:rPr>
          <w:noProof/>
          <w:sz w:val="20"/>
          <w:szCs w:val="20"/>
        </w:rPr>
        <w:pict>
          <v:shape id="_x0000_s1043" type="#_x0000_t202" style="position:absolute;left:0;text-align:left;margin-left:61.15pt;margin-top:-32.6pt;width:53.25pt;height:21.7pt;z-index:251674624" filled="f" stroked="f">
            <v:textbox style="mso-next-textbox:#_x0000_s1043">
              <w:txbxContent>
                <w:p w:rsidR="00CD3926" w:rsidRPr="005A2D55" w:rsidRDefault="00CD3926">
                  <w:pPr>
                    <w:rPr>
                      <w:sz w:val="16"/>
                      <w:szCs w:val="16"/>
                    </w:rPr>
                  </w:pPr>
                  <w:r w:rsidRPr="005A2D55">
                    <w:rPr>
                      <w:sz w:val="16"/>
                      <w:szCs w:val="16"/>
                    </w:rPr>
                    <w:t>Supplier</w:t>
                  </w:r>
                </w:p>
              </w:txbxContent>
            </v:textbox>
          </v:shape>
        </w:pict>
      </w:r>
      <w:r>
        <w:rPr>
          <w:noProof/>
          <w:sz w:val="20"/>
          <w:szCs w:val="20"/>
        </w:rPr>
        <w:pict>
          <v:shape id="_x0000_s1040" type="#_x0000_t202" style="position:absolute;left:0;text-align:left;margin-left:-38.15pt;margin-top:-35.3pt;width:93.85pt;height:33.65pt;z-index:251671552" filled="f" stroked="f">
            <v:textbox style="mso-next-textbox:#_x0000_s1040">
              <w:txbxContent>
                <w:p w:rsidR="00CD3926" w:rsidRPr="005A2D55" w:rsidRDefault="00CD3926">
                  <w:pPr>
                    <w:rPr>
                      <w:sz w:val="16"/>
                      <w:szCs w:val="16"/>
                    </w:rPr>
                  </w:pPr>
                  <w:r w:rsidRPr="005A2D55">
                    <w:rPr>
                      <w:sz w:val="16"/>
                      <w:szCs w:val="16"/>
                    </w:rPr>
                    <w:t>Transaction type</w:t>
                  </w:r>
                </w:p>
              </w:txbxContent>
            </v:textbox>
          </v:shape>
        </w:pict>
      </w:r>
      <w:r w:rsidR="00957D54" w:rsidRPr="005B0EFC">
        <w:rPr>
          <w:sz w:val="20"/>
          <w:szCs w:val="20"/>
        </w:rPr>
        <w:softHyphen/>
      </w:r>
      <w:r w:rsidR="00957D54" w:rsidRPr="005B0EFC">
        <w:rPr>
          <w:sz w:val="20"/>
          <w:szCs w:val="20"/>
        </w:rPr>
        <w:softHyphen/>
      </w:r>
    </w:p>
    <w:p w:rsidR="00F02789" w:rsidRPr="00F02789" w:rsidRDefault="00CE7CED" w:rsidP="00F20E53">
      <w:pPr>
        <w:jc w:val="right"/>
        <w:rPr>
          <w:sz w:val="20"/>
          <w:szCs w:val="20"/>
        </w:rPr>
      </w:pPr>
      <w:r>
        <w:rPr>
          <w:noProof/>
          <w:sz w:val="20"/>
          <w:szCs w:val="20"/>
        </w:rPr>
        <w:pict>
          <v:oval id="_x0000_s1174" style="position:absolute;left:0;text-align:left;margin-left:-35.2pt;margin-top:14.9pt;width:28.35pt;height:25.3pt;z-index:251757568" fillcolor="#548dd4 [1951]">
            <v:textbox style="mso-next-textbox:#_x0000_s1174">
              <w:txbxContent>
                <w:p w:rsidR="00CD3926" w:rsidRPr="00F02789" w:rsidRDefault="00CD3926" w:rsidP="00F02789">
                  <w:pPr>
                    <w:rPr>
                      <w:b/>
                      <w:sz w:val="18"/>
                      <w:szCs w:val="18"/>
                    </w:rPr>
                  </w:pPr>
                  <w:r>
                    <w:rPr>
                      <w:b/>
                      <w:sz w:val="18"/>
                      <w:szCs w:val="18"/>
                    </w:rPr>
                    <w:t xml:space="preserve"> 5</w:t>
                  </w:r>
                </w:p>
              </w:txbxContent>
            </v:textbox>
          </v:oval>
        </w:pict>
      </w:r>
      <w:r w:rsidR="005A2D55">
        <w:rPr>
          <w:noProof/>
          <w:sz w:val="20"/>
          <w:szCs w:val="20"/>
        </w:rPr>
        <w:drawing>
          <wp:anchor distT="0" distB="0" distL="114300" distR="114300" simplePos="0" relativeHeight="251668480" behindDoc="1" locked="0" layoutInCell="1" allowOverlap="1">
            <wp:simplePos x="0" y="0"/>
            <wp:positionH relativeFrom="column">
              <wp:posOffset>163195</wp:posOffset>
            </wp:positionH>
            <wp:positionV relativeFrom="paragraph">
              <wp:posOffset>266700</wp:posOffset>
            </wp:positionV>
            <wp:extent cx="5668645" cy="1756410"/>
            <wp:effectExtent l="19050" t="0" r="8255" b="0"/>
            <wp:wrapTight wrapText="bothSides">
              <wp:wrapPolygon edited="0">
                <wp:start x="-73" y="0"/>
                <wp:lineTo x="-73" y="21319"/>
                <wp:lineTo x="21631" y="21319"/>
                <wp:lineTo x="21631" y="0"/>
                <wp:lineTo x="-73" y="0"/>
              </wp:wrapPolygon>
            </wp:wrapTight>
            <wp:docPr id="2" name="Picture 1" descr="receip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s1.png"/>
                    <pic:cNvPicPr/>
                  </pic:nvPicPr>
                  <pic:blipFill>
                    <a:blip r:embed="rId8"/>
                    <a:stretch>
                      <a:fillRect/>
                    </a:stretch>
                  </pic:blipFill>
                  <pic:spPr>
                    <a:xfrm>
                      <a:off x="0" y="0"/>
                      <a:ext cx="5668645" cy="1756410"/>
                    </a:xfrm>
                    <a:prstGeom prst="rect">
                      <a:avLst/>
                    </a:prstGeom>
                  </pic:spPr>
                </pic:pic>
              </a:graphicData>
            </a:graphic>
          </wp:anchor>
        </w:drawing>
      </w:r>
      <w:r>
        <w:rPr>
          <w:noProof/>
          <w:sz w:val="20"/>
          <w:szCs w:val="20"/>
        </w:rPr>
        <w:pict>
          <v:shape id="_x0000_s1048" type="#_x0000_t32" style="position:absolute;left:0;text-align:left;margin-left:-19.35pt;margin-top:23.35pt;width:103pt;height:62.9pt;flip:x y;z-index:251679744;mso-position-horizontal-relative:text;mso-position-vertical-relative:text" o:connectortype="straight"/>
        </w:pict>
      </w:r>
      <w:r>
        <w:rPr>
          <w:noProof/>
          <w:sz w:val="20"/>
          <w:szCs w:val="20"/>
        </w:rPr>
        <w:pict>
          <v:oval id="_x0000_s1175" style="position:absolute;left:0;text-align:left;margin-left:-49.15pt;margin-top:82.3pt;width:28.35pt;height:25.3pt;z-index:251758592;mso-position-horizontal-relative:text;mso-position-vertical-relative:text" fillcolor="#548dd4 [1951]">
            <v:textbox style="mso-next-textbox:#_x0000_s1175">
              <w:txbxContent>
                <w:p w:rsidR="00CD3926" w:rsidRPr="00F02789" w:rsidRDefault="00CD3926" w:rsidP="00F02789">
                  <w:pPr>
                    <w:rPr>
                      <w:b/>
                      <w:sz w:val="18"/>
                      <w:szCs w:val="18"/>
                    </w:rPr>
                  </w:pPr>
                  <w:r>
                    <w:rPr>
                      <w:b/>
                      <w:sz w:val="18"/>
                      <w:szCs w:val="18"/>
                    </w:rPr>
                    <w:t xml:space="preserve"> 6</w:t>
                  </w:r>
                </w:p>
              </w:txbxContent>
            </v:textbox>
          </v:oval>
        </w:pict>
      </w:r>
    </w:p>
    <w:p w:rsidR="005A2D55" w:rsidRDefault="00CE7CED" w:rsidP="005A2D55">
      <w:pPr>
        <w:pStyle w:val="ListParagraph"/>
        <w:rPr>
          <w:b/>
          <w:sz w:val="20"/>
          <w:szCs w:val="20"/>
        </w:rPr>
      </w:pPr>
      <w:r w:rsidRPr="00CE7CED">
        <w:rPr>
          <w:noProof/>
          <w:sz w:val="20"/>
          <w:szCs w:val="20"/>
        </w:rPr>
        <w:pict>
          <v:shape id="_x0000_s1049" type="#_x0000_t32" style="position:absolute;left:0;text-align:left;margin-left:-25.45pt;margin-top:73.45pt;width:93.55pt;height:0;flip:x;z-index:251680768" o:connectortype="straight"/>
        </w:pict>
      </w:r>
    </w:p>
    <w:p w:rsidR="005A2D55" w:rsidRDefault="005A2D55" w:rsidP="005A2D55">
      <w:pPr>
        <w:pStyle w:val="ListParagraph"/>
        <w:rPr>
          <w:b/>
          <w:sz w:val="20"/>
          <w:szCs w:val="20"/>
        </w:rPr>
      </w:pPr>
    </w:p>
    <w:p w:rsidR="00DB78E8" w:rsidRPr="005A2D55" w:rsidRDefault="00DB78E8" w:rsidP="005A2D55">
      <w:pPr>
        <w:pStyle w:val="ListParagraph"/>
        <w:numPr>
          <w:ilvl w:val="0"/>
          <w:numId w:val="10"/>
        </w:numPr>
        <w:rPr>
          <w:b/>
          <w:sz w:val="20"/>
          <w:szCs w:val="20"/>
        </w:rPr>
      </w:pPr>
      <w:r w:rsidRPr="005A2D55">
        <w:rPr>
          <w:b/>
          <w:sz w:val="20"/>
          <w:szCs w:val="20"/>
        </w:rPr>
        <w:t>Select Transaction Type</w:t>
      </w:r>
      <w:r w:rsidRPr="005A2D55">
        <w:rPr>
          <w:b/>
          <w:sz w:val="20"/>
          <w:szCs w:val="20"/>
        </w:rPr>
        <w:tab/>
      </w:r>
      <w:r w:rsidRPr="005A2D55">
        <w:rPr>
          <w:sz w:val="20"/>
          <w:szCs w:val="20"/>
        </w:rPr>
        <w:tab/>
      </w:r>
      <w:r w:rsidRPr="005A2D55">
        <w:rPr>
          <w:sz w:val="20"/>
          <w:szCs w:val="20"/>
        </w:rPr>
        <w:tab/>
      </w:r>
    </w:p>
    <w:p w:rsidR="005B0EFC" w:rsidRPr="005B0EFC" w:rsidRDefault="005B0EFC" w:rsidP="00DB78E8">
      <w:pPr>
        <w:pStyle w:val="ListParagraph"/>
        <w:rPr>
          <w:sz w:val="20"/>
          <w:szCs w:val="20"/>
        </w:rPr>
      </w:pPr>
    </w:p>
    <w:p w:rsidR="005B0EFC" w:rsidRPr="005B0EFC" w:rsidRDefault="005B0EFC" w:rsidP="00DB78E8">
      <w:pPr>
        <w:pStyle w:val="ListParagraph"/>
        <w:rPr>
          <w:sz w:val="20"/>
          <w:szCs w:val="20"/>
        </w:rPr>
      </w:pPr>
      <w:r w:rsidRPr="005B0EFC">
        <w:rPr>
          <w:noProof/>
          <w:sz w:val="20"/>
          <w:szCs w:val="20"/>
        </w:rPr>
        <w:drawing>
          <wp:anchor distT="0" distB="0" distL="114300" distR="114300" simplePos="0" relativeHeight="251697152" behindDoc="1" locked="0" layoutInCell="1" allowOverlap="1">
            <wp:simplePos x="0" y="0"/>
            <wp:positionH relativeFrom="column">
              <wp:posOffset>307050</wp:posOffset>
            </wp:positionH>
            <wp:positionV relativeFrom="paragraph">
              <wp:posOffset>-196060</wp:posOffset>
            </wp:positionV>
            <wp:extent cx="1564950" cy="1252800"/>
            <wp:effectExtent l="19050" t="0" r="0" b="0"/>
            <wp:wrapTight wrapText="bothSides">
              <wp:wrapPolygon edited="0">
                <wp:start x="-262" y="0"/>
                <wp:lineTo x="-262" y="21305"/>
                <wp:lineTo x="21513" y="21305"/>
                <wp:lineTo x="21513" y="0"/>
                <wp:lineTo x="-262" y="0"/>
              </wp:wrapPolygon>
            </wp:wrapTight>
            <wp:docPr id="6" name="Picture 10" descr="C:\Users\Guinness\Documents\Documents\User Manual\SMIS\Receipts\transaction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inness\Documents\Documents\User Manual\SMIS\Receipts\transaction types.png"/>
                    <pic:cNvPicPr>
                      <a:picLocks noChangeAspect="1" noChangeArrowheads="1"/>
                    </pic:cNvPicPr>
                  </pic:nvPicPr>
                  <pic:blipFill>
                    <a:blip r:embed="rId9"/>
                    <a:srcRect/>
                    <a:stretch>
                      <a:fillRect/>
                    </a:stretch>
                  </pic:blipFill>
                  <pic:spPr bwMode="auto">
                    <a:xfrm>
                      <a:off x="0" y="0"/>
                      <a:ext cx="1568450" cy="1255395"/>
                    </a:xfrm>
                    <a:prstGeom prst="rect">
                      <a:avLst/>
                    </a:prstGeom>
                    <a:noFill/>
                    <a:ln w="9525">
                      <a:noFill/>
                      <a:miter lim="800000"/>
                      <a:headEnd/>
                      <a:tailEnd/>
                    </a:ln>
                  </pic:spPr>
                </pic:pic>
              </a:graphicData>
            </a:graphic>
          </wp:anchor>
        </w:drawing>
      </w:r>
    </w:p>
    <w:p w:rsidR="005B0EFC" w:rsidRPr="005B0EFC" w:rsidRDefault="005B0EFC" w:rsidP="00DB78E8">
      <w:pPr>
        <w:pStyle w:val="ListParagraph"/>
        <w:rPr>
          <w:sz w:val="20"/>
          <w:szCs w:val="20"/>
        </w:rPr>
      </w:pPr>
    </w:p>
    <w:p w:rsidR="005B0EFC" w:rsidRPr="005B0EFC" w:rsidRDefault="005B0EFC" w:rsidP="00DB78E8">
      <w:pPr>
        <w:pStyle w:val="ListParagraph"/>
        <w:rPr>
          <w:sz w:val="20"/>
          <w:szCs w:val="20"/>
        </w:rPr>
      </w:pPr>
    </w:p>
    <w:p w:rsidR="005B0EFC" w:rsidRPr="005B0EFC" w:rsidRDefault="005B0EFC" w:rsidP="00DB78E8">
      <w:pPr>
        <w:pStyle w:val="ListParagraph"/>
        <w:rPr>
          <w:sz w:val="20"/>
          <w:szCs w:val="20"/>
        </w:rPr>
      </w:pPr>
    </w:p>
    <w:p w:rsidR="005B0EFC" w:rsidRPr="005B0EFC" w:rsidRDefault="005B0EFC" w:rsidP="00DB78E8">
      <w:pPr>
        <w:pStyle w:val="ListParagraph"/>
        <w:rPr>
          <w:sz w:val="20"/>
          <w:szCs w:val="20"/>
        </w:rPr>
      </w:pPr>
    </w:p>
    <w:p w:rsidR="005B0EFC" w:rsidRPr="005B0EFC" w:rsidRDefault="005B0EFC" w:rsidP="00DB78E8">
      <w:pPr>
        <w:pStyle w:val="ListParagraph"/>
        <w:rPr>
          <w:sz w:val="20"/>
          <w:szCs w:val="20"/>
        </w:rPr>
      </w:pPr>
    </w:p>
    <w:p w:rsidR="005B0EFC" w:rsidRPr="005B0EFC" w:rsidRDefault="00CE7CED" w:rsidP="00DB78E8">
      <w:pPr>
        <w:pStyle w:val="ListParagraph"/>
        <w:rPr>
          <w:sz w:val="20"/>
          <w:szCs w:val="20"/>
        </w:rPr>
      </w:pPr>
      <w:r>
        <w:rPr>
          <w:noProof/>
          <w:sz w:val="20"/>
          <w:szCs w:val="20"/>
        </w:rPr>
        <w:pict>
          <v:shape id="_x0000_s1137" type="#_x0000_t202" style="position:absolute;left:0;text-align:left;margin-left:12.5pt;margin-top:1.6pt;width:169.25pt;height:15.05pt;z-index:251747328" stroked="f">
            <v:textbox>
              <w:txbxContent>
                <w:p w:rsidR="00CD3926" w:rsidRPr="002F7874" w:rsidRDefault="00CD3926" w:rsidP="005B0EFC">
                  <w:pPr>
                    <w:pStyle w:val="Caption"/>
                    <w:rPr>
                      <w:rFonts w:ascii="Tahoma" w:hAnsi="Tahoma" w:cs="Tahoma"/>
                      <w:noProof/>
                      <w:sz w:val="12"/>
                      <w:szCs w:val="12"/>
                    </w:rPr>
                  </w:pPr>
                  <w:r>
                    <w:rPr>
                      <w:rFonts w:ascii="Tahoma" w:hAnsi="Tahoma" w:cs="Tahoma"/>
                      <w:sz w:val="12"/>
                      <w:szCs w:val="12"/>
                    </w:rPr>
                    <w:t>“</w:t>
                  </w:r>
                  <w:r w:rsidRPr="002F7874">
                    <w:rPr>
                      <w:rFonts w:ascii="Tahoma" w:hAnsi="Tahoma" w:cs="Tahoma"/>
                      <w:sz w:val="12"/>
                      <w:szCs w:val="12"/>
                    </w:rPr>
                    <w:t>By Default choose "Receipt from Purchase W/O"</w:t>
                  </w:r>
                </w:p>
                <w:p w:rsidR="00CD3926" w:rsidRDefault="00CD3926"/>
              </w:txbxContent>
            </v:textbox>
          </v:shape>
        </w:pict>
      </w:r>
    </w:p>
    <w:p w:rsidR="005B0EFC" w:rsidRPr="005B0EFC" w:rsidRDefault="005B0EFC" w:rsidP="00DB78E8">
      <w:pPr>
        <w:pStyle w:val="ListParagraph"/>
        <w:rPr>
          <w:b/>
          <w:sz w:val="20"/>
          <w:szCs w:val="20"/>
        </w:rPr>
      </w:pPr>
    </w:p>
    <w:p w:rsidR="00DB78E8" w:rsidRPr="005B0EFC" w:rsidRDefault="00CE7CED" w:rsidP="00417359">
      <w:pPr>
        <w:pStyle w:val="ListParagraph"/>
        <w:numPr>
          <w:ilvl w:val="0"/>
          <w:numId w:val="10"/>
        </w:numPr>
        <w:rPr>
          <w:b/>
          <w:sz w:val="20"/>
          <w:szCs w:val="20"/>
        </w:rPr>
      </w:pPr>
      <w:r>
        <w:rPr>
          <w:b/>
          <w:noProof/>
          <w:sz w:val="20"/>
          <w:szCs w:val="20"/>
        </w:rPr>
        <w:pict>
          <v:shape id="_x0000_s1064" type="#_x0000_t202" style="position:absolute;left:0;text-align:left;margin-left:12.5pt;margin-top:102.05pt;width:133.75pt;height:21.55pt;z-index:251695104" filled="f" stroked="f">
            <v:textbox style="mso-next-textbox:#_x0000_s1064">
              <w:txbxContent>
                <w:p w:rsidR="00CD3926" w:rsidRDefault="00CD3926"/>
              </w:txbxContent>
            </v:textbox>
          </v:shape>
        </w:pict>
      </w:r>
      <w:r w:rsidR="00417359">
        <w:rPr>
          <w:b/>
          <w:sz w:val="20"/>
          <w:szCs w:val="20"/>
        </w:rPr>
        <w:t xml:space="preserve"> </w:t>
      </w:r>
      <w:r w:rsidR="005B0EFC" w:rsidRPr="005B0EFC">
        <w:rPr>
          <w:b/>
          <w:sz w:val="20"/>
          <w:szCs w:val="20"/>
        </w:rPr>
        <w:t>Select a Supplier</w:t>
      </w:r>
    </w:p>
    <w:p w:rsidR="005B0EFC" w:rsidRPr="005B0EFC" w:rsidRDefault="005B0EFC" w:rsidP="005B0EFC">
      <w:pPr>
        <w:pStyle w:val="ListParagraph"/>
        <w:rPr>
          <w:b/>
          <w:sz w:val="20"/>
          <w:szCs w:val="20"/>
        </w:rPr>
      </w:pPr>
      <w:r w:rsidRPr="005B0EFC">
        <w:rPr>
          <w:b/>
          <w:noProof/>
          <w:sz w:val="20"/>
          <w:szCs w:val="20"/>
        </w:rPr>
        <w:drawing>
          <wp:anchor distT="0" distB="0" distL="114300" distR="114300" simplePos="0" relativeHeight="251716608" behindDoc="0" locked="0" layoutInCell="1" allowOverlap="1">
            <wp:simplePos x="0" y="0"/>
            <wp:positionH relativeFrom="column">
              <wp:posOffset>156845</wp:posOffset>
            </wp:positionH>
            <wp:positionV relativeFrom="paragraph">
              <wp:posOffset>74930</wp:posOffset>
            </wp:positionV>
            <wp:extent cx="3092450" cy="1144905"/>
            <wp:effectExtent l="19050" t="0" r="0" b="0"/>
            <wp:wrapNone/>
            <wp:docPr id="13" name="Picture 11" descr="C:\Users\Guinness\Documents\Documents\User Manual\SMIS\Receipts\supp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nness\Documents\Documents\User Manual\SMIS\Receipts\suppliers.png"/>
                    <pic:cNvPicPr>
                      <a:picLocks noChangeAspect="1" noChangeArrowheads="1"/>
                    </pic:cNvPicPr>
                  </pic:nvPicPr>
                  <pic:blipFill>
                    <a:blip r:embed="rId10"/>
                    <a:srcRect/>
                    <a:stretch>
                      <a:fillRect/>
                    </a:stretch>
                  </pic:blipFill>
                  <pic:spPr bwMode="auto">
                    <a:xfrm>
                      <a:off x="0" y="0"/>
                      <a:ext cx="3092450" cy="1144905"/>
                    </a:xfrm>
                    <a:prstGeom prst="rect">
                      <a:avLst/>
                    </a:prstGeom>
                    <a:noFill/>
                    <a:ln w="9525">
                      <a:noFill/>
                      <a:miter lim="800000"/>
                      <a:headEnd/>
                      <a:tailEnd/>
                    </a:ln>
                  </pic:spPr>
                </pic:pic>
              </a:graphicData>
            </a:graphic>
          </wp:anchor>
        </w:drawing>
      </w:r>
    </w:p>
    <w:p w:rsidR="005B0EFC" w:rsidRPr="005B0EFC" w:rsidRDefault="005B0EFC" w:rsidP="005B0EFC">
      <w:pPr>
        <w:pStyle w:val="ListParagraph"/>
        <w:rPr>
          <w:b/>
          <w:sz w:val="20"/>
          <w:szCs w:val="20"/>
        </w:rPr>
      </w:pPr>
    </w:p>
    <w:p w:rsidR="005B0EFC" w:rsidRPr="005B0EFC" w:rsidRDefault="005B0EFC" w:rsidP="005B0EFC">
      <w:pPr>
        <w:pStyle w:val="ListParagraph"/>
        <w:rPr>
          <w:b/>
          <w:sz w:val="20"/>
          <w:szCs w:val="20"/>
        </w:rPr>
      </w:pPr>
    </w:p>
    <w:p w:rsidR="005B0EFC" w:rsidRPr="005B0EFC" w:rsidRDefault="005B0EFC" w:rsidP="005B0EFC">
      <w:pPr>
        <w:pStyle w:val="ListParagraph"/>
        <w:rPr>
          <w:b/>
          <w:sz w:val="20"/>
          <w:szCs w:val="20"/>
        </w:rPr>
      </w:pPr>
    </w:p>
    <w:p w:rsidR="005B0EFC" w:rsidRPr="005B0EFC" w:rsidRDefault="005B0EFC" w:rsidP="005B0EFC">
      <w:pPr>
        <w:pStyle w:val="ListParagraph"/>
        <w:rPr>
          <w:b/>
          <w:sz w:val="20"/>
          <w:szCs w:val="20"/>
        </w:rPr>
      </w:pPr>
    </w:p>
    <w:p w:rsidR="005B0EFC" w:rsidRPr="00F20E53" w:rsidRDefault="00CE7CED" w:rsidP="00F20E53">
      <w:pPr>
        <w:pStyle w:val="ListParagraph"/>
        <w:rPr>
          <w:b/>
          <w:sz w:val="20"/>
          <w:szCs w:val="20"/>
        </w:rPr>
      </w:pPr>
      <w:r>
        <w:rPr>
          <w:b/>
          <w:noProof/>
          <w:sz w:val="20"/>
          <w:szCs w:val="20"/>
        </w:rPr>
        <w:pict>
          <v:shape id="_x0000_s1138" type="#_x0000_t202" style="position:absolute;left:0;text-align:left;margin-left:6.8pt;margin-top:23.25pt;width:297.55pt;height:16.1pt;z-index:251748352" stroked="f">
            <v:textbox style="mso-next-textbox:#_x0000_s1138">
              <w:txbxContent>
                <w:p w:rsidR="00CD3926" w:rsidRPr="002F7874" w:rsidRDefault="00CD3926" w:rsidP="005B0EFC">
                  <w:pPr>
                    <w:pStyle w:val="Caption"/>
                    <w:rPr>
                      <w:rFonts w:ascii="Tahoma" w:hAnsi="Tahoma" w:cs="Tahoma"/>
                      <w:noProof/>
                      <w:sz w:val="12"/>
                      <w:szCs w:val="12"/>
                    </w:rPr>
                  </w:pPr>
                  <w:r>
                    <w:rPr>
                      <w:rFonts w:ascii="Tahoma" w:hAnsi="Tahoma" w:cs="Tahoma"/>
                      <w:sz w:val="12"/>
                      <w:szCs w:val="12"/>
                    </w:rPr>
                    <w:t>You can add a new supplier Under Maintenance.  Go</w:t>
                  </w:r>
                  <w:r w:rsidR="00986A11">
                    <w:rPr>
                      <w:rFonts w:ascii="Tahoma" w:hAnsi="Tahoma" w:cs="Tahoma"/>
                      <w:sz w:val="12"/>
                      <w:szCs w:val="12"/>
                    </w:rPr>
                    <w:t xml:space="preserve"> </w:t>
                  </w:r>
                  <w:r>
                    <w:rPr>
                      <w:rFonts w:ascii="Tahoma" w:hAnsi="Tahoma" w:cs="Tahoma"/>
                      <w:sz w:val="12"/>
                      <w:szCs w:val="12"/>
                    </w:rPr>
                    <w:t>to Menu-&gt; Maintenance -&gt; Suppliers</w:t>
                  </w:r>
                </w:p>
                <w:p w:rsidR="00CD3926" w:rsidRDefault="00CD3926"/>
              </w:txbxContent>
            </v:textbox>
          </v:shape>
        </w:pict>
      </w:r>
    </w:p>
    <w:p w:rsidR="005B0EFC" w:rsidRDefault="005B0EFC" w:rsidP="005B0EFC">
      <w:pPr>
        <w:pStyle w:val="ListParagraph"/>
        <w:numPr>
          <w:ilvl w:val="0"/>
          <w:numId w:val="3"/>
        </w:numPr>
        <w:rPr>
          <w:b/>
          <w:sz w:val="20"/>
          <w:szCs w:val="20"/>
        </w:rPr>
      </w:pPr>
      <w:r w:rsidRPr="005B0EFC">
        <w:rPr>
          <w:b/>
          <w:sz w:val="20"/>
          <w:szCs w:val="20"/>
        </w:rPr>
        <w:t>Select a receiving location</w:t>
      </w:r>
    </w:p>
    <w:p w:rsidR="00417359" w:rsidRPr="00417359" w:rsidRDefault="00417359" w:rsidP="00417359">
      <w:pPr>
        <w:pStyle w:val="ListParagraph"/>
        <w:numPr>
          <w:ilvl w:val="0"/>
          <w:numId w:val="10"/>
        </w:numPr>
        <w:rPr>
          <w:b/>
          <w:sz w:val="20"/>
          <w:szCs w:val="20"/>
        </w:rPr>
      </w:pPr>
      <w:r w:rsidRPr="00417359">
        <w:rPr>
          <w:b/>
          <w:sz w:val="20"/>
          <w:szCs w:val="20"/>
        </w:rPr>
        <w:lastRenderedPageBreak/>
        <w:t>Select Location</w:t>
      </w:r>
    </w:p>
    <w:p w:rsidR="005B0EFC" w:rsidRPr="005B0EFC" w:rsidRDefault="005B0EFC" w:rsidP="005B0EFC">
      <w:pPr>
        <w:pStyle w:val="ListParagraph"/>
        <w:rPr>
          <w:b/>
          <w:sz w:val="20"/>
          <w:szCs w:val="20"/>
        </w:rPr>
      </w:pPr>
      <w:r>
        <w:rPr>
          <w:b/>
          <w:noProof/>
          <w:sz w:val="20"/>
          <w:szCs w:val="20"/>
        </w:rPr>
        <w:drawing>
          <wp:anchor distT="0" distB="0" distL="114300" distR="114300" simplePos="0" relativeHeight="251717632" behindDoc="1" locked="0" layoutInCell="1" allowOverlap="1">
            <wp:simplePos x="0" y="0"/>
            <wp:positionH relativeFrom="column">
              <wp:posOffset>226519</wp:posOffset>
            </wp:positionH>
            <wp:positionV relativeFrom="paragraph">
              <wp:posOffset>55058</wp:posOffset>
            </wp:positionV>
            <wp:extent cx="3023827" cy="1221762"/>
            <wp:effectExtent l="19050" t="0" r="5123" b="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023773" cy="1221740"/>
                    </a:xfrm>
                    <a:prstGeom prst="rect">
                      <a:avLst/>
                    </a:prstGeom>
                    <a:noFill/>
                    <a:ln w="9525">
                      <a:noFill/>
                      <a:miter lim="800000"/>
                      <a:headEnd/>
                      <a:tailEnd/>
                    </a:ln>
                  </pic:spPr>
                </pic:pic>
              </a:graphicData>
            </a:graphic>
          </wp:anchor>
        </w:drawing>
      </w:r>
    </w:p>
    <w:p w:rsidR="005B0EFC" w:rsidRPr="005B0EFC" w:rsidRDefault="005B0EFC" w:rsidP="005B0EFC">
      <w:pPr>
        <w:pStyle w:val="ListParagraph"/>
        <w:rPr>
          <w:b/>
          <w:sz w:val="20"/>
          <w:szCs w:val="20"/>
        </w:rPr>
      </w:pPr>
    </w:p>
    <w:p w:rsidR="005B0EFC" w:rsidRPr="005B0EFC" w:rsidRDefault="005B0EFC" w:rsidP="005B0EFC">
      <w:pPr>
        <w:pStyle w:val="ListParagraph"/>
        <w:rPr>
          <w:b/>
          <w:sz w:val="20"/>
          <w:szCs w:val="20"/>
        </w:rPr>
      </w:pPr>
    </w:p>
    <w:p w:rsidR="005B0EFC" w:rsidRPr="005B0EFC" w:rsidRDefault="005B0EFC" w:rsidP="005B0EFC">
      <w:pPr>
        <w:pStyle w:val="ListParagraph"/>
        <w:rPr>
          <w:b/>
          <w:sz w:val="20"/>
          <w:szCs w:val="20"/>
        </w:rPr>
      </w:pPr>
    </w:p>
    <w:p w:rsidR="005B0EFC" w:rsidRDefault="005B0EFC" w:rsidP="005B0EFC">
      <w:pPr>
        <w:pStyle w:val="ListParagraph"/>
        <w:rPr>
          <w:b/>
          <w:sz w:val="20"/>
          <w:szCs w:val="20"/>
        </w:rPr>
      </w:pPr>
    </w:p>
    <w:p w:rsidR="005B0EFC" w:rsidRPr="005B0EFC" w:rsidRDefault="005B0EFC" w:rsidP="005B0EFC">
      <w:pPr>
        <w:pStyle w:val="ListParagraph"/>
        <w:rPr>
          <w:b/>
          <w:sz w:val="20"/>
          <w:szCs w:val="20"/>
        </w:rPr>
      </w:pPr>
    </w:p>
    <w:p w:rsidR="00F02789" w:rsidRPr="00F02789" w:rsidRDefault="00CE7CED" w:rsidP="00F02789">
      <w:pPr>
        <w:rPr>
          <w:b/>
          <w:sz w:val="20"/>
          <w:szCs w:val="20"/>
        </w:rPr>
      </w:pPr>
      <w:r>
        <w:rPr>
          <w:b/>
          <w:noProof/>
          <w:sz w:val="20"/>
          <w:szCs w:val="20"/>
        </w:rPr>
        <w:pict>
          <v:shape id="_x0000_s1139" type="#_x0000_t202" style="position:absolute;margin-left:15.45pt;margin-top:7.65pt;width:329.35pt;height:28.1pt;z-index:251749376" stroked="f">
            <v:textbox style="mso-next-textbox:#_x0000_s1139">
              <w:txbxContent>
                <w:p w:rsidR="00CD3926" w:rsidRPr="002F7874" w:rsidRDefault="00CD3926" w:rsidP="005B0EFC">
                  <w:pPr>
                    <w:pStyle w:val="Caption"/>
                    <w:rPr>
                      <w:rFonts w:ascii="Tahoma" w:hAnsi="Tahoma" w:cs="Tahoma"/>
                      <w:noProof/>
                      <w:sz w:val="12"/>
                      <w:szCs w:val="12"/>
                    </w:rPr>
                  </w:pPr>
                  <w:r>
                    <w:rPr>
                      <w:rFonts w:ascii="Tahoma" w:hAnsi="Tahoma" w:cs="Tahoma"/>
                      <w:sz w:val="12"/>
                      <w:szCs w:val="12"/>
                    </w:rPr>
                    <w:t>Upon opening the window, a default branch location will be displayed in the input box. Just choose a location if new stocks received will be placed to the other location.</w:t>
                  </w:r>
                </w:p>
                <w:p w:rsidR="00CD3926" w:rsidRDefault="00CD3926"/>
              </w:txbxContent>
            </v:textbox>
          </v:shape>
        </w:pict>
      </w:r>
    </w:p>
    <w:p w:rsidR="005B0EFC" w:rsidRDefault="005B0EFC" w:rsidP="00417359">
      <w:pPr>
        <w:pStyle w:val="ListParagraph"/>
        <w:numPr>
          <w:ilvl w:val="0"/>
          <w:numId w:val="10"/>
        </w:numPr>
        <w:rPr>
          <w:b/>
          <w:sz w:val="20"/>
          <w:szCs w:val="20"/>
        </w:rPr>
      </w:pPr>
      <w:r w:rsidRPr="005B0EFC">
        <w:rPr>
          <w:b/>
          <w:sz w:val="20"/>
          <w:szCs w:val="20"/>
        </w:rPr>
        <w:t>Reference number</w:t>
      </w:r>
    </w:p>
    <w:p w:rsidR="00F20E53" w:rsidRPr="00417359" w:rsidRDefault="00F20E53" w:rsidP="00417359">
      <w:pPr>
        <w:pStyle w:val="ListParagraph"/>
        <w:numPr>
          <w:ilvl w:val="0"/>
          <w:numId w:val="15"/>
        </w:numPr>
        <w:rPr>
          <w:b/>
          <w:sz w:val="20"/>
          <w:szCs w:val="20"/>
        </w:rPr>
      </w:pPr>
      <w:r>
        <w:rPr>
          <w:noProof/>
        </w:rPr>
        <w:drawing>
          <wp:anchor distT="0" distB="0" distL="114300" distR="114300" simplePos="0" relativeHeight="251760640" behindDoc="1" locked="0" layoutInCell="1" allowOverlap="1">
            <wp:simplePos x="0" y="0"/>
            <wp:positionH relativeFrom="column">
              <wp:posOffset>224155</wp:posOffset>
            </wp:positionH>
            <wp:positionV relativeFrom="paragraph">
              <wp:posOffset>233045</wp:posOffset>
            </wp:positionV>
            <wp:extent cx="4768215" cy="236220"/>
            <wp:effectExtent l="19050" t="0" r="0" b="0"/>
            <wp:wrapTight wrapText="bothSides">
              <wp:wrapPolygon edited="0">
                <wp:start x="-86" y="0"/>
                <wp:lineTo x="-86" y="19161"/>
                <wp:lineTo x="21574" y="19161"/>
                <wp:lineTo x="21574" y="0"/>
                <wp:lineTo x="-86" y="0"/>
              </wp:wrapPolygon>
            </wp:wrapTight>
            <wp:docPr id="8" name="Picture 7" descr="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PNG"/>
                    <pic:cNvPicPr/>
                  </pic:nvPicPr>
                  <pic:blipFill>
                    <a:blip r:embed="rId12"/>
                    <a:stretch>
                      <a:fillRect/>
                    </a:stretch>
                  </pic:blipFill>
                  <pic:spPr>
                    <a:xfrm>
                      <a:off x="0" y="0"/>
                      <a:ext cx="4768215" cy="236220"/>
                    </a:xfrm>
                    <a:prstGeom prst="rect">
                      <a:avLst/>
                    </a:prstGeom>
                  </pic:spPr>
                </pic:pic>
              </a:graphicData>
            </a:graphic>
          </wp:anchor>
        </w:drawing>
      </w:r>
      <w:r w:rsidRPr="00417359">
        <w:rPr>
          <w:b/>
          <w:sz w:val="20"/>
          <w:szCs w:val="20"/>
        </w:rPr>
        <w:t xml:space="preserve"> Input reference number</w:t>
      </w:r>
    </w:p>
    <w:p w:rsidR="005B0EFC" w:rsidRPr="00F20E53" w:rsidRDefault="00CE7CED" w:rsidP="00F20E53">
      <w:pPr>
        <w:rPr>
          <w:b/>
          <w:sz w:val="20"/>
          <w:szCs w:val="20"/>
        </w:rPr>
      </w:pPr>
      <w:r w:rsidRPr="00CE7CED">
        <w:rPr>
          <w:noProof/>
        </w:rPr>
        <w:pict>
          <v:shape id="_x0000_s1140" type="#_x0000_t202" style="position:absolute;margin-left:-386.15pt;margin-top:11.1pt;width:362.05pt;height:15.6pt;z-index:251750400" stroked="f">
            <v:textbox style="mso-next-textbox:#_x0000_s1140">
              <w:txbxContent>
                <w:p w:rsidR="00CD3926" w:rsidRPr="002F7874" w:rsidRDefault="00CD3926" w:rsidP="005B0EFC">
                  <w:pPr>
                    <w:pStyle w:val="Caption"/>
                    <w:rPr>
                      <w:rFonts w:ascii="Tahoma" w:hAnsi="Tahoma" w:cs="Tahoma"/>
                      <w:noProof/>
                      <w:sz w:val="12"/>
                      <w:szCs w:val="12"/>
                    </w:rPr>
                  </w:pPr>
                  <w:r>
                    <w:rPr>
                      <w:rFonts w:ascii="Tahoma" w:hAnsi="Tahoma" w:cs="Tahoma"/>
                      <w:sz w:val="12"/>
                      <w:szCs w:val="12"/>
                    </w:rPr>
                    <w:t>This is the transaction number given by the supplier upon receiving the receipt.</w:t>
                  </w:r>
                </w:p>
                <w:p w:rsidR="00CD3926" w:rsidRDefault="00CD3926"/>
              </w:txbxContent>
            </v:textbox>
          </v:shape>
        </w:pict>
      </w:r>
    </w:p>
    <w:p w:rsidR="00F20E53" w:rsidRDefault="00F20E53" w:rsidP="00F20E53">
      <w:pPr>
        <w:pStyle w:val="ListParagraph"/>
        <w:rPr>
          <w:b/>
          <w:sz w:val="20"/>
          <w:szCs w:val="20"/>
        </w:rPr>
      </w:pPr>
    </w:p>
    <w:p w:rsidR="00F20E53" w:rsidRDefault="00F20E53" w:rsidP="00F20E53">
      <w:pPr>
        <w:pStyle w:val="ListParagraph"/>
        <w:rPr>
          <w:b/>
          <w:sz w:val="20"/>
          <w:szCs w:val="20"/>
        </w:rPr>
      </w:pPr>
    </w:p>
    <w:p w:rsidR="005B0EFC" w:rsidRPr="005B0EFC" w:rsidRDefault="005B0EFC" w:rsidP="00417359">
      <w:pPr>
        <w:pStyle w:val="ListParagraph"/>
        <w:numPr>
          <w:ilvl w:val="0"/>
          <w:numId w:val="15"/>
        </w:numPr>
        <w:rPr>
          <w:b/>
          <w:sz w:val="20"/>
          <w:szCs w:val="20"/>
        </w:rPr>
      </w:pPr>
      <w:r w:rsidRPr="005B0EFC">
        <w:rPr>
          <w:b/>
          <w:sz w:val="20"/>
          <w:szCs w:val="20"/>
        </w:rPr>
        <w:t>Date of delivery</w:t>
      </w:r>
    </w:p>
    <w:p w:rsidR="005B0EFC" w:rsidRPr="005B0EFC" w:rsidRDefault="00CE7CED" w:rsidP="005B0EFC">
      <w:pPr>
        <w:pStyle w:val="ListParagraph"/>
        <w:rPr>
          <w:b/>
          <w:sz w:val="20"/>
          <w:szCs w:val="20"/>
        </w:rPr>
      </w:pPr>
      <w:r>
        <w:rPr>
          <w:b/>
          <w:noProof/>
          <w:sz w:val="20"/>
          <w:szCs w:val="20"/>
        </w:rPr>
        <w:pict>
          <v:shape id="_x0000_s1176" type="#_x0000_t202" style="position:absolute;left:0;text-align:left;margin-left:55.65pt;margin-top:24.1pt;width:441.45pt;height:13.85pt;z-index:251759616" stroked="f" strokecolor="#c6d9f1 [671]">
            <v:textbox style="mso-next-textbox:#_x0000_s1176">
              <w:txbxContent>
                <w:p w:rsidR="00CD3926" w:rsidRPr="00F20E53" w:rsidRDefault="00CD3926" w:rsidP="00F20E53">
                  <w:pPr>
                    <w:pStyle w:val="Caption"/>
                    <w:rPr>
                      <w:rFonts w:ascii="Tahoma" w:hAnsi="Tahoma" w:cs="Tahoma"/>
                      <w:sz w:val="12"/>
                      <w:szCs w:val="12"/>
                    </w:rPr>
                  </w:pPr>
                  <w:r w:rsidRPr="00F20E53">
                    <w:rPr>
                      <w:rFonts w:ascii="Tahoma" w:hAnsi="Tahoma" w:cs="Tahoma"/>
                      <w:sz w:val="12"/>
                      <w:szCs w:val="12"/>
                    </w:rPr>
                    <w:t>Input the date when the stacks are delivered and received.</w:t>
                  </w:r>
                </w:p>
              </w:txbxContent>
            </v:textbox>
          </v:shape>
        </w:pict>
      </w:r>
      <w:r w:rsidR="005B0EFC" w:rsidRPr="005B0EFC">
        <w:rPr>
          <w:b/>
          <w:noProof/>
          <w:sz w:val="20"/>
          <w:szCs w:val="20"/>
        </w:rPr>
        <w:drawing>
          <wp:inline distT="0" distB="0" distL="0" distR="0">
            <wp:extent cx="5379427" cy="32531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95252" cy="326272"/>
                    </a:xfrm>
                    <a:prstGeom prst="rect">
                      <a:avLst/>
                    </a:prstGeom>
                    <a:noFill/>
                    <a:ln w="9525">
                      <a:noFill/>
                      <a:miter lim="800000"/>
                      <a:headEnd/>
                      <a:tailEnd/>
                    </a:ln>
                  </pic:spPr>
                </pic:pic>
              </a:graphicData>
            </a:graphic>
          </wp:inline>
        </w:drawing>
      </w:r>
    </w:p>
    <w:p w:rsidR="00F02789" w:rsidRDefault="00F02789" w:rsidP="005B0EFC">
      <w:pPr>
        <w:pStyle w:val="ListParagraph"/>
        <w:rPr>
          <w:b/>
          <w:sz w:val="20"/>
          <w:szCs w:val="20"/>
        </w:rPr>
      </w:pPr>
    </w:p>
    <w:p w:rsidR="00F20E53" w:rsidRPr="005B0EFC" w:rsidRDefault="00F20E53" w:rsidP="005B0EFC">
      <w:pPr>
        <w:pStyle w:val="ListParagraph"/>
        <w:rPr>
          <w:b/>
          <w:sz w:val="20"/>
          <w:szCs w:val="20"/>
        </w:rPr>
      </w:pPr>
    </w:p>
    <w:p w:rsidR="005B0EFC" w:rsidRDefault="005B0EFC" w:rsidP="00417359">
      <w:pPr>
        <w:pStyle w:val="ListParagraph"/>
        <w:numPr>
          <w:ilvl w:val="0"/>
          <w:numId w:val="15"/>
        </w:numPr>
        <w:rPr>
          <w:b/>
          <w:sz w:val="20"/>
          <w:szCs w:val="20"/>
        </w:rPr>
      </w:pPr>
      <w:r w:rsidRPr="005B0EFC">
        <w:rPr>
          <w:b/>
          <w:sz w:val="20"/>
          <w:szCs w:val="20"/>
        </w:rPr>
        <w:t>Search an item</w:t>
      </w:r>
    </w:p>
    <w:p w:rsidR="00F20E53" w:rsidRPr="005B0EFC" w:rsidRDefault="00F20E53" w:rsidP="00F20E53">
      <w:pPr>
        <w:pStyle w:val="ListParagraph"/>
        <w:rPr>
          <w:b/>
          <w:sz w:val="20"/>
          <w:szCs w:val="20"/>
        </w:rPr>
      </w:pPr>
    </w:p>
    <w:p w:rsidR="005B0EFC" w:rsidRDefault="00CE7CED" w:rsidP="005B0EFC">
      <w:pPr>
        <w:pStyle w:val="ListParagraph"/>
        <w:rPr>
          <w:b/>
          <w:sz w:val="20"/>
          <w:szCs w:val="20"/>
        </w:rPr>
      </w:pPr>
      <w:r>
        <w:rPr>
          <w:b/>
          <w:noProof/>
          <w:sz w:val="20"/>
          <w:szCs w:val="20"/>
        </w:rPr>
        <w:pict>
          <v:shape id="_x0000_s1081" type="#_x0000_t32" style="position:absolute;left:0;text-align:left;margin-left:479.2pt;margin-top:98.3pt;width:3.6pt;height:35.7pt;z-index:251714560" o:connectortype="straight"/>
        </w:pict>
      </w:r>
      <w:r>
        <w:rPr>
          <w:b/>
          <w:noProof/>
          <w:sz w:val="20"/>
          <w:szCs w:val="20"/>
        </w:rPr>
        <w:pict>
          <v:shape id="_x0000_s1080" type="#_x0000_t32" style="position:absolute;left:0;text-align:left;margin-left:425.95pt;margin-top:98.3pt;width:21.8pt;height:35.7pt;flip:x;z-index:251713536" o:connectortype="straight"/>
        </w:pict>
      </w:r>
      <w:r>
        <w:rPr>
          <w:b/>
          <w:noProof/>
          <w:sz w:val="20"/>
          <w:szCs w:val="20"/>
        </w:rPr>
        <w:pict>
          <v:shape id="_x0000_s1079" type="#_x0000_t32" style="position:absolute;left:0;text-align:left;margin-left:363.05pt;margin-top:98.3pt;width:62.9pt;height:32.65pt;flip:x;z-index:251712512" o:connectortype="straight"/>
        </w:pict>
      </w:r>
      <w:r>
        <w:rPr>
          <w:b/>
          <w:noProof/>
          <w:sz w:val="20"/>
          <w:szCs w:val="20"/>
        </w:rPr>
        <w:pict>
          <v:shape id="_x0000_s1078" type="#_x0000_t32" style="position:absolute;left:0;text-align:left;margin-left:3in;margin-top:98.3pt;width:31.45pt;height:35.7pt;z-index:251711488" o:connectortype="straight"/>
        </w:pict>
      </w:r>
      <w:r>
        <w:rPr>
          <w:b/>
          <w:noProof/>
          <w:sz w:val="20"/>
          <w:szCs w:val="20"/>
        </w:rPr>
        <w:pict>
          <v:shape id="_x0000_s1077" type="#_x0000_t32" style="position:absolute;left:0;text-align:left;margin-left:91.95pt;margin-top:98.3pt;width:75.65pt;height:35.7pt;z-index:251710464" o:connectortype="straight"/>
        </w:pict>
      </w:r>
      <w:r>
        <w:rPr>
          <w:b/>
          <w:noProof/>
          <w:sz w:val="20"/>
          <w:szCs w:val="20"/>
        </w:rPr>
        <w:pict>
          <v:shape id="_x0000_s1076" type="#_x0000_t32" style="position:absolute;left:0;text-align:left;margin-left:55.65pt;margin-top:98.3pt;width:36.3pt;height:32.65pt;z-index:251709440" o:connectortype="straight"/>
        </w:pict>
      </w:r>
      <w:r>
        <w:rPr>
          <w:b/>
          <w:noProof/>
          <w:sz w:val="20"/>
          <w:szCs w:val="20"/>
        </w:rPr>
        <w:pict>
          <v:shape id="_x0000_s1075" type="#_x0000_t32" style="position:absolute;left:0;text-align:left;margin-left:4.25pt;margin-top:9.95pt;width:39.9pt;height:121pt;flip:x;z-index:251708416" o:connectortype="straight"/>
        </w:pict>
      </w:r>
      <w:r>
        <w:rPr>
          <w:b/>
          <w:noProof/>
          <w:sz w:val="20"/>
          <w:szCs w:val="20"/>
        </w:rPr>
        <w:pict>
          <v:shape id="_x0000_s1074" type="#_x0000_t202" style="position:absolute;left:0;text-align:left;margin-left:-21.2pt;margin-top:130.95pt;width:69pt;height:19.4pt;z-index:251707392">
            <v:textbox style="mso-next-textbox:#_x0000_s1074">
              <w:txbxContent>
                <w:p w:rsidR="00CD3926" w:rsidRPr="005B0EFC" w:rsidRDefault="00CD3926">
                  <w:pPr>
                    <w:rPr>
                      <w:sz w:val="14"/>
                      <w:szCs w:val="14"/>
                    </w:rPr>
                  </w:pPr>
                  <w:r w:rsidRPr="005B0EFC">
                    <w:rPr>
                      <w:sz w:val="14"/>
                      <w:szCs w:val="14"/>
                    </w:rPr>
                    <w:t>Item Searched</w:t>
                  </w:r>
                </w:p>
              </w:txbxContent>
            </v:textbox>
          </v:shape>
        </w:pict>
      </w:r>
      <w:r>
        <w:rPr>
          <w:b/>
          <w:noProof/>
          <w:sz w:val="20"/>
          <w:szCs w:val="20"/>
        </w:rPr>
        <w:pict>
          <v:shape id="_x0000_s1068" type="#_x0000_t202" style="position:absolute;left:0;text-align:left;margin-left:60.55pt;margin-top:130.95pt;width:61.7pt;height:26.05pt;z-index:251701248">
            <v:textbox style="mso-next-textbox:#_x0000_s1068">
              <w:txbxContent>
                <w:p w:rsidR="00CD3926" w:rsidRPr="005B0EFC" w:rsidRDefault="00CD3926">
                  <w:pPr>
                    <w:rPr>
                      <w:sz w:val="14"/>
                      <w:szCs w:val="14"/>
                    </w:rPr>
                  </w:pPr>
                  <w:r w:rsidRPr="005B0EFC">
                    <w:rPr>
                      <w:sz w:val="14"/>
                      <w:szCs w:val="14"/>
                    </w:rPr>
                    <w:t>Number of Stocks Available</w:t>
                  </w:r>
                </w:p>
              </w:txbxContent>
            </v:textbox>
          </v:shape>
        </w:pict>
      </w:r>
      <w:r>
        <w:rPr>
          <w:b/>
          <w:noProof/>
          <w:sz w:val="20"/>
          <w:szCs w:val="20"/>
        </w:rPr>
        <w:pict>
          <v:shape id="_x0000_s1069" type="#_x0000_t202" style="position:absolute;left:0;text-align:left;margin-left:146.45pt;margin-top:134pt;width:45.4pt;height:17.55pt;z-index:251702272">
            <v:textbox style="mso-next-textbox:#_x0000_s1069">
              <w:txbxContent>
                <w:p w:rsidR="00CD3926" w:rsidRPr="005B0EFC" w:rsidRDefault="00CD3926">
                  <w:pPr>
                    <w:rPr>
                      <w:sz w:val="14"/>
                      <w:szCs w:val="14"/>
                    </w:rPr>
                  </w:pPr>
                  <w:r w:rsidRPr="005B0EFC">
                    <w:rPr>
                      <w:sz w:val="14"/>
                      <w:szCs w:val="14"/>
                    </w:rPr>
                    <w:t>Item Code</w:t>
                  </w:r>
                </w:p>
              </w:txbxContent>
            </v:textbox>
          </v:shape>
        </w:pict>
      </w:r>
      <w:r>
        <w:rPr>
          <w:b/>
          <w:noProof/>
          <w:sz w:val="20"/>
          <w:szCs w:val="20"/>
        </w:rPr>
        <w:pict>
          <v:shape id="_x0000_s1070" type="#_x0000_t202" style="position:absolute;left:0;text-align:left;margin-left:225.75pt;margin-top:134pt;width:48.45pt;height:17.55pt;z-index:251703296">
            <v:textbox style="mso-next-textbox:#_x0000_s1070">
              <w:txbxContent>
                <w:p w:rsidR="00CD3926" w:rsidRPr="005B0EFC" w:rsidRDefault="00CD3926">
                  <w:pPr>
                    <w:rPr>
                      <w:sz w:val="14"/>
                      <w:szCs w:val="14"/>
                    </w:rPr>
                  </w:pPr>
                  <w:r w:rsidRPr="005B0EFC">
                    <w:rPr>
                      <w:sz w:val="14"/>
                      <w:szCs w:val="14"/>
                    </w:rPr>
                    <w:t>Description</w:t>
                  </w:r>
                </w:p>
              </w:txbxContent>
            </v:textbox>
          </v:shape>
        </w:pict>
      </w:r>
      <w:r>
        <w:rPr>
          <w:b/>
          <w:noProof/>
          <w:sz w:val="20"/>
          <w:szCs w:val="20"/>
        </w:rPr>
        <w:pict>
          <v:shape id="_x0000_s1071" type="#_x0000_t202" style="position:absolute;left:0;text-align:left;margin-left:322.5pt;margin-top:130.95pt;width:65.35pt;height:23pt;z-index:251704320">
            <v:textbox style="mso-next-textbox:#_x0000_s1071">
              <w:txbxContent>
                <w:p w:rsidR="00CD3926" w:rsidRPr="005B0EFC" w:rsidRDefault="00CD3926">
                  <w:pPr>
                    <w:rPr>
                      <w:sz w:val="14"/>
                      <w:szCs w:val="14"/>
                    </w:rPr>
                  </w:pPr>
                  <w:r w:rsidRPr="005B0EFC">
                    <w:rPr>
                      <w:sz w:val="14"/>
                      <w:szCs w:val="14"/>
                    </w:rPr>
                    <w:t>Unit of measure</w:t>
                  </w:r>
                </w:p>
              </w:txbxContent>
            </v:textbox>
          </v:shape>
        </w:pict>
      </w:r>
      <w:r>
        <w:rPr>
          <w:b/>
          <w:noProof/>
          <w:sz w:val="20"/>
          <w:szCs w:val="20"/>
        </w:rPr>
        <w:pict>
          <v:shape id="_x0000_s1072" type="#_x0000_t202" style="position:absolute;left:0;text-align:left;margin-left:410.2pt;margin-top:134pt;width:28.45pt;height:17.55pt;z-index:251705344">
            <v:textbox style="mso-next-textbox:#_x0000_s1072">
              <w:txbxContent>
                <w:p w:rsidR="00CD3926" w:rsidRPr="005B0EFC" w:rsidRDefault="00CD3926">
                  <w:pPr>
                    <w:rPr>
                      <w:sz w:val="14"/>
                      <w:szCs w:val="14"/>
                    </w:rPr>
                  </w:pPr>
                  <w:r w:rsidRPr="005B0EFC">
                    <w:rPr>
                      <w:sz w:val="14"/>
                      <w:szCs w:val="14"/>
                    </w:rPr>
                    <w:t>Cost</w:t>
                  </w:r>
                </w:p>
              </w:txbxContent>
            </v:textbox>
          </v:shape>
        </w:pict>
      </w:r>
      <w:r>
        <w:rPr>
          <w:b/>
          <w:noProof/>
          <w:sz w:val="20"/>
          <w:szCs w:val="20"/>
        </w:rPr>
        <w:pict>
          <v:shape id="_x0000_s1073" type="#_x0000_t202" style="position:absolute;left:0;text-align:left;margin-left:457.4pt;margin-top:134pt;width:50.85pt;height:17.55pt;z-index:251706368">
            <v:textbox style="mso-next-textbox:#_x0000_s1073">
              <w:txbxContent>
                <w:p w:rsidR="00CD3926" w:rsidRPr="005B0EFC" w:rsidRDefault="00CD3926">
                  <w:pPr>
                    <w:rPr>
                      <w:sz w:val="14"/>
                      <w:szCs w:val="14"/>
                    </w:rPr>
                  </w:pPr>
                  <w:r w:rsidRPr="005B0EFC">
                    <w:rPr>
                      <w:sz w:val="14"/>
                      <w:szCs w:val="14"/>
                    </w:rPr>
                    <w:t>Selling price</w:t>
                  </w:r>
                </w:p>
              </w:txbxContent>
            </v:textbox>
          </v:shape>
        </w:pict>
      </w:r>
      <w:r w:rsidR="005B0EFC" w:rsidRPr="005B0EFC">
        <w:rPr>
          <w:b/>
          <w:noProof/>
          <w:sz w:val="20"/>
          <w:szCs w:val="20"/>
        </w:rPr>
        <w:drawing>
          <wp:inline distT="0" distB="0" distL="0" distR="0">
            <wp:extent cx="5906965" cy="1354016"/>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925772" cy="1358327"/>
                    </a:xfrm>
                    <a:prstGeom prst="rect">
                      <a:avLst/>
                    </a:prstGeom>
                    <a:noFill/>
                    <a:ln w="9525">
                      <a:noFill/>
                      <a:miter lim="800000"/>
                      <a:headEnd/>
                      <a:tailEnd/>
                    </a:ln>
                  </pic:spPr>
                </pic:pic>
              </a:graphicData>
            </a:graphic>
          </wp:inline>
        </w:drawing>
      </w:r>
    </w:p>
    <w:p w:rsidR="005B0EFC" w:rsidRDefault="005B0EFC" w:rsidP="005B0EFC">
      <w:pPr>
        <w:pStyle w:val="ListParagraph"/>
        <w:rPr>
          <w:b/>
          <w:sz w:val="20"/>
          <w:szCs w:val="20"/>
        </w:rPr>
      </w:pPr>
    </w:p>
    <w:p w:rsidR="005B0EFC" w:rsidRDefault="005B0EFC" w:rsidP="005B0EFC">
      <w:pPr>
        <w:pStyle w:val="ListParagraph"/>
        <w:rPr>
          <w:b/>
          <w:sz w:val="20"/>
          <w:szCs w:val="20"/>
        </w:rPr>
      </w:pPr>
    </w:p>
    <w:p w:rsidR="005B0EFC" w:rsidRDefault="005B0EFC" w:rsidP="005B0EFC">
      <w:pPr>
        <w:pStyle w:val="ListParagraph"/>
        <w:rPr>
          <w:b/>
          <w:sz w:val="20"/>
          <w:szCs w:val="20"/>
        </w:rPr>
      </w:pPr>
    </w:p>
    <w:p w:rsidR="005B0EFC" w:rsidRDefault="005B0EFC" w:rsidP="005B0EFC">
      <w:pPr>
        <w:pStyle w:val="ListParagraph"/>
        <w:rPr>
          <w:b/>
          <w:sz w:val="20"/>
          <w:szCs w:val="20"/>
        </w:rPr>
      </w:pPr>
    </w:p>
    <w:p w:rsidR="005B0EFC" w:rsidRPr="00F20E53" w:rsidRDefault="00F20E53" w:rsidP="005B0EFC">
      <w:pPr>
        <w:pStyle w:val="ListParagraph"/>
        <w:rPr>
          <w:rFonts w:ascii="Tahoma" w:hAnsi="Tahoma" w:cs="Tahoma"/>
          <w:b/>
          <w:bCs/>
          <w:color w:val="4F81BD" w:themeColor="accent1"/>
          <w:sz w:val="12"/>
          <w:szCs w:val="12"/>
        </w:rPr>
      </w:pPr>
      <w:r w:rsidRPr="00F20E53">
        <w:rPr>
          <w:rFonts w:ascii="Tahoma" w:hAnsi="Tahoma" w:cs="Tahoma"/>
          <w:b/>
          <w:bCs/>
          <w:color w:val="FF0000"/>
          <w:sz w:val="12"/>
          <w:szCs w:val="12"/>
        </w:rPr>
        <w:t>Note:</w:t>
      </w:r>
      <w:r w:rsidR="00185D47">
        <w:rPr>
          <w:rFonts w:ascii="Tahoma" w:hAnsi="Tahoma" w:cs="Tahoma"/>
          <w:b/>
          <w:bCs/>
          <w:color w:val="4F81BD" w:themeColor="accent1"/>
          <w:sz w:val="12"/>
          <w:szCs w:val="12"/>
        </w:rPr>
        <w:t xml:space="preserve"> You can sear</w:t>
      </w:r>
      <w:r w:rsidRPr="00F20E53">
        <w:rPr>
          <w:rFonts w:ascii="Tahoma" w:hAnsi="Tahoma" w:cs="Tahoma"/>
          <w:b/>
          <w:bCs/>
          <w:color w:val="4F81BD" w:themeColor="accent1"/>
          <w:sz w:val="12"/>
          <w:szCs w:val="12"/>
        </w:rPr>
        <w:t>ch item by using:</w:t>
      </w:r>
    </w:p>
    <w:p w:rsidR="00F20E53" w:rsidRPr="00F20E53" w:rsidRDefault="00F20E53" w:rsidP="00F20E53">
      <w:pPr>
        <w:pStyle w:val="ListParagraph"/>
        <w:numPr>
          <w:ilvl w:val="0"/>
          <w:numId w:val="8"/>
        </w:numPr>
        <w:rPr>
          <w:rFonts w:ascii="Tahoma" w:hAnsi="Tahoma" w:cs="Tahoma"/>
          <w:b/>
          <w:bCs/>
          <w:color w:val="4F81BD" w:themeColor="accent1"/>
          <w:sz w:val="12"/>
          <w:szCs w:val="12"/>
        </w:rPr>
      </w:pPr>
      <w:r w:rsidRPr="00F20E53">
        <w:rPr>
          <w:rFonts w:ascii="Tahoma" w:hAnsi="Tahoma" w:cs="Tahoma"/>
          <w:b/>
          <w:bCs/>
          <w:color w:val="4F81BD" w:themeColor="accent1"/>
          <w:sz w:val="12"/>
          <w:szCs w:val="12"/>
        </w:rPr>
        <w:t>Item name/code</w:t>
      </w:r>
    </w:p>
    <w:p w:rsidR="00F20E53" w:rsidRPr="00F20E53" w:rsidRDefault="00F20E53" w:rsidP="00F20E53">
      <w:pPr>
        <w:pStyle w:val="ListParagraph"/>
        <w:numPr>
          <w:ilvl w:val="0"/>
          <w:numId w:val="8"/>
        </w:numPr>
        <w:rPr>
          <w:rFonts w:ascii="Tahoma" w:hAnsi="Tahoma" w:cs="Tahoma"/>
          <w:b/>
          <w:bCs/>
          <w:color w:val="4F81BD" w:themeColor="accent1"/>
          <w:sz w:val="12"/>
          <w:szCs w:val="12"/>
        </w:rPr>
      </w:pPr>
      <w:r w:rsidRPr="00F20E53">
        <w:rPr>
          <w:rFonts w:ascii="Tahoma" w:hAnsi="Tahoma" w:cs="Tahoma"/>
          <w:b/>
          <w:bCs/>
          <w:color w:val="4F81BD" w:themeColor="accent1"/>
          <w:sz w:val="12"/>
          <w:szCs w:val="12"/>
        </w:rPr>
        <w:t>Barcode (Input/Scan)</w:t>
      </w:r>
    </w:p>
    <w:p w:rsidR="00F20E53" w:rsidRPr="00F20E53" w:rsidRDefault="00F20E53" w:rsidP="00F20E53">
      <w:pPr>
        <w:pStyle w:val="ListParagraph"/>
        <w:numPr>
          <w:ilvl w:val="0"/>
          <w:numId w:val="8"/>
        </w:numPr>
        <w:rPr>
          <w:rFonts w:ascii="Tahoma" w:hAnsi="Tahoma" w:cs="Tahoma"/>
          <w:b/>
          <w:bCs/>
          <w:color w:val="4F81BD" w:themeColor="accent1"/>
          <w:sz w:val="12"/>
          <w:szCs w:val="12"/>
        </w:rPr>
      </w:pPr>
      <w:r w:rsidRPr="00F20E53">
        <w:rPr>
          <w:rFonts w:ascii="Tahoma" w:hAnsi="Tahoma" w:cs="Tahoma"/>
          <w:b/>
          <w:bCs/>
          <w:color w:val="4F81BD" w:themeColor="accent1"/>
          <w:sz w:val="12"/>
          <w:szCs w:val="12"/>
        </w:rPr>
        <w:t>Item description</w:t>
      </w:r>
    </w:p>
    <w:p w:rsidR="00F20E53" w:rsidRDefault="00F20E53" w:rsidP="005B0EFC">
      <w:pPr>
        <w:pStyle w:val="ListParagraph"/>
        <w:rPr>
          <w:b/>
          <w:sz w:val="20"/>
          <w:szCs w:val="20"/>
        </w:rPr>
      </w:pPr>
    </w:p>
    <w:p w:rsidR="00F20E53" w:rsidRDefault="00F20E53" w:rsidP="005B0EFC">
      <w:pPr>
        <w:pStyle w:val="ListParagraph"/>
        <w:rPr>
          <w:b/>
          <w:sz w:val="20"/>
          <w:szCs w:val="20"/>
        </w:rPr>
      </w:pPr>
    </w:p>
    <w:p w:rsidR="005B0EFC" w:rsidRDefault="00185D47" w:rsidP="005B0EFC">
      <w:pPr>
        <w:pStyle w:val="ListParagraph"/>
        <w:rPr>
          <w:b/>
          <w:sz w:val="20"/>
          <w:szCs w:val="20"/>
        </w:rPr>
      </w:pPr>
      <w:r>
        <w:rPr>
          <w:b/>
          <w:sz w:val="20"/>
          <w:szCs w:val="20"/>
        </w:rPr>
        <w:t>6.1 Input</w:t>
      </w:r>
      <w:r w:rsidR="005B0EFC">
        <w:rPr>
          <w:b/>
          <w:sz w:val="20"/>
          <w:szCs w:val="20"/>
        </w:rPr>
        <w:t xml:space="preserve"> the quantity and cost</w:t>
      </w:r>
    </w:p>
    <w:p w:rsidR="005B0EFC" w:rsidRDefault="005A2D55" w:rsidP="005B0EFC">
      <w:pPr>
        <w:pStyle w:val="ListParagraph"/>
        <w:rPr>
          <w:b/>
          <w:sz w:val="20"/>
          <w:szCs w:val="20"/>
        </w:rPr>
      </w:pPr>
      <w:r>
        <w:rPr>
          <w:b/>
          <w:noProof/>
          <w:sz w:val="20"/>
          <w:szCs w:val="20"/>
        </w:rPr>
        <w:drawing>
          <wp:anchor distT="0" distB="0" distL="114300" distR="114300" simplePos="0" relativeHeight="251764736" behindDoc="1" locked="0" layoutInCell="1" allowOverlap="1">
            <wp:simplePos x="0" y="0"/>
            <wp:positionH relativeFrom="column">
              <wp:posOffset>570230</wp:posOffset>
            </wp:positionH>
            <wp:positionV relativeFrom="paragraph">
              <wp:posOffset>154940</wp:posOffset>
            </wp:positionV>
            <wp:extent cx="3928745" cy="1363980"/>
            <wp:effectExtent l="19050" t="0" r="0" b="0"/>
            <wp:wrapTight wrapText="bothSides">
              <wp:wrapPolygon edited="0">
                <wp:start x="-105" y="0"/>
                <wp:lineTo x="-105" y="21419"/>
                <wp:lineTo x="21576" y="21419"/>
                <wp:lineTo x="21576" y="0"/>
                <wp:lineTo x="-105" y="0"/>
              </wp:wrapPolygon>
            </wp:wrapTight>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28745" cy="1363980"/>
                    </a:xfrm>
                    <a:prstGeom prst="rect">
                      <a:avLst/>
                    </a:prstGeom>
                    <a:noFill/>
                    <a:ln w="9525">
                      <a:noFill/>
                      <a:miter lim="800000"/>
                      <a:headEnd/>
                      <a:tailEnd/>
                    </a:ln>
                  </pic:spPr>
                </pic:pic>
              </a:graphicData>
            </a:graphic>
          </wp:anchor>
        </w:drawing>
      </w:r>
    </w:p>
    <w:p w:rsidR="005B0EFC" w:rsidRDefault="005B0EFC" w:rsidP="005B0EFC">
      <w:pPr>
        <w:pStyle w:val="ListParagraph"/>
        <w:rPr>
          <w:b/>
          <w:sz w:val="20"/>
          <w:szCs w:val="20"/>
        </w:rPr>
      </w:pPr>
    </w:p>
    <w:p w:rsidR="00F20E53" w:rsidRDefault="00F20E53" w:rsidP="005B0EFC">
      <w:pPr>
        <w:pStyle w:val="ListParagraph"/>
        <w:rPr>
          <w:b/>
          <w:sz w:val="20"/>
          <w:szCs w:val="20"/>
        </w:rPr>
      </w:pPr>
    </w:p>
    <w:p w:rsidR="00F20E53" w:rsidRDefault="00F20E53" w:rsidP="005B0EFC">
      <w:pPr>
        <w:pStyle w:val="ListParagraph"/>
        <w:rPr>
          <w:b/>
          <w:sz w:val="20"/>
          <w:szCs w:val="20"/>
        </w:rPr>
      </w:pPr>
    </w:p>
    <w:p w:rsidR="00F20E53" w:rsidRDefault="00F20E53" w:rsidP="005B0EFC">
      <w:pPr>
        <w:pStyle w:val="ListParagraph"/>
        <w:rPr>
          <w:b/>
          <w:sz w:val="20"/>
          <w:szCs w:val="20"/>
        </w:rPr>
      </w:pPr>
    </w:p>
    <w:p w:rsidR="005A2D55" w:rsidRDefault="005A2D55" w:rsidP="005B0EFC">
      <w:pPr>
        <w:pStyle w:val="ListParagraph"/>
        <w:rPr>
          <w:b/>
          <w:sz w:val="20"/>
          <w:szCs w:val="20"/>
        </w:rPr>
      </w:pPr>
    </w:p>
    <w:p w:rsidR="005A2D55" w:rsidRDefault="00CE7CED" w:rsidP="005B0EFC">
      <w:pPr>
        <w:pStyle w:val="ListParagraph"/>
        <w:rPr>
          <w:b/>
          <w:sz w:val="20"/>
          <w:szCs w:val="20"/>
        </w:rPr>
      </w:pPr>
      <w:r>
        <w:rPr>
          <w:b/>
          <w:noProof/>
          <w:sz w:val="20"/>
          <w:szCs w:val="20"/>
        </w:rPr>
        <w:lastRenderedPageBreak/>
        <w:pict>
          <v:shape id="_x0000_s1177" type="#_x0000_t202" style="position:absolute;left:0;text-align:left;margin-left:65pt;margin-top:9.65pt;width:406pt;height:41.1pt;z-index:251761664" stroked="f">
            <v:textbox style="mso-next-textbox:#_x0000_s1177">
              <w:txbxContent>
                <w:p w:rsidR="00CD3926" w:rsidRPr="00F20E53" w:rsidRDefault="00CD3926" w:rsidP="00F20E53">
                  <w:pPr>
                    <w:pStyle w:val="ListParagraph"/>
                    <w:numPr>
                      <w:ilvl w:val="0"/>
                      <w:numId w:val="9"/>
                    </w:numPr>
                    <w:rPr>
                      <w:rFonts w:ascii="Tahoma" w:hAnsi="Tahoma" w:cs="Tahoma"/>
                      <w:b/>
                      <w:bCs/>
                      <w:color w:val="4F81BD" w:themeColor="accent1"/>
                      <w:sz w:val="12"/>
                      <w:szCs w:val="12"/>
                    </w:rPr>
                  </w:pPr>
                  <w:r w:rsidRPr="00F20E53">
                    <w:rPr>
                      <w:rFonts w:ascii="Tahoma" w:hAnsi="Tahoma" w:cs="Tahoma"/>
                      <w:b/>
                      <w:bCs/>
                      <w:color w:val="4F81BD" w:themeColor="accent1"/>
                      <w:sz w:val="12"/>
                      <w:szCs w:val="12"/>
                    </w:rPr>
                    <w:t xml:space="preserve"> Input the item quantity received </w:t>
                  </w:r>
                </w:p>
                <w:p w:rsidR="00CD3926" w:rsidRPr="00F20E53" w:rsidRDefault="00CD3926" w:rsidP="00F20E53">
                  <w:pPr>
                    <w:pStyle w:val="ListParagraph"/>
                    <w:numPr>
                      <w:ilvl w:val="0"/>
                      <w:numId w:val="9"/>
                    </w:numPr>
                    <w:rPr>
                      <w:rFonts w:ascii="Tahoma" w:hAnsi="Tahoma" w:cs="Tahoma"/>
                      <w:b/>
                      <w:bCs/>
                      <w:color w:val="4F81BD" w:themeColor="accent1"/>
                      <w:sz w:val="12"/>
                      <w:szCs w:val="12"/>
                    </w:rPr>
                  </w:pPr>
                  <w:r w:rsidRPr="00F20E53">
                    <w:rPr>
                      <w:rFonts w:ascii="Tahoma" w:hAnsi="Tahoma" w:cs="Tahoma"/>
                      <w:b/>
                      <w:bCs/>
                      <w:color w:val="4F81BD" w:themeColor="accent1"/>
                      <w:sz w:val="12"/>
                      <w:szCs w:val="12"/>
                    </w:rPr>
                    <w:t>Input the item cost (supplier’s price)</w:t>
                  </w:r>
                </w:p>
                <w:p w:rsidR="00CD3926" w:rsidRDefault="00CD3926" w:rsidP="00F20E53">
                  <w:pPr>
                    <w:pStyle w:val="ListParagraph"/>
                    <w:numPr>
                      <w:ilvl w:val="0"/>
                      <w:numId w:val="9"/>
                    </w:numPr>
                    <w:rPr>
                      <w:rFonts w:ascii="Tahoma" w:hAnsi="Tahoma" w:cs="Tahoma"/>
                      <w:b/>
                      <w:bCs/>
                      <w:color w:val="4F81BD" w:themeColor="accent1"/>
                      <w:sz w:val="12"/>
                      <w:szCs w:val="12"/>
                    </w:rPr>
                  </w:pPr>
                  <w:r w:rsidRPr="00F20E53">
                    <w:rPr>
                      <w:rFonts w:ascii="Tahoma" w:hAnsi="Tahoma" w:cs="Tahoma"/>
                      <w:b/>
                      <w:bCs/>
                      <w:color w:val="4F81BD" w:themeColor="accent1"/>
                      <w:sz w:val="12"/>
                      <w:szCs w:val="12"/>
                    </w:rPr>
                    <w:t>Input/Scan Barcode each item’s serial number for future references.</w:t>
                  </w:r>
                </w:p>
                <w:p w:rsidR="00CD3926" w:rsidRPr="00F20E53" w:rsidRDefault="00CD3926" w:rsidP="00F20E53">
                  <w:pPr>
                    <w:pStyle w:val="ListParagraph"/>
                    <w:numPr>
                      <w:ilvl w:val="0"/>
                      <w:numId w:val="9"/>
                    </w:numPr>
                    <w:rPr>
                      <w:rFonts w:ascii="Tahoma" w:hAnsi="Tahoma" w:cs="Tahoma"/>
                      <w:b/>
                      <w:bCs/>
                      <w:color w:val="4F81BD" w:themeColor="accent1"/>
                      <w:sz w:val="12"/>
                      <w:szCs w:val="12"/>
                    </w:rPr>
                  </w:pPr>
                  <w:r>
                    <w:rPr>
                      <w:rFonts w:ascii="Tahoma" w:hAnsi="Tahoma" w:cs="Tahoma"/>
                      <w:b/>
                      <w:bCs/>
                      <w:color w:val="4F81BD" w:themeColor="accent1"/>
                      <w:sz w:val="12"/>
                      <w:szCs w:val="12"/>
                    </w:rPr>
                    <w:t>Click OK to continue.</w:t>
                  </w:r>
                </w:p>
                <w:p w:rsidR="00CD3926" w:rsidRDefault="00CD3926" w:rsidP="00F20E53">
                  <w:pPr>
                    <w:pStyle w:val="ListParagraph"/>
                    <w:ind w:left="390"/>
                  </w:pPr>
                  <w:r w:rsidRPr="00F20E53">
                    <w:rPr>
                      <w:rFonts w:ascii="Tahoma" w:hAnsi="Tahoma" w:cs="Tahoma"/>
                      <w:b/>
                      <w:bCs/>
                      <w:color w:val="4F81BD" w:themeColor="accent1"/>
                      <w:sz w:val="12"/>
                      <w:szCs w:val="12"/>
                    </w:rPr>
                    <w:br/>
                  </w:r>
                  <w:r w:rsidRPr="00F20E53">
                    <w:rPr>
                      <w:rFonts w:ascii="Tahoma" w:hAnsi="Tahoma" w:cs="Tahoma"/>
                      <w:sz w:val="12"/>
                      <w:szCs w:val="12"/>
                    </w:rPr>
                    <w:br/>
                  </w:r>
                </w:p>
              </w:txbxContent>
            </v:textbox>
          </v:shape>
        </w:pict>
      </w:r>
    </w:p>
    <w:p w:rsidR="00F20E53" w:rsidRDefault="00F20E53" w:rsidP="005A2D55">
      <w:pPr>
        <w:rPr>
          <w:b/>
          <w:sz w:val="20"/>
          <w:szCs w:val="20"/>
        </w:rPr>
      </w:pPr>
    </w:p>
    <w:p w:rsidR="005A2D55" w:rsidRPr="005A2D55" w:rsidRDefault="005A2D55" w:rsidP="005A2D55">
      <w:pPr>
        <w:rPr>
          <w:b/>
          <w:sz w:val="20"/>
          <w:szCs w:val="20"/>
        </w:rPr>
      </w:pPr>
    </w:p>
    <w:p w:rsidR="005B0EFC" w:rsidRDefault="00185D47" w:rsidP="005B0EFC">
      <w:pPr>
        <w:pStyle w:val="ListParagraph"/>
        <w:rPr>
          <w:b/>
          <w:sz w:val="20"/>
          <w:szCs w:val="20"/>
        </w:rPr>
      </w:pPr>
      <w:r>
        <w:rPr>
          <w:b/>
          <w:sz w:val="20"/>
          <w:szCs w:val="20"/>
        </w:rPr>
        <w:t>6.2 Update</w:t>
      </w:r>
      <w:r w:rsidR="005B0EFC">
        <w:rPr>
          <w:b/>
          <w:sz w:val="20"/>
          <w:szCs w:val="20"/>
        </w:rPr>
        <w:t xml:space="preserve"> and delete item entry</w:t>
      </w:r>
    </w:p>
    <w:p w:rsidR="005B0EFC" w:rsidRDefault="00CE7CED" w:rsidP="005B0EFC">
      <w:pPr>
        <w:pStyle w:val="ListParagraph"/>
        <w:rPr>
          <w:b/>
          <w:sz w:val="20"/>
          <w:szCs w:val="20"/>
        </w:rPr>
      </w:pPr>
      <w:r>
        <w:rPr>
          <w:b/>
          <w:noProof/>
          <w:sz w:val="20"/>
          <w:szCs w:val="20"/>
        </w:rPr>
        <w:pict>
          <v:shape id="_x0000_s1179" type="#_x0000_t202" style="position:absolute;left:0;text-align:left;margin-left:2.75pt;margin-top:-2.85pt;width:276.95pt;height:15.6pt;z-index:251762688" stroked="f">
            <v:textbox style="mso-next-textbox:#_x0000_s1179">
              <w:txbxContent>
                <w:p w:rsidR="005A2D55" w:rsidRPr="005A2D55" w:rsidRDefault="005A2D55">
                  <w:pPr>
                    <w:rPr>
                      <w:rFonts w:ascii="Tahoma" w:hAnsi="Tahoma" w:cs="Tahoma"/>
                      <w:b/>
                      <w:bCs/>
                      <w:color w:val="4F81BD" w:themeColor="accent1"/>
                      <w:sz w:val="12"/>
                      <w:szCs w:val="12"/>
                    </w:rPr>
                  </w:pPr>
                  <w:r w:rsidRPr="005A2D55">
                    <w:rPr>
                      <w:rFonts w:ascii="Tahoma" w:hAnsi="Tahoma" w:cs="Tahoma"/>
                      <w:b/>
                      <w:bCs/>
                      <w:color w:val="4F81BD" w:themeColor="accent1"/>
                      <w:sz w:val="12"/>
                      <w:szCs w:val="12"/>
                    </w:rPr>
                    <w:t>Here, you can delete/update item by the list by just clicking the delete/update word.</w:t>
                  </w:r>
                </w:p>
              </w:txbxContent>
            </v:textbox>
          </v:shape>
        </w:pict>
      </w:r>
      <w:r>
        <w:rPr>
          <w:b/>
          <w:noProof/>
          <w:sz w:val="20"/>
          <w:szCs w:val="20"/>
        </w:rPr>
        <w:pict>
          <v:shape id="_x0000_s1180" type="#_x0000_t32" style="position:absolute;left:0;text-align:left;margin-left:406.7pt;margin-top:-19.8pt;width:42.3pt;height:16.95pt;flip:x;z-index:251765760" o:connectortype="straight"/>
        </w:pict>
      </w:r>
      <w:r>
        <w:rPr>
          <w:b/>
          <w:noProof/>
          <w:sz w:val="20"/>
          <w:szCs w:val="20"/>
        </w:rPr>
        <w:pict>
          <v:shape id="_x0000_s1089" type="#_x0000_t202" style="position:absolute;left:0;text-align:left;margin-left:374.85pt;margin-top:-2.85pt;width:74.15pt;height:15.6pt;z-index:251722752">
            <v:textbox style="mso-next-textbox:#_x0000_s1089">
              <w:txbxContent>
                <w:p w:rsidR="00CD3926" w:rsidRPr="005B0EFC" w:rsidRDefault="00CD3926" w:rsidP="005B0EFC">
                  <w:pPr>
                    <w:rPr>
                      <w:sz w:val="12"/>
                      <w:szCs w:val="12"/>
                    </w:rPr>
                  </w:pPr>
                  <w:r w:rsidRPr="005B0EFC">
                    <w:rPr>
                      <w:sz w:val="12"/>
                      <w:szCs w:val="12"/>
                    </w:rPr>
                    <w:t>Click to delete the item</w:t>
                  </w:r>
                </w:p>
              </w:txbxContent>
            </v:textbox>
          </v:shape>
        </w:pict>
      </w:r>
      <w:r>
        <w:rPr>
          <w:b/>
          <w:noProof/>
          <w:sz w:val="20"/>
          <w:szCs w:val="20"/>
        </w:rPr>
        <w:pict>
          <v:shape id="_x0000_s1090" type="#_x0000_t32" style="position:absolute;left:0;text-align:left;margin-left:340.3pt;margin-top:-19.8pt;width:85.65pt;height:16.95pt;flip:x;z-index:251723776" o:connectortype="straight"/>
        </w:pict>
      </w:r>
      <w:r>
        <w:rPr>
          <w:b/>
          <w:noProof/>
          <w:sz w:val="20"/>
          <w:szCs w:val="20"/>
        </w:rPr>
        <w:pict>
          <v:shape id="_x0000_s1086" type="#_x0000_t202" style="position:absolute;left:0;text-align:left;margin-left:289.95pt;margin-top:-2.85pt;width:76pt;height:15.6pt;z-index:251721728">
            <v:textbox style="mso-next-textbox:#_x0000_s1086">
              <w:txbxContent>
                <w:p w:rsidR="00CD3926" w:rsidRPr="005B0EFC" w:rsidRDefault="00CD3926">
                  <w:pPr>
                    <w:rPr>
                      <w:sz w:val="12"/>
                      <w:szCs w:val="12"/>
                    </w:rPr>
                  </w:pPr>
                  <w:r w:rsidRPr="005B0EFC">
                    <w:rPr>
                      <w:sz w:val="12"/>
                      <w:szCs w:val="12"/>
                    </w:rPr>
                    <w:t>Click to update the item</w:t>
                  </w:r>
                </w:p>
              </w:txbxContent>
            </v:textbox>
          </v:shape>
        </w:pict>
      </w:r>
      <w:r w:rsidR="005B0EFC">
        <w:rPr>
          <w:b/>
          <w:noProof/>
          <w:sz w:val="20"/>
          <w:szCs w:val="20"/>
        </w:rPr>
        <w:drawing>
          <wp:anchor distT="0" distB="0" distL="114300" distR="114300" simplePos="0" relativeHeight="251718656" behindDoc="1" locked="0" layoutInCell="1" allowOverlap="1">
            <wp:simplePos x="0" y="0"/>
            <wp:positionH relativeFrom="column">
              <wp:posOffset>-88900</wp:posOffset>
            </wp:positionH>
            <wp:positionV relativeFrom="paragraph">
              <wp:posOffset>26670</wp:posOffset>
            </wp:positionV>
            <wp:extent cx="5943600" cy="575945"/>
            <wp:effectExtent l="19050" t="0" r="0" b="0"/>
            <wp:wrapTight wrapText="bothSides">
              <wp:wrapPolygon edited="0">
                <wp:start x="-69" y="0"/>
                <wp:lineTo x="-69" y="20719"/>
                <wp:lineTo x="21600" y="20719"/>
                <wp:lineTo x="21600" y="0"/>
                <wp:lineTo x="-69"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943600" cy="575945"/>
                    </a:xfrm>
                    <a:prstGeom prst="rect">
                      <a:avLst/>
                    </a:prstGeom>
                    <a:noFill/>
                    <a:ln w="9525">
                      <a:noFill/>
                      <a:miter lim="800000"/>
                      <a:headEnd/>
                      <a:tailEnd/>
                    </a:ln>
                  </pic:spPr>
                </pic:pic>
              </a:graphicData>
            </a:graphic>
          </wp:anchor>
        </w:drawing>
      </w:r>
    </w:p>
    <w:p w:rsidR="005A2D55" w:rsidRPr="005A2D55" w:rsidRDefault="005A2D55" w:rsidP="005A2D55">
      <w:pPr>
        <w:rPr>
          <w:b/>
          <w:sz w:val="20"/>
          <w:szCs w:val="20"/>
        </w:rPr>
      </w:pPr>
    </w:p>
    <w:p w:rsidR="005B0EFC" w:rsidRDefault="005B0EFC" w:rsidP="00417359">
      <w:pPr>
        <w:pStyle w:val="ListParagraph"/>
        <w:numPr>
          <w:ilvl w:val="0"/>
          <w:numId w:val="15"/>
        </w:numPr>
        <w:rPr>
          <w:b/>
          <w:sz w:val="20"/>
          <w:szCs w:val="20"/>
        </w:rPr>
      </w:pPr>
      <w:r w:rsidRPr="005B0EFC">
        <w:rPr>
          <w:b/>
          <w:sz w:val="20"/>
          <w:szCs w:val="20"/>
        </w:rPr>
        <w:t>Post transactions</w:t>
      </w:r>
    </w:p>
    <w:p w:rsidR="005A2D55" w:rsidRDefault="005A2D55" w:rsidP="005A2D55">
      <w:pPr>
        <w:pStyle w:val="ListParagraph"/>
        <w:rPr>
          <w:b/>
          <w:sz w:val="20"/>
          <w:szCs w:val="20"/>
        </w:rPr>
      </w:pPr>
      <w:r>
        <w:rPr>
          <w:b/>
          <w:noProof/>
          <w:sz w:val="20"/>
          <w:szCs w:val="20"/>
        </w:rPr>
        <w:drawing>
          <wp:anchor distT="0" distB="0" distL="114300" distR="114300" simplePos="0" relativeHeight="251766784" behindDoc="1" locked="0" layoutInCell="1" allowOverlap="1">
            <wp:simplePos x="0" y="0"/>
            <wp:positionH relativeFrom="column">
              <wp:posOffset>476250</wp:posOffset>
            </wp:positionH>
            <wp:positionV relativeFrom="paragraph">
              <wp:posOffset>33020</wp:posOffset>
            </wp:positionV>
            <wp:extent cx="2047240" cy="228600"/>
            <wp:effectExtent l="19050" t="0" r="0" b="0"/>
            <wp:wrapTight wrapText="bothSides">
              <wp:wrapPolygon edited="0">
                <wp:start x="-201" y="0"/>
                <wp:lineTo x="-201" y="19800"/>
                <wp:lineTo x="21506" y="19800"/>
                <wp:lineTo x="21506" y="0"/>
                <wp:lineTo x="-201"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047240" cy="228600"/>
                    </a:xfrm>
                    <a:prstGeom prst="rect">
                      <a:avLst/>
                    </a:prstGeom>
                    <a:noFill/>
                    <a:ln w="9525">
                      <a:noFill/>
                      <a:miter lim="800000"/>
                      <a:headEnd/>
                      <a:tailEnd/>
                    </a:ln>
                  </pic:spPr>
                </pic:pic>
              </a:graphicData>
            </a:graphic>
          </wp:anchor>
        </w:drawing>
      </w:r>
    </w:p>
    <w:p w:rsidR="005A2D55" w:rsidRPr="005B0EFC" w:rsidRDefault="00CE7CED" w:rsidP="005A2D55">
      <w:pPr>
        <w:pStyle w:val="ListParagraph"/>
        <w:rPr>
          <w:b/>
          <w:sz w:val="20"/>
          <w:szCs w:val="20"/>
        </w:rPr>
      </w:pPr>
      <w:r>
        <w:rPr>
          <w:b/>
          <w:noProof/>
          <w:sz w:val="20"/>
          <w:szCs w:val="20"/>
        </w:rPr>
        <w:pict>
          <v:shape id="_x0000_s1181" type="#_x0000_t202" style="position:absolute;left:0;text-align:left;margin-left:41.55pt;margin-top:7.95pt;width:371.75pt;height:17.3pt;z-index:251767808" stroked="f">
            <v:textbox style="mso-next-textbox:#_x0000_s1181">
              <w:txbxContent>
                <w:p w:rsidR="005A2D55" w:rsidRPr="002F7874" w:rsidRDefault="005A2D55" w:rsidP="005A2D55">
                  <w:pPr>
                    <w:pStyle w:val="Caption"/>
                    <w:rPr>
                      <w:rFonts w:ascii="Tahoma" w:hAnsi="Tahoma" w:cs="Tahoma"/>
                      <w:sz w:val="12"/>
                      <w:szCs w:val="12"/>
                    </w:rPr>
                  </w:pPr>
                  <w:r>
                    <w:rPr>
                      <w:rFonts w:ascii="Tahoma" w:hAnsi="Tahoma" w:cs="Tahoma"/>
                      <w:sz w:val="12"/>
                      <w:szCs w:val="12"/>
                    </w:rPr>
                    <w:t>After filling up the receipt details and item entry, click the “POST” button in the middle right corner of your window.</w:t>
                  </w:r>
                </w:p>
                <w:p w:rsidR="005A2D55" w:rsidRDefault="005A2D55"/>
              </w:txbxContent>
            </v:textbox>
          </v:shape>
        </w:pict>
      </w:r>
    </w:p>
    <w:p w:rsidR="005B0EFC" w:rsidRDefault="005A2D55" w:rsidP="005B0EFC">
      <w:pPr>
        <w:pStyle w:val="ListParagraph"/>
        <w:rPr>
          <w:b/>
          <w:sz w:val="20"/>
          <w:szCs w:val="20"/>
        </w:rPr>
      </w:pPr>
      <w:r>
        <w:rPr>
          <w:b/>
          <w:noProof/>
          <w:sz w:val="20"/>
          <w:szCs w:val="20"/>
        </w:rPr>
        <w:drawing>
          <wp:anchor distT="0" distB="0" distL="114300" distR="114300" simplePos="0" relativeHeight="251725824" behindDoc="0" locked="0" layoutInCell="1" allowOverlap="1">
            <wp:simplePos x="0" y="0"/>
            <wp:positionH relativeFrom="column">
              <wp:posOffset>616927</wp:posOffset>
            </wp:positionH>
            <wp:positionV relativeFrom="paragraph">
              <wp:posOffset>81573</wp:posOffset>
            </wp:positionV>
            <wp:extent cx="1589942" cy="316523"/>
            <wp:effectExtent l="19050" t="0" r="0" b="0"/>
            <wp:wrapNone/>
            <wp:docPr id="15" name="Picture 23" descr="C:\Users\Guinness\Documents\Documents\User Manual\SMIS\Receipts\successfully 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uinness\Documents\Documents\User Manual\SMIS\Receipts\successfully added.png"/>
                    <pic:cNvPicPr>
                      <a:picLocks noChangeAspect="1" noChangeArrowheads="1"/>
                    </pic:cNvPicPr>
                  </pic:nvPicPr>
                  <pic:blipFill>
                    <a:blip r:embed="rId18"/>
                    <a:srcRect/>
                    <a:stretch>
                      <a:fillRect/>
                    </a:stretch>
                  </pic:blipFill>
                  <pic:spPr bwMode="auto">
                    <a:xfrm>
                      <a:off x="0" y="0"/>
                      <a:ext cx="1589942" cy="316523"/>
                    </a:xfrm>
                    <a:prstGeom prst="rect">
                      <a:avLst/>
                    </a:prstGeom>
                    <a:noFill/>
                    <a:ln w="9525">
                      <a:noFill/>
                      <a:miter lim="800000"/>
                      <a:headEnd/>
                      <a:tailEnd/>
                    </a:ln>
                  </pic:spPr>
                </pic:pic>
              </a:graphicData>
            </a:graphic>
          </wp:anchor>
        </w:drawing>
      </w:r>
    </w:p>
    <w:p w:rsidR="005B0EFC" w:rsidRDefault="00CE7CED" w:rsidP="005B0EFC">
      <w:pPr>
        <w:tabs>
          <w:tab w:val="left" w:pos="5410"/>
        </w:tabs>
      </w:pPr>
      <w:r>
        <w:rPr>
          <w:noProof/>
        </w:rPr>
        <w:pict>
          <v:shape id="_x0000_s1182" type="#_x0000_t202" style="position:absolute;margin-left:41.55pt;margin-top:9.35pt;width:345.2pt;height:20.8pt;z-index:251768832" stroked="f">
            <v:textbox style="mso-next-textbox:#_x0000_s1182">
              <w:txbxContent>
                <w:p w:rsidR="005A2D55" w:rsidRPr="005A2D55" w:rsidRDefault="005A2D55">
                  <w:pPr>
                    <w:rPr>
                      <w:rFonts w:ascii="Tahoma" w:hAnsi="Tahoma" w:cs="Tahoma"/>
                      <w:b/>
                      <w:bCs/>
                      <w:color w:val="4F81BD" w:themeColor="accent1"/>
                      <w:sz w:val="12"/>
                      <w:szCs w:val="12"/>
                    </w:rPr>
                  </w:pPr>
                  <w:r w:rsidRPr="005A2D55">
                    <w:rPr>
                      <w:rFonts w:ascii="Tahoma" w:hAnsi="Tahoma" w:cs="Tahoma"/>
                      <w:b/>
                      <w:bCs/>
                      <w:color w:val="4F81BD" w:themeColor="accent1"/>
                      <w:sz w:val="12"/>
                      <w:szCs w:val="12"/>
                    </w:rPr>
                    <w:t xml:space="preserve">A message will appear if you successfully posted </w:t>
                  </w:r>
                </w:p>
              </w:txbxContent>
            </v:textbox>
          </v:shape>
        </w:pict>
      </w:r>
      <w:r w:rsidR="005B0EFC">
        <w:tab/>
      </w:r>
    </w:p>
    <w:p w:rsidR="00417359" w:rsidRDefault="00417359" w:rsidP="005A2D55">
      <w:pPr>
        <w:tabs>
          <w:tab w:val="left" w:pos="5410"/>
        </w:tabs>
      </w:pPr>
    </w:p>
    <w:p w:rsidR="00417359" w:rsidRPr="00417359" w:rsidRDefault="00417359" w:rsidP="00417359">
      <w:pPr>
        <w:pStyle w:val="ListParagraph"/>
        <w:numPr>
          <w:ilvl w:val="0"/>
          <w:numId w:val="7"/>
        </w:numPr>
        <w:rPr>
          <w:rFonts w:ascii="Tahoma" w:hAnsi="Tahoma" w:cs="Tahoma"/>
          <w:b/>
          <w:noProof/>
          <w:sz w:val="36"/>
          <w:szCs w:val="36"/>
        </w:rPr>
      </w:pPr>
      <w:r w:rsidRPr="00417359">
        <w:rPr>
          <w:rFonts w:ascii="Tahoma" w:hAnsi="Tahoma" w:cs="Tahoma"/>
          <w:b/>
          <w:noProof/>
          <w:sz w:val="36"/>
          <w:szCs w:val="36"/>
        </w:rPr>
        <w:t>Finalized Transaction</w:t>
      </w:r>
    </w:p>
    <w:p w:rsidR="005B0EFC" w:rsidRPr="005A2D55" w:rsidRDefault="005B0EFC" w:rsidP="00417359">
      <w:pPr>
        <w:pStyle w:val="ListParagraph"/>
        <w:numPr>
          <w:ilvl w:val="0"/>
          <w:numId w:val="15"/>
        </w:numPr>
        <w:rPr>
          <w:b/>
        </w:rPr>
      </w:pPr>
      <w:r w:rsidRPr="005A2D55">
        <w:rPr>
          <w:b/>
        </w:rPr>
        <w:t>Finalized transactions</w:t>
      </w:r>
    </w:p>
    <w:p w:rsidR="005B0EFC" w:rsidRPr="006A1BFE" w:rsidRDefault="005B0EFC" w:rsidP="005B0EFC">
      <w:pPr>
        <w:pStyle w:val="ListParagraph"/>
        <w:tabs>
          <w:tab w:val="left" w:pos="5410"/>
        </w:tabs>
        <w:rPr>
          <w:rFonts w:ascii="Tahoma" w:hAnsi="Tahoma" w:cs="Tahoma"/>
          <w:b/>
          <w:bCs/>
          <w:color w:val="4F81BD" w:themeColor="accent1"/>
          <w:sz w:val="12"/>
          <w:szCs w:val="12"/>
        </w:rPr>
      </w:pPr>
      <w:r w:rsidRPr="005A2D55">
        <w:rPr>
          <w:b/>
          <w:color w:val="FF0000"/>
          <w:sz w:val="12"/>
          <w:szCs w:val="12"/>
        </w:rPr>
        <w:t xml:space="preserve">Note: </w:t>
      </w:r>
      <w:r w:rsidRPr="006A1BFE">
        <w:rPr>
          <w:rFonts w:ascii="Tahoma" w:hAnsi="Tahoma" w:cs="Tahoma"/>
          <w:b/>
          <w:bCs/>
          <w:color w:val="4F81BD" w:themeColor="accent1"/>
          <w:sz w:val="12"/>
          <w:szCs w:val="12"/>
        </w:rPr>
        <w:t>A transaction needs to be reviewed and finalized in order for the item entry to be added in the inventory.</w:t>
      </w:r>
    </w:p>
    <w:p w:rsidR="005B0EFC" w:rsidRPr="006A1BFE" w:rsidRDefault="005B0EFC" w:rsidP="005B0EFC">
      <w:pPr>
        <w:pStyle w:val="ListParagraph"/>
        <w:tabs>
          <w:tab w:val="left" w:pos="5410"/>
        </w:tabs>
        <w:rPr>
          <w:rFonts w:ascii="Tahoma" w:hAnsi="Tahoma" w:cs="Tahoma"/>
          <w:b/>
          <w:bCs/>
          <w:color w:val="4F81BD" w:themeColor="accent1"/>
          <w:sz w:val="12"/>
          <w:szCs w:val="12"/>
        </w:rPr>
      </w:pPr>
      <w:r w:rsidRPr="006A1BFE">
        <w:rPr>
          <w:rFonts w:ascii="Tahoma" w:hAnsi="Tahoma" w:cs="Tahoma"/>
          <w:b/>
          <w:bCs/>
          <w:color w:val="4F81BD" w:themeColor="accent1"/>
          <w:sz w:val="12"/>
          <w:szCs w:val="12"/>
        </w:rPr>
        <w:t>To do this, do the following steps:</w:t>
      </w:r>
    </w:p>
    <w:p w:rsidR="005B0EFC" w:rsidRPr="006A1BFE" w:rsidRDefault="005B0EFC" w:rsidP="005B0EFC">
      <w:pPr>
        <w:pStyle w:val="ListParagraph"/>
        <w:numPr>
          <w:ilvl w:val="0"/>
          <w:numId w:val="4"/>
        </w:numPr>
        <w:tabs>
          <w:tab w:val="left" w:pos="5410"/>
        </w:tabs>
        <w:rPr>
          <w:rFonts w:ascii="Tahoma" w:hAnsi="Tahoma" w:cs="Tahoma"/>
          <w:b/>
          <w:bCs/>
          <w:color w:val="4F81BD" w:themeColor="accent1"/>
          <w:sz w:val="12"/>
          <w:szCs w:val="12"/>
        </w:rPr>
      </w:pPr>
      <w:r w:rsidRPr="006A1BFE">
        <w:rPr>
          <w:rFonts w:ascii="Tahoma" w:hAnsi="Tahoma" w:cs="Tahoma"/>
          <w:b/>
          <w:bCs/>
          <w:color w:val="4F81BD" w:themeColor="accent1"/>
          <w:sz w:val="12"/>
          <w:szCs w:val="12"/>
        </w:rPr>
        <w:t>Go to the “Reports tab”.</w:t>
      </w:r>
    </w:p>
    <w:p w:rsidR="005B0EFC" w:rsidRPr="006A1BFE" w:rsidRDefault="005B0EFC" w:rsidP="005B0EFC">
      <w:pPr>
        <w:pStyle w:val="ListParagraph"/>
        <w:numPr>
          <w:ilvl w:val="0"/>
          <w:numId w:val="4"/>
        </w:numPr>
        <w:tabs>
          <w:tab w:val="left" w:pos="5410"/>
        </w:tabs>
        <w:rPr>
          <w:rFonts w:ascii="Tahoma" w:hAnsi="Tahoma" w:cs="Tahoma"/>
          <w:b/>
          <w:bCs/>
          <w:color w:val="4F81BD" w:themeColor="accent1"/>
          <w:sz w:val="12"/>
          <w:szCs w:val="12"/>
        </w:rPr>
      </w:pPr>
      <w:r w:rsidRPr="006A1BFE">
        <w:rPr>
          <w:rFonts w:ascii="Tahoma" w:hAnsi="Tahoma" w:cs="Tahoma"/>
          <w:b/>
          <w:bCs/>
          <w:color w:val="4F81BD" w:themeColor="accent1"/>
          <w:sz w:val="12"/>
          <w:szCs w:val="12"/>
        </w:rPr>
        <w:t>Search and select the transaction to be reviewed or finalized.</w:t>
      </w:r>
    </w:p>
    <w:p w:rsidR="005B0EFC" w:rsidRPr="006A1BFE" w:rsidRDefault="005B0EFC" w:rsidP="005B0EFC">
      <w:pPr>
        <w:pStyle w:val="ListParagraph"/>
        <w:numPr>
          <w:ilvl w:val="0"/>
          <w:numId w:val="4"/>
        </w:numPr>
        <w:tabs>
          <w:tab w:val="left" w:pos="5410"/>
        </w:tabs>
        <w:rPr>
          <w:rFonts w:ascii="Tahoma" w:hAnsi="Tahoma" w:cs="Tahoma"/>
          <w:b/>
          <w:bCs/>
          <w:color w:val="4F81BD" w:themeColor="accent1"/>
          <w:sz w:val="12"/>
          <w:szCs w:val="12"/>
        </w:rPr>
      </w:pPr>
      <w:r w:rsidRPr="006A1BFE">
        <w:rPr>
          <w:rFonts w:ascii="Tahoma" w:hAnsi="Tahoma" w:cs="Tahoma"/>
          <w:b/>
          <w:bCs/>
          <w:color w:val="4F81BD" w:themeColor="accent1"/>
          <w:sz w:val="12"/>
          <w:szCs w:val="12"/>
        </w:rPr>
        <w:t>In the transactions table next to “Gross Total” column, a status of the transaction is delayed.</w:t>
      </w:r>
    </w:p>
    <w:p w:rsidR="005B0EFC" w:rsidRPr="006A1BFE" w:rsidRDefault="005B0EFC" w:rsidP="005B0EFC">
      <w:pPr>
        <w:pStyle w:val="ListParagraph"/>
        <w:numPr>
          <w:ilvl w:val="0"/>
          <w:numId w:val="5"/>
        </w:numPr>
        <w:tabs>
          <w:tab w:val="left" w:pos="5410"/>
        </w:tabs>
        <w:rPr>
          <w:rFonts w:ascii="Tahoma" w:hAnsi="Tahoma" w:cs="Tahoma"/>
          <w:b/>
          <w:bCs/>
          <w:color w:val="4F81BD" w:themeColor="accent1"/>
          <w:sz w:val="12"/>
          <w:szCs w:val="12"/>
        </w:rPr>
      </w:pPr>
      <w:r w:rsidRPr="006A1BFE">
        <w:rPr>
          <w:rFonts w:ascii="Tahoma" w:hAnsi="Tahoma" w:cs="Tahoma"/>
          <w:b/>
          <w:bCs/>
          <w:color w:val="4F81BD" w:themeColor="accent1"/>
          <w:sz w:val="12"/>
          <w:szCs w:val="12"/>
        </w:rPr>
        <w:t>Right Click to finalize the transaction directly.</w:t>
      </w:r>
    </w:p>
    <w:p w:rsidR="005B0EFC" w:rsidRPr="006A1BFE" w:rsidRDefault="005B0EFC" w:rsidP="005B0EFC">
      <w:pPr>
        <w:pStyle w:val="ListParagraph"/>
        <w:numPr>
          <w:ilvl w:val="0"/>
          <w:numId w:val="5"/>
        </w:numPr>
        <w:tabs>
          <w:tab w:val="left" w:pos="5410"/>
        </w:tabs>
        <w:rPr>
          <w:rFonts w:ascii="Tahoma" w:hAnsi="Tahoma" w:cs="Tahoma"/>
          <w:b/>
          <w:bCs/>
          <w:color w:val="4F81BD" w:themeColor="accent1"/>
          <w:sz w:val="12"/>
          <w:szCs w:val="12"/>
        </w:rPr>
      </w:pPr>
      <w:r w:rsidRPr="006A1BFE">
        <w:rPr>
          <w:rFonts w:ascii="Tahoma" w:hAnsi="Tahoma" w:cs="Tahoma"/>
          <w:b/>
          <w:bCs/>
          <w:color w:val="4F81BD" w:themeColor="accent1"/>
          <w:sz w:val="12"/>
          <w:szCs w:val="12"/>
        </w:rPr>
        <w:t>Review &amp; finalized (Click the “Update” label)</w:t>
      </w:r>
    </w:p>
    <w:p w:rsidR="00986A11" w:rsidRPr="00B966EB" w:rsidRDefault="00986A11" w:rsidP="00A76B7B">
      <w:pPr>
        <w:pStyle w:val="ListParagraph"/>
        <w:rPr>
          <w:color w:val="4F81BD" w:themeColor="accent1"/>
        </w:rPr>
      </w:pPr>
    </w:p>
    <w:p w:rsidR="005A2D55" w:rsidRPr="00A76B7B" w:rsidRDefault="00CE7CED" w:rsidP="00A76B7B">
      <w:pPr>
        <w:pStyle w:val="ListParagraph"/>
        <w:rPr>
          <w:rFonts w:ascii="Tahoma" w:hAnsi="Tahoma" w:cs="Tahoma"/>
          <w:b/>
          <w:noProof/>
          <w:sz w:val="36"/>
          <w:szCs w:val="36"/>
        </w:rPr>
      </w:pPr>
      <w:r w:rsidRPr="00CE7CED">
        <w:rPr>
          <w:noProof/>
        </w:rPr>
        <w:pict>
          <v:shape id="_x0000_s1206" type="#_x0000_t202" style="position:absolute;left:0;text-align:left;margin-left:465.25pt;margin-top:6.4pt;width:63pt;height:16.45pt;z-index:251792384" stroked="f">
            <v:textbox>
              <w:txbxContent>
                <w:p w:rsidR="005A2D55" w:rsidRPr="005A2D55" w:rsidRDefault="005A2D55">
                  <w:pPr>
                    <w:rPr>
                      <w:sz w:val="16"/>
                      <w:szCs w:val="16"/>
                    </w:rPr>
                  </w:pPr>
                  <w:r w:rsidRPr="005A2D55">
                    <w:rPr>
                      <w:sz w:val="16"/>
                      <w:szCs w:val="16"/>
                    </w:rPr>
                    <w:t>Print Preview</w:t>
                  </w:r>
                </w:p>
              </w:txbxContent>
            </v:textbox>
          </v:shape>
        </w:pict>
      </w:r>
      <w:r w:rsidRPr="00CE7CED">
        <w:rPr>
          <w:noProof/>
        </w:rPr>
        <w:pict>
          <v:shape id="_x0000_s1203" type="#_x0000_t202" style="position:absolute;left:0;text-align:left;margin-left:300.8pt;margin-top:7.95pt;width:52.5pt;height:19.75pt;z-index:251789312" stroked="f">
            <v:textbox>
              <w:txbxContent>
                <w:p w:rsidR="005A2D55" w:rsidRPr="005A2D55" w:rsidRDefault="005A2D55">
                  <w:pPr>
                    <w:rPr>
                      <w:sz w:val="16"/>
                      <w:szCs w:val="16"/>
                    </w:rPr>
                  </w:pPr>
                  <w:r w:rsidRPr="005A2D55">
                    <w:rPr>
                      <w:sz w:val="16"/>
                      <w:szCs w:val="16"/>
                    </w:rPr>
                    <w:t>Item Status</w:t>
                  </w:r>
                </w:p>
              </w:txbxContent>
            </v:textbox>
          </v:shape>
        </w:pict>
      </w:r>
      <w:r w:rsidRPr="00CE7CED">
        <w:rPr>
          <w:noProof/>
        </w:rPr>
        <w:pict>
          <v:shape id="_x0000_s1205" type="#_x0000_t202" style="position:absolute;left:0;text-align:left;margin-left:421.9pt;margin-top:12.3pt;width:38.5pt;height:14.9pt;z-index:251791360" stroked="f">
            <v:textbox>
              <w:txbxContent>
                <w:p w:rsidR="005A2D55" w:rsidRPr="005A2D55" w:rsidRDefault="005A2D55">
                  <w:pPr>
                    <w:rPr>
                      <w:sz w:val="16"/>
                      <w:szCs w:val="16"/>
                    </w:rPr>
                  </w:pPr>
                  <w:r w:rsidRPr="005A2D55">
                    <w:rPr>
                      <w:sz w:val="16"/>
                      <w:szCs w:val="16"/>
                    </w:rPr>
                    <w:t>Delete</w:t>
                  </w:r>
                </w:p>
              </w:txbxContent>
            </v:textbox>
          </v:shape>
        </w:pict>
      </w:r>
      <w:r w:rsidRPr="00CE7CED">
        <w:rPr>
          <w:noProof/>
        </w:rPr>
        <w:pict>
          <v:shape id="_x0000_s1204" type="#_x0000_t202" style="position:absolute;left:0;text-align:left;margin-left:358.5pt;margin-top:7.95pt;width:48.2pt;height:19.75pt;z-index:251790336" stroked="f">
            <v:textbox>
              <w:txbxContent>
                <w:p w:rsidR="005A2D55" w:rsidRPr="005A2D55" w:rsidRDefault="005A2D55">
                  <w:pPr>
                    <w:rPr>
                      <w:sz w:val="16"/>
                      <w:szCs w:val="16"/>
                    </w:rPr>
                  </w:pPr>
                  <w:r w:rsidRPr="005A2D55">
                    <w:rPr>
                      <w:sz w:val="16"/>
                      <w:szCs w:val="16"/>
                    </w:rPr>
                    <w:t>Update</w:t>
                  </w:r>
                </w:p>
              </w:txbxContent>
            </v:textbox>
          </v:shape>
        </w:pict>
      </w:r>
      <w:r w:rsidRPr="00CE7CED">
        <w:rPr>
          <w:noProof/>
        </w:rPr>
        <w:pict>
          <v:shape id="_x0000_s1194" type="#_x0000_t202" style="position:absolute;left:0;text-align:left;margin-left:229.65pt;margin-top:12.3pt;width:88.35pt;height:15.4pt;z-index:251780096" stroked="f" strokecolor="#548dd4 [1951]">
            <v:textbox>
              <w:txbxContent>
                <w:p w:rsidR="005A2D55" w:rsidRPr="005A2D55" w:rsidRDefault="005A2D55">
                  <w:pPr>
                    <w:rPr>
                      <w:sz w:val="16"/>
                      <w:szCs w:val="16"/>
                    </w:rPr>
                  </w:pPr>
                  <w:r w:rsidRPr="005A2D55">
                    <w:rPr>
                      <w:sz w:val="16"/>
                      <w:szCs w:val="16"/>
                    </w:rPr>
                    <w:t>Search Filters</w:t>
                  </w:r>
                </w:p>
              </w:txbxContent>
            </v:textbox>
          </v:shape>
        </w:pict>
      </w:r>
      <w:r w:rsidRPr="00CE7CED">
        <w:rPr>
          <w:noProof/>
        </w:rPr>
        <w:pict>
          <v:shape id="_x0000_s1186" type="#_x0000_t202" style="position:absolute;left:0;text-align:left;margin-left:88.65pt;margin-top:3.1pt;width:69.25pt;height:15.4pt;z-index:251773952" stroked="f">
            <v:textbox style="mso-next-textbox:#_x0000_s1186">
              <w:txbxContent>
                <w:p w:rsidR="005A2D55" w:rsidRPr="005A2D55" w:rsidRDefault="005A2D55">
                  <w:pPr>
                    <w:rPr>
                      <w:sz w:val="16"/>
                      <w:szCs w:val="16"/>
                    </w:rPr>
                  </w:pPr>
                  <w:r w:rsidRPr="005A2D55">
                    <w:rPr>
                      <w:sz w:val="16"/>
                      <w:szCs w:val="16"/>
                    </w:rPr>
                    <w:t>Reports Tab</w:t>
                  </w:r>
                </w:p>
                <w:p w:rsidR="005A2D55" w:rsidRDefault="005A2D55"/>
              </w:txbxContent>
            </v:textbox>
          </v:shape>
        </w:pict>
      </w:r>
    </w:p>
    <w:p w:rsidR="005A2D55" w:rsidRDefault="00CE7CED" w:rsidP="005B0EFC">
      <w:pPr>
        <w:pStyle w:val="ListParagraph"/>
        <w:tabs>
          <w:tab w:val="left" w:pos="5410"/>
        </w:tabs>
      </w:pPr>
      <w:r>
        <w:rPr>
          <w:noProof/>
        </w:rPr>
        <w:pict>
          <v:oval id="_x0000_s1202" style="position:absolute;left:0;text-align:left;margin-left:474.8pt;margin-top:7.4pt;width:28.35pt;height:25.3pt;z-index:251788288" fillcolor="#548dd4 [1951]">
            <v:textbox style="mso-next-textbox:#_x0000_s1202">
              <w:txbxContent>
                <w:p w:rsidR="005A2D55" w:rsidRPr="00F02789" w:rsidRDefault="005A2D55" w:rsidP="005A2D55">
                  <w:pPr>
                    <w:jc w:val="center"/>
                    <w:rPr>
                      <w:b/>
                      <w:sz w:val="18"/>
                      <w:szCs w:val="18"/>
                    </w:rPr>
                  </w:pPr>
                  <w:r>
                    <w:rPr>
                      <w:b/>
                      <w:sz w:val="18"/>
                      <w:szCs w:val="18"/>
                    </w:rPr>
                    <w:t>6</w:t>
                  </w:r>
                </w:p>
              </w:txbxContent>
            </v:textbox>
          </v:oval>
        </w:pict>
      </w:r>
      <w:r>
        <w:rPr>
          <w:noProof/>
        </w:rPr>
        <w:pict>
          <v:oval id="_x0000_s1201" style="position:absolute;left:0;text-align:left;margin-left:425.95pt;margin-top:12.25pt;width:28.35pt;height:25.3pt;z-index:251787264" fillcolor="#548dd4 [1951]">
            <v:textbox style="mso-next-textbox:#_x0000_s1201">
              <w:txbxContent>
                <w:p w:rsidR="005A2D55" w:rsidRPr="00F02789" w:rsidRDefault="005A2D55" w:rsidP="005A2D55">
                  <w:pPr>
                    <w:jc w:val="center"/>
                    <w:rPr>
                      <w:b/>
                      <w:sz w:val="18"/>
                      <w:szCs w:val="18"/>
                    </w:rPr>
                  </w:pPr>
                  <w:r>
                    <w:rPr>
                      <w:b/>
                      <w:sz w:val="18"/>
                      <w:szCs w:val="18"/>
                    </w:rPr>
                    <w:t>5</w:t>
                  </w:r>
                </w:p>
              </w:txbxContent>
            </v:textbox>
          </v:oval>
        </w:pict>
      </w:r>
      <w:r>
        <w:rPr>
          <w:noProof/>
        </w:rPr>
        <w:pict>
          <v:oval id="_x0000_s1200" style="position:absolute;left:0;text-align:left;margin-left:365.95pt;margin-top:12.25pt;width:28.35pt;height:25.3pt;z-index:251786240" fillcolor="#548dd4 [1951]">
            <v:textbox style="mso-next-textbox:#_x0000_s1200">
              <w:txbxContent>
                <w:p w:rsidR="005A2D55" w:rsidRPr="00F02789" w:rsidRDefault="005A2D55" w:rsidP="005A2D55">
                  <w:pPr>
                    <w:jc w:val="center"/>
                    <w:rPr>
                      <w:b/>
                      <w:sz w:val="18"/>
                      <w:szCs w:val="18"/>
                    </w:rPr>
                  </w:pPr>
                  <w:r>
                    <w:rPr>
                      <w:b/>
                      <w:sz w:val="18"/>
                      <w:szCs w:val="18"/>
                    </w:rPr>
                    <w:t>4</w:t>
                  </w:r>
                </w:p>
              </w:txbxContent>
            </v:textbox>
          </v:oval>
        </w:pict>
      </w:r>
      <w:r>
        <w:rPr>
          <w:noProof/>
        </w:rPr>
        <w:pict>
          <v:oval id="_x0000_s1199" style="position:absolute;left:0;text-align:left;margin-left:318pt;margin-top:12.25pt;width:28.35pt;height:25.3pt;z-index:251785216" fillcolor="#548dd4 [1951]">
            <v:textbox style="mso-next-textbox:#_x0000_s1199">
              <w:txbxContent>
                <w:p w:rsidR="005A2D55" w:rsidRPr="00F02789" w:rsidRDefault="005A2D55" w:rsidP="005A2D55">
                  <w:pPr>
                    <w:jc w:val="center"/>
                    <w:rPr>
                      <w:b/>
                      <w:sz w:val="18"/>
                      <w:szCs w:val="18"/>
                    </w:rPr>
                  </w:pPr>
                  <w:r>
                    <w:rPr>
                      <w:b/>
                      <w:sz w:val="18"/>
                      <w:szCs w:val="18"/>
                    </w:rPr>
                    <w:t>3</w:t>
                  </w:r>
                </w:p>
              </w:txbxContent>
            </v:textbox>
          </v:oval>
        </w:pict>
      </w:r>
      <w:r>
        <w:rPr>
          <w:noProof/>
        </w:rPr>
        <w:pict>
          <v:oval id="_x0000_s1193" style="position:absolute;left:0;text-align:left;margin-left:244.55pt;margin-top:12.25pt;width:28.35pt;height:25.3pt;z-index:251779072" fillcolor="#548dd4 [1951]">
            <v:textbox style="mso-next-textbox:#_x0000_s1193">
              <w:txbxContent>
                <w:p w:rsidR="005A2D55" w:rsidRPr="00F02789" w:rsidRDefault="005A2D55" w:rsidP="005A2D55">
                  <w:pPr>
                    <w:jc w:val="center"/>
                    <w:rPr>
                      <w:b/>
                      <w:sz w:val="18"/>
                      <w:szCs w:val="18"/>
                    </w:rPr>
                  </w:pPr>
                  <w:r>
                    <w:rPr>
                      <w:b/>
                      <w:sz w:val="18"/>
                      <w:szCs w:val="18"/>
                    </w:rPr>
                    <w:t>2</w:t>
                  </w:r>
                </w:p>
              </w:txbxContent>
            </v:textbox>
          </v:oval>
        </w:pict>
      </w:r>
      <w:r>
        <w:rPr>
          <w:noProof/>
        </w:rPr>
        <w:pict>
          <v:oval id="_x0000_s1185" style="position:absolute;left:0;text-align:left;margin-left:89.95pt;margin-top:4.8pt;width:28.35pt;height:25.3pt;z-index:251772928" fillcolor="#548dd4 [1951]">
            <v:textbox style="mso-next-textbox:#_x0000_s1185">
              <w:txbxContent>
                <w:p w:rsidR="005A2D55" w:rsidRPr="00F02789" w:rsidRDefault="005A2D55" w:rsidP="005A2D55">
                  <w:pPr>
                    <w:jc w:val="center"/>
                    <w:rPr>
                      <w:b/>
                      <w:sz w:val="18"/>
                      <w:szCs w:val="18"/>
                    </w:rPr>
                  </w:pPr>
                  <w:r>
                    <w:rPr>
                      <w:b/>
                      <w:sz w:val="18"/>
                      <w:szCs w:val="18"/>
                    </w:rPr>
                    <w:t>1</w:t>
                  </w:r>
                </w:p>
              </w:txbxContent>
            </v:textbox>
          </v:oval>
        </w:pict>
      </w:r>
    </w:p>
    <w:p w:rsidR="005A2D55" w:rsidRDefault="00CE7CED" w:rsidP="005A2D55">
      <w:pPr>
        <w:pStyle w:val="ListParagraph"/>
        <w:tabs>
          <w:tab w:val="left" w:pos="5410"/>
        </w:tabs>
      </w:pPr>
      <w:r>
        <w:rPr>
          <w:noProof/>
        </w:rPr>
        <w:pict>
          <v:shape id="_x0000_s1197" type="#_x0000_t32" style="position:absolute;left:0;text-align:left;margin-left:437.3pt;margin-top:14.65pt;width:11.7pt;height:76.95pt;flip:x y;z-index:251783168" o:connectortype="straight"/>
        </w:pict>
      </w:r>
      <w:r>
        <w:rPr>
          <w:noProof/>
        </w:rPr>
        <w:pict>
          <v:shape id="_x0000_s1196" type="#_x0000_t32" style="position:absolute;left:0;text-align:left;margin-left:381.75pt;margin-top:14.65pt;width:50.25pt;height:76.95pt;flip:x y;z-index:251782144" o:connectortype="straight"/>
        </w:pict>
      </w:r>
      <w:r>
        <w:rPr>
          <w:noProof/>
        </w:rPr>
        <w:pict>
          <v:shape id="_x0000_s1195" type="#_x0000_t32" style="position:absolute;left:0;text-align:left;margin-left:327.85pt;margin-top:14.65pt;width:86.3pt;height:76.95pt;flip:x y;z-index:251781120" o:connectortype="straight"/>
        </w:pict>
      </w:r>
      <w:r>
        <w:rPr>
          <w:noProof/>
        </w:rPr>
        <w:pict>
          <v:shape id="_x0000_s1198" type="#_x0000_t32" style="position:absolute;left:0;text-align:left;margin-left:468.5pt;margin-top:11.95pt;width:18.25pt;height:79.65pt;flip:y;z-index:251784192" o:connectortype="straight"/>
        </w:pict>
      </w:r>
      <w:r>
        <w:rPr>
          <w:noProof/>
        </w:rPr>
        <w:pict>
          <v:shape id="_x0000_s1184" type="#_x0000_t32" style="position:absolute;left:0;text-align:left;margin-left:47.75pt;margin-top:10.3pt;width:48.9pt;height:23.55pt;flip:y;z-index:251771904" o:connectortype="straight"/>
        </w:pict>
      </w:r>
    </w:p>
    <w:p w:rsidR="005B0EFC" w:rsidRDefault="00CE7CED" w:rsidP="005A2D55">
      <w:pPr>
        <w:pStyle w:val="ListParagraph"/>
        <w:tabs>
          <w:tab w:val="left" w:pos="5410"/>
        </w:tabs>
      </w:pPr>
      <w:r>
        <w:rPr>
          <w:noProof/>
        </w:rPr>
        <w:pict>
          <v:oval id="_x0000_s1207" style="position:absolute;left:0;text-align:left;margin-left:229.65pt;margin-top:138.65pt;width:28.35pt;height:25.3pt;z-index:251793408" fillcolor="#548dd4 [1951]">
            <v:textbox style="mso-next-textbox:#_x0000_s1207">
              <w:txbxContent>
                <w:p w:rsidR="005A2D55" w:rsidRPr="00F02789" w:rsidRDefault="005A2D55" w:rsidP="005A2D55">
                  <w:pPr>
                    <w:jc w:val="center"/>
                    <w:rPr>
                      <w:b/>
                      <w:sz w:val="18"/>
                      <w:szCs w:val="18"/>
                    </w:rPr>
                  </w:pPr>
                  <w:r>
                    <w:rPr>
                      <w:b/>
                      <w:sz w:val="18"/>
                      <w:szCs w:val="18"/>
                    </w:rPr>
                    <w:t>7</w:t>
                  </w:r>
                </w:p>
              </w:txbxContent>
            </v:textbox>
          </v:oval>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83" type="#_x0000_t88" style="position:absolute;left:0;text-align:left;margin-left:231.7pt;margin-top:-102.7pt;width:23.55pt;height:450pt;rotation:90;z-index:251770880"/>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92" type="#_x0000_t34" style="position:absolute;left:0;text-align:left;margin-left:227.6pt;margin-top:18.75pt;width:46.9pt;height:12.95pt;rotation:270;z-index:251777024" o:connectortype="elbow" adj="3016,-1090592,-145788"/>
        </w:pict>
      </w:r>
      <w:r>
        <w:rPr>
          <w:noProof/>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190" type="#_x0000_t86" style="position:absolute;left:0;text-align:left;margin-left:234.15pt;margin-top:32.45pt;width:10.4pt;height:19.45pt;z-index:251776000"/>
        </w:pict>
      </w:r>
      <w:r w:rsidR="005A2D55">
        <w:rPr>
          <w:noProof/>
        </w:rPr>
        <w:drawing>
          <wp:anchor distT="0" distB="0" distL="114300" distR="114300" simplePos="0" relativeHeight="251778048" behindDoc="1" locked="0" layoutInCell="1" allowOverlap="1">
            <wp:simplePos x="0" y="0"/>
            <wp:positionH relativeFrom="column">
              <wp:posOffset>133985</wp:posOffset>
            </wp:positionH>
            <wp:positionV relativeFrom="paragraph">
              <wp:posOffset>173355</wp:posOffset>
            </wp:positionV>
            <wp:extent cx="5944870" cy="1259840"/>
            <wp:effectExtent l="19050" t="0" r="0" b="0"/>
            <wp:wrapTight wrapText="bothSides">
              <wp:wrapPolygon edited="0">
                <wp:start x="-69" y="0"/>
                <wp:lineTo x="-69" y="21230"/>
                <wp:lineTo x="21595" y="21230"/>
                <wp:lineTo x="21595" y="0"/>
                <wp:lineTo x="-69" y="0"/>
              </wp:wrapPolygon>
            </wp:wrapTight>
            <wp:docPr id="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5944870" cy="1259840"/>
                    </a:xfrm>
                    <a:prstGeom prst="rect">
                      <a:avLst/>
                    </a:prstGeom>
                    <a:noFill/>
                    <a:ln w="9525">
                      <a:noFill/>
                      <a:miter lim="800000"/>
                      <a:headEnd/>
                      <a:tailEnd/>
                    </a:ln>
                  </pic:spPr>
                </pic:pic>
              </a:graphicData>
            </a:graphic>
          </wp:anchor>
        </w:drawing>
      </w:r>
      <w:r>
        <w:rPr>
          <w:noProof/>
        </w:rPr>
        <w:pict>
          <v:shape id="_x0000_s1124" type="#_x0000_t202" style="position:absolute;left:0;text-align:left;margin-left:74.7pt;margin-top:2.9pt;width:58.25pt;height:18.25pt;z-index:251742208;mso-position-horizontal-relative:text;mso-position-vertical-relative:text" filled="f" stroked="f">
            <v:textbox style="mso-next-textbox:#_x0000_s1124">
              <w:txbxContent>
                <w:p w:rsidR="00CD3926" w:rsidRPr="005B0EFC" w:rsidRDefault="00CD3926">
                  <w:pPr>
                    <w:rPr>
                      <w:sz w:val="14"/>
                      <w:szCs w:val="14"/>
                    </w:rPr>
                  </w:pPr>
                </w:p>
              </w:txbxContent>
            </v:textbox>
          </v:shape>
        </w:pict>
      </w:r>
      <w:r>
        <w:rPr>
          <w:noProof/>
        </w:rPr>
        <w:pict>
          <v:shape id="_x0000_s1126" type="#_x0000_t202" style="position:absolute;left:0;text-align:left;margin-left:311.7pt;margin-top:15pt;width:49.1pt;height:15.05pt;z-index:251743232;mso-position-horizontal-relative:text;mso-position-vertical-relative:text" filled="f" stroked="f">
            <v:textbox style="mso-next-textbox:#_x0000_s1126">
              <w:txbxContent>
                <w:p w:rsidR="00CD3926" w:rsidRPr="005B0EFC" w:rsidRDefault="00CD3926">
                  <w:pPr>
                    <w:rPr>
                      <w:sz w:val="14"/>
                      <w:szCs w:val="14"/>
                    </w:rPr>
                  </w:pPr>
                  <w:r w:rsidRPr="005B0EFC">
                    <w:rPr>
                      <w:sz w:val="14"/>
                      <w:szCs w:val="14"/>
                    </w:rPr>
                    <w:t>Item Status</w:t>
                  </w:r>
                </w:p>
              </w:txbxContent>
            </v:textbox>
          </v:shape>
        </w:pict>
      </w:r>
    </w:p>
    <w:p w:rsidR="005B0EFC" w:rsidRDefault="005B0EFC" w:rsidP="005B0EFC">
      <w:pPr>
        <w:pStyle w:val="ListParagraph"/>
        <w:tabs>
          <w:tab w:val="left" w:pos="5410"/>
        </w:tabs>
      </w:pPr>
    </w:p>
    <w:p w:rsidR="00A76B7B" w:rsidRDefault="00A76B7B" w:rsidP="005B0EFC">
      <w:pPr>
        <w:pStyle w:val="ListParagraph"/>
        <w:tabs>
          <w:tab w:val="left" w:pos="5410"/>
        </w:tabs>
      </w:pPr>
    </w:p>
    <w:p w:rsidR="00A76B7B" w:rsidRDefault="00CE7CED" w:rsidP="007274B0">
      <w:pPr>
        <w:tabs>
          <w:tab w:val="left" w:pos="5410"/>
        </w:tabs>
      </w:pPr>
      <w:r>
        <w:rPr>
          <w:noProof/>
        </w:rPr>
        <w:pict>
          <v:shape id="_x0000_s1208" type="#_x0000_t202" style="position:absolute;margin-left:194.05pt;margin-top:14.45pt;width:133.8pt;height:25.3pt;z-index:251794432" stroked="f">
            <v:textbox style="mso-next-textbox:#_x0000_s1208">
              <w:txbxContent>
                <w:p w:rsidR="005A2D55" w:rsidRPr="00986A11" w:rsidRDefault="005A2D55">
                  <w:pPr>
                    <w:rPr>
                      <w:sz w:val="20"/>
                      <w:szCs w:val="20"/>
                    </w:rPr>
                  </w:pPr>
                  <w:r w:rsidRPr="00986A11">
                    <w:rPr>
                      <w:sz w:val="20"/>
                      <w:szCs w:val="20"/>
                    </w:rPr>
                    <w:t>List of Transactions</w:t>
                  </w:r>
                </w:p>
                <w:p w:rsidR="005A2D55" w:rsidRDefault="005A2D55"/>
              </w:txbxContent>
            </v:textbox>
          </v:shape>
        </w:pict>
      </w:r>
    </w:p>
    <w:p w:rsidR="005B0EFC" w:rsidRPr="006A1BFE" w:rsidRDefault="005B0EFC" w:rsidP="005A2D55">
      <w:pPr>
        <w:pStyle w:val="ListParagraph"/>
        <w:numPr>
          <w:ilvl w:val="0"/>
          <w:numId w:val="6"/>
        </w:numPr>
        <w:tabs>
          <w:tab w:val="left" w:pos="5410"/>
        </w:tabs>
        <w:rPr>
          <w:rFonts w:ascii="Tahoma" w:hAnsi="Tahoma" w:cs="Tahoma"/>
          <w:b/>
          <w:bCs/>
          <w:color w:val="4F81BD" w:themeColor="accent1"/>
          <w:sz w:val="12"/>
          <w:szCs w:val="12"/>
        </w:rPr>
      </w:pPr>
      <w:r w:rsidRPr="006A1BFE">
        <w:rPr>
          <w:rFonts w:ascii="Tahoma" w:hAnsi="Tahoma" w:cs="Tahoma"/>
          <w:b/>
          <w:bCs/>
          <w:color w:val="4F81BD" w:themeColor="accent1"/>
          <w:sz w:val="12"/>
          <w:szCs w:val="12"/>
        </w:rPr>
        <w:lastRenderedPageBreak/>
        <w:t>Reports Tab</w:t>
      </w:r>
      <w:r w:rsidR="005A2D55" w:rsidRPr="006A1BFE">
        <w:rPr>
          <w:rFonts w:ascii="Tahoma" w:hAnsi="Tahoma" w:cs="Tahoma"/>
          <w:b/>
          <w:bCs/>
          <w:color w:val="4F81BD" w:themeColor="accent1"/>
          <w:sz w:val="12"/>
          <w:szCs w:val="12"/>
        </w:rPr>
        <w:t xml:space="preserve"> – View Transactions</w:t>
      </w:r>
    </w:p>
    <w:p w:rsidR="005A2D55" w:rsidRPr="006A1BFE" w:rsidRDefault="005B0EFC" w:rsidP="005A2D55">
      <w:pPr>
        <w:pStyle w:val="ListParagraph"/>
        <w:numPr>
          <w:ilvl w:val="0"/>
          <w:numId w:val="6"/>
        </w:numPr>
        <w:tabs>
          <w:tab w:val="left" w:pos="5410"/>
        </w:tabs>
        <w:rPr>
          <w:rFonts w:ascii="Tahoma" w:hAnsi="Tahoma" w:cs="Tahoma"/>
          <w:b/>
          <w:bCs/>
          <w:color w:val="4F81BD" w:themeColor="accent1"/>
          <w:sz w:val="12"/>
          <w:szCs w:val="12"/>
        </w:rPr>
      </w:pPr>
      <w:r w:rsidRPr="006A1BFE">
        <w:rPr>
          <w:rFonts w:ascii="Tahoma" w:hAnsi="Tahoma" w:cs="Tahoma"/>
          <w:b/>
          <w:bCs/>
          <w:color w:val="4F81BD" w:themeColor="accent1"/>
          <w:sz w:val="12"/>
          <w:szCs w:val="12"/>
        </w:rPr>
        <w:t>Search Filter</w:t>
      </w:r>
    </w:p>
    <w:p w:rsidR="005B0EFC" w:rsidRPr="006A1BFE" w:rsidRDefault="005A2D55" w:rsidP="005A2D55">
      <w:pPr>
        <w:pStyle w:val="ListParagraph"/>
        <w:tabs>
          <w:tab w:val="left" w:pos="5410"/>
        </w:tabs>
        <w:ind w:left="1080"/>
        <w:rPr>
          <w:color w:val="4F81BD" w:themeColor="accent1"/>
          <w:sz w:val="16"/>
          <w:szCs w:val="16"/>
        </w:rPr>
      </w:pPr>
      <w:r w:rsidRPr="006A1BFE">
        <w:rPr>
          <w:color w:val="4F81BD" w:themeColor="accent1"/>
          <w:sz w:val="14"/>
          <w:szCs w:val="14"/>
        </w:rPr>
        <w:t xml:space="preserve">2.1     </w:t>
      </w:r>
      <w:r w:rsidRPr="006A1BFE">
        <w:rPr>
          <w:b/>
          <w:color w:val="4F81BD" w:themeColor="accent1"/>
          <w:sz w:val="14"/>
          <w:szCs w:val="14"/>
        </w:rPr>
        <w:t xml:space="preserve"> </w:t>
      </w:r>
      <w:r w:rsidR="005B0EFC" w:rsidRPr="006A1BFE">
        <w:rPr>
          <w:rFonts w:ascii="Tahoma" w:hAnsi="Tahoma" w:cs="Tahoma"/>
          <w:b/>
          <w:bCs/>
          <w:color w:val="4F81BD" w:themeColor="accent1"/>
          <w:sz w:val="12"/>
          <w:szCs w:val="12"/>
        </w:rPr>
        <w:t>Date- Choose date intervals or select the checkbox to view transactions regardless of the date.</w:t>
      </w:r>
    </w:p>
    <w:p w:rsidR="005B0EFC" w:rsidRPr="006A1BFE" w:rsidRDefault="005A2D55" w:rsidP="005A2D55">
      <w:pPr>
        <w:pStyle w:val="ListParagraph"/>
        <w:tabs>
          <w:tab w:val="left" w:pos="5410"/>
        </w:tabs>
        <w:ind w:left="1080"/>
        <w:rPr>
          <w:color w:val="4F81BD" w:themeColor="accent1"/>
          <w:sz w:val="16"/>
          <w:szCs w:val="16"/>
        </w:rPr>
      </w:pPr>
      <w:r w:rsidRPr="006A1BFE">
        <w:rPr>
          <w:color w:val="4F81BD" w:themeColor="accent1"/>
          <w:sz w:val="16"/>
          <w:szCs w:val="16"/>
        </w:rPr>
        <w:t xml:space="preserve">2.2      </w:t>
      </w:r>
      <w:r w:rsidR="005B0EFC" w:rsidRPr="006A1BFE">
        <w:rPr>
          <w:rFonts w:ascii="Tahoma" w:hAnsi="Tahoma" w:cs="Tahoma"/>
          <w:b/>
          <w:bCs/>
          <w:color w:val="4F81BD" w:themeColor="accent1"/>
          <w:sz w:val="12"/>
          <w:szCs w:val="12"/>
        </w:rPr>
        <w:t>Status- Show transactions depe</w:t>
      </w:r>
      <w:r w:rsidR="00185D47" w:rsidRPr="006A1BFE">
        <w:rPr>
          <w:rFonts w:ascii="Tahoma" w:hAnsi="Tahoma" w:cs="Tahoma"/>
          <w:b/>
          <w:bCs/>
          <w:color w:val="4F81BD" w:themeColor="accent1"/>
          <w:sz w:val="12"/>
          <w:szCs w:val="12"/>
        </w:rPr>
        <w:t>nding on the selected checkbox.</w:t>
      </w:r>
      <w:r w:rsidR="005B0EFC" w:rsidRPr="006A1BFE">
        <w:rPr>
          <w:rFonts w:ascii="Tahoma" w:hAnsi="Tahoma" w:cs="Tahoma"/>
          <w:b/>
          <w:bCs/>
          <w:color w:val="4F81BD" w:themeColor="accent1"/>
          <w:sz w:val="12"/>
          <w:szCs w:val="12"/>
        </w:rPr>
        <w:t>(All/Posted/Finalized)</w:t>
      </w:r>
      <w:r w:rsidR="00185D47" w:rsidRPr="006A1BFE">
        <w:rPr>
          <w:rFonts w:ascii="Tahoma" w:hAnsi="Tahoma" w:cs="Tahoma"/>
          <w:b/>
          <w:bCs/>
          <w:color w:val="4F81BD" w:themeColor="accent1"/>
          <w:sz w:val="12"/>
          <w:szCs w:val="12"/>
        </w:rPr>
        <w:t>.</w:t>
      </w:r>
    </w:p>
    <w:p w:rsidR="005B0EFC" w:rsidRPr="006A1BFE" w:rsidRDefault="006A1BFE" w:rsidP="005A2D55">
      <w:pPr>
        <w:pStyle w:val="ListParagraph"/>
        <w:tabs>
          <w:tab w:val="left" w:pos="5410"/>
        </w:tabs>
        <w:ind w:left="1080"/>
        <w:rPr>
          <w:rFonts w:ascii="Tahoma" w:hAnsi="Tahoma" w:cs="Tahoma"/>
          <w:b/>
          <w:bCs/>
          <w:color w:val="4F81BD" w:themeColor="accent1"/>
          <w:sz w:val="12"/>
          <w:szCs w:val="12"/>
        </w:rPr>
      </w:pPr>
      <w:r>
        <w:rPr>
          <w:color w:val="4F81BD" w:themeColor="accent1"/>
          <w:sz w:val="16"/>
          <w:szCs w:val="16"/>
        </w:rPr>
        <w:t xml:space="preserve">2.3      </w:t>
      </w:r>
      <w:r w:rsidR="005B0EFC" w:rsidRPr="006A1BFE">
        <w:rPr>
          <w:rFonts w:ascii="Tahoma" w:hAnsi="Tahoma" w:cs="Tahoma"/>
          <w:b/>
          <w:bCs/>
          <w:color w:val="4F81BD" w:themeColor="accent1"/>
          <w:sz w:val="12"/>
          <w:szCs w:val="12"/>
        </w:rPr>
        <w:t>Search- Display transactions with transaction numbers that matches the search item.</w:t>
      </w:r>
    </w:p>
    <w:p w:rsidR="005B0EFC" w:rsidRPr="006A1BFE" w:rsidRDefault="00A76B7B" w:rsidP="005B0EFC">
      <w:pPr>
        <w:pStyle w:val="ListParagraph"/>
        <w:numPr>
          <w:ilvl w:val="0"/>
          <w:numId w:val="6"/>
        </w:numPr>
        <w:tabs>
          <w:tab w:val="left" w:pos="5410"/>
        </w:tabs>
        <w:rPr>
          <w:rFonts w:ascii="Tahoma" w:hAnsi="Tahoma" w:cs="Tahoma"/>
          <w:b/>
          <w:bCs/>
          <w:color w:val="4F81BD" w:themeColor="accent1"/>
          <w:sz w:val="12"/>
          <w:szCs w:val="12"/>
        </w:rPr>
      </w:pPr>
      <w:r w:rsidRPr="006A1BFE">
        <w:rPr>
          <w:rFonts w:ascii="Tahoma" w:hAnsi="Tahoma" w:cs="Tahoma"/>
          <w:b/>
          <w:bCs/>
          <w:color w:val="4F81BD" w:themeColor="accent1"/>
          <w:sz w:val="12"/>
          <w:szCs w:val="12"/>
        </w:rPr>
        <w:t xml:space="preserve">Item </w:t>
      </w:r>
      <w:r w:rsidR="005B0EFC" w:rsidRPr="006A1BFE">
        <w:rPr>
          <w:rFonts w:ascii="Tahoma" w:hAnsi="Tahoma" w:cs="Tahoma"/>
          <w:b/>
          <w:bCs/>
          <w:color w:val="4F81BD" w:themeColor="accent1"/>
          <w:sz w:val="12"/>
          <w:szCs w:val="12"/>
        </w:rPr>
        <w:t>Status- Displays transaction’s current status</w:t>
      </w:r>
      <w:r w:rsidR="005A2D55" w:rsidRPr="006A1BFE">
        <w:rPr>
          <w:rFonts w:ascii="Tahoma" w:hAnsi="Tahoma" w:cs="Tahoma"/>
          <w:b/>
          <w:bCs/>
          <w:color w:val="4F81BD" w:themeColor="accent1"/>
          <w:sz w:val="12"/>
          <w:szCs w:val="12"/>
        </w:rPr>
        <w:t xml:space="preserve"> </w:t>
      </w:r>
      <w:r w:rsidR="005B0EFC" w:rsidRPr="006A1BFE">
        <w:rPr>
          <w:rFonts w:ascii="Tahoma" w:hAnsi="Tahoma" w:cs="Tahoma"/>
          <w:b/>
          <w:bCs/>
          <w:color w:val="4F81BD" w:themeColor="accent1"/>
          <w:sz w:val="12"/>
          <w:szCs w:val="12"/>
        </w:rPr>
        <w:t>(Posted/Finalized). If posted, you can directly finalize the transaction. Just right click-&gt;click “Finalized Receipt”.</w:t>
      </w:r>
    </w:p>
    <w:p w:rsidR="005B0EFC" w:rsidRPr="006A1BFE" w:rsidRDefault="005B0EFC" w:rsidP="005B0EFC">
      <w:pPr>
        <w:pStyle w:val="ListParagraph"/>
        <w:tabs>
          <w:tab w:val="left" w:pos="5410"/>
        </w:tabs>
        <w:rPr>
          <w:rFonts w:ascii="Tahoma" w:hAnsi="Tahoma" w:cs="Tahoma"/>
          <w:b/>
          <w:bCs/>
          <w:color w:val="4F81BD" w:themeColor="accent1"/>
          <w:sz w:val="12"/>
          <w:szCs w:val="12"/>
        </w:rPr>
      </w:pPr>
    </w:p>
    <w:p w:rsidR="005A2D55" w:rsidRDefault="00CE7CED" w:rsidP="005B0EFC">
      <w:pPr>
        <w:pStyle w:val="ListParagraph"/>
        <w:tabs>
          <w:tab w:val="left" w:pos="5410"/>
        </w:tabs>
      </w:pPr>
      <w:r>
        <w:rPr>
          <w:noProof/>
        </w:rPr>
        <w:pict>
          <v:shape id="_x0000_s1209" type="#_x0000_t202" style="position:absolute;left:0;text-align:left;margin-left:48.25pt;margin-top:94.8pt;width:475.65pt;height:17.15pt;z-index:251795456" stroked="f" strokecolor="black [3213]">
            <v:textbox>
              <w:txbxContent>
                <w:p w:rsidR="005A2D55" w:rsidRPr="005A2D55" w:rsidRDefault="005A2D55">
                  <w:pPr>
                    <w:rPr>
                      <w:sz w:val="12"/>
                      <w:szCs w:val="12"/>
                    </w:rPr>
                  </w:pPr>
                  <w:r w:rsidRPr="005A2D55">
                    <w:rPr>
                      <w:color w:val="FF0000"/>
                      <w:sz w:val="12"/>
                      <w:szCs w:val="12"/>
                    </w:rPr>
                    <w:t>Note:</w:t>
                  </w:r>
                  <w:r w:rsidRPr="005A2D55">
                    <w:rPr>
                      <w:sz w:val="12"/>
                      <w:szCs w:val="12"/>
                    </w:rPr>
                    <w:t xml:space="preserve"> </w:t>
                  </w:r>
                  <w:r w:rsidRPr="006A1BFE">
                    <w:rPr>
                      <w:rFonts w:ascii="Tahoma" w:hAnsi="Tahoma" w:cs="Tahoma"/>
                      <w:b/>
                      <w:bCs/>
                      <w:color w:val="4F81BD" w:themeColor="accent1"/>
                      <w:sz w:val="12"/>
                      <w:szCs w:val="12"/>
                    </w:rPr>
                    <w:t>Only users who has the privilege can finalized the transaction</w:t>
                  </w:r>
                  <w:r w:rsidRPr="005A2D55">
                    <w:rPr>
                      <w:sz w:val="12"/>
                      <w:szCs w:val="12"/>
                    </w:rPr>
                    <w:t xml:space="preserve"> </w:t>
                  </w:r>
                </w:p>
              </w:txbxContent>
            </v:textbox>
          </v:shape>
        </w:pict>
      </w:r>
      <w:r w:rsidR="005A2D55">
        <w:rPr>
          <w:noProof/>
        </w:rPr>
        <w:drawing>
          <wp:inline distT="0" distB="0" distL="0" distR="0">
            <wp:extent cx="5935565" cy="1151862"/>
            <wp:effectExtent l="19050" t="0" r="80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5943600" cy="1153421"/>
                    </a:xfrm>
                    <a:prstGeom prst="rect">
                      <a:avLst/>
                    </a:prstGeom>
                    <a:noFill/>
                    <a:ln w="9525">
                      <a:noFill/>
                      <a:miter lim="800000"/>
                      <a:headEnd/>
                      <a:tailEnd/>
                    </a:ln>
                  </pic:spPr>
                </pic:pic>
              </a:graphicData>
            </a:graphic>
          </wp:inline>
        </w:drawing>
      </w:r>
    </w:p>
    <w:p w:rsidR="005A2D55" w:rsidRDefault="005A2D55" w:rsidP="005A2D55"/>
    <w:p w:rsidR="005A2D55" w:rsidRPr="006A1BFE" w:rsidRDefault="005A2D55" w:rsidP="005A2D55">
      <w:pPr>
        <w:pStyle w:val="ListParagraph"/>
        <w:numPr>
          <w:ilvl w:val="0"/>
          <w:numId w:val="6"/>
        </w:numPr>
        <w:tabs>
          <w:tab w:val="left" w:pos="1474"/>
        </w:tabs>
        <w:rPr>
          <w:rFonts w:ascii="Tahoma" w:hAnsi="Tahoma" w:cs="Tahoma"/>
          <w:b/>
          <w:bCs/>
          <w:color w:val="4F81BD" w:themeColor="accent1"/>
          <w:sz w:val="12"/>
          <w:szCs w:val="12"/>
        </w:rPr>
      </w:pPr>
      <w:r w:rsidRPr="006A1BFE">
        <w:rPr>
          <w:rFonts w:ascii="Tahoma" w:hAnsi="Tahoma" w:cs="Tahoma"/>
          <w:b/>
          <w:bCs/>
          <w:color w:val="4F81BD" w:themeColor="accent1"/>
          <w:sz w:val="12"/>
          <w:szCs w:val="12"/>
        </w:rPr>
        <w:drawing>
          <wp:anchor distT="0" distB="0" distL="114300" distR="114300" simplePos="0" relativeHeight="251796480" behindDoc="1" locked="0" layoutInCell="1" allowOverlap="1">
            <wp:simplePos x="0" y="0"/>
            <wp:positionH relativeFrom="column">
              <wp:posOffset>1537970</wp:posOffset>
            </wp:positionH>
            <wp:positionV relativeFrom="paragraph">
              <wp:posOffset>272415</wp:posOffset>
            </wp:positionV>
            <wp:extent cx="2068830" cy="798830"/>
            <wp:effectExtent l="19050" t="0" r="7620" b="0"/>
            <wp:wrapTight wrapText="bothSides">
              <wp:wrapPolygon edited="0">
                <wp:start x="-199" y="0"/>
                <wp:lineTo x="-199" y="21119"/>
                <wp:lineTo x="21680" y="21119"/>
                <wp:lineTo x="21680" y="0"/>
                <wp:lineTo x="-199"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2068830" cy="798830"/>
                    </a:xfrm>
                    <a:prstGeom prst="rect">
                      <a:avLst/>
                    </a:prstGeom>
                    <a:noFill/>
                    <a:ln w="9525">
                      <a:noFill/>
                      <a:miter lim="800000"/>
                      <a:headEnd/>
                      <a:tailEnd/>
                    </a:ln>
                  </pic:spPr>
                </pic:pic>
              </a:graphicData>
            </a:graphic>
          </wp:anchor>
        </w:drawing>
      </w:r>
      <w:r w:rsidRPr="006A1BFE">
        <w:rPr>
          <w:rFonts w:ascii="Tahoma" w:hAnsi="Tahoma" w:cs="Tahoma"/>
          <w:b/>
          <w:bCs/>
          <w:color w:val="4F81BD" w:themeColor="accent1"/>
          <w:sz w:val="12"/>
          <w:szCs w:val="12"/>
        </w:rPr>
        <w:t>Update/Review – Click the “Update” label and you will be redirected to the “Receipts Tab”. Check and edit the transactions for wrong entries. Then click the “Finalized” button at the right corner of your screen.</w:t>
      </w:r>
    </w:p>
    <w:p w:rsidR="005A2D55" w:rsidRDefault="005A2D55" w:rsidP="005A2D55">
      <w:pPr>
        <w:pStyle w:val="ListParagraph"/>
        <w:tabs>
          <w:tab w:val="left" w:pos="1474"/>
        </w:tabs>
        <w:ind w:left="990"/>
        <w:rPr>
          <w:sz w:val="16"/>
          <w:szCs w:val="16"/>
        </w:rPr>
      </w:pPr>
    </w:p>
    <w:p w:rsidR="005A2D55" w:rsidRDefault="005A2D55" w:rsidP="005A2D55">
      <w:pPr>
        <w:pStyle w:val="ListParagraph"/>
        <w:tabs>
          <w:tab w:val="left" w:pos="1474"/>
        </w:tabs>
        <w:ind w:left="990"/>
        <w:rPr>
          <w:sz w:val="16"/>
          <w:szCs w:val="16"/>
        </w:rPr>
      </w:pPr>
    </w:p>
    <w:p w:rsidR="005A2D55" w:rsidRDefault="005A2D55" w:rsidP="005A2D55"/>
    <w:p w:rsidR="005A2D55" w:rsidRDefault="005A2D55" w:rsidP="005A2D55"/>
    <w:p w:rsidR="00A76B7B" w:rsidRPr="006A1BFE" w:rsidRDefault="005A2D55" w:rsidP="006A1BFE">
      <w:pPr>
        <w:pStyle w:val="ListParagraph"/>
        <w:numPr>
          <w:ilvl w:val="0"/>
          <w:numId w:val="6"/>
        </w:numPr>
        <w:tabs>
          <w:tab w:val="left" w:pos="1474"/>
        </w:tabs>
        <w:rPr>
          <w:rFonts w:ascii="Tahoma" w:hAnsi="Tahoma" w:cs="Tahoma"/>
          <w:b/>
          <w:bCs/>
          <w:color w:val="4F81BD" w:themeColor="accent1"/>
          <w:sz w:val="12"/>
          <w:szCs w:val="12"/>
        </w:rPr>
      </w:pPr>
      <w:r w:rsidRPr="006A1BFE">
        <w:rPr>
          <w:rFonts w:ascii="Tahoma" w:hAnsi="Tahoma" w:cs="Tahoma"/>
          <w:b/>
          <w:bCs/>
          <w:color w:val="4F81BD" w:themeColor="accent1"/>
          <w:sz w:val="12"/>
          <w:szCs w:val="12"/>
        </w:rPr>
        <w:t xml:space="preserve">Delete – It deletes posted transactions only. Finalized transactions cannot be deleted anymore. </w:t>
      </w:r>
    </w:p>
    <w:p w:rsidR="005A2D55" w:rsidRPr="006A1BFE" w:rsidRDefault="005A2D55" w:rsidP="006A1BFE">
      <w:pPr>
        <w:pStyle w:val="ListParagraph"/>
        <w:numPr>
          <w:ilvl w:val="0"/>
          <w:numId w:val="6"/>
        </w:numPr>
        <w:tabs>
          <w:tab w:val="left" w:pos="1474"/>
        </w:tabs>
        <w:rPr>
          <w:rFonts w:ascii="Tahoma" w:hAnsi="Tahoma" w:cs="Tahoma"/>
          <w:b/>
          <w:bCs/>
          <w:color w:val="4F81BD" w:themeColor="accent1"/>
          <w:sz w:val="12"/>
          <w:szCs w:val="12"/>
        </w:rPr>
      </w:pPr>
      <w:r w:rsidRPr="006A1BFE">
        <w:rPr>
          <w:rFonts w:ascii="Tahoma" w:hAnsi="Tahoma" w:cs="Tahoma"/>
          <w:b/>
          <w:bCs/>
          <w:color w:val="4F81BD" w:themeColor="accent1"/>
          <w:sz w:val="12"/>
          <w:szCs w:val="12"/>
        </w:rPr>
        <w:t xml:space="preserve">Print Preview </w:t>
      </w:r>
      <w:r w:rsidR="007274B0" w:rsidRPr="006A1BFE">
        <w:rPr>
          <w:rFonts w:ascii="Tahoma" w:hAnsi="Tahoma" w:cs="Tahoma"/>
          <w:b/>
          <w:bCs/>
          <w:color w:val="4F81BD" w:themeColor="accent1"/>
          <w:sz w:val="12"/>
          <w:szCs w:val="12"/>
        </w:rPr>
        <w:t xml:space="preserve">Tab </w:t>
      </w:r>
      <w:r w:rsidRPr="006A1BFE">
        <w:rPr>
          <w:rFonts w:ascii="Tahoma" w:hAnsi="Tahoma" w:cs="Tahoma"/>
          <w:b/>
          <w:bCs/>
          <w:color w:val="4F81BD" w:themeColor="accent1"/>
          <w:sz w:val="12"/>
          <w:szCs w:val="12"/>
        </w:rPr>
        <w:t>– Shows the details of the</w:t>
      </w:r>
      <w:r w:rsidR="00EB5D7D" w:rsidRPr="006A1BFE">
        <w:rPr>
          <w:rFonts w:ascii="Tahoma" w:hAnsi="Tahoma" w:cs="Tahoma"/>
          <w:b/>
          <w:bCs/>
          <w:color w:val="4F81BD" w:themeColor="accent1"/>
          <w:sz w:val="12"/>
          <w:szCs w:val="12"/>
        </w:rPr>
        <w:t xml:space="preserve"> transaction and the </w:t>
      </w:r>
      <w:r w:rsidRPr="006A1BFE">
        <w:rPr>
          <w:rFonts w:ascii="Tahoma" w:hAnsi="Tahoma" w:cs="Tahoma"/>
          <w:b/>
          <w:bCs/>
          <w:color w:val="4F81BD" w:themeColor="accent1"/>
          <w:sz w:val="12"/>
          <w:szCs w:val="12"/>
        </w:rPr>
        <w:t>added items.</w:t>
      </w:r>
    </w:p>
    <w:p w:rsidR="005A2D55" w:rsidRDefault="005A2D55" w:rsidP="005A2D55">
      <w:pPr>
        <w:pStyle w:val="ListParagraph"/>
        <w:tabs>
          <w:tab w:val="left" w:pos="1621"/>
        </w:tabs>
        <w:ind w:left="990"/>
        <w:rPr>
          <w:sz w:val="16"/>
          <w:szCs w:val="16"/>
        </w:rPr>
      </w:pPr>
      <w:r>
        <w:rPr>
          <w:noProof/>
          <w:sz w:val="16"/>
          <w:szCs w:val="16"/>
        </w:rPr>
        <w:drawing>
          <wp:anchor distT="0" distB="0" distL="114300" distR="114300" simplePos="0" relativeHeight="251797504" behindDoc="1" locked="0" layoutInCell="1" allowOverlap="1">
            <wp:simplePos x="0" y="0"/>
            <wp:positionH relativeFrom="column">
              <wp:posOffset>810895</wp:posOffset>
            </wp:positionH>
            <wp:positionV relativeFrom="paragraph">
              <wp:posOffset>32385</wp:posOffset>
            </wp:positionV>
            <wp:extent cx="3307080" cy="1468755"/>
            <wp:effectExtent l="19050" t="0" r="7620" b="0"/>
            <wp:wrapTight wrapText="bothSides">
              <wp:wrapPolygon edited="0">
                <wp:start x="-124" y="0"/>
                <wp:lineTo x="-124" y="21292"/>
                <wp:lineTo x="21650" y="21292"/>
                <wp:lineTo x="21650" y="0"/>
                <wp:lineTo x="-124" y="0"/>
              </wp:wrapPolygon>
            </wp:wrapTight>
            <wp:docPr id="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srcRect/>
                    <a:stretch>
                      <a:fillRect/>
                    </a:stretch>
                  </pic:blipFill>
                  <pic:spPr bwMode="auto">
                    <a:xfrm>
                      <a:off x="0" y="0"/>
                      <a:ext cx="3307080" cy="1468755"/>
                    </a:xfrm>
                    <a:prstGeom prst="rect">
                      <a:avLst/>
                    </a:prstGeom>
                    <a:noFill/>
                    <a:ln w="9525">
                      <a:noFill/>
                      <a:miter lim="800000"/>
                      <a:headEnd/>
                      <a:tailEnd/>
                    </a:ln>
                  </pic:spPr>
                </pic:pic>
              </a:graphicData>
            </a:graphic>
          </wp:anchor>
        </w:drawing>
      </w:r>
    </w:p>
    <w:p w:rsidR="005A2D55" w:rsidRDefault="005A2D55" w:rsidP="005A2D55">
      <w:pPr>
        <w:pStyle w:val="ListParagraph"/>
        <w:tabs>
          <w:tab w:val="left" w:pos="1621"/>
        </w:tabs>
        <w:ind w:left="990"/>
        <w:rPr>
          <w:sz w:val="16"/>
          <w:szCs w:val="16"/>
        </w:rPr>
      </w:pPr>
    </w:p>
    <w:p w:rsidR="005A2D55" w:rsidRDefault="005A2D55" w:rsidP="005A2D55">
      <w:pPr>
        <w:pStyle w:val="ListParagraph"/>
        <w:tabs>
          <w:tab w:val="left" w:pos="1621"/>
        </w:tabs>
        <w:ind w:left="990"/>
        <w:rPr>
          <w:sz w:val="16"/>
          <w:szCs w:val="16"/>
        </w:rPr>
      </w:pPr>
    </w:p>
    <w:p w:rsidR="005A2D55" w:rsidRDefault="005A2D55" w:rsidP="005A2D55">
      <w:pPr>
        <w:pStyle w:val="ListParagraph"/>
        <w:tabs>
          <w:tab w:val="left" w:pos="1621"/>
        </w:tabs>
        <w:ind w:left="990"/>
        <w:rPr>
          <w:sz w:val="16"/>
          <w:szCs w:val="16"/>
        </w:rPr>
      </w:pPr>
    </w:p>
    <w:p w:rsidR="005A2D55" w:rsidRDefault="005A2D55" w:rsidP="005A2D55">
      <w:pPr>
        <w:pStyle w:val="ListParagraph"/>
        <w:tabs>
          <w:tab w:val="left" w:pos="1621"/>
        </w:tabs>
        <w:ind w:left="990"/>
        <w:rPr>
          <w:sz w:val="16"/>
          <w:szCs w:val="16"/>
        </w:rPr>
      </w:pPr>
    </w:p>
    <w:p w:rsidR="005A2D55" w:rsidRDefault="005A2D55" w:rsidP="005A2D55">
      <w:pPr>
        <w:pStyle w:val="ListParagraph"/>
        <w:tabs>
          <w:tab w:val="left" w:pos="1621"/>
        </w:tabs>
        <w:ind w:left="990"/>
        <w:rPr>
          <w:sz w:val="16"/>
          <w:szCs w:val="16"/>
        </w:rPr>
      </w:pPr>
    </w:p>
    <w:p w:rsidR="005A2D55" w:rsidRDefault="005A2D55" w:rsidP="005A2D55">
      <w:pPr>
        <w:pStyle w:val="ListParagraph"/>
        <w:tabs>
          <w:tab w:val="left" w:pos="1621"/>
        </w:tabs>
        <w:ind w:left="990"/>
        <w:rPr>
          <w:sz w:val="16"/>
          <w:szCs w:val="16"/>
        </w:rPr>
      </w:pPr>
    </w:p>
    <w:p w:rsidR="005A2D55" w:rsidRDefault="005A2D55" w:rsidP="005A2D55">
      <w:pPr>
        <w:pStyle w:val="ListParagraph"/>
        <w:tabs>
          <w:tab w:val="left" w:pos="1621"/>
        </w:tabs>
        <w:ind w:left="990"/>
        <w:rPr>
          <w:sz w:val="16"/>
          <w:szCs w:val="16"/>
        </w:rPr>
      </w:pPr>
    </w:p>
    <w:p w:rsidR="005A2D55" w:rsidRDefault="005A2D55" w:rsidP="005A2D55">
      <w:pPr>
        <w:pStyle w:val="ListParagraph"/>
        <w:tabs>
          <w:tab w:val="left" w:pos="1621"/>
        </w:tabs>
        <w:ind w:left="990"/>
        <w:rPr>
          <w:sz w:val="16"/>
          <w:szCs w:val="16"/>
        </w:rPr>
      </w:pPr>
    </w:p>
    <w:p w:rsidR="005A2D55" w:rsidRDefault="005A2D55" w:rsidP="005A2D55">
      <w:pPr>
        <w:pStyle w:val="ListParagraph"/>
        <w:tabs>
          <w:tab w:val="left" w:pos="1621"/>
        </w:tabs>
        <w:ind w:left="990"/>
        <w:rPr>
          <w:sz w:val="16"/>
          <w:szCs w:val="16"/>
        </w:rPr>
      </w:pPr>
    </w:p>
    <w:p w:rsidR="005A2D55" w:rsidRDefault="005A2D55" w:rsidP="005A2D55">
      <w:pPr>
        <w:pStyle w:val="ListParagraph"/>
        <w:tabs>
          <w:tab w:val="left" w:pos="1621"/>
        </w:tabs>
        <w:ind w:left="990"/>
        <w:rPr>
          <w:sz w:val="16"/>
          <w:szCs w:val="16"/>
        </w:rPr>
      </w:pPr>
    </w:p>
    <w:p w:rsidR="005A2D55" w:rsidRDefault="005A2D55" w:rsidP="005A2D55">
      <w:pPr>
        <w:pStyle w:val="ListParagraph"/>
        <w:tabs>
          <w:tab w:val="left" w:pos="1621"/>
        </w:tabs>
        <w:ind w:left="990"/>
        <w:rPr>
          <w:sz w:val="16"/>
          <w:szCs w:val="16"/>
        </w:rPr>
      </w:pPr>
    </w:p>
    <w:p w:rsidR="005A2D55" w:rsidRPr="006A1BFE" w:rsidRDefault="005A2D55" w:rsidP="006A1BFE">
      <w:pPr>
        <w:pStyle w:val="ListParagraph"/>
        <w:numPr>
          <w:ilvl w:val="0"/>
          <w:numId w:val="6"/>
        </w:numPr>
        <w:tabs>
          <w:tab w:val="left" w:pos="1474"/>
        </w:tabs>
        <w:rPr>
          <w:rFonts w:ascii="Tahoma" w:hAnsi="Tahoma" w:cs="Tahoma"/>
          <w:b/>
          <w:bCs/>
          <w:color w:val="4F81BD" w:themeColor="accent1"/>
          <w:sz w:val="12"/>
          <w:szCs w:val="12"/>
        </w:rPr>
      </w:pPr>
      <w:r w:rsidRPr="006A1BFE">
        <w:rPr>
          <w:rFonts w:ascii="Tahoma" w:hAnsi="Tahoma" w:cs="Tahoma"/>
          <w:b/>
          <w:bCs/>
          <w:color w:val="4F81BD" w:themeColor="accent1"/>
          <w:sz w:val="12"/>
          <w:szCs w:val="12"/>
        </w:rPr>
        <w:t>List of Transactions- Shows the whole transaction’s list (</w:t>
      </w:r>
      <w:r w:rsidR="00B966EB" w:rsidRPr="006A1BFE">
        <w:rPr>
          <w:rFonts w:ascii="Tahoma" w:hAnsi="Tahoma" w:cs="Tahoma"/>
          <w:b/>
          <w:bCs/>
          <w:color w:val="4F81BD" w:themeColor="accent1"/>
          <w:sz w:val="12"/>
          <w:szCs w:val="12"/>
        </w:rPr>
        <w:t>Transaction #</w:t>
      </w:r>
      <w:r w:rsidRPr="006A1BFE">
        <w:rPr>
          <w:rFonts w:ascii="Tahoma" w:hAnsi="Tahoma" w:cs="Tahoma"/>
          <w:b/>
          <w:bCs/>
          <w:color w:val="4F81BD" w:themeColor="accent1"/>
          <w:sz w:val="12"/>
          <w:szCs w:val="12"/>
        </w:rPr>
        <w:t>, Date, Supplier, Location and Gross Total).</w:t>
      </w:r>
    </w:p>
    <w:p w:rsidR="005A2D55" w:rsidRDefault="005A2D55" w:rsidP="005A2D55">
      <w:pPr>
        <w:pStyle w:val="ListParagraph"/>
        <w:tabs>
          <w:tab w:val="left" w:pos="1621"/>
        </w:tabs>
        <w:ind w:left="990"/>
        <w:rPr>
          <w:sz w:val="16"/>
          <w:szCs w:val="16"/>
        </w:rPr>
      </w:pPr>
    </w:p>
    <w:p w:rsidR="005A2D55" w:rsidRPr="00825715" w:rsidRDefault="005A2D55" w:rsidP="00825715">
      <w:pPr>
        <w:pStyle w:val="ListParagraph"/>
        <w:rPr>
          <w:sz w:val="16"/>
          <w:szCs w:val="16"/>
        </w:rPr>
      </w:pPr>
      <w:r w:rsidRPr="005A2D55">
        <w:rPr>
          <w:rFonts w:ascii="Tahoma" w:hAnsi="Tahoma" w:cs="Tahoma"/>
          <w:b/>
          <w:noProof/>
          <w:sz w:val="36"/>
          <w:szCs w:val="36"/>
        </w:rPr>
        <w:drawing>
          <wp:inline distT="0" distB="0" distL="0" distR="0">
            <wp:extent cx="5251350" cy="1144800"/>
            <wp:effectExtent l="19050" t="0" r="64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srcRect/>
                    <a:stretch>
                      <a:fillRect/>
                    </a:stretch>
                  </pic:blipFill>
                  <pic:spPr bwMode="auto">
                    <a:xfrm>
                      <a:off x="0" y="0"/>
                      <a:ext cx="5292194" cy="1153704"/>
                    </a:xfrm>
                    <a:prstGeom prst="rect">
                      <a:avLst/>
                    </a:prstGeom>
                    <a:noFill/>
                    <a:ln w="9525">
                      <a:noFill/>
                      <a:miter lim="800000"/>
                      <a:headEnd/>
                      <a:tailEnd/>
                    </a:ln>
                  </pic:spPr>
                </pic:pic>
              </a:graphicData>
            </a:graphic>
          </wp:inline>
        </w:drawing>
      </w:r>
      <w:r>
        <w:tab/>
      </w:r>
    </w:p>
    <w:p w:rsidR="00A320FA" w:rsidRDefault="00A320FA" w:rsidP="00A320FA">
      <w:pPr>
        <w:pStyle w:val="ListParagraph"/>
        <w:rPr>
          <w:rFonts w:ascii="Tahoma" w:hAnsi="Tahoma" w:cs="Tahoma"/>
          <w:b/>
          <w:noProof/>
          <w:sz w:val="36"/>
          <w:szCs w:val="36"/>
        </w:rPr>
      </w:pPr>
    </w:p>
    <w:p w:rsidR="00DF590B" w:rsidRDefault="00CE7CED" w:rsidP="00A11F91">
      <w:pPr>
        <w:tabs>
          <w:tab w:val="left" w:pos="4003"/>
        </w:tabs>
      </w:pPr>
      <w:r>
        <w:rPr>
          <w:noProof/>
        </w:rPr>
        <w:pict>
          <v:shape id="_x0000_s1232" type="#_x0000_t202" style="position:absolute;margin-left:19.1pt;margin-top:16.45pt;width:41.55pt;height:19.15pt;z-index:251822080" stroked="f">
            <v:textbox>
              <w:txbxContent>
                <w:p w:rsidR="00D837D8" w:rsidRPr="00D837D8" w:rsidRDefault="00D837D8">
                  <w:pPr>
                    <w:rPr>
                      <w:sz w:val="16"/>
                      <w:szCs w:val="16"/>
                    </w:rPr>
                  </w:pPr>
                </w:p>
              </w:txbxContent>
            </v:textbox>
          </v:shape>
        </w:pict>
      </w:r>
      <w:r>
        <w:rPr>
          <w:noProof/>
        </w:rPr>
        <w:pict>
          <v:shape id="_x0000_s1237" type="#_x0000_t202" style="position:absolute;margin-left:406.6pt;margin-top:25.1pt;width:39pt;height:14.8pt;z-index:251827200" stroked="f">
            <v:textbox>
              <w:txbxContent>
                <w:p w:rsidR="00BA26E6" w:rsidRPr="00A76B7B" w:rsidRDefault="00BA26E6">
                  <w:pPr>
                    <w:rPr>
                      <w:sz w:val="16"/>
                      <w:szCs w:val="16"/>
                    </w:rPr>
                  </w:pPr>
                </w:p>
              </w:txbxContent>
            </v:textbox>
          </v:shape>
        </w:pict>
      </w:r>
      <w:r>
        <w:rPr>
          <w:noProof/>
        </w:rPr>
        <w:pict>
          <v:shape id="_x0000_s1229" type="#_x0000_t202" style="position:absolute;margin-left:138.65pt;margin-top:6.2pt;width:73.5pt;height:19.3pt;z-index:251819008" stroked="f" strokecolor="black [3213]">
            <v:textbox style="mso-next-textbox:#_x0000_s1229">
              <w:txbxContent>
                <w:p w:rsidR="00D837D8" w:rsidRPr="00D837D8" w:rsidRDefault="00D837D8">
                  <w:pPr>
                    <w:rPr>
                      <w:sz w:val="16"/>
                      <w:szCs w:val="16"/>
                    </w:rPr>
                  </w:pPr>
                </w:p>
              </w:txbxContent>
            </v:textbox>
          </v:shape>
        </w:pict>
      </w:r>
      <w:r>
        <w:rPr>
          <w:noProof/>
        </w:rPr>
        <w:pict>
          <v:shape id="_x0000_s1236" type="#_x0000_t202" style="position:absolute;margin-left:453.7pt;margin-top:37.35pt;width:36.8pt;height:18.8pt;z-index:251826176" stroked="f">
            <v:textbox>
              <w:txbxContent>
                <w:p w:rsidR="00BA26E6" w:rsidRPr="00BA26E6" w:rsidRDefault="00BA26E6">
                  <w:pPr>
                    <w:rPr>
                      <w:sz w:val="16"/>
                      <w:szCs w:val="16"/>
                    </w:rPr>
                  </w:pPr>
                </w:p>
              </w:txbxContent>
            </v:textbox>
          </v:shape>
        </w:pict>
      </w:r>
      <w:r>
        <w:rPr>
          <w:noProof/>
        </w:rPr>
        <w:pict>
          <v:shape id="_x0000_s1235" type="#_x0000_t202" style="position:absolute;margin-left:341.95pt;margin-top:32.85pt;width:41.75pt;height:16.5pt;z-index:251825152" stroked="f">
            <v:textbox>
              <w:txbxContent>
                <w:p w:rsidR="00BA26E6" w:rsidRPr="00BA26E6" w:rsidRDefault="00BA26E6">
                  <w:pPr>
                    <w:rPr>
                      <w:sz w:val="16"/>
                      <w:szCs w:val="16"/>
                    </w:rPr>
                  </w:pPr>
                </w:p>
              </w:txbxContent>
            </v:textbox>
          </v:shape>
        </w:pict>
      </w:r>
      <w:r>
        <w:rPr>
          <w:noProof/>
        </w:rPr>
        <w:pict>
          <v:shape id="_x0000_s1234" type="#_x0000_t202" style="position:absolute;margin-left:287.8pt;margin-top:46.75pt;width:41.15pt;height:15.4pt;z-index:251824128" stroked="f">
            <v:textbox>
              <w:txbxContent>
                <w:p w:rsidR="00D837D8" w:rsidRPr="00D837D8" w:rsidRDefault="00D837D8">
                  <w:pPr>
                    <w:rPr>
                      <w:sz w:val="16"/>
                      <w:szCs w:val="16"/>
                    </w:rPr>
                  </w:pPr>
                </w:p>
              </w:txbxContent>
            </v:textbox>
          </v:shape>
        </w:pict>
      </w:r>
      <w:r>
        <w:rPr>
          <w:noProof/>
        </w:rPr>
        <w:pict>
          <v:shape id="_x0000_s1233" type="#_x0000_t202" style="position:absolute;margin-left:-26.9pt;margin-top:45.25pt;width:46.7pt;height:15.4pt;z-index:251823104" stroked="f">
            <v:textbox>
              <w:txbxContent>
                <w:p w:rsidR="00D837D8" w:rsidRPr="00D837D8" w:rsidRDefault="00D837D8">
                  <w:pPr>
                    <w:rPr>
                      <w:sz w:val="16"/>
                      <w:szCs w:val="16"/>
                    </w:rPr>
                  </w:pPr>
                </w:p>
              </w:txbxContent>
            </v:textbox>
          </v:shape>
        </w:pict>
      </w:r>
      <w:r>
        <w:rPr>
          <w:noProof/>
        </w:rPr>
        <w:pict>
          <v:shape id="_x0000_s1231" type="#_x0000_t202" style="position:absolute;margin-left:206.1pt;margin-top:25.45pt;width:71.2pt;height:16.5pt;z-index:251821056" stroked="f">
            <v:textbox>
              <w:txbxContent>
                <w:p w:rsidR="00D837D8" w:rsidRPr="00D837D8" w:rsidRDefault="00D837D8">
                  <w:pPr>
                    <w:rPr>
                      <w:sz w:val="16"/>
                      <w:szCs w:val="16"/>
                    </w:rPr>
                  </w:pPr>
                </w:p>
              </w:txbxContent>
            </v:textbox>
          </v:shape>
        </w:pict>
      </w:r>
      <w:r>
        <w:rPr>
          <w:noProof/>
        </w:rPr>
        <w:pict>
          <v:shape id="_x0000_s1230" type="#_x0000_t202" style="position:absolute;margin-left:75.75pt;margin-top:3.2pt;width:48.2pt;height:18.55pt;z-index:251820032" stroked="f">
            <v:textbox>
              <w:txbxContent>
                <w:p w:rsidR="00D837D8" w:rsidRPr="00D837D8" w:rsidRDefault="00D837D8">
                  <w:pPr>
                    <w:rPr>
                      <w:sz w:val="16"/>
                      <w:szCs w:val="16"/>
                    </w:rPr>
                  </w:pPr>
                </w:p>
              </w:txbxContent>
            </v:textbox>
          </v:shape>
        </w:pict>
      </w:r>
    </w:p>
    <w:p w:rsidR="00DF590B" w:rsidRPr="00DF590B" w:rsidRDefault="00DF590B" w:rsidP="00DF590B"/>
    <w:p w:rsidR="00DF590B" w:rsidRPr="00DF590B" w:rsidRDefault="00DF590B" w:rsidP="00DF590B"/>
    <w:p w:rsidR="00DF590B" w:rsidRPr="00DF590B" w:rsidRDefault="00DF590B" w:rsidP="00DF590B"/>
    <w:p w:rsidR="00DF590B" w:rsidRPr="00DF590B" w:rsidRDefault="00DF590B" w:rsidP="00DF590B"/>
    <w:p w:rsidR="00DF590B" w:rsidRPr="00DF590B" w:rsidRDefault="00DF590B" w:rsidP="00DF590B"/>
    <w:p w:rsidR="00DF590B" w:rsidRPr="00DF590B" w:rsidRDefault="00DF590B" w:rsidP="00DF590B"/>
    <w:p w:rsidR="00DF590B" w:rsidRPr="00DF590B" w:rsidRDefault="00DF590B" w:rsidP="00DF590B"/>
    <w:p w:rsidR="00DF590B" w:rsidRDefault="00DF590B" w:rsidP="00DF590B"/>
    <w:p w:rsidR="004B17CA" w:rsidRPr="00825715" w:rsidRDefault="004B17CA" w:rsidP="00825715">
      <w:pPr>
        <w:tabs>
          <w:tab w:val="left" w:pos="5410"/>
        </w:tabs>
        <w:rPr>
          <w:sz w:val="12"/>
          <w:szCs w:val="12"/>
        </w:rPr>
      </w:pPr>
    </w:p>
    <w:p w:rsidR="00097AA4" w:rsidRDefault="00CE7CED" w:rsidP="00097AA4">
      <w:pPr>
        <w:pStyle w:val="ListParagraph"/>
        <w:rPr>
          <w:rFonts w:ascii="Tahoma" w:hAnsi="Tahoma" w:cs="Tahoma"/>
          <w:b/>
          <w:noProof/>
          <w:sz w:val="36"/>
          <w:szCs w:val="36"/>
        </w:rPr>
      </w:pPr>
      <w:r>
        <w:rPr>
          <w:rFonts w:ascii="Tahoma" w:hAnsi="Tahoma" w:cs="Tahoma"/>
          <w:b/>
          <w:noProof/>
          <w:sz w:val="36"/>
          <w:szCs w:val="36"/>
        </w:rPr>
        <w:pict>
          <v:shape id="_x0000_s1251" type="#_x0000_t202" style="position:absolute;left:0;text-align:left;margin-left:176.55pt;margin-top:17.3pt;width:42.3pt;height:16.5pt;z-index:251841536" stroked="f">
            <v:textbox style="mso-next-textbox:#_x0000_s1251">
              <w:txbxContent>
                <w:p w:rsidR="00097AA4" w:rsidRPr="00097AA4" w:rsidRDefault="00097AA4">
                  <w:pPr>
                    <w:rPr>
                      <w:sz w:val="16"/>
                      <w:szCs w:val="16"/>
                    </w:rPr>
                  </w:pPr>
                </w:p>
              </w:txbxContent>
            </v:textbox>
          </v:shape>
        </w:pict>
      </w:r>
    </w:p>
    <w:p w:rsidR="00097AA4" w:rsidRDefault="00CE7CED" w:rsidP="00097AA4">
      <w:pPr>
        <w:pStyle w:val="ListParagraph"/>
        <w:rPr>
          <w:rFonts w:ascii="Tahoma" w:hAnsi="Tahoma" w:cs="Tahoma"/>
          <w:b/>
          <w:noProof/>
          <w:sz w:val="36"/>
          <w:szCs w:val="36"/>
        </w:rPr>
      </w:pPr>
      <w:r>
        <w:rPr>
          <w:rFonts w:ascii="Tahoma" w:hAnsi="Tahoma" w:cs="Tahoma"/>
          <w:b/>
          <w:noProof/>
          <w:sz w:val="36"/>
          <w:szCs w:val="36"/>
        </w:rPr>
        <w:pict>
          <v:shape id="_x0000_s1253" type="#_x0000_t202" style="position:absolute;left:0;text-align:left;margin-left:294.95pt;margin-top:1.8pt;width:68.6pt;height:19.1pt;z-index:251843584" stroked="f">
            <v:textbox style="mso-next-textbox:#_x0000_s1253">
              <w:txbxContent>
                <w:p w:rsidR="008B6FF8" w:rsidRPr="008B6FF8" w:rsidRDefault="008B6FF8">
                  <w:pPr>
                    <w:rPr>
                      <w:sz w:val="16"/>
                      <w:szCs w:val="16"/>
                    </w:rPr>
                  </w:pPr>
                </w:p>
              </w:txbxContent>
            </v:textbox>
          </v:shape>
        </w:pict>
      </w:r>
      <w:r>
        <w:rPr>
          <w:rFonts w:ascii="Tahoma" w:hAnsi="Tahoma" w:cs="Tahoma"/>
          <w:b/>
          <w:noProof/>
          <w:sz w:val="36"/>
          <w:szCs w:val="36"/>
        </w:rPr>
        <w:pict>
          <v:shape id="_x0000_s1252" type="#_x0000_t202" style="position:absolute;left:0;text-align:left;margin-left:226.05pt;margin-top:12.15pt;width:60.95pt;height:16.35pt;z-index:251842560" stroked="f">
            <v:textbox style="mso-next-textbox:#_x0000_s1252">
              <w:txbxContent>
                <w:p w:rsidR="00097AA4" w:rsidRPr="00097AA4" w:rsidRDefault="00097AA4">
                  <w:pPr>
                    <w:rPr>
                      <w:sz w:val="16"/>
                      <w:szCs w:val="16"/>
                    </w:rPr>
                  </w:pPr>
                </w:p>
              </w:txbxContent>
            </v:textbox>
          </v:shape>
        </w:pict>
      </w:r>
      <w:r>
        <w:rPr>
          <w:rFonts w:ascii="Tahoma" w:hAnsi="Tahoma" w:cs="Tahoma"/>
          <w:b/>
          <w:noProof/>
          <w:sz w:val="36"/>
          <w:szCs w:val="36"/>
        </w:rPr>
        <w:pict>
          <v:shape id="_x0000_s1250" type="#_x0000_t202" style="position:absolute;left:0;text-align:left;margin-left:50.55pt;margin-top:15pt;width:69.95pt;height:18.9pt;z-index:251840512" stroked="f">
            <v:textbox style="mso-next-textbox:#_x0000_s1250">
              <w:txbxContent>
                <w:p w:rsidR="00097AA4" w:rsidRPr="00097AA4" w:rsidRDefault="00097AA4">
                  <w:pPr>
                    <w:rPr>
                      <w:sz w:val="16"/>
                      <w:szCs w:val="16"/>
                    </w:rPr>
                  </w:pPr>
                </w:p>
              </w:txbxContent>
            </v:textbox>
          </v:shape>
        </w:pict>
      </w:r>
      <w:r>
        <w:rPr>
          <w:rFonts w:ascii="Tahoma" w:hAnsi="Tahoma" w:cs="Tahoma"/>
          <w:b/>
          <w:noProof/>
          <w:sz w:val="36"/>
          <w:szCs w:val="36"/>
        </w:rPr>
        <w:pict>
          <v:shape id="_x0000_s1249" type="#_x0000_t202" style="position:absolute;left:0;text-align:left;margin-left:122.2pt;margin-top:12.35pt;width:41.6pt;height:19.85pt;z-index:251839488" stroked="f">
            <v:textbox style="mso-next-textbox:#_x0000_s1249">
              <w:txbxContent>
                <w:p w:rsidR="00097AA4" w:rsidRDefault="00097AA4"/>
              </w:txbxContent>
            </v:textbox>
          </v:shape>
        </w:pict>
      </w:r>
    </w:p>
    <w:p w:rsidR="004B17CA" w:rsidRDefault="004B17CA" w:rsidP="004B17CA">
      <w:pPr>
        <w:pStyle w:val="ListParagraph"/>
        <w:rPr>
          <w:rFonts w:ascii="Tahoma" w:hAnsi="Tahoma" w:cs="Tahoma"/>
          <w:b/>
          <w:noProof/>
          <w:sz w:val="36"/>
          <w:szCs w:val="36"/>
        </w:rPr>
      </w:pPr>
    </w:p>
    <w:p w:rsidR="00825715" w:rsidRDefault="00825715" w:rsidP="00825715">
      <w:pPr>
        <w:pStyle w:val="ListParagraph"/>
        <w:rPr>
          <w:rFonts w:ascii="Tahoma" w:hAnsi="Tahoma" w:cs="Tahoma"/>
          <w:b/>
          <w:noProof/>
          <w:sz w:val="36"/>
          <w:szCs w:val="36"/>
        </w:rPr>
      </w:pPr>
    </w:p>
    <w:p w:rsidR="00825715" w:rsidRDefault="00825715" w:rsidP="00825715">
      <w:pPr>
        <w:pStyle w:val="ListParagraph"/>
        <w:rPr>
          <w:rFonts w:ascii="Tahoma" w:hAnsi="Tahoma" w:cs="Tahoma"/>
          <w:b/>
          <w:noProof/>
          <w:sz w:val="36"/>
          <w:szCs w:val="36"/>
        </w:rPr>
      </w:pPr>
    </w:p>
    <w:p w:rsidR="00825715" w:rsidRPr="00825715" w:rsidRDefault="00825715" w:rsidP="00825715"/>
    <w:p w:rsidR="00825715" w:rsidRPr="00825715" w:rsidRDefault="00825715" w:rsidP="00825715">
      <w:pPr>
        <w:pStyle w:val="ListParagraph"/>
      </w:pPr>
    </w:p>
    <w:p w:rsidR="00825715" w:rsidRPr="00825715" w:rsidRDefault="00825715" w:rsidP="00825715"/>
    <w:p w:rsidR="008F2455" w:rsidRPr="008F2455" w:rsidRDefault="008F2455" w:rsidP="008F2455">
      <w:pPr>
        <w:rPr>
          <w:sz w:val="20"/>
          <w:szCs w:val="20"/>
        </w:rPr>
      </w:pPr>
    </w:p>
    <w:p w:rsidR="004B17CA" w:rsidRPr="00825715" w:rsidRDefault="004B17CA" w:rsidP="00825715"/>
    <w:sectPr w:rsidR="004B17CA" w:rsidRPr="00825715" w:rsidSect="00D37C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02A" w:rsidRDefault="00B2002A" w:rsidP="008F7231">
      <w:pPr>
        <w:spacing w:after="0" w:line="240" w:lineRule="auto"/>
      </w:pPr>
      <w:r>
        <w:separator/>
      </w:r>
    </w:p>
  </w:endnote>
  <w:endnote w:type="continuationSeparator" w:id="1">
    <w:p w:rsidR="00B2002A" w:rsidRDefault="00B2002A" w:rsidP="008F7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02A" w:rsidRDefault="00B2002A" w:rsidP="008F7231">
      <w:pPr>
        <w:spacing w:after="0" w:line="240" w:lineRule="auto"/>
      </w:pPr>
      <w:r>
        <w:separator/>
      </w:r>
    </w:p>
  </w:footnote>
  <w:footnote w:type="continuationSeparator" w:id="1">
    <w:p w:rsidR="00B2002A" w:rsidRDefault="00B2002A" w:rsidP="008F7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2611"/>
    <w:multiLevelType w:val="hybridMultilevel"/>
    <w:tmpl w:val="610C72B8"/>
    <w:lvl w:ilvl="0" w:tplc="334A0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733727"/>
    <w:multiLevelType w:val="hybridMultilevel"/>
    <w:tmpl w:val="ADBA4620"/>
    <w:lvl w:ilvl="0" w:tplc="45E84D5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F12928"/>
    <w:multiLevelType w:val="multilevel"/>
    <w:tmpl w:val="BFE68A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CED748D"/>
    <w:multiLevelType w:val="hybridMultilevel"/>
    <w:tmpl w:val="C8DC2DEE"/>
    <w:lvl w:ilvl="0" w:tplc="BF90A97E">
      <w:start w:val="1"/>
      <w:numFmt w:val="lowerLetter"/>
      <w:lvlText w:val="%1."/>
      <w:lvlJc w:val="left"/>
      <w:pPr>
        <w:ind w:left="390" w:hanging="360"/>
      </w:pPr>
      <w:rPr>
        <w:rFonts w:ascii="Tahoma" w:hAnsi="Tahoma" w:cs="Tahoma" w:hint="default"/>
        <w:sz w:val="1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2081372C"/>
    <w:multiLevelType w:val="hybridMultilevel"/>
    <w:tmpl w:val="CD44641A"/>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90863"/>
    <w:multiLevelType w:val="hybridMultilevel"/>
    <w:tmpl w:val="B290E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34410"/>
    <w:multiLevelType w:val="hybridMultilevel"/>
    <w:tmpl w:val="CD002AB4"/>
    <w:lvl w:ilvl="0" w:tplc="E2568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AE00B1"/>
    <w:multiLevelType w:val="hybridMultilevel"/>
    <w:tmpl w:val="747065F2"/>
    <w:lvl w:ilvl="0" w:tplc="C868B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043000"/>
    <w:multiLevelType w:val="hybridMultilevel"/>
    <w:tmpl w:val="DB90CCB0"/>
    <w:lvl w:ilvl="0" w:tplc="A0B0E80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4BB1181B"/>
    <w:multiLevelType w:val="hybridMultilevel"/>
    <w:tmpl w:val="F9DC36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C3D744B"/>
    <w:multiLevelType w:val="multilevel"/>
    <w:tmpl w:val="C4A6AD5E"/>
    <w:lvl w:ilvl="0">
      <w:start w:val="1"/>
      <w:numFmt w:val="decimal"/>
      <w:lvlText w:val="%1."/>
      <w:lvlJc w:val="left"/>
      <w:pPr>
        <w:ind w:left="990" w:hanging="360"/>
      </w:pPr>
      <w:rPr>
        <w:rFonts w:hint="default"/>
        <w:sz w:val="16"/>
        <w:szCs w:val="16"/>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440" w:hanging="720"/>
      </w:pPr>
      <w:rPr>
        <w:rFonts w:hint="default"/>
      </w:rPr>
    </w:lvl>
    <w:lvl w:ilvl="6">
      <w:start w:val="1"/>
      <w:numFmt w:val="decimal"/>
      <w:isLgl/>
      <w:lvlText w:val="%1.%2.%3.%4.%5.%6.%7"/>
      <w:lvlJc w:val="left"/>
      <w:pPr>
        <w:ind w:left="1440" w:hanging="72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1800" w:hanging="1080"/>
      </w:pPr>
      <w:rPr>
        <w:rFonts w:hint="default"/>
      </w:rPr>
    </w:lvl>
  </w:abstractNum>
  <w:abstractNum w:abstractNumId="11">
    <w:nsid w:val="5F120223"/>
    <w:multiLevelType w:val="hybridMultilevel"/>
    <w:tmpl w:val="7E7CF78E"/>
    <w:lvl w:ilvl="0" w:tplc="36F60D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FD775E7"/>
    <w:multiLevelType w:val="hybridMultilevel"/>
    <w:tmpl w:val="2F04F47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087589"/>
    <w:multiLevelType w:val="hybridMultilevel"/>
    <w:tmpl w:val="C1BCD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17982"/>
    <w:multiLevelType w:val="hybridMultilevel"/>
    <w:tmpl w:val="83004036"/>
    <w:lvl w:ilvl="0" w:tplc="B48C0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2"/>
  </w:num>
  <w:num w:numId="4">
    <w:abstractNumId w:val="6"/>
  </w:num>
  <w:num w:numId="5">
    <w:abstractNumId w:val="11"/>
  </w:num>
  <w:num w:numId="6">
    <w:abstractNumId w:val="10"/>
  </w:num>
  <w:num w:numId="7">
    <w:abstractNumId w:val="4"/>
  </w:num>
  <w:num w:numId="8">
    <w:abstractNumId w:val="14"/>
  </w:num>
  <w:num w:numId="9">
    <w:abstractNumId w:val="3"/>
  </w:num>
  <w:num w:numId="10">
    <w:abstractNumId w:val="13"/>
  </w:num>
  <w:num w:numId="11">
    <w:abstractNumId w:val="7"/>
  </w:num>
  <w:num w:numId="12">
    <w:abstractNumId w:val="0"/>
  </w:num>
  <w:num w:numId="13">
    <w:abstractNumId w:val="8"/>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8F7231"/>
    <w:rsid w:val="0002399C"/>
    <w:rsid w:val="00097AA4"/>
    <w:rsid w:val="000A588D"/>
    <w:rsid w:val="00185D47"/>
    <w:rsid w:val="001D7431"/>
    <w:rsid w:val="002154BE"/>
    <w:rsid w:val="0027284A"/>
    <w:rsid w:val="00417359"/>
    <w:rsid w:val="004B17CA"/>
    <w:rsid w:val="00555EA5"/>
    <w:rsid w:val="005A2D55"/>
    <w:rsid w:val="005B0EFC"/>
    <w:rsid w:val="00617CC9"/>
    <w:rsid w:val="006A1BFE"/>
    <w:rsid w:val="006D3E1D"/>
    <w:rsid w:val="007110AE"/>
    <w:rsid w:val="007274B0"/>
    <w:rsid w:val="007E5421"/>
    <w:rsid w:val="00825715"/>
    <w:rsid w:val="008B6FF8"/>
    <w:rsid w:val="008F2455"/>
    <w:rsid w:val="008F7231"/>
    <w:rsid w:val="00957D54"/>
    <w:rsid w:val="00986A11"/>
    <w:rsid w:val="00A11F91"/>
    <w:rsid w:val="00A320FA"/>
    <w:rsid w:val="00A76B7B"/>
    <w:rsid w:val="00B2002A"/>
    <w:rsid w:val="00B966EB"/>
    <w:rsid w:val="00BA26E6"/>
    <w:rsid w:val="00C7223A"/>
    <w:rsid w:val="00CD3926"/>
    <w:rsid w:val="00CE7CED"/>
    <w:rsid w:val="00D016AD"/>
    <w:rsid w:val="00D37C3D"/>
    <w:rsid w:val="00D837D8"/>
    <w:rsid w:val="00D86E7E"/>
    <w:rsid w:val="00DA7DBD"/>
    <w:rsid w:val="00DB78E8"/>
    <w:rsid w:val="00DF590B"/>
    <w:rsid w:val="00E7591F"/>
    <w:rsid w:val="00EB5D7D"/>
    <w:rsid w:val="00F02789"/>
    <w:rsid w:val="00F20E53"/>
    <w:rsid w:val="00F36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11]" strokecolor="none"/>
    </o:shapedefaults>
    <o:shapelayout v:ext="edit">
      <o:idmap v:ext="edit" data="1"/>
      <o:rules v:ext="edit">
        <o:r id="V:Rule41" type="connector" idref="#_x0000_s1047"/>
        <o:r id="V:Rule42" type="connector" idref="#_x0000_s1048"/>
        <o:r id="V:Rule43" type="connector" idref="#_x0000_s1044"/>
        <o:r id="V:Rule45" type="connector" idref="#_x0000_s1077"/>
        <o:r id="V:Rule47" type="connector" idref="#_x0000_s1075"/>
        <o:r id="V:Rule48" type="connector" idref="#_x0000_s1026"/>
        <o:r id="V:Rule49" type="connector" idref="#_x0000_s1197"/>
        <o:r id="V:Rule50" type="connector" idref="#_x0000_s1081"/>
        <o:r id="V:Rule51" type="connector" idref="#_x0000_s1192"/>
        <o:r id="V:Rule53" type="connector" idref="#_x0000_s1196"/>
        <o:r id="V:Rule54" type="connector" idref="#_x0000_s1076"/>
        <o:r id="V:Rule56" type="connector" idref="#_x0000_s1195"/>
        <o:r id="V:Rule57" type="connector" idref="#_x0000_s1049"/>
        <o:r id="V:Rule59" type="connector" idref="#_x0000_s1029"/>
        <o:r id="V:Rule60" type="connector" idref="#_x0000_s1180"/>
        <o:r id="V:Rule62" type="connector" idref="#_x0000_s1080"/>
        <o:r id="V:Rule64" type="connector" idref="#_x0000_s1041"/>
        <o:r id="V:Rule66" type="connector" idref="#_x0000_s1033"/>
        <o:r id="V:Rule67" type="connector" idref="#_x0000_s1058"/>
        <o:r id="V:Rule71" type="connector" idref="#_x0000_s1059"/>
        <o:r id="V:Rule73" type="connector" idref="#_x0000_s1198"/>
        <o:r id="V:Rule74" type="connector" idref="#_x0000_s1078"/>
        <o:r id="V:Rule75" type="connector" idref="#_x0000_s1038"/>
        <o:r id="V:Rule76" type="connector" idref="#_x0000_s1090"/>
        <o:r id="V:Rule79" type="connector" idref="#_x0000_s1079"/>
        <o:r id="V:Rule80" type="connector" idref="#_x0000_s11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C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231"/>
    <w:rPr>
      <w:rFonts w:ascii="Tahoma" w:hAnsi="Tahoma" w:cs="Tahoma"/>
      <w:sz w:val="16"/>
      <w:szCs w:val="16"/>
    </w:rPr>
  </w:style>
  <w:style w:type="paragraph" w:styleId="Header">
    <w:name w:val="header"/>
    <w:basedOn w:val="Normal"/>
    <w:link w:val="HeaderChar"/>
    <w:uiPriority w:val="99"/>
    <w:semiHidden/>
    <w:unhideWhenUsed/>
    <w:rsid w:val="008F72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231"/>
  </w:style>
  <w:style w:type="paragraph" w:styleId="Footer">
    <w:name w:val="footer"/>
    <w:basedOn w:val="Normal"/>
    <w:link w:val="FooterChar"/>
    <w:uiPriority w:val="99"/>
    <w:semiHidden/>
    <w:unhideWhenUsed/>
    <w:rsid w:val="008F72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231"/>
  </w:style>
  <w:style w:type="paragraph" w:styleId="ListParagraph">
    <w:name w:val="List Paragraph"/>
    <w:basedOn w:val="Normal"/>
    <w:uiPriority w:val="34"/>
    <w:qFormat/>
    <w:rsid w:val="008F7231"/>
    <w:pPr>
      <w:ind w:left="720"/>
      <w:contextualSpacing/>
    </w:pPr>
  </w:style>
  <w:style w:type="paragraph" w:styleId="Caption">
    <w:name w:val="caption"/>
    <w:basedOn w:val="Normal"/>
    <w:next w:val="Normal"/>
    <w:uiPriority w:val="35"/>
    <w:unhideWhenUsed/>
    <w:qFormat/>
    <w:rsid w:val="005B0EF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6</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dc:creator>
  <cp:lastModifiedBy>riz</cp:lastModifiedBy>
  <cp:revision>20</cp:revision>
  <dcterms:created xsi:type="dcterms:W3CDTF">2016-04-18T22:01:00Z</dcterms:created>
  <dcterms:modified xsi:type="dcterms:W3CDTF">2016-04-19T23:06:00Z</dcterms:modified>
</cp:coreProperties>
</file>