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1A56D" w14:textId="0ED7BA22" w:rsidR="00DE4025" w:rsidRDefault="0068537D">
      <w:r>
        <w:rPr>
          <w:noProof/>
        </w:rPr>
        <w:drawing>
          <wp:anchor distT="0" distB="0" distL="114300" distR="114300" simplePos="0" relativeHeight="251658240" behindDoc="0" locked="0" layoutInCell="1" allowOverlap="1" wp14:anchorId="050C6D31" wp14:editId="00AF4240">
            <wp:simplePos x="0" y="0"/>
            <wp:positionH relativeFrom="page">
              <wp:align>right</wp:align>
            </wp:positionH>
            <wp:positionV relativeFrom="margin">
              <wp:posOffset>-906145</wp:posOffset>
            </wp:positionV>
            <wp:extent cx="7778750" cy="10066655"/>
            <wp:effectExtent l="0" t="0" r="0" b="0"/>
            <wp:wrapSquare wrapText="bothSides"/>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7778750" cy="10066655"/>
                    </a:xfrm>
                    <a:prstGeom prst="rect">
                      <a:avLst/>
                    </a:prstGeom>
                  </pic:spPr>
                </pic:pic>
              </a:graphicData>
            </a:graphic>
            <wp14:sizeRelH relativeFrom="margin">
              <wp14:pctWidth>0</wp14:pctWidth>
            </wp14:sizeRelH>
            <wp14:sizeRelV relativeFrom="margin">
              <wp14:pctHeight>0</wp14:pctHeight>
            </wp14:sizeRelV>
          </wp:anchor>
        </w:drawing>
      </w:r>
      <w:r w:rsidR="00DE4025">
        <w:br w:type="page"/>
      </w:r>
    </w:p>
    <w:p w14:paraId="3F50BCFF" w14:textId="67945C90" w:rsidR="00767381" w:rsidRPr="00767381" w:rsidRDefault="00767381" w:rsidP="00767381">
      <w:pPr>
        <w:pStyle w:val="Citadestacada"/>
        <w:rPr>
          <w:rFonts w:ascii="Seaford" w:hAnsi="Seaford"/>
          <w:b/>
          <w:bCs/>
          <w:color w:val="auto"/>
          <w:sz w:val="32"/>
          <w:szCs w:val="32"/>
        </w:rPr>
      </w:pPr>
      <w:r w:rsidRPr="00767381">
        <w:rPr>
          <w:rFonts w:ascii="Seaford" w:hAnsi="Seaford"/>
          <w:b/>
          <w:bCs/>
          <w:color w:val="auto"/>
          <w:sz w:val="32"/>
          <w:szCs w:val="32"/>
        </w:rPr>
        <w:lastRenderedPageBreak/>
        <w:t xml:space="preserve">Practica 1 </w:t>
      </w:r>
      <w:r w:rsidR="009071E5">
        <w:rPr>
          <w:rFonts w:ascii="Seaford" w:hAnsi="Seaford"/>
          <w:b/>
          <w:bCs/>
          <w:color w:val="auto"/>
          <w:sz w:val="32"/>
          <w:szCs w:val="32"/>
        </w:rPr>
        <w:t>– Simulador de Aspiradora</w:t>
      </w:r>
    </w:p>
    <w:p w14:paraId="5C69F6F0" w14:textId="61A98499" w:rsidR="008A2CD1" w:rsidRPr="00767381" w:rsidRDefault="00767381" w:rsidP="00767381">
      <w:pPr>
        <w:pStyle w:val="Ttulo1"/>
        <w:spacing w:after="240" w:line="276" w:lineRule="auto"/>
        <w:jc w:val="both"/>
        <w:rPr>
          <w:rFonts w:ascii="Seaford" w:hAnsi="Seaford"/>
        </w:rPr>
      </w:pPr>
      <w:r w:rsidRPr="00767381">
        <w:rPr>
          <w:rFonts w:ascii="Seaford" w:hAnsi="Seaford"/>
        </w:rPr>
        <w:t>Instrucciones</w:t>
      </w:r>
    </w:p>
    <w:p w14:paraId="37110098" w14:textId="6326A775" w:rsidR="00767381" w:rsidRPr="00767381" w:rsidRDefault="0068537D" w:rsidP="0068537D">
      <w:pPr>
        <w:spacing w:before="240" w:line="276" w:lineRule="auto"/>
        <w:jc w:val="both"/>
        <w:rPr>
          <w:rFonts w:ascii="Seaford" w:hAnsi="Seaford"/>
          <w:sz w:val="24"/>
          <w:szCs w:val="24"/>
        </w:rPr>
      </w:pPr>
      <w:r w:rsidRPr="0068537D">
        <w:rPr>
          <w:rFonts w:ascii="Seaford" w:hAnsi="Seaford"/>
          <w:sz w:val="24"/>
          <w:szCs w:val="24"/>
        </w:rPr>
        <w:t>Implementar un simulador que determine la medida de rendimiento para el entorno de una</w:t>
      </w:r>
      <w:r>
        <w:rPr>
          <w:rFonts w:ascii="Seaford" w:hAnsi="Seaford"/>
          <w:sz w:val="24"/>
          <w:szCs w:val="24"/>
        </w:rPr>
        <w:t xml:space="preserve"> </w:t>
      </w:r>
      <w:r w:rsidRPr="0068537D">
        <w:rPr>
          <w:rFonts w:ascii="Seaford" w:hAnsi="Seaford"/>
          <w:sz w:val="24"/>
          <w:szCs w:val="24"/>
        </w:rPr>
        <w:t>aspiradora (ver archivo anexo). La implementación deber modular de manera que los</w:t>
      </w:r>
      <w:r>
        <w:rPr>
          <w:rFonts w:ascii="Seaford" w:hAnsi="Seaford"/>
          <w:sz w:val="24"/>
          <w:szCs w:val="24"/>
        </w:rPr>
        <w:t xml:space="preserve"> </w:t>
      </w:r>
      <w:bookmarkStart w:id="0" w:name="_Hlk129187488"/>
      <w:r w:rsidRPr="0068537D">
        <w:rPr>
          <w:rFonts w:ascii="Seaford" w:hAnsi="Seaford"/>
          <w:sz w:val="24"/>
          <w:szCs w:val="24"/>
        </w:rPr>
        <w:t>sensores, actuadores y las características del entorno puedan ser modificadas. (El lenguaje</w:t>
      </w:r>
      <w:r>
        <w:rPr>
          <w:rFonts w:ascii="Seaford" w:hAnsi="Seaford"/>
          <w:sz w:val="24"/>
          <w:szCs w:val="24"/>
        </w:rPr>
        <w:t xml:space="preserve"> </w:t>
      </w:r>
      <w:r w:rsidRPr="0068537D">
        <w:rPr>
          <w:rFonts w:ascii="Seaford" w:hAnsi="Seaford"/>
          <w:sz w:val="24"/>
          <w:szCs w:val="24"/>
        </w:rPr>
        <w:t xml:space="preserve">de programación </w:t>
      </w:r>
      <w:bookmarkEnd w:id="0"/>
      <w:r w:rsidRPr="0068537D">
        <w:rPr>
          <w:rFonts w:ascii="Seaford" w:hAnsi="Seaford"/>
          <w:sz w:val="24"/>
          <w:szCs w:val="24"/>
        </w:rPr>
        <w:t>es libre).</w:t>
      </w:r>
    </w:p>
    <w:p w14:paraId="57F30D24" w14:textId="5D5243D3" w:rsidR="00767381" w:rsidRPr="00463DEB" w:rsidRDefault="00767381" w:rsidP="00463DEB">
      <w:pPr>
        <w:pStyle w:val="Ttulo1"/>
        <w:spacing w:after="240" w:line="276" w:lineRule="auto"/>
        <w:jc w:val="both"/>
        <w:rPr>
          <w:rFonts w:ascii="Seaford" w:hAnsi="Seaford"/>
        </w:rPr>
      </w:pPr>
      <w:r w:rsidRPr="00767381">
        <w:rPr>
          <w:rFonts w:ascii="Seaford" w:hAnsi="Seaford"/>
        </w:rPr>
        <w:t>Código</w:t>
      </w:r>
    </w:p>
    <w:p w14:paraId="3BA4B190" w14:textId="77777777" w:rsidR="00463DEB" w:rsidRPr="00463DEB" w:rsidRDefault="00463DEB" w:rsidP="00463DEB">
      <w:pPr>
        <w:spacing w:before="240" w:line="276" w:lineRule="auto"/>
        <w:jc w:val="both"/>
        <w:rPr>
          <w:rFonts w:ascii="Seaford" w:hAnsi="Seaford"/>
          <w:b/>
          <w:bCs/>
          <w:sz w:val="24"/>
          <w:szCs w:val="24"/>
        </w:rPr>
      </w:pPr>
      <w:r w:rsidRPr="00463DEB">
        <w:rPr>
          <w:rFonts w:ascii="Seaford" w:hAnsi="Seaford"/>
          <w:b/>
          <w:bCs/>
          <w:sz w:val="24"/>
          <w:szCs w:val="24"/>
        </w:rPr>
        <w:t>Importaciones</w:t>
      </w:r>
    </w:p>
    <w:p w14:paraId="0FC6EEDA" w14:textId="62914712" w:rsidR="00463DEB" w:rsidRDefault="00463DEB" w:rsidP="00463DEB">
      <w:pPr>
        <w:spacing w:before="240" w:line="276" w:lineRule="auto"/>
        <w:jc w:val="both"/>
        <w:rPr>
          <w:rFonts w:ascii="Seaford" w:hAnsi="Seaford"/>
          <w:sz w:val="24"/>
          <w:szCs w:val="24"/>
        </w:rPr>
      </w:pPr>
      <w:r w:rsidRPr="00463DEB">
        <w:rPr>
          <w:rFonts w:ascii="Seaford" w:hAnsi="Seaford"/>
          <w:sz w:val="24"/>
          <w:szCs w:val="24"/>
        </w:rPr>
        <w:t>La primera sección del código se encarga de importar las librerías y módulos necesarios para la implementación de la simulación. En este caso, se importan las siguientes librerías y módulos</w:t>
      </w:r>
      <w:r>
        <w:rPr>
          <w:rFonts w:ascii="Seaford" w:hAnsi="Seaford"/>
          <w:sz w:val="24"/>
          <w:szCs w:val="24"/>
        </w:rPr>
        <w:t>.</w:t>
      </w:r>
    </w:p>
    <w:p w14:paraId="21C17362"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from</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enum</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import</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Enum</w:t>
      </w:r>
      <w:proofErr w:type="spellEnd"/>
    </w:p>
    <w:p w14:paraId="15744A00"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from</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random</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import</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random</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randint</w:t>
      </w:r>
      <w:proofErr w:type="spellEnd"/>
    </w:p>
    <w:p w14:paraId="2947AA3C"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import</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os</w:t>
      </w:r>
    </w:p>
    <w:p w14:paraId="3D5A772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import</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time</w:t>
      </w:r>
    </w:p>
    <w:p w14:paraId="529A8F60"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from</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time</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import</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sleep</w:t>
      </w:r>
      <w:proofErr w:type="spellEnd"/>
    </w:p>
    <w:p w14:paraId="7A6058F3" w14:textId="77777777" w:rsidR="00463DEB" w:rsidRPr="00463DEB" w:rsidRDefault="00463DEB" w:rsidP="00463DEB">
      <w:pPr>
        <w:spacing w:before="240" w:line="276" w:lineRule="auto"/>
        <w:jc w:val="both"/>
        <w:rPr>
          <w:rFonts w:ascii="Seaford" w:hAnsi="Seaford"/>
          <w:sz w:val="24"/>
          <w:szCs w:val="24"/>
        </w:rPr>
      </w:pPr>
    </w:p>
    <w:p w14:paraId="4BE17707" w14:textId="77777777" w:rsidR="00463DEB" w:rsidRPr="00463DEB" w:rsidRDefault="00463DEB" w:rsidP="00463DEB">
      <w:pPr>
        <w:spacing w:before="240" w:line="276" w:lineRule="auto"/>
        <w:jc w:val="both"/>
        <w:rPr>
          <w:rFonts w:ascii="Seaford" w:hAnsi="Seaford"/>
          <w:b/>
          <w:bCs/>
          <w:sz w:val="24"/>
          <w:szCs w:val="24"/>
        </w:rPr>
      </w:pPr>
      <w:r w:rsidRPr="00463DEB">
        <w:rPr>
          <w:rFonts w:ascii="Seaford" w:hAnsi="Seaford"/>
          <w:b/>
          <w:bCs/>
          <w:sz w:val="24"/>
          <w:szCs w:val="24"/>
        </w:rPr>
        <w:t xml:space="preserve">Definición del </w:t>
      </w:r>
      <w:proofErr w:type="spellStart"/>
      <w:r w:rsidRPr="00463DEB">
        <w:rPr>
          <w:rFonts w:ascii="Seaford" w:hAnsi="Seaford"/>
          <w:b/>
          <w:bCs/>
          <w:sz w:val="24"/>
          <w:szCs w:val="24"/>
        </w:rPr>
        <w:t>enum</w:t>
      </w:r>
      <w:proofErr w:type="spellEnd"/>
      <w:r w:rsidRPr="00463DEB">
        <w:rPr>
          <w:rFonts w:ascii="Seaford" w:hAnsi="Seaford"/>
          <w:b/>
          <w:bCs/>
          <w:sz w:val="24"/>
          <w:szCs w:val="24"/>
        </w:rPr>
        <w:t xml:space="preserve"> </w:t>
      </w:r>
      <w:proofErr w:type="spellStart"/>
      <w:r w:rsidRPr="00463DEB">
        <w:rPr>
          <w:rFonts w:ascii="Seaford" w:hAnsi="Seaford"/>
          <w:b/>
          <w:bCs/>
          <w:sz w:val="24"/>
          <w:szCs w:val="24"/>
        </w:rPr>
        <w:t>TipoDeCelda</w:t>
      </w:r>
      <w:proofErr w:type="spellEnd"/>
    </w:p>
    <w:p w14:paraId="23A01459" w14:textId="3800DDF4" w:rsidR="00463DEB" w:rsidRDefault="00463DEB" w:rsidP="00463DEB">
      <w:pPr>
        <w:spacing w:before="240" w:line="276" w:lineRule="auto"/>
        <w:jc w:val="both"/>
        <w:rPr>
          <w:rFonts w:ascii="Seaford" w:hAnsi="Seaford"/>
          <w:sz w:val="24"/>
          <w:szCs w:val="24"/>
        </w:rPr>
      </w:pPr>
      <w:r w:rsidRPr="00463DEB">
        <w:rPr>
          <w:rFonts w:ascii="Seaford" w:hAnsi="Seaford"/>
          <w:sz w:val="24"/>
          <w:szCs w:val="24"/>
        </w:rPr>
        <w:t xml:space="preserve">La segunda sección define una enumeración llamada </w:t>
      </w:r>
      <w:proofErr w:type="spellStart"/>
      <w:r w:rsidRPr="00463DEB">
        <w:rPr>
          <w:rFonts w:ascii="Seaford" w:hAnsi="Seaford"/>
          <w:b/>
          <w:bCs/>
          <w:sz w:val="24"/>
          <w:szCs w:val="24"/>
        </w:rPr>
        <w:t>TipoDeCelda</w:t>
      </w:r>
      <w:proofErr w:type="spellEnd"/>
      <w:r w:rsidRPr="00463DEB">
        <w:rPr>
          <w:rFonts w:ascii="Seaford" w:hAnsi="Seaford"/>
          <w:sz w:val="24"/>
          <w:szCs w:val="24"/>
        </w:rPr>
        <w:t xml:space="preserve">. Esta enumeración tiene tres valores: </w:t>
      </w:r>
      <w:r w:rsidRPr="00463DEB">
        <w:rPr>
          <w:rFonts w:ascii="Seaford" w:hAnsi="Seaford"/>
          <w:b/>
          <w:bCs/>
          <w:sz w:val="24"/>
          <w:szCs w:val="24"/>
        </w:rPr>
        <w:t>Limpia</w:t>
      </w:r>
      <w:r w:rsidRPr="00463DEB">
        <w:rPr>
          <w:rFonts w:ascii="Seaford" w:hAnsi="Seaford"/>
          <w:sz w:val="24"/>
          <w:szCs w:val="24"/>
        </w:rPr>
        <w:t xml:space="preserve">, </w:t>
      </w:r>
      <w:r w:rsidRPr="00463DEB">
        <w:rPr>
          <w:rFonts w:ascii="Seaford" w:hAnsi="Seaford"/>
          <w:b/>
          <w:bCs/>
          <w:sz w:val="24"/>
          <w:szCs w:val="24"/>
        </w:rPr>
        <w:t>Sucia</w:t>
      </w:r>
      <w:r w:rsidRPr="00463DEB">
        <w:rPr>
          <w:rFonts w:ascii="Seaford" w:hAnsi="Seaford"/>
          <w:sz w:val="24"/>
          <w:szCs w:val="24"/>
        </w:rPr>
        <w:t xml:space="preserve"> y </w:t>
      </w:r>
      <w:r w:rsidRPr="00463DEB">
        <w:rPr>
          <w:rFonts w:ascii="Seaford" w:hAnsi="Seaford"/>
          <w:b/>
          <w:bCs/>
          <w:sz w:val="24"/>
          <w:szCs w:val="24"/>
        </w:rPr>
        <w:t>Ocupada</w:t>
      </w:r>
      <w:r w:rsidRPr="00463DEB">
        <w:rPr>
          <w:rFonts w:ascii="Seaford" w:hAnsi="Seaford"/>
          <w:sz w:val="24"/>
          <w:szCs w:val="24"/>
        </w:rPr>
        <w:t>, representados mediante emojis. Esta enumeración se utiliza para representar el estado de las celdas del entorno.</w:t>
      </w:r>
    </w:p>
    <w:p w14:paraId="0D7F6D8E"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569CD6"/>
          <w:sz w:val="21"/>
          <w:szCs w:val="21"/>
          <w:lang w:eastAsia="es-MX"/>
        </w:rPr>
        <w:t>class</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4EC9B0"/>
          <w:sz w:val="21"/>
          <w:szCs w:val="21"/>
          <w:lang w:eastAsia="es-MX"/>
        </w:rPr>
        <w:t>TipoDeCelda</w:t>
      </w:r>
      <w:proofErr w:type="spellEnd"/>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4EC9B0"/>
          <w:sz w:val="21"/>
          <w:szCs w:val="21"/>
          <w:lang w:eastAsia="es-MX"/>
        </w:rPr>
        <w:t>Enum</w:t>
      </w:r>
      <w:proofErr w:type="spellEnd"/>
      <w:r w:rsidRPr="00463DEB">
        <w:rPr>
          <w:rFonts w:ascii="Consolas" w:eastAsia="Times New Roman" w:hAnsi="Consolas" w:cs="Times New Roman"/>
          <w:color w:val="D4D4D4"/>
          <w:sz w:val="21"/>
          <w:szCs w:val="21"/>
          <w:lang w:eastAsia="es-MX"/>
        </w:rPr>
        <w:t>):</w:t>
      </w:r>
    </w:p>
    <w:p w14:paraId="6C9A90C3"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FC1FF"/>
          <w:sz w:val="21"/>
          <w:szCs w:val="21"/>
          <w:lang w:eastAsia="es-MX"/>
        </w:rPr>
        <w:t>Limpia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CE9178"/>
          <w:sz w:val="21"/>
          <w:szCs w:val="21"/>
          <w:lang w:eastAsia="es-MX"/>
        </w:rPr>
        <w:t>"</w:t>
      </w:r>
      <w:r w:rsidRPr="00463DEB">
        <w:rPr>
          <w:rFonts w:ascii="Segoe UI Emoji" w:eastAsia="Times New Roman" w:hAnsi="Segoe UI Emoji" w:cs="Segoe UI Emoji"/>
          <w:color w:val="CE9178"/>
          <w:sz w:val="21"/>
          <w:szCs w:val="21"/>
          <w:lang w:eastAsia="es-MX"/>
        </w:rPr>
        <w:t>⬜</w:t>
      </w:r>
      <w:r w:rsidRPr="00463DEB">
        <w:rPr>
          <w:rFonts w:ascii="Consolas" w:eastAsia="Times New Roman" w:hAnsi="Consolas" w:cs="Times New Roman"/>
          <w:color w:val="CE9178"/>
          <w:sz w:val="21"/>
          <w:szCs w:val="21"/>
          <w:lang w:eastAsia="es-MX"/>
        </w:rPr>
        <w:t>"</w:t>
      </w:r>
    </w:p>
    <w:p w14:paraId="00B0812E"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FC1FF"/>
          <w:sz w:val="21"/>
          <w:szCs w:val="21"/>
          <w:lang w:eastAsia="es-MX"/>
        </w:rPr>
        <w:t>Sucia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CE9178"/>
          <w:sz w:val="21"/>
          <w:szCs w:val="21"/>
          <w:lang w:eastAsia="es-MX"/>
        </w:rPr>
        <w:t>"</w:t>
      </w:r>
      <w:r w:rsidRPr="00463DEB">
        <w:rPr>
          <w:rFonts w:ascii="Segoe UI Emoji" w:eastAsia="Times New Roman" w:hAnsi="Segoe UI Emoji" w:cs="Segoe UI Emoji"/>
          <w:color w:val="CE9178"/>
          <w:sz w:val="21"/>
          <w:szCs w:val="21"/>
          <w:lang w:eastAsia="es-MX"/>
        </w:rPr>
        <w:t>⬛</w:t>
      </w:r>
      <w:r w:rsidRPr="00463DEB">
        <w:rPr>
          <w:rFonts w:ascii="Consolas" w:eastAsia="Times New Roman" w:hAnsi="Consolas" w:cs="Times New Roman"/>
          <w:color w:val="CE9178"/>
          <w:sz w:val="21"/>
          <w:szCs w:val="21"/>
          <w:lang w:eastAsia="es-MX"/>
        </w:rPr>
        <w:t>"</w:t>
      </w:r>
    </w:p>
    <w:p w14:paraId="0E586A66"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FC1FF"/>
          <w:sz w:val="21"/>
          <w:szCs w:val="21"/>
          <w:lang w:eastAsia="es-MX"/>
        </w:rPr>
        <w:t>Ocupada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CE9178"/>
          <w:sz w:val="21"/>
          <w:szCs w:val="21"/>
          <w:lang w:eastAsia="es-MX"/>
        </w:rPr>
        <w:t>"</w:t>
      </w:r>
      <w:r w:rsidRPr="00463DEB">
        <w:rPr>
          <w:rFonts w:ascii="Segoe UI Emoji" w:eastAsia="Times New Roman" w:hAnsi="Segoe UI Emoji" w:cs="Segoe UI Emoji"/>
          <w:color w:val="CE9178"/>
          <w:sz w:val="21"/>
          <w:szCs w:val="21"/>
          <w:lang w:eastAsia="es-MX"/>
        </w:rPr>
        <w:t>🔬</w:t>
      </w:r>
      <w:r w:rsidRPr="00463DEB">
        <w:rPr>
          <w:rFonts w:ascii="Consolas" w:eastAsia="Times New Roman" w:hAnsi="Consolas" w:cs="Times New Roman"/>
          <w:color w:val="CE9178"/>
          <w:sz w:val="21"/>
          <w:szCs w:val="21"/>
          <w:lang w:eastAsia="es-MX"/>
        </w:rPr>
        <w:t>"</w:t>
      </w:r>
    </w:p>
    <w:p w14:paraId="144FAD7D" w14:textId="77777777" w:rsidR="00463DEB" w:rsidRPr="00463DEB" w:rsidRDefault="00463DEB" w:rsidP="00463DEB">
      <w:pPr>
        <w:spacing w:before="240" w:line="276" w:lineRule="auto"/>
        <w:jc w:val="both"/>
        <w:rPr>
          <w:rFonts w:ascii="Seaford" w:hAnsi="Seaford"/>
          <w:sz w:val="24"/>
          <w:szCs w:val="24"/>
        </w:rPr>
      </w:pPr>
    </w:p>
    <w:p w14:paraId="4F3954C7" w14:textId="77777777" w:rsidR="00463DEB" w:rsidRPr="00463DEB" w:rsidRDefault="00463DEB" w:rsidP="00463DEB">
      <w:pPr>
        <w:spacing w:before="240" w:line="276" w:lineRule="auto"/>
        <w:jc w:val="both"/>
        <w:rPr>
          <w:rFonts w:ascii="Seaford" w:hAnsi="Seaford"/>
          <w:b/>
          <w:bCs/>
          <w:sz w:val="24"/>
          <w:szCs w:val="24"/>
        </w:rPr>
      </w:pPr>
      <w:r w:rsidRPr="00463DEB">
        <w:rPr>
          <w:rFonts w:ascii="Seaford" w:hAnsi="Seaford"/>
          <w:b/>
          <w:bCs/>
          <w:sz w:val="24"/>
          <w:szCs w:val="24"/>
        </w:rPr>
        <w:t>Definición de la clase Entorno</w:t>
      </w:r>
    </w:p>
    <w:p w14:paraId="657623D7" w14:textId="77777777"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lastRenderedPageBreak/>
        <w:t xml:space="preserve">La tercera sección define la clase </w:t>
      </w:r>
      <w:r w:rsidRPr="00463DEB">
        <w:rPr>
          <w:rFonts w:ascii="Seaford" w:hAnsi="Seaford"/>
          <w:b/>
          <w:bCs/>
          <w:sz w:val="24"/>
          <w:szCs w:val="24"/>
        </w:rPr>
        <w:t>Entorno</w:t>
      </w:r>
      <w:r w:rsidRPr="00463DEB">
        <w:rPr>
          <w:rFonts w:ascii="Seaford" w:hAnsi="Seaford"/>
          <w:sz w:val="24"/>
          <w:szCs w:val="24"/>
        </w:rPr>
        <w:t>, que representa el entorno de la aspiradora. Esta clase tiene los siguientes métodos:</w:t>
      </w:r>
    </w:p>
    <w:p w14:paraId="0049EF3D" w14:textId="77777777" w:rsidR="00463DEB" w:rsidRPr="00463DEB" w:rsidRDefault="00463DEB" w:rsidP="00463DEB">
      <w:pPr>
        <w:numPr>
          <w:ilvl w:val="0"/>
          <w:numId w:val="2"/>
        </w:numPr>
        <w:spacing w:before="240" w:line="276" w:lineRule="auto"/>
        <w:jc w:val="both"/>
        <w:rPr>
          <w:rFonts w:ascii="Seaford" w:hAnsi="Seaford"/>
          <w:sz w:val="24"/>
          <w:szCs w:val="24"/>
        </w:rPr>
      </w:pPr>
      <w:r w:rsidRPr="00463DEB">
        <w:rPr>
          <w:rFonts w:ascii="Seaford" w:hAnsi="Seaford"/>
          <w:b/>
          <w:bCs/>
          <w:sz w:val="24"/>
          <w:szCs w:val="24"/>
        </w:rPr>
        <w:t>__</w:t>
      </w:r>
      <w:proofErr w:type="spellStart"/>
      <w:r w:rsidRPr="00463DEB">
        <w:rPr>
          <w:rFonts w:ascii="Seaford" w:hAnsi="Seaford"/>
          <w:b/>
          <w:bCs/>
          <w:sz w:val="24"/>
          <w:szCs w:val="24"/>
        </w:rPr>
        <w:t>init</w:t>
      </w:r>
      <w:proofErr w:type="spellEnd"/>
      <w:r w:rsidRPr="00463DEB">
        <w:rPr>
          <w:rFonts w:ascii="Seaford" w:hAnsi="Seaford"/>
          <w:b/>
          <w:bCs/>
          <w:sz w:val="24"/>
          <w:szCs w:val="24"/>
        </w:rPr>
        <w:t>__</w:t>
      </w:r>
      <w:r w:rsidRPr="00463DEB">
        <w:rPr>
          <w:rFonts w:ascii="Seaford" w:hAnsi="Seaford"/>
          <w:sz w:val="24"/>
          <w:szCs w:val="24"/>
        </w:rPr>
        <w:t xml:space="preserve">: es el constructor de la clase. Recibe como parámetros el ancho del entorno y la proporción de celdas sucias. El método crea una lista de celdas con la proporción de suciedad especificada y el resto de </w:t>
      </w:r>
      <w:proofErr w:type="gramStart"/>
      <w:r w:rsidRPr="00463DEB">
        <w:rPr>
          <w:rFonts w:ascii="Seaford" w:hAnsi="Seaford"/>
          <w:sz w:val="24"/>
          <w:szCs w:val="24"/>
        </w:rPr>
        <w:t>celdas</w:t>
      </w:r>
      <w:proofErr w:type="gramEnd"/>
      <w:r w:rsidRPr="00463DEB">
        <w:rPr>
          <w:rFonts w:ascii="Seaford" w:hAnsi="Seaford"/>
          <w:sz w:val="24"/>
          <w:szCs w:val="24"/>
        </w:rPr>
        <w:t xml:space="preserve"> limpias.</w:t>
      </w:r>
    </w:p>
    <w:p w14:paraId="2F6B9B80" w14:textId="77777777" w:rsidR="00463DEB" w:rsidRPr="00463DEB" w:rsidRDefault="00463DEB" w:rsidP="00463DEB">
      <w:pPr>
        <w:numPr>
          <w:ilvl w:val="0"/>
          <w:numId w:val="2"/>
        </w:numPr>
        <w:spacing w:before="240" w:line="276" w:lineRule="auto"/>
        <w:jc w:val="both"/>
        <w:rPr>
          <w:rFonts w:ascii="Seaford" w:hAnsi="Seaford"/>
          <w:sz w:val="24"/>
          <w:szCs w:val="24"/>
        </w:rPr>
      </w:pPr>
      <w:r w:rsidRPr="00463DEB">
        <w:rPr>
          <w:rFonts w:ascii="Seaford" w:hAnsi="Seaford"/>
          <w:b/>
          <w:bCs/>
          <w:sz w:val="24"/>
          <w:szCs w:val="24"/>
        </w:rPr>
        <w:t>__</w:t>
      </w:r>
      <w:proofErr w:type="spellStart"/>
      <w:r w:rsidRPr="00463DEB">
        <w:rPr>
          <w:rFonts w:ascii="Seaford" w:hAnsi="Seaford"/>
          <w:b/>
          <w:bCs/>
          <w:sz w:val="24"/>
          <w:szCs w:val="24"/>
        </w:rPr>
        <w:t>str</w:t>
      </w:r>
      <w:proofErr w:type="spellEnd"/>
      <w:r w:rsidRPr="00463DEB">
        <w:rPr>
          <w:rFonts w:ascii="Seaford" w:hAnsi="Seaford"/>
          <w:b/>
          <w:bCs/>
          <w:sz w:val="24"/>
          <w:szCs w:val="24"/>
        </w:rPr>
        <w:t>__</w:t>
      </w:r>
      <w:r w:rsidRPr="00463DEB">
        <w:rPr>
          <w:rFonts w:ascii="Seaford" w:hAnsi="Seaford"/>
          <w:sz w:val="24"/>
          <w:szCs w:val="24"/>
        </w:rPr>
        <w:t>: devuelve una cadena que representa el estado del entorno en un momento determinado.</w:t>
      </w:r>
    </w:p>
    <w:p w14:paraId="4E395B03" w14:textId="77777777" w:rsidR="00463DEB" w:rsidRPr="00463DEB" w:rsidRDefault="00463DEB" w:rsidP="00463DEB">
      <w:pPr>
        <w:numPr>
          <w:ilvl w:val="0"/>
          <w:numId w:val="2"/>
        </w:numPr>
        <w:spacing w:before="240" w:line="276" w:lineRule="auto"/>
        <w:jc w:val="both"/>
        <w:rPr>
          <w:rFonts w:ascii="Seaford" w:hAnsi="Seaford"/>
          <w:sz w:val="24"/>
          <w:szCs w:val="24"/>
        </w:rPr>
      </w:pPr>
      <w:proofErr w:type="spellStart"/>
      <w:r w:rsidRPr="00463DEB">
        <w:rPr>
          <w:rFonts w:ascii="Seaford" w:hAnsi="Seaford"/>
          <w:b/>
          <w:bCs/>
          <w:sz w:val="24"/>
          <w:szCs w:val="24"/>
        </w:rPr>
        <w:t>esta_dentro</w:t>
      </w:r>
      <w:proofErr w:type="spellEnd"/>
      <w:r w:rsidRPr="00463DEB">
        <w:rPr>
          <w:rFonts w:ascii="Seaford" w:hAnsi="Seaford"/>
          <w:sz w:val="24"/>
          <w:szCs w:val="24"/>
        </w:rPr>
        <w:t xml:space="preserve">: recibe como parámetro un número entero que representa la posición de una celda en el entorno. Devuelve </w:t>
      </w:r>
      <w:r w:rsidRPr="00463DEB">
        <w:rPr>
          <w:rFonts w:ascii="Seaford" w:hAnsi="Seaford"/>
          <w:b/>
          <w:bCs/>
          <w:sz w:val="24"/>
          <w:szCs w:val="24"/>
        </w:rPr>
        <w:t>True</w:t>
      </w:r>
      <w:r w:rsidRPr="00463DEB">
        <w:rPr>
          <w:rFonts w:ascii="Seaford" w:hAnsi="Seaford"/>
          <w:sz w:val="24"/>
          <w:szCs w:val="24"/>
        </w:rPr>
        <w:t xml:space="preserve"> si la posición está dentro del rango de la lista de celdas y </w:t>
      </w:r>
      <w:r w:rsidRPr="00463DEB">
        <w:rPr>
          <w:rFonts w:ascii="Seaford" w:hAnsi="Seaford"/>
          <w:b/>
          <w:bCs/>
          <w:sz w:val="24"/>
          <w:szCs w:val="24"/>
        </w:rPr>
        <w:t>False</w:t>
      </w:r>
      <w:r w:rsidRPr="00463DEB">
        <w:rPr>
          <w:rFonts w:ascii="Seaford" w:hAnsi="Seaford"/>
          <w:sz w:val="24"/>
          <w:szCs w:val="24"/>
        </w:rPr>
        <w:t xml:space="preserve"> en caso contrario.</w:t>
      </w:r>
    </w:p>
    <w:p w14:paraId="09655E55" w14:textId="77777777" w:rsidR="00463DEB" w:rsidRPr="00463DEB" w:rsidRDefault="00463DEB" w:rsidP="00463DEB">
      <w:pPr>
        <w:numPr>
          <w:ilvl w:val="0"/>
          <w:numId w:val="2"/>
        </w:numPr>
        <w:spacing w:before="240" w:line="276" w:lineRule="auto"/>
        <w:jc w:val="both"/>
        <w:rPr>
          <w:rFonts w:ascii="Seaford" w:hAnsi="Seaford"/>
          <w:sz w:val="24"/>
          <w:szCs w:val="24"/>
        </w:rPr>
      </w:pPr>
      <w:proofErr w:type="spellStart"/>
      <w:r w:rsidRPr="00463DEB">
        <w:rPr>
          <w:rFonts w:ascii="Seaford" w:hAnsi="Seaford"/>
          <w:b/>
          <w:bCs/>
          <w:sz w:val="24"/>
          <w:szCs w:val="24"/>
        </w:rPr>
        <w:t>esta_sucia</w:t>
      </w:r>
      <w:proofErr w:type="spellEnd"/>
      <w:r w:rsidRPr="00463DEB">
        <w:rPr>
          <w:rFonts w:ascii="Seaford" w:hAnsi="Seaford"/>
          <w:sz w:val="24"/>
          <w:szCs w:val="24"/>
        </w:rPr>
        <w:t xml:space="preserve">: recibe como parámetro un número entero que representa la posición de una celda en el entorno. Devuelve </w:t>
      </w:r>
      <w:r w:rsidRPr="00463DEB">
        <w:rPr>
          <w:rFonts w:ascii="Seaford" w:hAnsi="Seaford"/>
          <w:b/>
          <w:bCs/>
          <w:sz w:val="24"/>
          <w:szCs w:val="24"/>
        </w:rPr>
        <w:t>True</w:t>
      </w:r>
      <w:r w:rsidRPr="00463DEB">
        <w:rPr>
          <w:rFonts w:ascii="Seaford" w:hAnsi="Seaford"/>
          <w:sz w:val="24"/>
          <w:szCs w:val="24"/>
        </w:rPr>
        <w:t xml:space="preserve"> si la celda está sucia y </w:t>
      </w:r>
      <w:r w:rsidRPr="00463DEB">
        <w:rPr>
          <w:rFonts w:ascii="Seaford" w:hAnsi="Seaford"/>
          <w:b/>
          <w:bCs/>
          <w:sz w:val="24"/>
          <w:szCs w:val="24"/>
        </w:rPr>
        <w:t>False</w:t>
      </w:r>
      <w:r w:rsidRPr="00463DEB">
        <w:rPr>
          <w:rFonts w:ascii="Seaford" w:hAnsi="Seaford"/>
          <w:sz w:val="24"/>
          <w:szCs w:val="24"/>
        </w:rPr>
        <w:t xml:space="preserve"> en caso contrario.</w:t>
      </w:r>
    </w:p>
    <w:p w14:paraId="10E086FF" w14:textId="77777777" w:rsidR="00463DEB" w:rsidRPr="00463DEB" w:rsidRDefault="00463DEB" w:rsidP="00463DEB">
      <w:pPr>
        <w:numPr>
          <w:ilvl w:val="0"/>
          <w:numId w:val="2"/>
        </w:numPr>
        <w:spacing w:before="240" w:line="276" w:lineRule="auto"/>
        <w:jc w:val="both"/>
        <w:rPr>
          <w:rFonts w:ascii="Seaford" w:hAnsi="Seaford"/>
          <w:sz w:val="24"/>
          <w:szCs w:val="24"/>
        </w:rPr>
      </w:pPr>
      <w:r w:rsidRPr="00463DEB">
        <w:rPr>
          <w:rFonts w:ascii="Seaford" w:hAnsi="Seaford"/>
          <w:b/>
          <w:bCs/>
          <w:sz w:val="24"/>
          <w:szCs w:val="24"/>
        </w:rPr>
        <w:t>limpiar</w:t>
      </w:r>
      <w:r w:rsidRPr="00463DEB">
        <w:rPr>
          <w:rFonts w:ascii="Seaford" w:hAnsi="Seaford"/>
          <w:sz w:val="24"/>
          <w:szCs w:val="24"/>
        </w:rPr>
        <w:t>: recibe como parámetro un número entero que representa la posición de una celda en el entorno. Si la posición está dentro del rango de la lista de celdas, el método cambia el estado de la celda a limpio.</w:t>
      </w:r>
    </w:p>
    <w:p w14:paraId="10A7AD3F" w14:textId="72DFAF9A" w:rsidR="00463DEB" w:rsidRDefault="00463DEB" w:rsidP="00463DEB">
      <w:pPr>
        <w:numPr>
          <w:ilvl w:val="0"/>
          <w:numId w:val="2"/>
        </w:numPr>
        <w:spacing w:before="240" w:line="276" w:lineRule="auto"/>
        <w:jc w:val="both"/>
        <w:rPr>
          <w:rFonts w:ascii="Seaford" w:hAnsi="Seaford"/>
          <w:sz w:val="24"/>
          <w:szCs w:val="24"/>
        </w:rPr>
      </w:pPr>
      <w:proofErr w:type="spellStart"/>
      <w:r w:rsidRPr="00463DEB">
        <w:rPr>
          <w:rFonts w:ascii="Seaford" w:hAnsi="Seaford"/>
          <w:b/>
          <w:bCs/>
          <w:sz w:val="24"/>
          <w:szCs w:val="24"/>
        </w:rPr>
        <w:t>esta_todo_limpio</w:t>
      </w:r>
      <w:proofErr w:type="spellEnd"/>
      <w:r w:rsidRPr="00463DEB">
        <w:rPr>
          <w:rFonts w:ascii="Seaford" w:hAnsi="Seaford"/>
          <w:sz w:val="24"/>
          <w:szCs w:val="24"/>
        </w:rPr>
        <w:t xml:space="preserve">: devuelve </w:t>
      </w:r>
      <w:r w:rsidRPr="00463DEB">
        <w:rPr>
          <w:rFonts w:ascii="Seaford" w:hAnsi="Seaford"/>
          <w:b/>
          <w:bCs/>
          <w:sz w:val="24"/>
          <w:szCs w:val="24"/>
        </w:rPr>
        <w:t>True</w:t>
      </w:r>
      <w:r w:rsidRPr="00463DEB">
        <w:rPr>
          <w:rFonts w:ascii="Seaford" w:hAnsi="Seaford"/>
          <w:sz w:val="24"/>
          <w:szCs w:val="24"/>
        </w:rPr>
        <w:t xml:space="preserve"> si todas las celdas del entorno están limpias y </w:t>
      </w:r>
      <w:r w:rsidRPr="00463DEB">
        <w:rPr>
          <w:rFonts w:ascii="Seaford" w:hAnsi="Seaford"/>
          <w:b/>
          <w:bCs/>
          <w:sz w:val="24"/>
          <w:szCs w:val="24"/>
        </w:rPr>
        <w:t>False</w:t>
      </w:r>
      <w:r w:rsidRPr="00463DEB">
        <w:rPr>
          <w:rFonts w:ascii="Seaford" w:hAnsi="Seaford"/>
          <w:sz w:val="24"/>
          <w:szCs w:val="24"/>
        </w:rPr>
        <w:t xml:space="preserve"> en caso contrario.</w:t>
      </w:r>
    </w:p>
    <w:p w14:paraId="3EFDFCB9"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569CD6"/>
          <w:sz w:val="21"/>
          <w:szCs w:val="21"/>
          <w:lang w:eastAsia="es-MX"/>
        </w:rPr>
        <w:t>class</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Entorno</w:t>
      </w:r>
      <w:r w:rsidRPr="00463DEB">
        <w:rPr>
          <w:rFonts w:ascii="Consolas" w:eastAsia="Times New Roman" w:hAnsi="Consolas" w:cs="Times New Roman"/>
          <w:color w:val="D4D4D4"/>
          <w:sz w:val="21"/>
          <w:szCs w:val="21"/>
          <w:lang w:eastAsia="es-MX"/>
        </w:rPr>
        <w:t>:</w:t>
      </w:r>
    </w:p>
    <w:p w14:paraId="30D5171B"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DCDCAA"/>
          <w:sz w:val="21"/>
          <w:szCs w:val="21"/>
          <w:lang w:eastAsia="es-MX"/>
        </w:rPr>
        <w:t>__</w:t>
      </w:r>
      <w:proofErr w:type="spellStart"/>
      <w:r w:rsidRPr="00463DEB">
        <w:rPr>
          <w:rFonts w:ascii="Consolas" w:eastAsia="Times New Roman" w:hAnsi="Consolas" w:cs="Times New Roman"/>
          <w:color w:val="DCDCAA"/>
          <w:sz w:val="21"/>
          <w:szCs w:val="21"/>
          <w:lang w:eastAsia="es-MX"/>
        </w:rPr>
        <w:t>init</w:t>
      </w:r>
      <w:proofErr w:type="spellEnd"/>
      <w:r w:rsidRPr="00463DEB">
        <w:rPr>
          <w:rFonts w:ascii="Consolas" w:eastAsia="Times New Roman" w:hAnsi="Consolas" w:cs="Times New Roman"/>
          <w:color w:val="DCDCAA"/>
          <w:sz w:val="21"/>
          <w:szCs w:val="21"/>
          <w:lang w:eastAsia="es-MX"/>
        </w:rPr>
        <w:t>_</w:t>
      </w:r>
      <w:proofErr w:type="gramStart"/>
      <w:r w:rsidRPr="00463DEB">
        <w:rPr>
          <w:rFonts w:ascii="Consolas" w:eastAsia="Times New Roman" w:hAnsi="Consolas" w:cs="Times New Roman"/>
          <w:color w:val="DCDCAA"/>
          <w:sz w:val="21"/>
          <w:szCs w:val="21"/>
          <w:lang w:eastAsia="es-MX"/>
        </w:rPr>
        <w:t>_</w:t>
      </w:r>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ancho</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int</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proporcion_sucia</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float</w:t>
      </w:r>
      <w:proofErr w:type="spellEnd"/>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B5CEA8"/>
          <w:sz w:val="21"/>
          <w:szCs w:val="21"/>
          <w:lang w:eastAsia="es-MX"/>
        </w:rPr>
        <w:t>.5</w:t>
      </w:r>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569CD6"/>
          <w:sz w:val="21"/>
          <w:szCs w:val="21"/>
          <w:lang w:eastAsia="es-MX"/>
        </w:rPr>
        <w:t>None</w:t>
      </w:r>
      <w:proofErr w:type="spellEnd"/>
      <w:r w:rsidRPr="00463DEB">
        <w:rPr>
          <w:rFonts w:ascii="Consolas" w:eastAsia="Times New Roman" w:hAnsi="Consolas" w:cs="Times New Roman"/>
          <w:color w:val="D4D4D4"/>
          <w:sz w:val="21"/>
          <w:szCs w:val="21"/>
          <w:lang w:eastAsia="es-MX"/>
        </w:rPr>
        <w:t>:</w:t>
      </w:r>
    </w:p>
    <w:p w14:paraId="79E42EBD"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proofErr w:type="gramEnd"/>
      <w:r w:rsidRPr="00463DEB">
        <w:rPr>
          <w:rFonts w:ascii="Consolas" w:eastAsia="Times New Roman" w:hAnsi="Consolas" w:cs="Times New Roman"/>
          <w:color w:val="D4D4D4"/>
          <w:sz w:val="21"/>
          <w:szCs w:val="21"/>
          <w:lang w:eastAsia="es-MX"/>
        </w:rPr>
        <w:t xml:space="preserve"> = []</w:t>
      </w:r>
    </w:p>
    <w:p w14:paraId="41E1F0E3"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for</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i</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C586C0"/>
          <w:sz w:val="21"/>
          <w:szCs w:val="21"/>
          <w:lang w:eastAsia="es-MX"/>
        </w:rPr>
        <w:t>in</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range</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ancho</w:t>
      </w:r>
      <w:r w:rsidRPr="00463DEB">
        <w:rPr>
          <w:rFonts w:ascii="Consolas" w:eastAsia="Times New Roman" w:hAnsi="Consolas" w:cs="Times New Roman"/>
          <w:color w:val="D4D4D4"/>
          <w:sz w:val="21"/>
          <w:szCs w:val="21"/>
          <w:lang w:eastAsia="es-MX"/>
        </w:rPr>
        <w:t>):</w:t>
      </w:r>
    </w:p>
    <w:p w14:paraId="13E3016B"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random</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9CDCFE"/>
          <w:sz w:val="21"/>
          <w:szCs w:val="21"/>
          <w:lang w:eastAsia="es-MX"/>
        </w:rPr>
        <w:t>proporcion_sucia</w:t>
      </w:r>
      <w:proofErr w:type="spellEnd"/>
      <w:r w:rsidRPr="00463DEB">
        <w:rPr>
          <w:rFonts w:ascii="Consolas" w:eastAsia="Times New Roman" w:hAnsi="Consolas" w:cs="Times New Roman"/>
          <w:color w:val="D4D4D4"/>
          <w:sz w:val="21"/>
          <w:szCs w:val="21"/>
          <w:lang w:eastAsia="es-MX"/>
        </w:rPr>
        <w:t>:</w:t>
      </w:r>
    </w:p>
    <w:p w14:paraId="06BA2E41"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append</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Limpia</w:t>
      </w:r>
      <w:proofErr w:type="spellEnd"/>
      <w:r w:rsidRPr="00463DEB">
        <w:rPr>
          <w:rFonts w:ascii="Consolas" w:eastAsia="Times New Roman" w:hAnsi="Consolas" w:cs="Times New Roman"/>
          <w:color w:val="D4D4D4"/>
          <w:sz w:val="21"/>
          <w:szCs w:val="21"/>
          <w:lang w:eastAsia="es-MX"/>
        </w:rPr>
        <w:t>)</w:t>
      </w:r>
    </w:p>
    <w:p w14:paraId="2F8D38EC"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else</w:t>
      </w:r>
      <w:proofErr w:type="spellEnd"/>
      <w:r w:rsidRPr="00463DEB">
        <w:rPr>
          <w:rFonts w:ascii="Consolas" w:eastAsia="Times New Roman" w:hAnsi="Consolas" w:cs="Times New Roman"/>
          <w:color w:val="D4D4D4"/>
          <w:sz w:val="21"/>
          <w:szCs w:val="21"/>
          <w:lang w:eastAsia="es-MX"/>
        </w:rPr>
        <w:t>:</w:t>
      </w:r>
    </w:p>
    <w:p w14:paraId="57CD903F"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append</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Sucia</w:t>
      </w:r>
      <w:proofErr w:type="spellEnd"/>
      <w:r w:rsidRPr="00463DEB">
        <w:rPr>
          <w:rFonts w:ascii="Consolas" w:eastAsia="Times New Roman" w:hAnsi="Consolas" w:cs="Times New Roman"/>
          <w:color w:val="D4D4D4"/>
          <w:sz w:val="21"/>
          <w:szCs w:val="21"/>
          <w:lang w:eastAsia="es-MX"/>
        </w:rPr>
        <w:t>)</w:t>
      </w:r>
    </w:p>
    <w:p w14:paraId="0423AAEA"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espacioAux</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copy</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6A9955"/>
          <w:sz w:val="21"/>
          <w:szCs w:val="21"/>
          <w:lang w:eastAsia="es-MX"/>
        </w:rPr>
        <w:t>#espacioAux tendrá el espacio sin la aspiradora, es necesario para mostrar la aspiradora y que no intervenga en las condiciones</w:t>
      </w:r>
    </w:p>
    <w:p w14:paraId="6760874E"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7D33B34B"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DCDCAA"/>
          <w:sz w:val="21"/>
          <w:szCs w:val="21"/>
          <w:lang w:eastAsia="es-MX"/>
        </w:rPr>
        <w:t>__</w:t>
      </w:r>
      <w:proofErr w:type="spellStart"/>
      <w:r w:rsidRPr="00463DEB">
        <w:rPr>
          <w:rFonts w:ascii="Consolas" w:eastAsia="Times New Roman" w:hAnsi="Consolas" w:cs="Times New Roman"/>
          <w:color w:val="DCDCAA"/>
          <w:sz w:val="21"/>
          <w:szCs w:val="21"/>
          <w:lang w:eastAsia="es-MX"/>
        </w:rPr>
        <w:t>str</w:t>
      </w:r>
      <w:proofErr w:type="spellEnd"/>
      <w:r w:rsidRPr="00463DEB">
        <w:rPr>
          <w:rFonts w:ascii="Consolas" w:eastAsia="Times New Roman" w:hAnsi="Consolas" w:cs="Times New Roman"/>
          <w:color w:val="DCDCAA"/>
          <w:sz w:val="21"/>
          <w:szCs w:val="21"/>
          <w:lang w:eastAsia="es-MX"/>
        </w:rPr>
        <w:t>__</w:t>
      </w:r>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w:t>
      </w:r>
    </w:p>
    <w:p w14:paraId="43723D08"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cadena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CE9178"/>
          <w:sz w:val="21"/>
          <w:szCs w:val="21"/>
          <w:lang w:eastAsia="es-MX"/>
        </w:rPr>
        <w:t>""</w:t>
      </w:r>
    </w:p>
    <w:p w14:paraId="109C2E41"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for</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celda</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C586C0"/>
          <w:sz w:val="21"/>
          <w:szCs w:val="21"/>
          <w:lang w:eastAsia="es-MX"/>
        </w:rPr>
        <w:t>in</w:t>
      </w: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proofErr w:type="gramEnd"/>
      <w:r w:rsidRPr="00463DEB">
        <w:rPr>
          <w:rFonts w:ascii="Consolas" w:eastAsia="Times New Roman" w:hAnsi="Consolas" w:cs="Times New Roman"/>
          <w:color w:val="D4D4D4"/>
          <w:sz w:val="21"/>
          <w:szCs w:val="21"/>
          <w:lang w:eastAsia="es-MX"/>
        </w:rPr>
        <w:t>:</w:t>
      </w:r>
    </w:p>
    <w:p w14:paraId="52A73EFE"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cadena</w:t>
      </w:r>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9CDCFE"/>
          <w:sz w:val="21"/>
          <w:szCs w:val="21"/>
          <w:lang w:eastAsia="es-MX"/>
        </w:rPr>
        <w:t>celda</w:t>
      </w:r>
      <w:r w:rsidRPr="00463DEB">
        <w:rPr>
          <w:rFonts w:ascii="Consolas" w:eastAsia="Times New Roman" w:hAnsi="Consolas" w:cs="Times New Roman"/>
          <w:color w:val="D4D4D4"/>
          <w:sz w:val="21"/>
          <w:szCs w:val="21"/>
          <w:lang w:eastAsia="es-MX"/>
        </w:rPr>
        <w:t>.value</w:t>
      </w:r>
      <w:proofErr w:type="spellEnd"/>
    </w:p>
    <w:p w14:paraId="752865C5"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return</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cadena</w:t>
      </w:r>
    </w:p>
    <w:p w14:paraId="29D52C0E"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7207E7BB"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esta_</w:t>
      </w:r>
      <w:proofErr w:type="gramStart"/>
      <w:r w:rsidRPr="00463DEB">
        <w:rPr>
          <w:rFonts w:ascii="Consolas" w:eastAsia="Times New Roman" w:hAnsi="Consolas" w:cs="Times New Roman"/>
          <w:color w:val="DCDCAA"/>
          <w:sz w:val="21"/>
          <w:szCs w:val="21"/>
          <w:lang w:eastAsia="es-MX"/>
        </w:rPr>
        <w:t>dentro</w:t>
      </w:r>
      <w:proofErr w:type="spellEnd"/>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int</w:t>
      </w:r>
      <w:proofErr w:type="spellEnd"/>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4EC9B0"/>
          <w:sz w:val="21"/>
          <w:szCs w:val="21"/>
          <w:lang w:eastAsia="es-MX"/>
        </w:rPr>
        <w:t>bool</w:t>
      </w:r>
      <w:proofErr w:type="spellEnd"/>
      <w:r w:rsidRPr="00463DEB">
        <w:rPr>
          <w:rFonts w:ascii="Consolas" w:eastAsia="Times New Roman" w:hAnsi="Consolas" w:cs="Times New Roman"/>
          <w:color w:val="D4D4D4"/>
          <w:sz w:val="21"/>
          <w:szCs w:val="21"/>
          <w:lang w:eastAsia="es-MX"/>
        </w:rPr>
        <w:t>:</w:t>
      </w:r>
    </w:p>
    <w:p w14:paraId="3451D830"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&gt;= </w:t>
      </w:r>
      <w:r w:rsidRPr="00463DEB">
        <w:rPr>
          <w:rFonts w:ascii="Consolas" w:eastAsia="Times New Roman" w:hAnsi="Consolas" w:cs="Times New Roman"/>
          <w:color w:val="B5CEA8"/>
          <w:sz w:val="21"/>
          <w:szCs w:val="21"/>
          <w:lang w:eastAsia="es-MX"/>
        </w:rPr>
        <w:t>0</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569CD6"/>
          <w:sz w:val="21"/>
          <w:szCs w:val="21"/>
          <w:lang w:eastAsia="es-MX"/>
        </w:rPr>
        <w:t>and</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&lt; </w:t>
      </w:r>
      <w:proofErr w:type="spellStart"/>
      <w:r w:rsidRPr="00463DEB">
        <w:rPr>
          <w:rFonts w:ascii="Consolas" w:eastAsia="Times New Roman" w:hAnsi="Consolas" w:cs="Times New Roman"/>
          <w:color w:val="DCDCAA"/>
          <w:sz w:val="21"/>
          <w:szCs w:val="21"/>
          <w:lang w:eastAsia="es-MX"/>
        </w:rPr>
        <w:t>len</w:t>
      </w:r>
      <w:proofErr w:type="spellEnd"/>
      <w:r w:rsidRPr="00463DEB">
        <w:rPr>
          <w:rFonts w:ascii="Consolas" w:eastAsia="Times New Roman" w:hAnsi="Consolas" w:cs="Times New Roman"/>
          <w:color w:val="D4D4D4"/>
          <w:sz w:val="21"/>
          <w:szCs w:val="21"/>
          <w:lang w:eastAsia="es-MX"/>
        </w:rPr>
        <w:t>(</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proofErr w:type="gramEnd"/>
      <w:r w:rsidRPr="00463DEB">
        <w:rPr>
          <w:rFonts w:ascii="Consolas" w:eastAsia="Times New Roman" w:hAnsi="Consolas" w:cs="Times New Roman"/>
          <w:color w:val="D4D4D4"/>
          <w:sz w:val="21"/>
          <w:szCs w:val="21"/>
          <w:lang w:eastAsia="es-MX"/>
        </w:rPr>
        <w:t>):</w:t>
      </w:r>
    </w:p>
    <w:p w14:paraId="42DF689A"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return</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569CD6"/>
          <w:sz w:val="21"/>
          <w:szCs w:val="21"/>
          <w:lang w:eastAsia="es-MX"/>
        </w:rPr>
        <w:t>True</w:t>
      </w:r>
    </w:p>
    <w:p w14:paraId="0FBCBA82"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else</w:t>
      </w:r>
      <w:proofErr w:type="spellEnd"/>
      <w:r w:rsidRPr="00463DEB">
        <w:rPr>
          <w:rFonts w:ascii="Consolas" w:eastAsia="Times New Roman" w:hAnsi="Consolas" w:cs="Times New Roman"/>
          <w:color w:val="D4D4D4"/>
          <w:sz w:val="21"/>
          <w:szCs w:val="21"/>
          <w:lang w:eastAsia="es-MX"/>
        </w:rPr>
        <w:t>:</w:t>
      </w:r>
    </w:p>
    <w:p w14:paraId="564BC98B"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return</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569CD6"/>
          <w:sz w:val="21"/>
          <w:szCs w:val="21"/>
          <w:lang w:eastAsia="es-MX"/>
        </w:rPr>
        <w:t>False</w:t>
      </w:r>
    </w:p>
    <w:p w14:paraId="347FBBCE"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23548D4D"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esta_</w:t>
      </w:r>
      <w:proofErr w:type="gramStart"/>
      <w:r w:rsidRPr="00463DEB">
        <w:rPr>
          <w:rFonts w:ascii="Consolas" w:eastAsia="Times New Roman" w:hAnsi="Consolas" w:cs="Times New Roman"/>
          <w:color w:val="DCDCAA"/>
          <w:sz w:val="21"/>
          <w:szCs w:val="21"/>
          <w:lang w:eastAsia="es-MX"/>
        </w:rPr>
        <w:t>sucia</w:t>
      </w:r>
      <w:proofErr w:type="spellEnd"/>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int</w:t>
      </w:r>
      <w:proofErr w:type="spellEnd"/>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4EC9B0"/>
          <w:sz w:val="21"/>
          <w:szCs w:val="21"/>
          <w:lang w:eastAsia="es-MX"/>
        </w:rPr>
        <w:t>bool</w:t>
      </w:r>
      <w:proofErr w:type="spellEnd"/>
      <w:r w:rsidRPr="00463DEB">
        <w:rPr>
          <w:rFonts w:ascii="Consolas" w:eastAsia="Times New Roman" w:hAnsi="Consolas" w:cs="Times New Roman"/>
          <w:color w:val="D4D4D4"/>
          <w:sz w:val="21"/>
          <w:szCs w:val="21"/>
          <w:lang w:eastAsia="es-MX"/>
        </w:rPr>
        <w:t>:</w:t>
      </w:r>
    </w:p>
    <w:p w14:paraId="7DBD970A"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return</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espacioAux</w:t>
      </w:r>
      <w:proofErr w:type="spellEnd"/>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Sucia</w:t>
      </w:r>
      <w:proofErr w:type="spellEnd"/>
    </w:p>
    <w:p w14:paraId="6D585331"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707C62AD"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proofErr w:type="gramStart"/>
      <w:r w:rsidRPr="00463DEB">
        <w:rPr>
          <w:rFonts w:ascii="Consolas" w:eastAsia="Times New Roman" w:hAnsi="Consolas" w:cs="Times New Roman"/>
          <w:color w:val="DCDCAA"/>
          <w:sz w:val="21"/>
          <w:szCs w:val="21"/>
          <w:lang w:eastAsia="es-MX"/>
        </w:rPr>
        <w:t>limpiar</w:t>
      </w:r>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int</w:t>
      </w:r>
      <w:proofErr w:type="spellEnd"/>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569CD6"/>
          <w:sz w:val="21"/>
          <w:szCs w:val="21"/>
          <w:lang w:eastAsia="es-MX"/>
        </w:rPr>
        <w:t>None</w:t>
      </w:r>
      <w:proofErr w:type="spellEnd"/>
      <w:r w:rsidRPr="00463DEB">
        <w:rPr>
          <w:rFonts w:ascii="Consolas" w:eastAsia="Times New Roman" w:hAnsi="Consolas" w:cs="Times New Roman"/>
          <w:color w:val="D4D4D4"/>
          <w:sz w:val="21"/>
          <w:szCs w:val="21"/>
          <w:lang w:eastAsia="es-MX"/>
        </w:rPr>
        <w:t>:</w:t>
      </w:r>
    </w:p>
    <w:p w14:paraId="6EE28BFE"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esta</w:t>
      </w:r>
      <w:proofErr w:type="gramEnd"/>
      <w:r w:rsidRPr="00463DEB">
        <w:rPr>
          <w:rFonts w:ascii="Consolas" w:eastAsia="Times New Roman" w:hAnsi="Consolas" w:cs="Times New Roman"/>
          <w:color w:val="DCDCAA"/>
          <w:sz w:val="21"/>
          <w:szCs w:val="21"/>
          <w:lang w:eastAsia="es-MX"/>
        </w:rPr>
        <w:t>_dentro</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w:t>
      </w:r>
    </w:p>
    <w:p w14:paraId="042186F0"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espacioAux</w:t>
      </w:r>
      <w:proofErr w:type="spellEnd"/>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Limpia</w:t>
      </w:r>
      <w:proofErr w:type="spellEnd"/>
    </w:p>
    <w:p w14:paraId="15425BD0"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2DC8FE00"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esta_todo_limpio</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-&gt; </w:t>
      </w:r>
      <w:proofErr w:type="spellStart"/>
      <w:r w:rsidRPr="00463DEB">
        <w:rPr>
          <w:rFonts w:ascii="Consolas" w:eastAsia="Times New Roman" w:hAnsi="Consolas" w:cs="Times New Roman"/>
          <w:color w:val="4EC9B0"/>
          <w:sz w:val="21"/>
          <w:szCs w:val="21"/>
          <w:lang w:eastAsia="es-MX"/>
        </w:rPr>
        <w:t>bool</w:t>
      </w:r>
      <w:proofErr w:type="spellEnd"/>
      <w:r w:rsidRPr="00463DEB">
        <w:rPr>
          <w:rFonts w:ascii="Consolas" w:eastAsia="Times New Roman" w:hAnsi="Consolas" w:cs="Times New Roman"/>
          <w:color w:val="D4D4D4"/>
          <w:sz w:val="21"/>
          <w:szCs w:val="21"/>
          <w:lang w:eastAsia="es-MX"/>
        </w:rPr>
        <w:t>:</w:t>
      </w:r>
    </w:p>
    <w:p w14:paraId="12C50BC3"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return</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Sucia</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not</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569CD6"/>
          <w:sz w:val="21"/>
          <w:szCs w:val="21"/>
          <w:lang w:eastAsia="es-MX"/>
        </w:rPr>
        <w:t>in</w:t>
      </w: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espacioAux</w:t>
      </w:r>
      <w:proofErr w:type="spellEnd"/>
      <w:proofErr w:type="gramEnd"/>
    </w:p>
    <w:p w14:paraId="2C60EF70" w14:textId="77777777" w:rsidR="00463DEB" w:rsidRPr="00463DEB" w:rsidRDefault="00463DEB" w:rsidP="00463DEB">
      <w:pPr>
        <w:shd w:val="clear" w:color="auto" w:fill="1E1E1E"/>
        <w:spacing w:after="0" w:line="285" w:lineRule="atLeast"/>
        <w:ind w:left="360"/>
        <w:rPr>
          <w:rFonts w:ascii="Consolas" w:eastAsia="Times New Roman" w:hAnsi="Consolas" w:cs="Times New Roman"/>
          <w:color w:val="D4D4D4"/>
          <w:sz w:val="21"/>
          <w:szCs w:val="21"/>
          <w:lang w:eastAsia="es-MX"/>
        </w:rPr>
      </w:pPr>
    </w:p>
    <w:p w14:paraId="0A60A8BA" w14:textId="77777777" w:rsidR="00463DEB" w:rsidRPr="00463DEB" w:rsidRDefault="00463DEB" w:rsidP="00463DEB">
      <w:pPr>
        <w:spacing w:before="240" w:line="276" w:lineRule="auto"/>
        <w:jc w:val="both"/>
        <w:rPr>
          <w:rFonts w:ascii="Seaford" w:hAnsi="Seaford"/>
          <w:sz w:val="24"/>
          <w:szCs w:val="24"/>
        </w:rPr>
      </w:pPr>
    </w:p>
    <w:p w14:paraId="0BADFDBE" w14:textId="77777777" w:rsidR="00463DEB" w:rsidRPr="00463DEB" w:rsidRDefault="00463DEB" w:rsidP="00463DEB">
      <w:pPr>
        <w:spacing w:before="240" w:line="276" w:lineRule="auto"/>
        <w:jc w:val="both"/>
        <w:rPr>
          <w:rFonts w:ascii="Seaford" w:hAnsi="Seaford"/>
          <w:b/>
          <w:bCs/>
          <w:sz w:val="24"/>
          <w:szCs w:val="24"/>
        </w:rPr>
      </w:pPr>
      <w:r w:rsidRPr="00463DEB">
        <w:rPr>
          <w:rFonts w:ascii="Seaford" w:hAnsi="Seaford"/>
          <w:b/>
          <w:bCs/>
          <w:sz w:val="24"/>
          <w:szCs w:val="24"/>
        </w:rPr>
        <w:t>Definición de la clase Aspiradora</w:t>
      </w:r>
    </w:p>
    <w:p w14:paraId="2CEC09D0" w14:textId="77777777"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t xml:space="preserve">La cuarta sección define la clase </w:t>
      </w:r>
      <w:r w:rsidRPr="00463DEB">
        <w:rPr>
          <w:rFonts w:ascii="Seaford" w:hAnsi="Seaford"/>
          <w:b/>
          <w:bCs/>
          <w:sz w:val="24"/>
          <w:szCs w:val="24"/>
        </w:rPr>
        <w:t>Aspiradora</w:t>
      </w:r>
      <w:r w:rsidRPr="00463DEB">
        <w:rPr>
          <w:rFonts w:ascii="Seaford" w:hAnsi="Seaford"/>
          <w:sz w:val="24"/>
          <w:szCs w:val="24"/>
        </w:rPr>
        <w:t>, que representa la aspiradora del sistema. Esta clase tiene los siguientes métodos:</w:t>
      </w:r>
    </w:p>
    <w:p w14:paraId="76413558" w14:textId="77777777" w:rsidR="00463DEB" w:rsidRPr="00463DEB" w:rsidRDefault="00463DEB" w:rsidP="00463DEB">
      <w:pPr>
        <w:numPr>
          <w:ilvl w:val="0"/>
          <w:numId w:val="3"/>
        </w:numPr>
        <w:spacing w:before="240" w:line="276" w:lineRule="auto"/>
        <w:jc w:val="both"/>
        <w:rPr>
          <w:rFonts w:ascii="Seaford" w:hAnsi="Seaford"/>
          <w:sz w:val="24"/>
          <w:szCs w:val="24"/>
        </w:rPr>
      </w:pPr>
      <w:r w:rsidRPr="00463DEB">
        <w:rPr>
          <w:rFonts w:ascii="Seaford" w:hAnsi="Seaford"/>
          <w:b/>
          <w:bCs/>
          <w:sz w:val="24"/>
          <w:szCs w:val="24"/>
        </w:rPr>
        <w:t>__</w:t>
      </w:r>
      <w:proofErr w:type="spellStart"/>
      <w:r w:rsidRPr="00463DEB">
        <w:rPr>
          <w:rFonts w:ascii="Seaford" w:hAnsi="Seaford"/>
          <w:b/>
          <w:bCs/>
          <w:sz w:val="24"/>
          <w:szCs w:val="24"/>
        </w:rPr>
        <w:t>init</w:t>
      </w:r>
      <w:proofErr w:type="spellEnd"/>
      <w:r w:rsidRPr="00463DEB">
        <w:rPr>
          <w:rFonts w:ascii="Seaford" w:hAnsi="Seaford"/>
          <w:b/>
          <w:bCs/>
          <w:sz w:val="24"/>
          <w:szCs w:val="24"/>
        </w:rPr>
        <w:t>__</w:t>
      </w:r>
      <w:r w:rsidRPr="00463DEB">
        <w:rPr>
          <w:rFonts w:ascii="Seaford" w:hAnsi="Seaford"/>
          <w:sz w:val="24"/>
          <w:szCs w:val="24"/>
        </w:rPr>
        <w:t>: es el constructor de la clase. Recibe como parámetros el entorno y la posición inicial de la aspiradora en el entorno. El método marca la celda ocupada por la aspiradora en el entorno.</w:t>
      </w:r>
    </w:p>
    <w:p w14:paraId="3EA8676E" w14:textId="77777777" w:rsidR="00463DEB" w:rsidRPr="00463DEB" w:rsidRDefault="00463DEB" w:rsidP="00463DEB">
      <w:pPr>
        <w:numPr>
          <w:ilvl w:val="0"/>
          <w:numId w:val="3"/>
        </w:numPr>
        <w:spacing w:before="240" w:line="276" w:lineRule="auto"/>
        <w:jc w:val="both"/>
        <w:rPr>
          <w:rFonts w:ascii="Seaford" w:hAnsi="Seaford"/>
          <w:sz w:val="24"/>
          <w:szCs w:val="24"/>
        </w:rPr>
      </w:pPr>
      <w:r w:rsidRPr="00463DEB">
        <w:rPr>
          <w:rFonts w:ascii="Seaford" w:hAnsi="Seaford"/>
          <w:b/>
          <w:bCs/>
          <w:sz w:val="24"/>
          <w:szCs w:val="24"/>
        </w:rPr>
        <w:t>actuar</w:t>
      </w:r>
      <w:r w:rsidRPr="00463DEB">
        <w:rPr>
          <w:rFonts w:ascii="Seaford" w:hAnsi="Seaford"/>
          <w:sz w:val="24"/>
          <w:szCs w:val="24"/>
        </w:rPr>
        <w:t xml:space="preserve">: si la celda donde se encuentra la aspiradora está sucia, el método la limpia. Si no, el método llama al método </w:t>
      </w:r>
      <w:r w:rsidRPr="00463DEB">
        <w:rPr>
          <w:rFonts w:ascii="Seaford" w:hAnsi="Seaford"/>
          <w:b/>
          <w:bCs/>
          <w:sz w:val="24"/>
          <w:szCs w:val="24"/>
        </w:rPr>
        <w:t>mover</w:t>
      </w:r>
      <w:r w:rsidRPr="00463DEB">
        <w:rPr>
          <w:rFonts w:ascii="Seaford" w:hAnsi="Seaford"/>
          <w:sz w:val="24"/>
          <w:szCs w:val="24"/>
        </w:rPr>
        <w:t>.</w:t>
      </w:r>
    </w:p>
    <w:p w14:paraId="48BCE0BD" w14:textId="4759FAFA" w:rsidR="00463DEB" w:rsidRPr="00463DEB" w:rsidRDefault="00463DEB" w:rsidP="00463DEB">
      <w:pPr>
        <w:numPr>
          <w:ilvl w:val="0"/>
          <w:numId w:val="3"/>
        </w:numPr>
        <w:spacing w:before="240" w:line="276" w:lineRule="auto"/>
        <w:jc w:val="both"/>
        <w:rPr>
          <w:rFonts w:ascii="Seaford" w:hAnsi="Seaford"/>
          <w:sz w:val="24"/>
          <w:szCs w:val="24"/>
        </w:rPr>
      </w:pPr>
      <w:r w:rsidRPr="00463DEB">
        <w:rPr>
          <w:rFonts w:ascii="Seaford" w:hAnsi="Seaford"/>
          <w:b/>
          <w:bCs/>
          <w:sz w:val="24"/>
          <w:szCs w:val="24"/>
        </w:rPr>
        <w:t>mover</w:t>
      </w:r>
      <w:r w:rsidRPr="00463DEB">
        <w:rPr>
          <w:rFonts w:ascii="Seaford" w:hAnsi="Seaford"/>
          <w:sz w:val="24"/>
          <w:szCs w:val="24"/>
        </w:rPr>
        <w:t>: el método marca la celda donde se encuentra la aspiradora como limpia, la mueve a la siguiente celda en la dirección en la que se está moviendo y la marca como ocupada. Si la aspiradora llega al final del entorno, cambia de dirección y vuelve sobre sus pasos.</w:t>
      </w:r>
    </w:p>
    <w:p w14:paraId="21E0C338"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569CD6"/>
          <w:sz w:val="21"/>
          <w:szCs w:val="21"/>
          <w:lang w:eastAsia="es-MX"/>
        </w:rPr>
        <w:t>class</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p>
    <w:p w14:paraId="46ADFE8E"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class</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4EC9B0"/>
          <w:sz w:val="21"/>
          <w:szCs w:val="21"/>
          <w:lang w:eastAsia="es-MX"/>
        </w:rPr>
        <w:t>Direccion</w:t>
      </w:r>
      <w:proofErr w:type="spellEnd"/>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4EC9B0"/>
          <w:sz w:val="21"/>
          <w:szCs w:val="21"/>
          <w:lang w:eastAsia="es-MX"/>
        </w:rPr>
        <w:t>Enum</w:t>
      </w:r>
      <w:proofErr w:type="spellEnd"/>
      <w:r w:rsidRPr="00463DEB">
        <w:rPr>
          <w:rFonts w:ascii="Consolas" w:eastAsia="Times New Roman" w:hAnsi="Consolas" w:cs="Times New Roman"/>
          <w:color w:val="D4D4D4"/>
          <w:sz w:val="21"/>
          <w:szCs w:val="21"/>
          <w:lang w:eastAsia="es-MX"/>
        </w:rPr>
        <w:t>):</w:t>
      </w:r>
    </w:p>
    <w:p w14:paraId="1C0B64CE"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FC1FF"/>
          <w:sz w:val="21"/>
          <w:szCs w:val="21"/>
          <w:lang w:eastAsia="es-MX"/>
        </w:rPr>
        <w:t>Izquierda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B5CEA8"/>
          <w:sz w:val="21"/>
          <w:szCs w:val="21"/>
          <w:lang w:eastAsia="es-MX"/>
        </w:rPr>
        <w:t>1</w:t>
      </w:r>
    </w:p>
    <w:p w14:paraId="7C26F6C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FC1FF"/>
          <w:sz w:val="21"/>
          <w:szCs w:val="21"/>
          <w:lang w:eastAsia="es-MX"/>
        </w:rPr>
        <w:t>Derecha</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B5CEA8"/>
          <w:sz w:val="21"/>
          <w:szCs w:val="21"/>
          <w:lang w:eastAsia="es-MX"/>
        </w:rPr>
        <w:t>1</w:t>
      </w:r>
    </w:p>
    <w:p w14:paraId="7DD6C04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
    <w:p w14:paraId="329B71C9"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DCDCAA"/>
          <w:sz w:val="21"/>
          <w:szCs w:val="21"/>
          <w:lang w:eastAsia="es-MX"/>
        </w:rPr>
        <w:t>__</w:t>
      </w:r>
      <w:proofErr w:type="spellStart"/>
      <w:r w:rsidRPr="00463DEB">
        <w:rPr>
          <w:rFonts w:ascii="Consolas" w:eastAsia="Times New Roman" w:hAnsi="Consolas" w:cs="Times New Roman"/>
          <w:color w:val="DCDCAA"/>
          <w:sz w:val="21"/>
          <w:szCs w:val="21"/>
          <w:lang w:eastAsia="es-MX"/>
        </w:rPr>
        <w:t>init</w:t>
      </w:r>
      <w:proofErr w:type="spellEnd"/>
      <w:r w:rsidRPr="00463DEB">
        <w:rPr>
          <w:rFonts w:ascii="Consolas" w:eastAsia="Times New Roman" w:hAnsi="Consolas" w:cs="Times New Roman"/>
          <w:color w:val="DCDCAA"/>
          <w:sz w:val="21"/>
          <w:szCs w:val="21"/>
          <w:lang w:eastAsia="es-MX"/>
        </w:rPr>
        <w:t>_</w:t>
      </w:r>
      <w:proofErr w:type="gramStart"/>
      <w:r w:rsidRPr="00463DEB">
        <w:rPr>
          <w:rFonts w:ascii="Consolas" w:eastAsia="Times New Roman" w:hAnsi="Consolas" w:cs="Times New Roman"/>
          <w:color w:val="DCDCAA"/>
          <w:sz w:val="21"/>
          <w:szCs w:val="21"/>
          <w:lang w:eastAsia="es-MX"/>
        </w:rPr>
        <w:t>_</w:t>
      </w:r>
      <w:r w:rsidRPr="00463DEB">
        <w:rPr>
          <w:rFonts w:ascii="Consolas" w:eastAsia="Times New Roman" w:hAnsi="Consolas" w:cs="Times New Roman"/>
          <w:color w:val="D4D4D4"/>
          <w:sz w:val="21"/>
          <w:szCs w:val="21"/>
          <w:lang w:eastAsia="es-MX"/>
        </w:rPr>
        <w:t>(</w:t>
      </w:r>
      <w:proofErr w:type="spellStart"/>
      <w:proofErr w:type="gramEnd"/>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ent</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4EC9B0"/>
          <w:sz w:val="21"/>
          <w:szCs w:val="21"/>
          <w:lang w:eastAsia="es-MX"/>
        </w:rPr>
        <w:t>Entorno</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int</w:t>
      </w:r>
      <w:proofErr w:type="spellEnd"/>
      <w:r w:rsidRPr="00463DEB">
        <w:rPr>
          <w:rFonts w:ascii="Consolas" w:eastAsia="Times New Roman" w:hAnsi="Consolas" w:cs="Times New Roman"/>
          <w:color w:val="D4D4D4"/>
          <w:sz w:val="21"/>
          <w:szCs w:val="21"/>
          <w:lang w:eastAsia="es-MX"/>
        </w:rPr>
        <w:t>):</w:t>
      </w:r>
    </w:p>
    <w:p w14:paraId="1068E79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9CDCFE"/>
          <w:sz w:val="21"/>
          <w:szCs w:val="21"/>
          <w:lang w:eastAsia="es-MX"/>
        </w:rPr>
        <w:t>ent</w:t>
      </w:r>
      <w:proofErr w:type="spellEnd"/>
    </w:p>
    <w:p w14:paraId="23894ED8"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lastRenderedPageBreak/>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Ocupada</w:t>
      </w:r>
      <w:proofErr w:type="spellEnd"/>
    </w:p>
    <w:p w14:paraId="65A276C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9CDCFE"/>
          <w:sz w:val="21"/>
          <w:szCs w:val="21"/>
          <w:lang w:eastAsia="es-MX"/>
        </w:rPr>
        <w:t>x</w:t>
      </w:r>
    </w:p>
    <w:p w14:paraId="24B3A6F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EC9B0"/>
          <w:sz w:val="21"/>
          <w:szCs w:val="21"/>
          <w:lang w:eastAsia="es-MX"/>
        </w:rPr>
        <w:t>Direccion</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Izquierda</w:t>
      </w:r>
      <w:proofErr w:type="spellEnd"/>
    </w:p>
    <w:p w14:paraId="1B19BA3C"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
    <w:p w14:paraId="450A5B79"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DCDCAA"/>
          <w:sz w:val="21"/>
          <w:szCs w:val="21"/>
          <w:lang w:eastAsia="es-MX"/>
        </w:rPr>
        <w:t>actuar</w:t>
      </w:r>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w:t>
      </w:r>
    </w:p>
    <w:p w14:paraId="39641C54"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esta_sucia</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w:t>
      </w:r>
    </w:p>
    <w:p w14:paraId="509FA785"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limpiar</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w:t>
      </w:r>
    </w:p>
    <w:p w14:paraId="17EA6D7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else</w:t>
      </w:r>
      <w:proofErr w:type="spellEnd"/>
      <w:r w:rsidRPr="00463DEB">
        <w:rPr>
          <w:rFonts w:ascii="Consolas" w:eastAsia="Times New Roman" w:hAnsi="Consolas" w:cs="Times New Roman"/>
          <w:color w:val="D4D4D4"/>
          <w:sz w:val="21"/>
          <w:szCs w:val="21"/>
          <w:lang w:eastAsia="es-MX"/>
        </w:rPr>
        <w:t>:</w:t>
      </w:r>
    </w:p>
    <w:p w14:paraId="17762109"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mover</w:t>
      </w:r>
      <w:proofErr w:type="spellEnd"/>
      <w:proofErr w:type="gramEnd"/>
      <w:r w:rsidRPr="00463DEB">
        <w:rPr>
          <w:rFonts w:ascii="Consolas" w:eastAsia="Times New Roman" w:hAnsi="Consolas" w:cs="Times New Roman"/>
          <w:color w:val="D4D4D4"/>
          <w:sz w:val="21"/>
          <w:szCs w:val="21"/>
          <w:lang w:eastAsia="es-MX"/>
        </w:rPr>
        <w:t>()</w:t>
      </w:r>
    </w:p>
    <w:p w14:paraId="29DE0F9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
    <w:p w14:paraId="4708EBF9"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DCDCAA"/>
          <w:sz w:val="21"/>
          <w:szCs w:val="21"/>
          <w:lang w:eastAsia="es-MX"/>
        </w:rPr>
        <w:t>mover</w:t>
      </w:r>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proofErr w:type="spellEnd"/>
      <w:r w:rsidRPr="00463DEB">
        <w:rPr>
          <w:rFonts w:ascii="Consolas" w:eastAsia="Times New Roman" w:hAnsi="Consolas" w:cs="Times New Roman"/>
          <w:color w:val="D4D4D4"/>
          <w:sz w:val="21"/>
          <w:szCs w:val="21"/>
          <w:lang w:eastAsia="es-MX"/>
        </w:rPr>
        <w:t>):</w:t>
      </w:r>
    </w:p>
    <w:p w14:paraId="3C517A50"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Limpia</w:t>
      </w:r>
      <w:proofErr w:type="spellEnd"/>
    </w:p>
    <w:p w14:paraId="1CCE1426"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 xml:space="preserve"> +=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value</w:t>
      </w:r>
      <w:proofErr w:type="spellEnd"/>
    </w:p>
    <w:p w14:paraId="28E7BB6A"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not</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esta_dentro</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w:t>
      </w:r>
    </w:p>
    <w:p w14:paraId="5D0DA188"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if</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EC9B0"/>
          <w:sz w:val="21"/>
          <w:szCs w:val="21"/>
          <w:lang w:eastAsia="es-MX"/>
        </w:rPr>
        <w:t>Direccion</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Derecha</w:t>
      </w:r>
      <w:proofErr w:type="spellEnd"/>
      <w:r w:rsidRPr="00463DEB">
        <w:rPr>
          <w:rFonts w:ascii="Consolas" w:eastAsia="Times New Roman" w:hAnsi="Consolas" w:cs="Times New Roman"/>
          <w:color w:val="D4D4D4"/>
          <w:sz w:val="21"/>
          <w:szCs w:val="21"/>
          <w:lang w:eastAsia="es-MX"/>
        </w:rPr>
        <w:t>:</w:t>
      </w:r>
    </w:p>
    <w:p w14:paraId="6EFAB7F1"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EC9B0"/>
          <w:sz w:val="21"/>
          <w:szCs w:val="21"/>
          <w:lang w:eastAsia="es-MX"/>
        </w:rPr>
        <w:t>Direccion</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Izquierda</w:t>
      </w:r>
      <w:proofErr w:type="spellEnd"/>
    </w:p>
    <w:p w14:paraId="236F9B14"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C586C0"/>
          <w:sz w:val="21"/>
          <w:szCs w:val="21"/>
          <w:lang w:eastAsia="es-MX"/>
        </w:rPr>
        <w:t>else</w:t>
      </w:r>
      <w:proofErr w:type="spellEnd"/>
      <w:r w:rsidRPr="00463DEB">
        <w:rPr>
          <w:rFonts w:ascii="Consolas" w:eastAsia="Times New Roman" w:hAnsi="Consolas" w:cs="Times New Roman"/>
          <w:color w:val="D4D4D4"/>
          <w:sz w:val="21"/>
          <w:szCs w:val="21"/>
          <w:lang w:eastAsia="es-MX"/>
        </w:rPr>
        <w:t>:</w:t>
      </w:r>
    </w:p>
    <w:p w14:paraId="0B9D11EE"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spellEnd"/>
      <w:proofErr w:type="gram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EC9B0"/>
          <w:sz w:val="21"/>
          <w:szCs w:val="21"/>
          <w:lang w:eastAsia="es-MX"/>
        </w:rPr>
        <w:t>Direccion</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Derecha</w:t>
      </w:r>
      <w:proofErr w:type="spellEnd"/>
    </w:p>
    <w:p w14:paraId="23C58BC3"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 xml:space="preserve"> +=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direccion</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value</w:t>
      </w:r>
      <w:proofErr w:type="spellEnd"/>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B5CEA8"/>
          <w:sz w:val="21"/>
          <w:szCs w:val="21"/>
          <w:lang w:eastAsia="es-MX"/>
        </w:rPr>
        <w:t>2</w:t>
      </w:r>
    </w:p>
    <w:p w14:paraId="6C8F896F"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
    <w:p w14:paraId="5998601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espacio</w:t>
      </w:r>
      <w:proofErr w:type="spellEnd"/>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self</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x</w:t>
      </w:r>
      <w:proofErr w:type="spellEnd"/>
      <w:r w:rsidRPr="00463DEB">
        <w:rPr>
          <w:rFonts w:ascii="Consolas" w:eastAsia="Times New Roman" w:hAnsi="Consolas" w:cs="Times New Roman"/>
          <w:color w:val="D4D4D4"/>
          <w:sz w:val="21"/>
          <w:szCs w:val="21"/>
          <w:lang w:eastAsia="es-MX"/>
        </w:rPr>
        <w:t xml:space="preserve">] = </w:t>
      </w:r>
      <w:proofErr w:type="spellStart"/>
      <w:r w:rsidRPr="00463DEB">
        <w:rPr>
          <w:rFonts w:ascii="Consolas" w:eastAsia="Times New Roman" w:hAnsi="Consolas" w:cs="Times New Roman"/>
          <w:color w:val="4EC9B0"/>
          <w:sz w:val="21"/>
          <w:szCs w:val="21"/>
          <w:lang w:eastAsia="es-MX"/>
        </w:rPr>
        <w:t>TipoDeCelda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4FC1FF"/>
          <w:sz w:val="21"/>
          <w:szCs w:val="21"/>
          <w:lang w:eastAsia="es-MX"/>
        </w:rPr>
        <w:t>Ocupada</w:t>
      </w:r>
      <w:proofErr w:type="spellEnd"/>
    </w:p>
    <w:p w14:paraId="16BD32C4" w14:textId="77777777" w:rsidR="00463DEB" w:rsidRPr="00463DEB" w:rsidRDefault="00463DEB" w:rsidP="00463DEB">
      <w:pPr>
        <w:spacing w:before="240" w:line="276" w:lineRule="auto"/>
        <w:jc w:val="both"/>
        <w:rPr>
          <w:rFonts w:ascii="Seaford" w:hAnsi="Seaford"/>
          <w:sz w:val="24"/>
          <w:szCs w:val="24"/>
        </w:rPr>
      </w:pPr>
    </w:p>
    <w:p w14:paraId="2FB7FE82" w14:textId="77777777" w:rsidR="00463DEB" w:rsidRPr="00463DEB" w:rsidRDefault="00463DEB" w:rsidP="00463DEB">
      <w:pPr>
        <w:spacing w:before="240" w:line="276" w:lineRule="auto"/>
        <w:jc w:val="both"/>
        <w:rPr>
          <w:rFonts w:ascii="Seaford" w:hAnsi="Seaford"/>
          <w:b/>
          <w:bCs/>
          <w:sz w:val="24"/>
          <w:szCs w:val="24"/>
        </w:rPr>
      </w:pPr>
      <w:r w:rsidRPr="00463DEB">
        <w:rPr>
          <w:rFonts w:ascii="Seaford" w:hAnsi="Seaford"/>
          <w:b/>
          <w:bCs/>
          <w:sz w:val="24"/>
          <w:szCs w:val="24"/>
        </w:rPr>
        <w:t xml:space="preserve">Función auxiliar </w:t>
      </w:r>
      <w:proofErr w:type="spellStart"/>
      <w:r w:rsidRPr="00463DEB">
        <w:rPr>
          <w:rFonts w:ascii="Seaford" w:hAnsi="Seaford"/>
          <w:b/>
          <w:bCs/>
          <w:sz w:val="24"/>
          <w:szCs w:val="24"/>
        </w:rPr>
        <w:t>limpiar_pantalla</w:t>
      </w:r>
      <w:proofErr w:type="spellEnd"/>
    </w:p>
    <w:p w14:paraId="40AB80FE" w14:textId="4C244D1D"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t xml:space="preserve">La quinta sección define la función </w:t>
      </w:r>
      <w:proofErr w:type="spellStart"/>
      <w:r w:rsidRPr="00463DEB">
        <w:rPr>
          <w:rFonts w:ascii="Seaford" w:hAnsi="Seaford"/>
          <w:b/>
          <w:bCs/>
          <w:sz w:val="24"/>
          <w:szCs w:val="24"/>
        </w:rPr>
        <w:t>limpiar_pantalla</w:t>
      </w:r>
      <w:proofErr w:type="spellEnd"/>
      <w:r w:rsidRPr="00463DEB">
        <w:rPr>
          <w:rFonts w:ascii="Seaford" w:hAnsi="Seaford"/>
          <w:sz w:val="24"/>
          <w:szCs w:val="24"/>
        </w:rPr>
        <w:t>, que se encarga de limpiar</w:t>
      </w:r>
      <w:r>
        <w:rPr>
          <w:rFonts w:ascii="Seaford" w:hAnsi="Seaford"/>
          <w:sz w:val="24"/>
          <w:szCs w:val="24"/>
        </w:rPr>
        <w:t>.</w:t>
      </w:r>
    </w:p>
    <w:p w14:paraId="5010CCD5"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569CD6"/>
          <w:sz w:val="21"/>
          <w:szCs w:val="21"/>
          <w:lang w:eastAsia="es-MX"/>
        </w:rPr>
        <w:t>def</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limpiar_</w:t>
      </w:r>
      <w:proofErr w:type="gramStart"/>
      <w:r w:rsidRPr="00463DEB">
        <w:rPr>
          <w:rFonts w:ascii="Consolas" w:eastAsia="Times New Roman" w:hAnsi="Consolas" w:cs="Times New Roman"/>
          <w:color w:val="DCDCAA"/>
          <w:sz w:val="21"/>
          <w:szCs w:val="21"/>
          <w:lang w:eastAsia="es-MX"/>
        </w:rPr>
        <w:t>pantalla</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D4D4D4"/>
          <w:sz w:val="21"/>
          <w:szCs w:val="21"/>
          <w:lang w:eastAsia="es-MX"/>
        </w:rPr>
        <w:t>):</w:t>
      </w:r>
    </w:p>
    <w:p w14:paraId="2F8EDC80"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4EC9B0"/>
          <w:sz w:val="21"/>
          <w:szCs w:val="21"/>
          <w:lang w:eastAsia="es-MX"/>
        </w:rPr>
        <w:t>os</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system</w:t>
      </w:r>
      <w:proofErr w:type="spellEnd"/>
      <w:proofErr w:type="gram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CE9178"/>
          <w:sz w:val="21"/>
          <w:szCs w:val="21"/>
          <w:lang w:eastAsia="es-MX"/>
        </w:rPr>
        <w:t>'</w:t>
      </w:r>
      <w:proofErr w:type="spellStart"/>
      <w:r w:rsidRPr="00463DEB">
        <w:rPr>
          <w:rFonts w:ascii="Consolas" w:eastAsia="Times New Roman" w:hAnsi="Consolas" w:cs="Times New Roman"/>
          <w:color w:val="CE9178"/>
          <w:sz w:val="21"/>
          <w:szCs w:val="21"/>
          <w:lang w:eastAsia="es-MX"/>
        </w:rPr>
        <w:t>cls</w:t>
      </w:r>
      <w:proofErr w:type="spellEnd"/>
      <w:r w:rsidRPr="00463DEB">
        <w:rPr>
          <w:rFonts w:ascii="Consolas" w:eastAsia="Times New Roman" w:hAnsi="Consolas" w:cs="Times New Roman"/>
          <w:color w:val="CE9178"/>
          <w:sz w:val="21"/>
          <w:szCs w:val="21"/>
          <w:lang w:eastAsia="es-MX"/>
        </w:rPr>
        <w:t>'</w:t>
      </w:r>
      <w:r w:rsidRPr="00463DEB">
        <w:rPr>
          <w:rFonts w:ascii="Consolas" w:eastAsia="Times New Roman" w:hAnsi="Consolas" w:cs="Times New Roman"/>
          <w:color w:val="D4D4D4"/>
          <w:sz w:val="21"/>
          <w:szCs w:val="21"/>
          <w:lang w:eastAsia="es-MX"/>
        </w:rPr>
        <w:t>)</w:t>
      </w:r>
    </w:p>
    <w:p w14:paraId="2146D262" w14:textId="77777777" w:rsidR="00463DEB" w:rsidRDefault="00463DEB" w:rsidP="00767381">
      <w:pPr>
        <w:spacing w:before="240" w:line="276" w:lineRule="auto"/>
        <w:jc w:val="both"/>
        <w:rPr>
          <w:rFonts w:ascii="Seaford" w:hAnsi="Seaford"/>
          <w:sz w:val="24"/>
          <w:szCs w:val="24"/>
        </w:rPr>
      </w:pPr>
    </w:p>
    <w:p w14:paraId="6F83EFF4" w14:textId="116FFCAF" w:rsidR="00463DEB" w:rsidRPr="00463DEB" w:rsidRDefault="00463DEB" w:rsidP="00767381">
      <w:pPr>
        <w:spacing w:before="240" w:line="276" w:lineRule="auto"/>
        <w:jc w:val="both"/>
        <w:rPr>
          <w:rFonts w:ascii="Seaford" w:hAnsi="Seaford"/>
          <w:b/>
          <w:bCs/>
          <w:sz w:val="24"/>
          <w:szCs w:val="24"/>
        </w:rPr>
      </w:pPr>
      <w:r w:rsidRPr="00463DEB">
        <w:rPr>
          <w:rFonts w:ascii="Seaford" w:hAnsi="Seaford"/>
          <w:b/>
          <w:bCs/>
          <w:sz w:val="24"/>
          <w:szCs w:val="24"/>
        </w:rPr>
        <w:t>Impresiones del entorno</w:t>
      </w:r>
    </w:p>
    <w:p w14:paraId="4AE31750" w14:textId="77777777"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t>Esta sección es el punto de entrada del programa. Primero, se establece el tamaño del entorno con la variable "</w:t>
      </w:r>
      <w:proofErr w:type="spellStart"/>
      <w:r w:rsidRPr="00463DEB">
        <w:rPr>
          <w:rFonts w:ascii="Seaford" w:hAnsi="Seaford"/>
          <w:sz w:val="24"/>
          <w:szCs w:val="24"/>
        </w:rPr>
        <w:t>tamanio</w:t>
      </w:r>
      <w:proofErr w:type="spellEnd"/>
      <w:r w:rsidRPr="00463DEB">
        <w:rPr>
          <w:rFonts w:ascii="Seaford" w:hAnsi="Seaford"/>
          <w:sz w:val="24"/>
          <w:szCs w:val="24"/>
        </w:rPr>
        <w:t>". Luego, se crea una instancia de la clase Entorno con el tamaño especificado y se almacena en la variable "entorno". A continuación, se crea una instancia de la clase Aspiradora con el entorno creado anteriormente y la posición inicial 0, y se almacena en la variable "Aspiradora".</w:t>
      </w:r>
    </w:p>
    <w:p w14:paraId="05022B50" w14:textId="77777777"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t>A continuación, se imprime el estado inicial del entorno en la consola mediante la función "</w:t>
      </w:r>
      <w:proofErr w:type="spellStart"/>
      <w:r w:rsidRPr="00463DEB">
        <w:rPr>
          <w:rFonts w:ascii="Seaford" w:hAnsi="Seaford"/>
          <w:sz w:val="24"/>
          <w:szCs w:val="24"/>
        </w:rPr>
        <w:t>print</w:t>
      </w:r>
      <w:proofErr w:type="spellEnd"/>
      <w:r w:rsidRPr="00463DEB">
        <w:rPr>
          <w:rFonts w:ascii="Seaford" w:hAnsi="Seaford"/>
          <w:sz w:val="24"/>
          <w:szCs w:val="24"/>
        </w:rPr>
        <w:t>(entorno)" y se espera 0.7 segundos antes de comenzar el ciclo principal.</w:t>
      </w:r>
    </w:p>
    <w:p w14:paraId="3F4447F9" w14:textId="77777777" w:rsidR="00463DEB" w:rsidRPr="00463DEB" w:rsidRDefault="00463DEB" w:rsidP="00463DEB">
      <w:pPr>
        <w:spacing w:before="240" w:line="276" w:lineRule="auto"/>
        <w:jc w:val="both"/>
        <w:rPr>
          <w:rFonts w:ascii="Seaford" w:hAnsi="Seaford"/>
          <w:sz w:val="24"/>
          <w:szCs w:val="24"/>
        </w:rPr>
      </w:pPr>
      <w:r w:rsidRPr="00463DEB">
        <w:rPr>
          <w:rFonts w:ascii="Seaford" w:hAnsi="Seaford"/>
          <w:sz w:val="24"/>
          <w:szCs w:val="24"/>
        </w:rPr>
        <w:lastRenderedPageBreak/>
        <w:t>El ciclo principal se ejecuta mientras el entorno no esté completamente limpio, lo que se comprueba mediante la función "</w:t>
      </w:r>
      <w:proofErr w:type="spellStart"/>
      <w:r w:rsidRPr="00463DEB">
        <w:rPr>
          <w:rFonts w:ascii="Seaford" w:hAnsi="Seaford"/>
          <w:sz w:val="24"/>
          <w:szCs w:val="24"/>
        </w:rPr>
        <w:t>esta_todo_</w:t>
      </w:r>
      <w:proofErr w:type="gramStart"/>
      <w:r w:rsidRPr="00463DEB">
        <w:rPr>
          <w:rFonts w:ascii="Seaford" w:hAnsi="Seaford"/>
          <w:sz w:val="24"/>
          <w:szCs w:val="24"/>
        </w:rPr>
        <w:t>limpio</w:t>
      </w:r>
      <w:proofErr w:type="spellEnd"/>
      <w:r w:rsidRPr="00463DEB">
        <w:rPr>
          <w:rFonts w:ascii="Seaford" w:hAnsi="Seaford"/>
          <w:sz w:val="24"/>
          <w:szCs w:val="24"/>
        </w:rPr>
        <w:t>(</w:t>
      </w:r>
      <w:proofErr w:type="gramEnd"/>
      <w:r w:rsidRPr="00463DEB">
        <w:rPr>
          <w:rFonts w:ascii="Seaford" w:hAnsi="Seaford"/>
          <w:sz w:val="24"/>
          <w:szCs w:val="24"/>
        </w:rPr>
        <w:t>)" del objeto "entorno" almacenado en el objeto "Aspiradora". En cada iteración del ciclo, se llama a la función "</w:t>
      </w:r>
      <w:proofErr w:type="gramStart"/>
      <w:r w:rsidRPr="00463DEB">
        <w:rPr>
          <w:rFonts w:ascii="Seaford" w:hAnsi="Seaford"/>
          <w:sz w:val="24"/>
          <w:szCs w:val="24"/>
        </w:rPr>
        <w:t>actuar(</w:t>
      </w:r>
      <w:proofErr w:type="gramEnd"/>
      <w:r w:rsidRPr="00463DEB">
        <w:rPr>
          <w:rFonts w:ascii="Seaford" w:hAnsi="Seaford"/>
          <w:sz w:val="24"/>
          <w:szCs w:val="24"/>
        </w:rPr>
        <w:t>)" del objeto "Aspiradora", que realiza una acción (limpiar o mover) en función del estado actual del entorno y la posición de la aspiradora. Luego, se limpia la pantalla, se imprime el estado actual del entorno y se espera 0.7 segundos antes de continuar con la próxima iteración.</w:t>
      </w:r>
    </w:p>
    <w:p w14:paraId="3701B857"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463DEB">
        <w:rPr>
          <w:rFonts w:ascii="Consolas" w:eastAsia="Times New Roman" w:hAnsi="Consolas" w:cs="Times New Roman"/>
          <w:color w:val="9CDCFE"/>
          <w:sz w:val="21"/>
          <w:szCs w:val="21"/>
          <w:lang w:eastAsia="es-MX"/>
        </w:rPr>
        <w:t>tamanio</w:t>
      </w:r>
      <w:proofErr w:type="spellEnd"/>
      <w:r w:rsidRPr="00463DEB">
        <w:rPr>
          <w:rFonts w:ascii="Consolas" w:eastAsia="Times New Roman" w:hAnsi="Consolas" w:cs="Times New Roman"/>
          <w:color w:val="D4D4D4"/>
          <w:sz w:val="21"/>
          <w:szCs w:val="21"/>
          <w:lang w:eastAsia="es-MX"/>
        </w:rPr>
        <w:t xml:space="preserve">  =</w:t>
      </w:r>
      <w:proofErr w:type="gramEnd"/>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B5CEA8"/>
          <w:sz w:val="21"/>
          <w:szCs w:val="21"/>
          <w:lang w:eastAsia="es-MX"/>
        </w:rPr>
        <w:t>6</w:t>
      </w:r>
    </w:p>
    <w:p w14:paraId="5809C423"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DCDCAA"/>
          <w:sz w:val="21"/>
          <w:szCs w:val="21"/>
          <w:lang w:eastAsia="es-MX"/>
        </w:rPr>
        <w:t>limpiar_</w:t>
      </w:r>
      <w:proofErr w:type="gramStart"/>
      <w:r w:rsidRPr="00463DEB">
        <w:rPr>
          <w:rFonts w:ascii="Consolas" w:eastAsia="Times New Roman" w:hAnsi="Consolas" w:cs="Times New Roman"/>
          <w:color w:val="DCDCAA"/>
          <w:sz w:val="21"/>
          <w:szCs w:val="21"/>
          <w:lang w:eastAsia="es-MX"/>
        </w:rPr>
        <w:t>pantalla</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D4D4D4"/>
          <w:sz w:val="21"/>
          <w:szCs w:val="21"/>
          <w:lang w:eastAsia="es-MX"/>
        </w:rPr>
        <w:t>)</w:t>
      </w:r>
    </w:p>
    <w:p w14:paraId="09B64716"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9CDCFE"/>
          <w:sz w:val="21"/>
          <w:szCs w:val="21"/>
          <w:lang w:eastAsia="es-MX"/>
        </w:rPr>
        <w:t>entorno</w:t>
      </w:r>
      <w:r w:rsidRPr="00463DEB">
        <w:rPr>
          <w:rFonts w:ascii="Consolas" w:eastAsia="Times New Roman" w:hAnsi="Consolas" w:cs="Times New Roman"/>
          <w:color w:val="D4D4D4"/>
          <w:sz w:val="21"/>
          <w:szCs w:val="21"/>
          <w:lang w:eastAsia="es-MX"/>
        </w:rPr>
        <w:t xml:space="preserve"> = </w:t>
      </w:r>
      <w:r w:rsidRPr="00463DEB">
        <w:rPr>
          <w:rFonts w:ascii="Consolas" w:eastAsia="Times New Roman" w:hAnsi="Consolas" w:cs="Times New Roman"/>
          <w:color w:val="4EC9B0"/>
          <w:sz w:val="21"/>
          <w:szCs w:val="21"/>
          <w:lang w:eastAsia="es-MX"/>
        </w:rPr>
        <w:t>Entorno</w:t>
      </w:r>
      <w:r w:rsidRPr="00463DEB">
        <w:rPr>
          <w:rFonts w:ascii="Consolas" w:eastAsia="Times New Roman" w:hAnsi="Consolas" w:cs="Times New Roman"/>
          <w:color w:val="D4D4D4"/>
          <w:sz w:val="21"/>
          <w:szCs w:val="21"/>
          <w:lang w:eastAsia="es-MX"/>
        </w:rPr>
        <w:t>(</w:t>
      </w:r>
      <w:proofErr w:type="spellStart"/>
      <w:r w:rsidRPr="00463DEB">
        <w:rPr>
          <w:rFonts w:ascii="Consolas" w:eastAsia="Times New Roman" w:hAnsi="Consolas" w:cs="Times New Roman"/>
          <w:color w:val="9CDCFE"/>
          <w:sz w:val="21"/>
          <w:szCs w:val="21"/>
          <w:lang w:eastAsia="es-MX"/>
        </w:rPr>
        <w:t>tamanio</w:t>
      </w:r>
      <w:proofErr w:type="spellEnd"/>
      <w:r w:rsidRPr="00463DEB">
        <w:rPr>
          <w:rFonts w:ascii="Consolas" w:eastAsia="Times New Roman" w:hAnsi="Consolas" w:cs="Times New Roman"/>
          <w:color w:val="D4D4D4"/>
          <w:sz w:val="21"/>
          <w:szCs w:val="21"/>
          <w:lang w:eastAsia="es-MX"/>
        </w:rPr>
        <w:t>)</w:t>
      </w:r>
    </w:p>
    <w:p w14:paraId="30D1DEB3"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 xml:space="preserve"> = </w:t>
      </w:r>
      <w:proofErr w:type="gram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9CDCFE"/>
          <w:sz w:val="21"/>
          <w:szCs w:val="21"/>
          <w:lang w:eastAsia="es-MX"/>
        </w:rPr>
        <w:t>entorno</w:t>
      </w:r>
      <w:r w:rsidRPr="00463DEB">
        <w:rPr>
          <w:rFonts w:ascii="Consolas" w:eastAsia="Times New Roman" w:hAnsi="Consolas" w:cs="Times New Roman"/>
          <w:color w:val="D4D4D4"/>
          <w:sz w:val="21"/>
          <w:szCs w:val="21"/>
          <w:lang w:eastAsia="es-MX"/>
        </w:rPr>
        <w:t xml:space="preserve">, </w:t>
      </w:r>
      <w:r w:rsidRPr="00463DEB">
        <w:rPr>
          <w:rFonts w:ascii="Consolas" w:eastAsia="Times New Roman" w:hAnsi="Consolas" w:cs="Times New Roman"/>
          <w:color w:val="B5CEA8"/>
          <w:sz w:val="21"/>
          <w:szCs w:val="21"/>
          <w:lang w:eastAsia="es-MX"/>
        </w:rPr>
        <w:t>0</w:t>
      </w:r>
      <w:r w:rsidRPr="00463DEB">
        <w:rPr>
          <w:rFonts w:ascii="Consolas" w:eastAsia="Times New Roman" w:hAnsi="Consolas" w:cs="Times New Roman"/>
          <w:color w:val="D4D4D4"/>
          <w:sz w:val="21"/>
          <w:szCs w:val="21"/>
          <w:lang w:eastAsia="es-MX"/>
        </w:rPr>
        <w:t>)</w:t>
      </w:r>
    </w:p>
    <w:p w14:paraId="7E594C58"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DCDCAA"/>
          <w:sz w:val="21"/>
          <w:szCs w:val="21"/>
          <w:lang w:eastAsia="es-MX"/>
        </w:rPr>
        <w:t>print</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r w:rsidRPr="00463DEB">
        <w:rPr>
          <w:rFonts w:ascii="Consolas" w:eastAsia="Times New Roman" w:hAnsi="Consolas" w:cs="Times New Roman"/>
          <w:color w:val="D4D4D4"/>
          <w:sz w:val="21"/>
          <w:szCs w:val="21"/>
          <w:lang w:eastAsia="es-MX"/>
        </w:rPr>
        <w:t>)</w:t>
      </w:r>
    </w:p>
    <w:p w14:paraId="42D2CB92"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463DEB">
        <w:rPr>
          <w:rFonts w:ascii="Consolas" w:eastAsia="Times New Roman" w:hAnsi="Consolas" w:cs="Times New Roman"/>
          <w:color w:val="DCDCAA"/>
          <w:sz w:val="21"/>
          <w:szCs w:val="21"/>
          <w:lang w:eastAsia="es-MX"/>
        </w:rPr>
        <w:t>sleep</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B5CEA8"/>
          <w:sz w:val="21"/>
          <w:szCs w:val="21"/>
          <w:lang w:eastAsia="es-MX"/>
        </w:rPr>
        <w:t>0.7</w:t>
      </w:r>
      <w:r w:rsidRPr="00463DEB">
        <w:rPr>
          <w:rFonts w:ascii="Consolas" w:eastAsia="Times New Roman" w:hAnsi="Consolas" w:cs="Times New Roman"/>
          <w:color w:val="D4D4D4"/>
          <w:sz w:val="21"/>
          <w:szCs w:val="21"/>
          <w:lang w:eastAsia="es-MX"/>
        </w:rPr>
        <w:t>)</w:t>
      </w:r>
    </w:p>
    <w:p w14:paraId="2BD886C4"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
    <w:p w14:paraId="2CB6E82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463DEB">
        <w:rPr>
          <w:rFonts w:ascii="Consolas" w:eastAsia="Times New Roman" w:hAnsi="Consolas" w:cs="Times New Roman"/>
          <w:color w:val="C586C0"/>
          <w:sz w:val="21"/>
          <w:szCs w:val="21"/>
          <w:lang w:eastAsia="es-MX"/>
        </w:rPr>
        <w:t>while</w:t>
      </w:r>
      <w:proofErr w:type="spellEnd"/>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569CD6"/>
          <w:sz w:val="21"/>
          <w:szCs w:val="21"/>
          <w:lang w:eastAsia="es-MX"/>
        </w:rPr>
        <w:t>not</w:t>
      </w:r>
      <w:proofErr w:type="spellEnd"/>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r w:rsidRPr="00463DEB">
        <w:rPr>
          <w:rFonts w:ascii="Consolas" w:eastAsia="Times New Roman" w:hAnsi="Consolas" w:cs="Times New Roman"/>
          <w:color w:val="D4D4D4"/>
          <w:sz w:val="21"/>
          <w:szCs w:val="21"/>
          <w:lang w:eastAsia="es-MX"/>
        </w:rPr>
        <w:t>.esta</w:t>
      </w:r>
      <w:proofErr w:type="gramEnd"/>
      <w:r w:rsidRPr="00463DEB">
        <w:rPr>
          <w:rFonts w:ascii="Consolas" w:eastAsia="Times New Roman" w:hAnsi="Consolas" w:cs="Times New Roman"/>
          <w:color w:val="D4D4D4"/>
          <w:sz w:val="21"/>
          <w:szCs w:val="21"/>
          <w:lang w:eastAsia="es-MX"/>
        </w:rPr>
        <w:t>_todo_limpio</w:t>
      </w:r>
      <w:proofErr w:type="spellEnd"/>
      <w:r w:rsidRPr="00463DEB">
        <w:rPr>
          <w:rFonts w:ascii="Consolas" w:eastAsia="Times New Roman" w:hAnsi="Consolas" w:cs="Times New Roman"/>
          <w:color w:val="D4D4D4"/>
          <w:sz w:val="21"/>
          <w:szCs w:val="21"/>
          <w:lang w:eastAsia="es-MX"/>
        </w:rPr>
        <w:t>():</w:t>
      </w:r>
    </w:p>
    <w:p w14:paraId="7FF580B9"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4EC9B0"/>
          <w:sz w:val="21"/>
          <w:szCs w:val="21"/>
          <w:lang w:eastAsia="es-MX"/>
        </w:rPr>
        <w:t>Aspiradora</w:t>
      </w:r>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DCDCAA"/>
          <w:sz w:val="21"/>
          <w:szCs w:val="21"/>
          <w:lang w:eastAsia="es-MX"/>
        </w:rPr>
        <w:t>actuar</w:t>
      </w:r>
      <w:proofErr w:type="spellEnd"/>
      <w:r w:rsidRPr="00463DEB">
        <w:rPr>
          <w:rFonts w:ascii="Consolas" w:eastAsia="Times New Roman" w:hAnsi="Consolas" w:cs="Times New Roman"/>
          <w:color w:val="D4D4D4"/>
          <w:sz w:val="21"/>
          <w:szCs w:val="21"/>
          <w:lang w:eastAsia="es-MX"/>
        </w:rPr>
        <w:t>()</w:t>
      </w:r>
    </w:p>
    <w:p w14:paraId="085847E0"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limpiar_</w:t>
      </w:r>
      <w:proofErr w:type="gramStart"/>
      <w:r w:rsidRPr="00463DEB">
        <w:rPr>
          <w:rFonts w:ascii="Consolas" w:eastAsia="Times New Roman" w:hAnsi="Consolas" w:cs="Times New Roman"/>
          <w:color w:val="DCDCAA"/>
          <w:sz w:val="21"/>
          <w:szCs w:val="21"/>
          <w:lang w:eastAsia="es-MX"/>
        </w:rPr>
        <w:t>pantalla</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D4D4D4"/>
          <w:sz w:val="21"/>
          <w:szCs w:val="21"/>
          <w:lang w:eastAsia="es-MX"/>
        </w:rPr>
        <w:t>)</w:t>
      </w:r>
    </w:p>
    <w:p w14:paraId="3DCA09DB" w14:textId="77777777"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r w:rsidRPr="00463DEB">
        <w:rPr>
          <w:rFonts w:ascii="Consolas" w:eastAsia="Times New Roman" w:hAnsi="Consolas" w:cs="Times New Roman"/>
          <w:color w:val="DCDCAA"/>
          <w:sz w:val="21"/>
          <w:szCs w:val="21"/>
          <w:lang w:eastAsia="es-MX"/>
        </w:rPr>
        <w:t>print</w:t>
      </w:r>
      <w:proofErr w:type="spellEnd"/>
      <w:r w:rsidRPr="00463DEB">
        <w:rPr>
          <w:rFonts w:ascii="Consolas" w:eastAsia="Times New Roman" w:hAnsi="Consolas" w:cs="Times New Roman"/>
          <w:color w:val="D4D4D4"/>
          <w:sz w:val="21"/>
          <w:szCs w:val="21"/>
          <w:lang w:eastAsia="es-MX"/>
        </w:rPr>
        <w:t>(</w:t>
      </w:r>
      <w:r w:rsidRPr="00463DEB">
        <w:rPr>
          <w:rFonts w:ascii="Consolas" w:eastAsia="Times New Roman" w:hAnsi="Consolas" w:cs="Times New Roman"/>
          <w:color w:val="9CDCFE"/>
          <w:sz w:val="21"/>
          <w:szCs w:val="21"/>
          <w:lang w:eastAsia="es-MX"/>
        </w:rPr>
        <w:t>entorno</w:t>
      </w:r>
      <w:r w:rsidRPr="00463DEB">
        <w:rPr>
          <w:rFonts w:ascii="Consolas" w:eastAsia="Times New Roman" w:hAnsi="Consolas" w:cs="Times New Roman"/>
          <w:color w:val="D4D4D4"/>
          <w:sz w:val="21"/>
          <w:szCs w:val="21"/>
          <w:lang w:eastAsia="es-MX"/>
        </w:rPr>
        <w:t>)</w:t>
      </w:r>
    </w:p>
    <w:p w14:paraId="1050E2F2" w14:textId="659DA523" w:rsidR="00463DEB" w:rsidRPr="00463DEB" w:rsidRDefault="00463DEB" w:rsidP="00463DEB">
      <w:pPr>
        <w:shd w:val="clear" w:color="auto" w:fill="1E1E1E"/>
        <w:spacing w:after="0" w:line="285" w:lineRule="atLeast"/>
        <w:rPr>
          <w:rFonts w:ascii="Consolas" w:eastAsia="Times New Roman" w:hAnsi="Consolas" w:cs="Times New Roman"/>
          <w:color w:val="D4D4D4"/>
          <w:sz w:val="21"/>
          <w:szCs w:val="21"/>
          <w:lang w:eastAsia="es-MX"/>
        </w:rPr>
      </w:pPr>
      <w:r w:rsidRPr="00463DEB">
        <w:rPr>
          <w:rFonts w:ascii="Consolas" w:eastAsia="Times New Roman" w:hAnsi="Consolas" w:cs="Times New Roman"/>
          <w:color w:val="D4D4D4"/>
          <w:sz w:val="21"/>
          <w:szCs w:val="21"/>
          <w:lang w:eastAsia="es-MX"/>
        </w:rPr>
        <w:t xml:space="preserve">    </w:t>
      </w:r>
      <w:proofErr w:type="spellStart"/>
      <w:proofErr w:type="gramStart"/>
      <w:r w:rsidRPr="00463DEB">
        <w:rPr>
          <w:rFonts w:ascii="Consolas" w:eastAsia="Times New Roman" w:hAnsi="Consolas" w:cs="Times New Roman"/>
          <w:color w:val="DCDCAA"/>
          <w:sz w:val="21"/>
          <w:szCs w:val="21"/>
          <w:lang w:eastAsia="es-MX"/>
        </w:rPr>
        <w:t>sleep</w:t>
      </w:r>
      <w:proofErr w:type="spellEnd"/>
      <w:r w:rsidRPr="00463DEB">
        <w:rPr>
          <w:rFonts w:ascii="Consolas" w:eastAsia="Times New Roman" w:hAnsi="Consolas" w:cs="Times New Roman"/>
          <w:color w:val="D4D4D4"/>
          <w:sz w:val="21"/>
          <w:szCs w:val="21"/>
          <w:lang w:eastAsia="es-MX"/>
        </w:rPr>
        <w:t>(</w:t>
      </w:r>
      <w:proofErr w:type="gramEnd"/>
      <w:r w:rsidRPr="00463DEB">
        <w:rPr>
          <w:rFonts w:ascii="Consolas" w:eastAsia="Times New Roman" w:hAnsi="Consolas" w:cs="Times New Roman"/>
          <w:color w:val="B5CEA8"/>
          <w:sz w:val="21"/>
          <w:szCs w:val="21"/>
          <w:lang w:eastAsia="es-MX"/>
        </w:rPr>
        <w:t>0.7</w:t>
      </w:r>
      <w:r w:rsidRPr="00463DEB">
        <w:rPr>
          <w:rFonts w:ascii="Consolas" w:eastAsia="Times New Roman" w:hAnsi="Consolas" w:cs="Times New Roman"/>
          <w:color w:val="D4D4D4"/>
          <w:sz w:val="21"/>
          <w:szCs w:val="21"/>
          <w:lang w:eastAsia="es-MX"/>
        </w:rPr>
        <w:t>)</w:t>
      </w:r>
    </w:p>
    <w:p w14:paraId="766E0FE1" w14:textId="77777777" w:rsidR="00463DEB" w:rsidRPr="00767381" w:rsidRDefault="00463DEB" w:rsidP="00767381">
      <w:pPr>
        <w:spacing w:before="240" w:line="276" w:lineRule="auto"/>
        <w:jc w:val="both"/>
        <w:rPr>
          <w:rFonts w:ascii="Seaford" w:hAnsi="Seaford"/>
          <w:sz w:val="24"/>
          <w:szCs w:val="24"/>
        </w:rPr>
      </w:pPr>
    </w:p>
    <w:p w14:paraId="411666F9" w14:textId="1BFB93D5" w:rsidR="00767381" w:rsidRPr="00173D7F" w:rsidRDefault="00767381" w:rsidP="00173D7F">
      <w:pPr>
        <w:pStyle w:val="Ttulo1"/>
        <w:spacing w:after="240" w:line="276" w:lineRule="auto"/>
        <w:jc w:val="both"/>
        <w:rPr>
          <w:rFonts w:ascii="Seaford" w:hAnsi="Seaford"/>
        </w:rPr>
      </w:pPr>
      <w:r w:rsidRPr="00767381">
        <w:rPr>
          <w:rFonts w:ascii="Seaford" w:hAnsi="Seaford"/>
        </w:rPr>
        <w:t>Ejecución</w:t>
      </w:r>
    </w:p>
    <w:p w14:paraId="2E1150F5" w14:textId="2B17BC40" w:rsidR="00173D7F" w:rsidRDefault="00463DEB">
      <w:r w:rsidRPr="00463DEB">
        <w:drawing>
          <wp:inline distT="0" distB="0" distL="0" distR="0" wp14:anchorId="24CAD218" wp14:editId="13EAA063">
            <wp:extent cx="983065" cy="449619"/>
            <wp:effectExtent l="0" t="0" r="7620" b="7620"/>
            <wp:docPr id="1" name="Imagen 1"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cono&#10;&#10;Descripción generada automáticamente"/>
                    <pic:cNvPicPr/>
                  </pic:nvPicPr>
                  <pic:blipFill>
                    <a:blip r:embed="rId6"/>
                    <a:stretch>
                      <a:fillRect/>
                    </a:stretch>
                  </pic:blipFill>
                  <pic:spPr>
                    <a:xfrm>
                      <a:off x="0" y="0"/>
                      <a:ext cx="983065" cy="449619"/>
                    </a:xfrm>
                    <a:prstGeom prst="rect">
                      <a:avLst/>
                    </a:prstGeom>
                  </pic:spPr>
                </pic:pic>
              </a:graphicData>
            </a:graphic>
          </wp:inline>
        </w:drawing>
      </w:r>
    </w:p>
    <w:p w14:paraId="489DA543" w14:textId="64B4FE43" w:rsidR="00463DEB" w:rsidRDefault="00463DEB">
      <w:r w:rsidRPr="00463DEB">
        <w:drawing>
          <wp:inline distT="0" distB="0" distL="0" distR="0" wp14:anchorId="7363A42D" wp14:editId="509E51CD">
            <wp:extent cx="1409822" cy="495343"/>
            <wp:effectExtent l="0" t="0" r="0" b="0"/>
            <wp:docPr id="4" name="Imagen 4"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con confianza baja"/>
                    <pic:cNvPicPr/>
                  </pic:nvPicPr>
                  <pic:blipFill>
                    <a:blip r:embed="rId7"/>
                    <a:stretch>
                      <a:fillRect/>
                    </a:stretch>
                  </pic:blipFill>
                  <pic:spPr>
                    <a:xfrm>
                      <a:off x="0" y="0"/>
                      <a:ext cx="1409822" cy="495343"/>
                    </a:xfrm>
                    <a:prstGeom prst="rect">
                      <a:avLst/>
                    </a:prstGeom>
                  </pic:spPr>
                </pic:pic>
              </a:graphicData>
            </a:graphic>
          </wp:inline>
        </w:drawing>
      </w:r>
    </w:p>
    <w:p w14:paraId="0E8B338C" w14:textId="46FF780D" w:rsidR="00463DEB" w:rsidRPr="002F444C" w:rsidRDefault="00463DEB" w:rsidP="002F444C">
      <w:pPr>
        <w:pStyle w:val="Ttulo1"/>
        <w:spacing w:after="240" w:line="276" w:lineRule="auto"/>
        <w:rPr>
          <w:rFonts w:ascii="Seaford" w:hAnsi="Seaford"/>
        </w:rPr>
      </w:pPr>
      <w:r w:rsidRPr="002F444C">
        <w:rPr>
          <w:rFonts w:ascii="Seaford" w:hAnsi="Seaford"/>
        </w:rPr>
        <w:t>Conclusiones</w:t>
      </w:r>
    </w:p>
    <w:p w14:paraId="7CC27E6F" w14:textId="232784A3" w:rsidR="00173D7F" w:rsidRPr="00463DEB" w:rsidRDefault="002F444C" w:rsidP="002F444C">
      <w:pPr>
        <w:spacing w:line="276" w:lineRule="auto"/>
        <w:jc w:val="both"/>
        <w:rPr>
          <w:rFonts w:ascii="Seaford" w:hAnsi="Seaford"/>
          <w:sz w:val="24"/>
          <w:szCs w:val="24"/>
        </w:rPr>
      </w:pPr>
      <w:r w:rsidRPr="002F444C">
        <w:rPr>
          <w:rFonts w:ascii="Seaford" w:hAnsi="Seaford"/>
          <w:sz w:val="24"/>
          <w:szCs w:val="24"/>
        </w:rPr>
        <w:t>El programa es una implementación simple de un simulador de aspiradora para determinar la medida de rendimiento en un entorno dado. El programa utiliza dos clases, "Entorno" y "Aspiradora", para modelar el entorno y la aspiradora, respectivamente. La aspiradora se mueve por el entorno y limpia las celdas sucias a medida que se mueve. El rendimiento se mide cuando la aspiradora limpia todo el entorno. E</w:t>
      </w:r>
      <w:r>
        <w:rPr>
          <w:rFonts w:ascii="Seaford" w:hAnsi="Seaford"/>
          <w:sz w:val="24"/>
          <w:szCs w:val="24"/>
        </w:rPr>
        <w:t>ste</w:t>
      </w:r>
      <w:r w:rsidRPr="002F444C">
        <w:rPr>
          <w:rFonts w:ascii="Seaford" w:hAnsi="Seaford"/>
          <w:sz w:val="24"/>
          <w:szCs w:val="24"/>
        </w:rPr>
        <w:t xml:space="preserve"> programa es modular y permite la modificación de los sensores, actuadores y las características del entorno, lo que lo hace flexible y fácil de adaptar para diferentes casos de uso.</w:t>
      </w:r>
    </w:p>
    <w:sectPr w:rsidR="00173D7F" w:rsidRPr="00463DE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aford">
    <w:altName w:val="Seaford"/>
    <w:charset w:val="00"/>
    <w:family w:val="auto"/>
    <w:pitch w:val="variable"/>
    <w:sig w:usb0="80000003" w:usb1="00000001"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4816B5"/>
    <w:multiLevelType w:val="multilevel"/>
    <w:tmpl w:val="BDF02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8F7145E"/>
    <w:multiLevelType w:val="multilevel"/>
    <w:tmpl w:val="0E18F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8326097"/>
    <w:multiLevelType w:val="multilevel"/>
    <w:tmpl w:val="9E628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43297539">
    <w:abstractNumId w:val="2"/>
  </w:num>
  <w:num w:numId="2" w16cid:durableId="1240561612">
    <w:abstractNumId w:val="1"/>
  </w:num>
  <w:num w:numId="3" w16cid:durableId="2289311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4025"/>
    <w:rsid w:val="001348E7"/>
    <w:rsid w:val="00155887"/>
    <w:rsid w:val="00173D7F"/>
    <w:rsid w:val="002F444C"/>
    <w:rsid w:val="00463DEB"/>
    <w:rsid w:val="0068537D"/>
    <w:rsid w:val="00767381"/>
    <w:rsid w:val="009071E5"/>
    <w:rsid w:val="00DE4025"/>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83D78"/>
  <w15:chartTrackingRefBased/>
  <w15:docId w15:val="{0430D942-431D-4E69-991E-A2C55C3CF3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67381"/>
    <w:pPr>
      <w:keepNext/>
      <w:keepLines/>
      <w:spacing w:before="240" w:after="0"/>
      <w:outlineLvl w:val="0"/>
    </w:pPr>
    <w:rPr>
      <w:rFonts w:asciiTheme="majorHAnsi" w:eastAsiaTheme="majorEastAsia" w:hAnsiTheme="majorHAnsi" w:cstheme="majorBidi"/>
      <w:color w:val="6D1D6A" w:themeColor="accent1" w:themeShade="BF"/>
      <w:sz w:val="32"/>
      <w:szCs w:val="32"/>
    </w:rPr>
  </w:style>
  <w:style w:type="paragraph" w:styleId="Ttulo3">
    <w:name w:val="heading 3"/>
    <w:basedOn w:val="Normal"/>
    <w:next w:val="Normal"/>
    <w:link w:val="Ttulo3Car"/>
    <w:uiPriority w:val="9"/>
    <w:semiHidden/>
    <w:unhideWhenUsed/>
    <w:qFormat/>
    <w:rsid w:val="00463DEB"/>
    <w:pPr>
      <w:keepNext/>
      <w:keepLines/>
      <w:spacing w:before="40" w:after="0"/>
      <w:outlineLvl w:val="2"/>
    </w:pPr>
    <w:rPr>
      <w:rFonts w:asciiTheme="majorHAnsi" w:eastAsiaTheme="majorEastAsia" w:hAnsiTheme="majorHAnsi" w:cstheme="majorBidi"/>
      <w:color w:val="481346"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7381"/>
    <w:rPr>
      <w:rFonts w:asciiTheme="majorHAnsi" w:eastAsiaTheme="majorEastAsia" w:hAnsiTheme="majorHAnsi" w:cstheme="majorBidi"/>
      <w:color w:val="6D1D6A" w:themeColor="accent1" w:themeShade="BF"/>
      <w:sz w:val="32"/>
      <w:szCs w:val="32"/>
    </w:rPr>
  </w:style>
  <w:style w:type="paragraph" w:styleId="Citadestacada">
    <w:name w:val="Intense Quote"/>
    <w:basedOn w:val="Normal"/>
    <w:next w:val="Normal"/>
    <w:link w:val="CitadestacadaCar"/>
    <w:uiPriority w:val="30"/>
    <w:qFormat/>
    <w:rsid w:val="00767381"/>
    <w:pPr>
      <w:pBdr>
        <w:top w:val="single" w:sz="4" w:space="10" w:color="92278F" w:themeColor="accent1"/>
        <w:bottom w:val="single" w:sz="4" w:space="10" w:color="92278F" w:themeColor="accent1"/>
      </w:pBdr>
      <w:spacing w:before="360" w:after="360"/>
      <w:ind w:left="864" w:right="864"/>
      <w:jc w:val="center"/>
    </w:pPr>
    <w:rPr>
      <w:i/>
      <w:iCs/>
      <w:color w:val="92278F" w:themeColor="accent1"/>
    </w:rPr>
  </w:style>
  <w:style w:type="character" w:customStyle="1" w:styleId="CitadestacadaCar">
    <w:name w:val="Cita destacada Car"/>
    <w:basedOn w:val="Fuentedeprrafopredeter"/>
    <w:link w:val="Citadestacada"/>
    <w:uiPriority w:val="30"/>
    <w:rsid w:val="00767381"/>
    <w:rPr>
      <w:i/>
      <w:iCs/>
      <w:color w:val="92278F" w:themeColor="accent1"/>
    </w:rPr>
  </w:style>
  <w:style w:type="character" w:customStyle="1" w:styleId="Ttulo3Car">
    <w:name w:val="Título 3 Car"/>
    <w:basedOn w:val="Fuentedeprrafopredeter"/>
    <w:link w:val="Ttulo3"/>
    <w:uiPriority w:val="9"/>
    <w:semiHidden/>
    <w:rsid w:val="00463DEB"/>
    <w:rPr>
      <w:rFonts w:asciiTheme="majorHAnsi" w:eastAsiaTheme="majorEastAsia" w:hAnsiTheme="majorHAnsi" w:cstheme="majorBidi"/>
      <w:color w:val="481346" w:themeColor="accent1" w:themeShade="7F"/>
      <w:sz w:val="24"/>
      <w:szCs w:val="24"/>
    </w:rPr>
  </w:style>
  <w:style w:type="paragraph" w:styleId="Prrafodelista">
    <w:name w:val="List Paragraph"/>
    <w:basedOn w:val="Normal"/>
    <w:uiPriority w:val="34"/>
    <w:qFormat/>
    <w:rsid w:val="00463DE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30268">
      <w:bodyDiv w:val="1"/>
      <w:marLeft w:val="0"/>
      <w:marRight w:val="0"/>
      <w:marTop w:val="0"/>
      <w:marBottom w:val="0"/>
      <w:divBdr>
        <w:top w:val="none" w:sz="0" w:space="0" w:color="auto"/>
        <w:left w:val="none" w:sz="0" w:space="0" w:color="auto"/>
        <w:bottom w:val="none" w:sz="0" w:space="0" w:color="auto"/>
        <w:right w:val="none" w:sz="0" w:space="0" w:color="auto"/>
      </w:divBdr>
      <w:divsChild>
        <w:div w:id="1910728067">
          <w:marLeft w:val="0"/>
          <w:marRight w:val="0"/>
          <w:marTop w:val="0"/>
          <w:marBottom w:val="0"/>
          <w:divBdr>
            <w:top w:val="none" w:sz="0" w:space="0" w:color="auto"/>
            <w:left w:val="none" w:sz="0" w:space="0" w:color="auto"/>
            <w:bottom w:val="none" w:sz="0" w:space="0" w:color="auto"/>
            <w:right w:val="none" w:sz="0" w:space="0" w:color="auto"/>
          </w:divBdr>
          <w:divsChild>
            <w:div w:id="1187404330">
              <w:marLeft w:val="0"/>
              <w:marRight w:val="0"/>
              <w:marTop w:val="0"/>
              <w:marBottom w:val="0"/>
              <w:divBdr>
                <w:top w:val="none" w:sz="0" w:space="0" w:color="auto"/>
                <w:left w:val="none" w:sz="0" w:space="0" w:color="auto"/>
                <w:bottom w:val="none" w:sz="0" w:space="0" w:color="auto"/>
                <w:right w:val="none" w:sz="0" w:space="0" w:color="auto"/>
              </w:divBdr>
            </w:div>
            <w:div w:id="735395029">
              <w:marLeft w:val="0"/>
              <w:marRight w:val="0"/>
              <w:marTop w:val="0"/>
              <w:marBottom w:val="0"/>
              <w:divBdr>
                <w:top w:val="none" w:sz="0" w:space="0" w:color="auto"/>
                <w:left w:val="none" w:sz="0" w:space="0" w:color="auto"/>
                <w:bottom w:val="none" w:sz="0" w:space="0" w:color="auto"/>
                <w:right w:val="none" w:sz="0" w:space="0" w:color="auto"/>
              </w:divBdr>
            </w:div>
            <w:div w:id="1244798597">
              <w:marLeft w:val="0"/>
              <w:marRight w:val="0"/>
              <w:marTop w:val="0"/>
              <w:marBottom w:val="0"/>
              <w:divBdr>
                <w:top w:val="none" w:sz="0" w:space="0" w:color="auto"/>
                <w:left w:val="none" w:sz="0" w:space="0" w:color="auto"/>
                <w:bottom w:val="none" w:sz="0" w:space="0" w:color="auto"/>
                <w:right w:val="none" w:sz="0" w:space="0" w:color="auto"/>
              </w:divBdr>
            </w:div>
            <w:div w:id="1818569882">
              <w:marLeft w:val="0"/>
              <w:marRight w:val="0"/>
              <w:marTop w:val="0"/>
              <w:marBottom w:val="0"/>
              <w:divBdr>
                <w:top w:val="none" w:sz="0" w:space="0" w:color="auto"/>
                <w:left w:val="none" w:sz="0" w:space="0" w:color="auto"/>
                <w:bottom w:val="none" w:sz="0" w:space="0" w:color="auto"/>
                <w:right w:val="none" w:sz="0" w:space="0" w:color="auto"/>
              </w:divBdr>
            </w:div>
            <w:div w:id="758063825">
              <w:marLeft w:val="0"/>
              <w:marRight w:val="0"/>
              <w:marTop w:val="0"/>
              <w:marBottom w:val="0"/>
              <w:divBdr>
                <w:top w:val="none" w:sz="0" w:space="0" w:color="auto"/>
                <w:left w:val="none" w:sz="0" w:space="0" w:color="auto"/>
                <w:bottom w:val="none" w:sz="0" w:space="0" w:color="auto"/>
                <w:right w:val="none" w:sz="0" w:space="0" w:color="auto"/>
              </w:divBdr>
            </w:div>
            <w:div w:id="836651564">
              <w:marLeft w:val="0"/>
              <w:marRight w:val="0"/>
              <w:marTop w:val="0"/>
              <w:marBottom w:val="0"/>
              <w:divBdr>
                <w:top w:val="none" w:sz="0" w:space="0" w:color="auto"/>
                <w:left w:val="none" w:sz="0" w:space="0" w:color="auto"/>
                <w:bottom w:val="none" w:sz="0" w:space="0" w:color="auto"/>
                <w:right w:val="none" w:sz="0" w:space="0" w:color="auto"/>
              </w:divBdr>
            </w:div>
            <w:div w:id="555972041">
              <w:marLeft w:val="0"/>
              <w:marRight w:val="0"/>
              <w:marTop w:val="0"/>
              <w:marBottom w:val="0"/>
              <w:divBdr>
                <w:top w:val="none" w:sz="0" w:space="0" w:color="auto"/>
                <w:left w:val="none" w:sz="0" w:space="0" w:color="auto"/>
                <w:bottom w:val="none" w:sz="0" w:space="0" w:color="auto"/>
                <w:right w:val="none" w:sz="0" w:space="0" w:color="auto"/>
              </w:divBdr>
            </w:div>
            <w:div w:id="1366642175">
              <w:marLeft w:val="0"/>
              <w:marRight w:val="0"/>
              <w:marTop w:val="0"/>
              <w:marBottom w:val="0"/>
              <w:divBdr>
                <w:top w:val="none" w:sz="0" w:space="0" w:color="auto"/>
                <w:left w:val="none" w:sz="0" w:space="0" w:color="auto"/>
                <w:bottom w:val="none" w:sz="0" w:space="0" w:color="auto"/>
                <w:right w:val="none" w:sz="0" w:space="0" w:color="auto"/>
              </w:divBdr>
            </w:div>
            <w:div w:id="1523088806">
              <w:marLeft w:val="0"/>
              <w:marRight w:val="0"/>
              <w:marTop w:val="0"/>
              <w:marBottom w:val="0"/>
              <w:divBdr>
                <w:top w:val="none" w:sz="0" w:space="0" w:color="auto"/>
                <w:left w:val="none" w:sz="0" w:space="0" w:color="auto"/>
                <w:bottom w:val="none" w:sz="0" w:space="0" w:color="auto"/>
                <w:right w:val="none" w:sz="0" w:space="0" w:color="auto"/>
              </w:divBdr>
            </w:div>
            <w:div w:id="1921910269">
              <w:marLeft w:val="0"/>
              <w:marRight w:val="0"/>
              <w:marTop w:val="0"/>
              <w:marBottom w:val="0"/>
              <w:divBdr>
                <w:top w:val="none" w:sz="0" w:space="0" w:color="auto"/>
                <w:left w:val="none" w:sz="0" w:space="0" w:color="auto"/>
                <w:bottom w:val="none" w:sz="0" w:space="0" w:color="auto"/>
                <w:right w:val="none" w:sz="0" w:space="0" w:color="auto"/>
              </w:divBdr>
            </w:div>
            <w:div w:id="904952125">
              <w:marLeft w:val="0"/>
              <w:marRight w:val="0"/>
              <w:marTop w:val="0"/>
              <w:marBottom w:val="0"/>
              <w:divBdr>
                <w:top w:val="none" w:sz="0" w:space="0" w:color="auto"/>
                <w:left w:val="none" w:sz="0" w:space="0" w:color="auto"/>
                <w:bottom w:val="none" w:sz="0" w:space="0" w:color="auto"/>
                <w:right w:val="none" w:sz="0" w:space="0" w:color="auto"/>
              </w:divBdr>
            </w:div>
            <w:div w:id="948511620">
              <w:marLeft w:val="0"/>
              <w:marRight w:val="0"/>
              <w:marTop w:val="0"/>
              <w:marBottom w:val="0"/>
              <w:divBdr>
                <w:top w:val="none" w:sz="0" w:space="0" w:color="auto"/>
                <w:left w:val="none" w:sz="0" w:space="0" w:color="auto"/>
                <w:bottom w:val="none" w:sz="0" w:space="0" w:color="auto"/>
                <w:right w:val="none" w:sz="0" w:space="0" w:color="auto"/>
              </w:divBdr>
            </w:div>
            <w:div w:id="21513307">
              <w:marLeft w:val="0"/>
              <w:marRight w:val="0"/>
              <w:marTop w:val="0"/>
              <w:marBottom w:val="0"/>
              <w:divBdr>
                <w:top w:val="none" w:sz="0" w:space="0" w:color="auto"/>
                <w:left w:val="none" w:sz="0" w:space="0" w:color="auto"/>
                <w:bottom w:val="none" w:sz="0" w:space="0" w:color="auto"/>
                <w:right w:val="none" w:sz="0" w:space="0" w:color="auto"/>
              </w:divBdr>
            </w:div>
            <w:div w:id="1731343956">
              <w:marLeft w:val="0"/>
              <w:marRight w:val="0"/>
              <w:marTop w:val="0"/>
              <w:marBottom w:val="0"/>
              <w:divBdr>
                <w:top w:val="none" w:sz="0" w:space="0" w:color="auto"/>
                <w:left w:val="none" w:sz="0" w:space="0" w:color="auto"/>
                <w:bottom w:val="none" w:sz="0" w:space="0" w:color="auto"/>
                <w:right w:val="none" w:sz="0" w:space="0" w:color="auto"/>
              </w:divBdr>
            </w:div>
            <w:div w:id="1308435685">
              <w:marLeft w:val="0"/>
              <w:marRight w:val="0"/>
              <w:marTop w:val="0"/>
              <w:marBottom w:val="0"/>
              <w:divBdr>
                <w:top w:val="none" w:sz="0" w:space="0" w:color="auto"/>
                <w:left w:val="none" w:sz="0" w:space="0" w:color="auto"/>
                <w:bottom w:val="none" w:sz="0" w:space="0" w:color="auto"/>
                <w:right w:val="none" w:sz="0" w:space="0" w:color="auto"/>
              </w:divBdr>
            </w:div>
            <w:div w:id="1773938197">
              <w:marLeft w:val="0"/>
              <w:marRight w:val="0"/>
              <w:marTop w:val="0"/>
              <w:marBottom w:val="0"/>
              <w:divBdr>
                <w:top w:val="none" w:sz="0" w:space="0" w:color="auto"/>
                <w:left w:val="none" w:sz="0" w:space="0" w:color="auto"/>
                <w:bottom w:val="none" w:sz="0" w:space="0" w:color="auto"/>
                <w:right w:val="none" w:sz="0" w:space="0" w:color="auto"/>
              </w:divBdr>
            </w:div>
            <w:div w:id="375202553">
              <w:marLeft w:val="0"/>
              <w:marRight w:val="0"/>
              <w:marTop w:val="0"/>
              <w:marBottom w:val="0"/>
              <w:divBdr>
                <w:top w:val="none" w:sz="0" w:space="0" w:color="auto"/>
                <w:left w:val="none" w:sz="0" w:space="0" w:color="auto"/>
                <w:bottom w:val="none" w:sz="0" w:space="0" w:color="auto"/>
                <w:right w:val="none" w:sz="0" w:space="0" w:color="auto"/>
              </w:divBdr>
            </w:div>
            <w:div w:id="1265306785">
              <w:marLeft w:val="0"/>
              <w:marRight w:val="0"/>
              <w:marTop w:val="0"/>
              <w:marBottom w:val="0"/>
              <w:divBdr>
                <w:top w:val="none" w:sz="0" w:space="0" w:color="auto"/>
                <w:left w:val="none" w:sz="0" w:space="0" w:color="auto"/>
                <w:bottom w:val="none" w:sz="0" w:space="0" w:color="auto"/>
                <w:right w:val="none" w:sz="0" w:space="0" w:color="auto"/>
              </w:divBdr>
            </w:div>
            <w:div w:id="269746729">
              <w:marLeft w:val="0"/>
              <w:marRight w:val="0"/>
              <w:marTop w:val="0"/>
              <w:marBottom w:val="0"/>
              <w:divBdr>
                <w:top w:val="none" w:sz="0" w:space="0" w:color="auto"/>
                <w:left w:val="none" w:sz="0" w:space="0" w:color="auto"/>
                <w:bottom w:val="none" w:sz="0" w:space="0" w:color="auto"/>
                <w:right w:val="none" w:sz="0" w:space="0" w:color="auto"/>
              </w:divBdr>
            </w:div>
            <w:div w:id="1686245313">
              <w:marLeft w:val="0"/>
              <w:marRight w:val="0"/>
              <w:marTop w:val="0"/>
              <w:marBottom w:val="0"/>
              <w:divBdr>
                <w:top w:val="none" w:sz="0" w:space="0" w:color="auto"/>
                <w:left w:val="none" w:sz="0" w:space="0" w:color="auto"/>
                <w:bottom w:val="none" w:sz="0" w:space="0" w:color="auto"/>
                <w:right w:val="none" w:sz="0" w:space="0" w:color="auto"/>
              </w:divBdr>
            </w:div>
            <w:div w:id="1527676354">
              <w:marLeft w:val="0"/>
              <w:marRight w:val="0"/>
              <w:marTop w:val="0"/>
              <w:marBottom w:val="0"/>
              <w:divBdr>
                <w:top w:val="none" w:sz="0" w:space="0" w:color="auto"/>
                <w:left w:val="none" w:sz="0" w:space="0" w:color="auto"/>
                <w:bottom w:val="none" w:sz="0" w:space="0" w:color="auto"/>
                <w:right w:val="none" w:sz="0" w:space="0" w:color="auto"/>
              </w:divBdr>
            </w:div>
            <w:div w:id="491916379">
              <w:marLeft w:val="0"/>
              <w:marRight w:val="0"/>
              <w:marTop w:val="0"/>
              <w:marBottom w:val="0"/>
              <w:divBdr>
                <w:top w:val="none" w:sz="0" w:space="0" w:color="auto"/>
                <w:left w:val="none" w:sz="0" w:space="0" w:color="auto"/>
                <w:bottom w:val="none" w:sz="0" w:space="0" w:color="auto"/>
                <w:right w:val="none" w:sz="0" w:space="0" w:color="auto"/>
              </w:divBdr>
            </w:div>
            <w:div w:id="347753775">
              <w:marLeft w:val="0"/>
              <w:marRight w:val="0"/>
              <w:marTop w:val="0"/>
              <w:marBottom w:val="0"/>
              <w:divBdr>
                <w:top w:val="none" w:sz="0" w:space="0" w:color="auto"/>
                <w:left w:val="none" w:sz="0" w:space="0" w:color="auto"/>
                <w:bottom w:val="none" w:sz="0" w:space="0" w:color="auto"/>
                <w:right w:val="none" w:sz="0" w:space="0" w:color="auto"/>
              </w:divBdr>
            </w:div>
            <w:div w:id="52490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19590">
      <w:bodyDiv w:val="1"/>
      <w:marLeft w:val="0"/>
      <w:marRight w:val="0"/>
      <w:marTop w:val="0"/>
      <w:marBottom w:val="0"/>
      <w:divBdr>
        <w:top w:val="none" w:sz="0" w:space="0" w:color="auto"/>
        <w:left w:val="none" w:sz="0" w:space="0" w:color="auto"/>
        <w:bottom w:val="none" w:sz="0" w:space="0" w:color="auto"/>
        <w:right w:val="none" w:sz="0" w:space="0" w:color="auto"/>
      </w:divBdr>
      <w:divsChild>
        <w:div w:id="1842038252">
          <w:marLeft w:val="0"/>
          <w:marRight w:val="0"/>
          <w:marTop w:val="0"/>
          <w:marBottom w:val="0"/>
          <w:divBdr>
            <w:top w:val="none" w:sz="0" w:space="0" w:color="auto"/>
            <w:left w:val="none" w:sz="0" w:space="0" w:color="auto"/>
            <w:bottom w:val="none" w:sz="0" w:space="0" w:color="auto"/>
            <w:right w:val="none" w:sz="0" w:space="0" w:color="auto"/>
          </w:divBdr>
          <w:divsChild>
            <w:div w:id="1418361403">
              <w:marLeft w:val="0"/>
              <w:marRight w:val="0"/>
              <w:marTop w:val="0"/>
              <w:marBottom w:val="0"/>
              <w:divBdr>
                <w:top w:val="none" w:sz="0" w:space="0" w:color="auto"/>
                <w:left w:val="none" w:sz="0" w:space="0" w:color="auto"/>
                <w:bottom w:val="none" w:sz="0" w:space="0" w:color="auto"/>
                <w:right w:val="none" w:sz="0" w:space="0" w:color="auto"/>
              </w:divBdr>
            </w:div>
            <w:div w:id="1632974580">
              <w:marLeft w:val="0"/>
              <w:marRight w:val="0"/>
              <w:marTop w:val="0"/>
              <w:marBottom w:val="0"/>
              <w:divBdr>
                <w:top w:val="none" w:sz="0" w:space="0" w:color="auto"/>
                <w:left w:val="none" w:sz="0" w:space="0" w:color="auto"/>
                <w:bottom w:val="none" w:sz="0" w:space="0" w:color="auto"/>
                <w:right w:val="none" w:sz="0" w:space="0" w:color="auto"/>
              </w:divBdr>
            </w:div>
            <w:div w:id="1224558792">
              <w:marLeft w:val="0"/>
              <w:marRight w:val="0"/>
              <w:marTop w:val="0"/>
              <w:marBottom w:val="0"/>
              <w:divBdr>
                <w:top w:val="none" w:sz="0" w:space="0" w:color="auto"/>
                <w:left w:val="none" w:sz="0" w:space="0" w:color="auto"/>
                <w:bottom w:val="none" w:sz="0" w:space="0" w:color="auto"/>
                <w:right w:val="none" w:sz="0" w:space="0" w:color="auto"/>
              </w:divBdr>
            </w:div>
            <w:div w:id="1108085060">
              <w:marLeft w:val="0"/>
              <w:marRight w:val="0"/>
              <w:marTop w:val="0"/>
              <w:marBottom w:val="0"/>
              <w:divBdr>
                <w:top w:val="none" w:sz="0" w:space="0" w:color="auto"/>
                <w:left w:val="none" w:sz="0" w:space="0" w:color="auto"/>
                <w:bottom w:val="none" w:sz="0" w:space="0" w:color="auto"/>
                <w:right w:val="none" w:sz="0" w:space="0" w:color="auto"/>
              </w:divBdr>
            </w:div>
            <w:div w:id="20452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06845">
      <w:bodyDiv w:val="1"/>
      <w:marLeft w:val="0"/>
      <w:marRight w:val="0"/>
      <w:marTop w:val="0"/>
      <w:marBottom w:val="0"/>
      <w:divBdr>
        <w:top w:val="none" w:sz="0" w:space="0" w:color="auto"/>
        <w:left w:val="none" w:sz="0" w:space="0" w:color="auto"/>
        <w:bottom w:val="none" w:sz="0" w:space="0" w:color="auto"/>
        <w:right w:val="none" w:sz="0" w:space="0" w:color="auto"/>
      </w:divBdr>
      <w:divsChild>
        <w:div w:id="643970866">
          <w:marLeft w:val="0"/>
          <w:marRight w:val="0"/>
          <w:marTop w:val="0"/>
          <w:marBottom w:val="0"/>
          <w:divBdr>
            <w:top w:val="none" w:sz="0" w:space="0" w:color="auto"/>
            <w:left w:val="none" w:sz="0" w:space="0" w:color="auto"/>
            <w:bottom w:val="none" w:sz="0" w:space="0" w:color="auto"/>
            <w:right w:val="none" w:sz="0" w:space="0" w:color="auto"/>
          </w:divBdr>
          <w:divsChild>
            <w:div w:id="712730937">
              <w:marLeft w:val="0"/>
              <w:marRight w:val="0"/>
              <w:marTop w:val="0"/>
              <w:marBottom w:val="0"/>
              <w:divBdr>
                <w:top w:val="none" w:sz="0" w:space="0" w:color="auto"/>
                <w:left w:val="none" w:sz="0" w:space="0" w:color="auto"/>
                <w:bottom w:val="none" w:sz="0" w:space="0" w:color="auto"/>
                <w:right w:val="none" w:sz="0" w:space="0" w:color="auto"/>
              </w:divBdr>
            </w:div>
            <w:div w:id="1268200923">
              <w:marLeft w:val="0"/>
              <w:marRight w:val="0"/>
              <w:marTop w:val="0"/>
              <w:marBottom w:val="0"/>
              <w:divBdr>
                <w:top w:val="none" w:sz="0" w:space="0" w:color="auto"/>
                <w:left w:val="none" w:sz="0" w:space="0" w:color="auto"/>
                <w:bottom w:val="none" w:sz="0" w:space="0" w:color="auto"/>
                <w:right w:val="none" w:sz="0" w:space="0" w:color="auto"/>
              </w:divBdr>
            </w:div>
            <w:div w:id="410394966">
              <w:marLeft w:val="0"/>
              <w:marRight w:val="0"/>
              <w:marTop w:val="0"/>
              <w:marBottom w:val="0"/>
              <w:divBdr>
                <w:top w:val="none" w:sz="0" w:space="0" w:color="auto"/>
                <w:left w:val="none" w:sz="0" w:space="0" w:color="auto"/>
                <w:bottom w:val="none" w:sz="0" w:space="0" w:color="auto"/>
                <w:right w:val="none" w:sz="0" w:space="0" w:color="auto"/>
              </w:divBdr>
            </w:div>
            <w:div w:id="1819416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15670">
      <w:bodyDiv w:val="1"/>
      <w:marLeft w:val="0"/>
      <w:marRight w:val="0"/>
      <w:marTop w:val="0"/>
      <w:marBottom w:val="0"/>
      <w:divBdr>
        <w:top w:val="none" w:sz="0" w:space="0" w:color="auto"/>
        <w:left w:val="none" w:sz="0" w:space="0" w:color="auto"/>
        <w:bottom w:val="none" w:sz="0" w:space="0" w:color="auto"/>
        <w:right w:val="none" w:sz="0" w:space="0" w:color="auto"/>
      </w:divBdr>
      <w:divsChild>
        <w:div w:id="1601334060">
          <w:marLeft w:val="0"/>
          <w:marRight w:val="0"/>
          <w:marTop w:val="0"/>
          <w:marBottom w:val="0"/>
          <w:divBdr>
            <w:top w:val="none" w:sz="0" w:space="0" w:color="auto"/>
            <w:left w:val="none" w:sz="0" w:space="0" w:color="auto"/>
            <w:bottom w:val="none" w:sz="0" w:space="0" w:color="auto"/>
            <w:right w:val="none" w:sz="0" w:space="0" w:color="auto"/>
          </w:divBdr>
          <w:divsChild>
            <w:div w:id="1580863343">
              <w:marLeft w:val="0"/>
              <w:marRight w:val="0"/>
              <w:marTop w:val="0"/>
              <w:marBottom w:val="0"/>
              <w:divBdr>
                <w:top w:val="none" w:sz="0" w:space="0" w:color="auto"/>
                <w:left w:val="none" w:sz="0" w:space="0" w:color="auto"/>
                <w:bottom w:val="none" w:sz="0" w:space="0" w:color="auto"/>
                <w:right w:val="none" w:sz="0" w:space="0" w:color="auto"/>
              </w:divBdr>
            </w:div>
            <w:div w:id="634220164">
              <w:marLeft w:val="0"/>
              <w:marRight w:val="0"/>
              <w:marTop w:val="0"/>
              <w:marBottom w:val="0"/>
              <w:divBdr>
                <w:top w:val="none" w:sz="0" w:space="0" w:color="auto"/>
                <w:left w:val="none" w:sz="0" w:space="0" w:color="auto"/>
                <w:bottom w:val="none" w:sz="0" w:space="0" w:color="auto"/>
                <w:right w:val="none" w:sz="0" w:space="0" w:color="auto"/>
              </w:divBdr>
            </w:div>
            <w:div w:id="1488664497">
              <w:marLeft w:val="0"/>
              <w:marRight w:val="0"/>
              <w:marTop w:val="0"/>
              <w:marBottom w:val="0"/>
              <w:divBdr>
                <w:top w:val="none" w:sz="0" w:space="0" w:color="auto"/>
                <w:left w:val="none" w:sz="0" w:space="0" w:color="auto"/>
                <w:bottom w:val="none" w:sz="0" w:space="0" w:color="auto"/>
                <w:right w:val="none" w:sz="0" w:space="0" w:color="auto"/>
              </w:divBdr>
            </w:div>
            <w:div w:id="347761405">
              <w:marLeft w:val="0"/>
              <w:marRight w:val="0"/>
              <w:marTop w:val="0"/>
              <w:marBottom w:val="0"/>
              <w:divBdr>
                <w:top w:val="none" w:sz="0" w:space="0" w:color="auto"/>
                <w:left w:val="none" w:sz="0" w:space="0" w:color="auto"/>
                <w:bottom w:val="none" w:sz="0" w:space="0" w:color="auto"/>
                <w:right w:val="none" w:sz="0" w:space="0" w:color="auto"/>
              </w:divBdr>
            </w:div>
            <w:div w:id="525140341">
              <w:marLeft w:val="0"/>
              <w:marRight w:val="0"/>
              <w:marTop w:val="0"/>
              <w:marBottom w:val="0"/>
              <w:divBdr>
                <w:top w:val="none" w:sz="0" w:space="0" w:color="auto"/>
                <w:left w:val="none" w:sz="0" w:space="0" w:color="auto"/>
                <w:bottom w:val="none" w:sz="0" w:space="0" w:color="auto"/>
                <w:right w:val="none" w:sz="0" w:space="0" w:color="auto"/>
              </w:divBdr>
            </w:div>
            <w:div w:id="1781798029">
              <w:marLeft w:val="0"/>
              <w:marRight w:val="0"/>
              <w:marTop w:val="0"/>
              <w:marBottom w:val="0"/>
              <w:divBdr>
                <w:top w:val="none" w:sz="0" w:space="0" w:color="auto"/>
                <w:left w:val="none" w:sz="0" w:space="0" w:color="auto"/>
                <w:bottom w:val="none" w:sz="0" w:space="0" w:color="auto"/>
                <w:right w:val="none" w:sz="0" w:space="0" w:color="auto"/>
              </w:divBdr>
            </w:div>
            <w:div w:id="2072265254">
              <w:marLeft w:val="0"/>
              <w:marRight w:val="0"/>
              <w:marTop w:val="0"/>
              <w:marBottom w:val="0"/>
              <w:divBdr>
                <w:top w:val="none" w:sz="0" w:space="0" w:color="auto"/>
                <w:left w:val="none" w:sz="0" w:space="0" w:color="auto"/>
                <w:bottom w:val="none" w:sz="0" w:space="0" w:color="auto"/>
                <w:right w:val="none" w:sz="0" w:space="0" w:color="auto"/>
              </w:divBdr>
            </w:div>
            <w:div w:id="1484157930">
              <w:marLeft w:val="0"/>
              <w:marRight w:val="0"/>
              <w:marTop w:val="0"/>
              <w:marBottom w:val="0"/>
              <w:divBdr>
                <w:top w:val="none" w:sz="0" w:space="0" w:color="auto"/>
                <w:left w:val="none" w:sz="0" w:space="0" w:color="auto"/>
                <w:bottom w:val="none" w:sz="0" w:space="0" w:color="auto"/>
                <w:right w:val="none" w:sz="0" w:space="0" w:color="auto"/>
              </w:divBdr>
            </w:div>
            <w:div w:id="299381636">
              <w:marLeft w:val="0"/>
              <w:marRight w:val="0"/>
              <w:marTop w:val="0"/>
              <w:marBottom w:val="0"/>
              <w:divBdr>
                <w:top w:val="none" w:sz="0" w:space="0" w:color="auto"/>
                <w:left w:val="none" w:sz="0" w:space="0" w:color="auto"/>
                <w:bottom w:val="none" w:sz="0" w:space="0" w:color="auto"/>
                <w:right w:val="none" w:sz="0" w:space="0" w:color="auto"/>
              </w:divBdr>
            </w:div>
            <w:div w:id="1591354610">
              <w:marLeft w:val="0"/>
              <w:marRight w:val="0"/>
              <w:marTop w:val="0"/>
              <w:marBottom w:val="0"/>
              <w:divBdr>
                <w:top w:val="none" w:sz="0" w:space="0" w:color="auto"/>
                <w:left w:val="none" w:sz="0" w:space="0" w:color="auto"/>
                <w:bottom w:val="none" w:sz="0" w:space="0" w:color="auto"/>
                <w:right w:val="none" w:sz="0" w:space="0" w:color="auto"/>
              </w:divBdr>
            </w:div>
            <w:div w:id="2027554202">
              <w:marLeft w:val="0"/>
              <w:marRight w:val="0"/>
              <w:marTop w:val="0"/>
              <w:marBottom w:val="0"/>
              <w:divBdr>
                <w:top w:val="none" w:sz="0" w:space="0" w:color="auto"/>
                <w:left w:val="none" w:sz="0" w:space="0" w:color="auto"/>
                <w:bottom w:val="none" w:sz="0" w:space="0" w:color="auto"/>
                <w:right w:val="none" w:sz="0" w:space="0" w:color="auto"/>
              </w:divBdr>
            </w:div>
            <w:div w:id="2078015777">
              <w:marLeft w:val="0"/>
              <w:marRight w:val="0"/>
              <w:marTop w:val="0"/>
              <w:marBottom w:val="0"/>
              <w:divBdr>
                <w:top w:val="none" w:sz="0" w:space="0" w:color="auto"/>
                <w:left w:val="none" w:sz="0" w:space="0" w:color="auto"/>
                <w:bottom w:val="none" w:sz="0" w:space="0" w:color="auto"/>
                <w:right w:val="none" w:sz="0" w:space="0" w:color="auto"/>
              </w:divBdr>
            </w:div>
            <w:div w:id="1361009659">
              <w:marLeft w:val="0"/>
              <w:marRight w:val="0"/>
              <w:marTop w:val="0"/>
              <w:marBottom w:val="0"/>
              <w:divBdr>
                <w:top w:val="none" w:sz="0" w:space="0" w:color="auto"/>
                <w:left w:val="none" w:sz="0" w:space="0" w:color="auto"/>
                <w:bottom w:val="none" w:sz="0" w:space="0" w:color="auto"/>
                <w:right w:val="none" w:sz="0" w:space="0" w:color="auto"/>
              </w:divBdr>
            </w:div>
            <w:div w:id="1283460856">
              <w:marLeft w:val="0"/>
              <w:marRight w:val="0"/>
              <w:marTop w:val="0"/>
              <w:marBottom w:val="0"/>
              <w:divBdr>
                <w:top w:val="none" w:sz="0" w:space="0" w:color="auto"/>
                <w:left w:val="none" w:sz="0" w:space="0" w:color="auto"/>
                <w:bottom w:val="none" w:sz="0" w:space="0" w:color="auto"/>
                <w:right w:val="none" w:sz="0" w:space="0" w:color="auto"/>
              </w:divBdr>
            </w:div>
            <w:div w:id="1035354655">
              <w:marLeft w:val="0"/>
              <w:marRight w:val="0"/>
              <w:marTop w:val="0"/>
              <w:marBottom w:val="0"/>
              <w:divBdr>
                <w:top w:val="none" w:sz="0" w:space="0" w:color="auto"/>
                <w:left w:val="none" w:sz="0" w:space="0" w:color="auto"/>
                <w:bottom w:val="none" w:sz="0" w:space="0" w:color="auto"/>
                <w:right w:val="none" w:sz="0" w:space="0" w:color="auto"/>
              </w:divBdr>
            </w:div>
            <w:div w:id="1200433223">
              <w:marLeft w:val="0"/>
              <w:marRight w:val="0"/>
              <w:marTop w:val="0"/>
              <w:marBottom w:val="0"/>
              <w:divBdr>
                <w:top w:val="none" w:sz="0" w:space="0" w:color="auto"/>
                <w:left w:val="none" w:sz="0" w:space="0" w:color="auto"/>
                <w:bottom w:val="none" w:sz="0" w:space="0" w:color="auto"/>
                <w:right w:val="none" w:sz="0" w:space="0" w:color="auto"/>
              </w:divBdr>
            </w:div>
            <w:div w:id="773399786">
              <w:marLeft w:val="0"/>
              <w:marRight w:val="0"/>
              <w:marTop w:val="0"/>
              <w:marBottom w:val="0"/>
              <w:divBdr>
                <w:top w:val="none" w:sz="0" w:space="0" w:color="auto"/>
                <w:left w:val="none" w:sz="0" w:space="0" w:color="auto"/>
                <w:bottom w:val="none" w:sz="0" w:space="0" w:color="auto"/>
                <w:right w:val="none" w:sz="0" w:space="0" w:color="auto"/>
              </w:divBdr>
            </w:div>
            <w:div w:id="1224758872">
              <w:marLeft w:val="0"/>
              <w:marRight w:val="0"/>
              <w:marTop w:val="0"/>
              <w:marBottom w:val="0"/>
              <w:divBdr>
                <w:top w:val="none" w:sz="0" w:space="0" w:color="auto"/>
                <w:left w:val="none" w:sz="0" w:space="0" w:color="auto"/>
                <w:bottom w:val="none" w:sz="0" w:space="0" w:color="auto"/>
                <w:right w:val="none" w:sz="0" w:space="0" w:color="auto"/>
              </w:divBdr>
            </w:div>
            <w:div w:id="467893774">
              <w:marLeft w:val="0"/>
              <w:marRight w:val="0"/>
              <w:marTop w:val="0"/>
              <w:marBottom w:val="0"/>
              <w:divBdr>
                <w:top w:val="none" w:sz="0" w:space="0" w:color="auto"/>
                <w:left w:val="none" w:sz="0" w:space="0" w:color="auto"/>
                <w:bottom w:val="none" w:sz="0" w:space="0" w:color="auto"/>
                <w:right w:val="none" w:sz="0" w:space="0" w:color="auto"/>
              </w:divBdr>
            </w:div>
            <w:div w:id="50539770">
              <w:marLeft w:val="0"/>
              <w:marRight w:val="0"/>
              <w:marTop w:val="0"/>
              <w:marBottom w:val="0"/>
              <w:divBdr>
                <w:top w:val="none" w:sz="0" w:space="0" w:color="auto"/>
                <w:left w:val="none" w:sz="0" w:space="0" w:color="auto"/>
                <w:bottom w:val="none" w:sz="0" w:space="0" w:color="auto"/>
                <w:right w:val="none" w:sz="0" w:space="0" w:color="auto"/>
              </w:divBdr>
            </w:div>
            <w:div w:id="2009793867">
              <w:marLeft w:val="0"/>
              <w:marRight w:val="0"/>
              <w:marTop w:val="0"/>
              <w:marBottom w:val="0"/>
              <w:divBdr>
                <w:top w:val="none" w:sz="0" w:space="0" w:color="auto"/>
                <w:left w:val="none" w:sz="0" w:space="0" w:color="auto"/>
                <w:bottom w:val="none" w:sz="0" w:space="0" w:color="auto"/>
                <w:right w:val="none" w:sz="0" w:space="0" w:color="auto"/>
              </w:divBdr>
            </w:div>
            <w:div w:id="124352226">
              <w:marLeft w:val="0"/>
              <w:marRight w:val="0"/>
              <w:marTop w:val="0"/>
              <w:marBottom w:val="0"/>
              <w:divBdr>
                <w:top w:val="none" w:sz="0" w:space="0" w:color="auto"/>
                <w:left w:val="none" w:sz="0" w:space="0" w:color="auto"/>
                <w:bottom w:val="none" w:sz="0" w:space="0" w:color="auto"/>
                <w:right w:val="none" w:sz="0" w:space="0" w:color="auto"/>
              </w:divBdr>
            </w:div>
            <w:div w:id="1907104653">
              <w:marLeft w:val="0"/>
              <w:marRight w:val="0"/>
              <w:marTop w:val="0"/>
              <w:marBottom w:val="0"/>
              <w:divBdr>
                <w:top w:val="none" w:sz="0" w:space="0" w:color="auto"/>
                <w:left w:val="none" w:sz="0" w:space="0" w:color="auto"/>
                <w:bottom w:val="none" w:sz="0" w:space="0" w:color="auto"/>
                <w:right w:val="none" w:sz="0" w:space="0" w:color="auto"/>
              </w:divBdr>
            </w:div>
            <w:div w:id="2050641524">
              <w:marLeft w:val="0"/>
              <w:marRight w:val="0"/>
              <w:marTop w:val="0"/>
              <w:marBottom w:val="0"/>
              <w:divBdr>
                <w:top w:val="none" w:sz="0" w:space="0" w:color="auto"/>
                <w:left w:val="none" w:sz="0" w:space="0" w:color="auto"/>
                <w:bottom w:val="none" w:sz="0" w:space="0" w:color="auto"/>
                <w:right w:val="none" w:sz="0" w:space="0" w:color="auto"/>
              </w:divBdr>
            </w:div>
            <w:div w:id="1673607117">
              <w:marLeft w:val="0"/>
              <w:marRight w:val="0"/>
              <w:marTop w:val="0"/>
              <w:marBottom w:val="0"/>
              <w:divBdr>
                <w:top w:val="none" w:sz="0" w:space="0" w:color="auto"/>
                <w:left w:val="none" w:sz="0" w:space="0" w:color="auto"/>
                <w:bottom w:val="none" w:sz="0" w:space="0" w:color="auto"/>
                <w:right w:val="none" w:sz="0" w:space="0" w:color="auto"/>
              </w:divBdr>
            </w:div>
            <w:div w:id="151017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284293">
      <w:bodyDiv w:val="1"/>
      <w:marLeft w:val="0"/>
      <w:marRight w:val="0"/>
      <w:marTop w:val="0"/>
      <w:marBottom w:val="0"/>
      <w:divBdr>
        <w:top w:val="none" w:sz="0" w:space="0" w:color="auto"/>
        <w:left w:val="none" w:sz="0" w:space="0" w:color="auto"/>
        <w:bottom w:val="none" w:sz="0" w:space="0" w:color="auto"/>
        <w:right w:val="none" w:sz="0" w:space="0" w:color="auto"/>
      </w:divBdr>
    </w:div>
    <w:div w:id="1178427098">
      <w:bodyDiv w:val="1"/>
      <w:marLeft w:val="0"/>
      <w:marRight w:val="0"/>
      <w:marTop w:val="0"/>
      <w:marBottom w:val="0"/>
      <w:divBdr>
        <w:top w:val="none" w:sz="0" w:space="0" w:color="auto"/>
        <w:left w:val="none" w:sz="0" w:space="0" w:color="auto"/>
        <w:bottom w:val="none" w:sz="0" w:space="0" w:color="auto"/>
        <w:right w:val="none" w:sz="0" w:space="0" w:color="auto"/>
      </w:divBdr>
    </w:div>
    <w:div w:id="1211186428">
      <w:bodyDiv w:val="1"/>
      <w:marLeft w:val="0"/>
      <w:marRight w:val="0"/>
      <w:marTop w:val="0"/>
      <w:marBottom w:val="0"/>
      <w:divBdr>
        <w:top w:val="none" w:sz="0" w:space="0" w:color="auto"/>
        <w:left w:val="none" w:sz="0" w:space="0" w:color="auto"/>
        <w:bottom w:val="none" w:sz="0" w:space="0" w:color="auto"/>
        <w:right w:val="none" w:sz="0" w:space="0" w:color="auto"/>
      </w:divBdr>
      <w:divsChild>
        <w:div w:id="1040325479">
          <w:marLeft w:val="0"/>
          <w:marRight w:val="0"/>
          <w:marTop w:val="0"/>
          <w:marBottom w:val="0"/>
          <w:divBdr>
            <w:top w:val="none" w:sz="0" w:space="0" w:color="auto"/>
            <w:left w:val="none" w:sz="0" w:space="0" w:color="auto"/>
            <w:bottom w:val="none" w:sz="0" w:space="0" w:color="auto"/>
            <w:right w:val="none" w:sz="0" w:space="0" w:color="auto"/>
          </w:divBdr>
          <w:divsChild>
            <w:div w:id="2055152938">
              <w:marLeft w:val="0"/>
              <w:marRight w:val="0"/>
              <w:marTop w:val="0"/>
              <w:marBottom w:val="0"/>
              <w:divBdr>
                <w:top w:val="none" w:sz="0" w:space="0" w:color="auto"/>
                <w:left w:val="none" w:sz="0" w:space="0" w:color="auto"/>
                <w:bottom w:val="none" w:sz="0" w:space="0" w:color="auto"/>
                <w:right w:val="none" w:sz="0" w:space="0" w:color="auto"/>
              </w:divBdr>
            </w:div>
            <w:div w:id="1059398264">
              <w:marLeft w:val="0"/>
              <w:marRight w:val="0"/>
              <w:marTop w:val="0"/>
              <w:marBottom w:val="0"/>
              <w:divBdr>
                <w:top w:val="none" w:sz="0" w:space="0" w:color="auto"/>
                <w:left w:val="none" w:sz="0" w:space="0" w:color="auto"/>
                <w:bottom w:val="none" w:sz="0" w:space="0" w:color="auto"/>
                <w:right w:val="none" w:sz="0" w:space="0" w:color="auto"/>
              </w:divBdr>
            </w:div>
            <w:div w:id="1887334197">
              <w:marLeft w:val="0"/>
              <w:marRight w:val="0"/>
              <w:marTop w:val="0"/>
              <w:marBottom w:val="0"/>
              <w:divBdr>
                <w:top w:val="none" w:sz="0" w:space="0" w:color="auto"/>
                <w:left w:val="none" w:sz="0" w:space="0" w:color="auto"/>
                <w:bottom w:val="none" w:sz="0" w:space="0" w:color="auto"/>
                <w:right w:val="none" w:sz="0" w:space="0" w:color="auto"/>
              </w:divBdr>
            </w:div>
            <w:div w:id="1721173789">
              <w:marLeft w:val="0"/>
              <w:marRight w:val="0"/>
              <w:marTop w:val="0"/>
              <w:marBottom w:val="0"/>
              <w:divBdr>
                <w:top w:val="none" w:sz="0" w:space="0" w:color="auto"/>
                <w:left w:val="none" w:sz="0" w:space="0" w:color="auto"/>
                <w:bottom w:val="none" w:sz="0" w:space="0" w:color="auto"/>
                <w:right w:val="none" w:sz="0" w:space="0" w:color="auto"/>
              </w:divBdr>
            </w:div>
            <w:div w:id="2045253030">
              <w:marLeft w:val="0"/>
              <w:marRight w:val="0"/>
              <w:marTop w:val="0"/>
              <w:marBottom w:val="0"/>
              <w:divBdr>
                <w:top w:val="none" w:sz="0" w:space="0" w:color="auto"/>
                <w:left w:val="none" w:sz="0" w:space="0" w:color="auto"/>
                <w:bottom w:val="none" w:sz="0" w:space="0" w:color="auto"/>
                <w:right w:val="none" w:sz="0" w:space="0" w:color="auto"/>
              </w:divBdr>
            </w:div>
            <w:div w:id="180777976">
              <w:marLeft w:val="0"/>
              <w:marRight w:val="0"/>
              <w:marTop w:val="0"/>
              <w:marBottom w:val="0"/>
              <w:divBdr>
                <w:top w:val="none" w:sz="0" w:space="0" w:color="auto"/>
                <w:left w:val="none" w:sz="0" w:space="0" w:color="auto"/>
                <w:bottom w:val="none" w:sz="0" w:space="0" w:color="auto"/>
                <w:right w:val="none" w:sz="0" w:space="0" w:color="auto"/>
              </w:divBdr>
            </w:div>
            <w:div w:id="572739952">
              <w:marLeft w:val="0"/>
              <w:marRight w:val="0"/>
              <w:marTop w:val="0"/>
              <w:marBottom w:val="0"/>
              <w:divBdr>
                <w:top w:val="none" w:sz="0" w:space="0" w:color="auto"/>
                <w:left w:val="none" w:sz="0" w:space="0" w:color="auto"/>
                <w:bottom w:val="none" w:sz="0" w:space="0" w:color="auto"/>
                <w:right w:val="none" w:sz="0" w:space="0" w:color="auto"/>
              </w:divBdr>
            </w:div>
            <w:div w:id="1627735721">
              <w:marLeft w:val="0"/>
              <w:marRight w:val="0"/>
              <w:marTop w:val="0"/>
              <w:marBottom w:val="0"/>
              <w:divBdr>
                <w:top w:val="none" w:sz="0" w:space="0" w:color="auto"/>
                <w:left w:val="none" w:sz="0" w:space="0" w:color="auto"/>
                <w:bottom w:val="none" w:sz="0" w:space="0" w:color="auto"/>
                <w:right w:val="none" w:sz="0" w:space="0" w:color="auto"/>
              </w:divBdr>
            </w:div>
            <w:div w:id="1669405337">
              <w:marLeft w:val="0"/>
              <w:marRight w:val="0"/>
              <w:marTop w:val="0"/>
              <w:marBottom w:val="0"/>
              <w:divBdr>
                <w:top w:val="none" w:sz="0" w:space="0" w:color="auto"/>
                <w:left w:val="none" w:sz="0" w:space="0" w:color="auto"/>
                <w:bottom w:val="none" w:sz="0" w:space="0" w:color="auto"/>
                <w:right w:val="none" w:sz="0" w:space="0" w:color="auto"/>
              </w:divBdr>
            </w:div>
            <w:div w:id="1921602338">
              <w:marLeft w:val="0"/>
              <w:marRight w:val="0"/>
              <w:marTop w:val="0"/>
              <w:marBottom w:val="0"/>
              <w:divBdr>
                <w:top w:val="none" w:sz="0" w:space="0" w:color="auto"/>
                <w:left w:val="none" w:sz="0" w:space="0" w:color="auto"/>
                <w:bottom w:val="none" w:sz="0" w:space="0" w:color="auto"/>
                <w:right w:val="none" w:sz="0" w:space="0" w:color="auto"/>
              </w:divBdr>
            </w:div>
            <w:div w:id="187880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775680">
      <w:bodyDiv w:val="1"/>
      <w:marLeft w:val="0"/>
      <w:marRight w:val="0"/>
      <w:marTop w:val="0"/>
      <w:marBottom w:val="0"/>
      <w:divBdr>
        <w:top w:val="none" w:sz="0" w:space="0" w:color="auto"/>
        <w:left w:val="none" w:sz="0" w:space="0" w:color="auto"/>
        <w:bottom w:val="none" w:sz="0" w:space="0" w:color="auto"/>
        <w:right w:val="none" w:sz="0" w:space="0" w:color="auto"/>
      </w:divBdr>
      <w:divsChild>
        <w:div w:id="250238023">
          <w:marLeft w:val="0"/>
          <w:marRight w:val="0"/>
          <w:marTop w:val="0"/>
          <w:marBottom w:val="0"/>
          <w:divBdr>
            <w:top w:val="none" w:sz="0" w:space="0" w:color="auto"/>
            <w:left w:val="none" w:sz="0" w:space="0" w:color="auto"/>
            <w:bottom w:val="none" w:sz="0" w:space="0" w:color="auto"/>
            <w:right w:val="none" w:sz="0" w:space="0" w:color="auto"/>
          </w:divBdr>
          <w:divsChild>
            <w:div w:id="1358703279">
              <w:marLeft w:val="0"/>
              <w:marRight w:val="0"/>
              <w:marTop w:val="0"/>
              <w:marBottom w:val="0"/>
              <w:divBdr>
                <w:top w:val="none" w:sz="0" w:space="0" w:color="auto"/>
                <w:left w:val="none" w:sz="0" w:space="0" w:color="auto"/>
                <w:bottom w:val="none" w:sz="0" w:space="0" w:color="auto"/>
                <w:right w:val="none" w:sz="0" w:space="0" w:color="auto"/>
              </w:divBdr>
            </w:div>
            <w:div w:id="583415378">
              <w:marLeft w:val="0"/>
              <w:marRight w:val="0"/>
              <w:marTop w:val="0"/>
              <w:marBottom w:val="0"/>
              <w:divBdr>
                <w:top w:val="none" w:sz="0" w:space="0" w:color="auto"/>
                <w:left w:val="none" w:sz="0" w:space="0" w:color="auto"/>
                <w:bottom w:val="none" w:sz="0" w:space="0" w:color="auto"/>
                <w:right w:val="none" w:sz="0" w:space="0" w:color="auto"/>
              </w:divBdr>
            </w:div>
            <w:div w:id="164980157">
              <w:marLeft w:val="0"/>
              <w:marRight w:val="0"/>
              <w:marTop w:val="0"/>
              <w:marBottom w:val="0"/>
              <w:divBdr>
                <w:top w:val="none" w:sz="0" w:space="0" w:color="auto"/>
                <w:left w:val="none" w:sz="0" w:space="0" w:color="auto"/>
                <w:bottom w:val="none" w:sz="0" w:space="0" w:color="auto"/>
                <w:right w:val="none" w:sz="0" w:space="0" w:color="auto"/>
              </w:divBdr>
            </w:div>
            <w:div w:id="529732923">
              <w:marLeft w:val="0"/>
              <w:marRight w:val="0"/>
              <w:marTop w:val="0"/>
              <w:marBottom w:val="0"/>
              <w:divBdr>
                <w:top w:val="none" w:sz="0" w:space="0" w:color="auto"/>
                <w:left w:val="none" w:sz="0" w:space="0" w:color="auto"/>
                <w:bottom w:val="none" w:sz="0" w:space="0" w:color="auto"/>
                <w:right w:val="none" w:sz="0" w:space="0" w:color="auto"/>
              </w:divBdr>
            </w:div>
            <w:div w:id="258291309">
              <w:marLeft w:val="0"/>
              <w:marRight w:val="0"/>
              <w:marTop w:val="0"/>
              <w:marBottom w:val="0"/>
              <w:divBdr>
                <w:top w:val="none" w:sz="0" w:space="0" w:color="auto"/>
                <w:left w:val="none" w:sz="0" w:space="0" w:color="auto"/>
                <w:bottom w:val="none" w:sz="0" w:space="0" w:color="auto"/>
                <w:right w:val="none" w:sz="0" w:space="0" w:color="auto"/>
              </w:divBdr>
            </w:div>
            <w:div w:id="309602434">
              <w:marLeft w:val="0"/>
              <w:marRight w:val="0"/>
              <w:marTop w:val="0"/>
              <w:marBottom w:val="0"/>
              <w:divBdr>
                <w:top w:val="none" w:sz="0" w:space="0" w:color="auto"/>
                <w:left w:val="none" w:sz="0" w:space="0" w:color="auto"/>
                <w:bottom w:val="none" w:sz="0" w:space="0" w:color="auto"/>
                <w:right w:val="none" w:sz="0" w:space="0" w:color="auto"/>
              </w:divBdr>
            </w:div>
            <w:div w:id="102263024">
              <w:marLeft w:val="0"/>
              <w:marRight w:val="0"/>
              <w:marTop w:val="0"/>
              <w:marBottom w:val="0"/>
              <w:divBdr>
                <w:top w:val="none" w:sz="0" w:space="0" w:color="auto"/>
                <w:left w:val="none" w:sz="0" w:space="0" w:color="auto"/>
                <w:bottom w:val="none" w:sz="0" w:space="0" w:color="auto"/>
                <w:right w:val="none" w:sz="0" w:space="0" w:color="auto"/>
              </w:divBdr>
            </w:div>
            <w:div w:id="1547570649">
              <w:marLeft w:val="0"/>
              <w:marRight w:val="0"/>
              <w:marTop w:val="0"/>
              <w:marBottom w:val="0"/>
              <w:divBdr>
                <w:top w:val="none" w:sz="0" w:space="0" w:color="auto"/>
                <w:left w:val="none" w:sz="0" w:space="0" w:color="auto"/>
                <w:bottom w:val="none" w:sz="0" w:space="0" w:color="auto"/>
                <w:right w:val="none" w:sz="0" w:space="0" w:color="auto"/>
              </w:divBdr>
            </w:div>
            <w:div w:id="1066799416">
              <w:marLeft w:val="0"/>
              <w:marRight w:val="0"/>
              <w:marTop w:val="0"/>
              <w:marBottom w:val="0"/>
              <w:divBdr>
                <w:top w:val="none" w:sz="0" w:space="0" w:color="auto"/>
                <w:left w:val="none" w:sz="0" w:space="0" w:color="auto"/>
                <w:bottom w:val="none" w:sz="0" w:space="0" w:color="auto"/>
                <w:right w:val="none" w:sz="0" w:space="0" w:color="auto"/>
              </w:divBdr>
            </w:div>
            <w:div w:id="534584210">
              <w:marLeft w:val="0"/>
              <w:marRight w:val="0"/>
              <w:marTop w:val="0"/>
              <w:marBottom w:val="0"/>
              <w:divBdr>
                <w:top w:val="none" w:sz="0" w:space="0" w:color="auto"/>
                <w:left w:val="none" w:sz="0" w:space="0" w:color="auto"/>
                <w:bottom w:val="none" w:sz="0" w:space="0" w:color="auto"/>
                <w:right w:val="none" w:sz="0" w:space="0" w:color="auto"/>
              </w:divBdr>
            </w:div>
            <w:div w:id="986665070">
              <w:marLeft w:val="0"/>
              <w:marRight w:val="0"/>
              <w:marTop w:val="0"/>
              <w:marBottom w:val="0"/>
              <w:divBdr>
                <w:top w:val="none" w:sz="0" w:space="0" w:color="auto"/>
                <w:left w:val="none" w:sz="0" w:space="0" w:color="auto"/>
                <w:bottom w:val="none" w:sz="0" w:space="0" w:color="auto"/>
                <w:right w:val="none" w:sz="0" w:space="0" w:color="auto"/>
              </w:divBdr>
            </w:div>
            <w:div w:id="865874665">
              <w:marLeft w:val="0"/>
              <w:marRight w:val="0"/>
              <w:marTop w:val="0"/>
              <w:marBottom w:val="0"/>
              <w:divBdr>
                <w:top w:val="none" w:sz="0" w:space="0" w:color="auto"/>
                <w:left w:val="none" w:sz="0" w:space="0" w:color="auto"/>
                <w:bottom w:val="none" w:sz="0" w:space="0" w:color="auto"/>
                <w:right w:val="none" w:sz="0" w:space="0" w:color="auto"/>
              </w:divBdr>
            </w:div>
            <w:div w:id="790514208">
              <w:marLeft w:val="0"/>
              <w:marRight w:val="0"/>
              <w:marTop w:val="0"/>
              <w:marBottom w:val="0"/>
              <w:divBdr>
                <w:top w:val="none" w:sz="0" w:space="0" w:color="auto"/>
                <w:left w:val="none" w:sz="0" w:space="0" w:color="auto"/>
                <w:bottom w:val="none" w:sz="0" w:space="0" w:color="auto"/>
                <w:right w:val="none" w:sz="0" w:space="0" w:color="auto"/>
              </w:divBdr>
            </w:div>
            <w:div w:id="1458988747">
              <w:marLeft w:val="0"/>
              <w:marRight w:val="0"/>
              <w:marTop w:val="0"/>
              <w:marBottom w:val="0"/>
              <w:divBdr>
                <w:top w:val="none" w:sz="0" w:space="0" w:color="auto"/>
                <w:left w:val="none" w:sz="0" w:space="0" w:color="auto"/>
                <w:bottom w:val="none" w:sz="0" w:space="0" w:color="auto"/>
                <w:right w:val="none" w:sz="0" w:space="0" w:color="auto"/>
              </w:divBdr>
            </w:div>
            <w:div w:id="250164402">
              <w:marLeft w:val="0"/>
              <w:marRight w:val="0"/>
              <w:marTop w:val="0"/>
              <w:marBottom w:val="0"/>
              <w:divBdr>
                <w:top w:val="none" w:sz="0" w:space="0" w:color="auto"/>
                <w:left w:val="none" w:sz="0" w:space="0" w:color="auto"/>
                <w:bottom w:val="none" w:sz="0" w:space="0" w:color="auto"/>
                <w:right w:val="none" w:sz="0" w:space="0" w:color="auto"/>
              </w:divBdr>
            </w:div>
            <w:div w:id="532620543">
              <w:marLeft w:val="0"/>
              <w:marRight w:val="0"/>
              <w:marTop w:val="0"/>
              <w:marBottom w:val="0"/>
              <w:divBdr>
                <w:top w:val="none" w:sz="0" w:space="0" w:color="auto"/>
                <w:left w:val="none" w:sz="0" w:space="0" w:color="auto"/>
                <w:bottom w:val="none" w:sz="0" w:space="0" w:color="auto"/>
                <w:right w:val="none" w:sz="0" w:space="0" w:color="auto"/>
              </w:divBdr>
            </w:div>
            <w:div w:id="1807504345">
              <w:marLeft w:val="0"/>
              <w:marRight w:val="0"/>
              <w:marTop w:val="0"/>
              <w:marBottom w:val="0"/>
              <w:divBdr>
                <w:top w:val="none" w:sz="0" w:space="0" w:color="auto"/>
                <w:left w:val="none" w:sz="0" w:space="0" w:color="auto"/>
                <w:bottom w:val="none" w:sz="0" w:space="0" w:color="auto"/>
                <w:right w:val="none" w:sz="0" w:space="0" w:color="auto"/>
              </w:divBdr>
            </w:div>
            <w:div w:id="1414398919">
              <w:marLeft w:val="0"/>
              <w:marRight w:val="0"/>
              <w:marTop w:val="0"/>
              <w:marBottom w:val="0"/>
              <w:divBdr>
                <w:top w:val="none" w:sz="0" w:space="0" w:color="auto"/>
                <w:left w:val="none" w:sz="0" w:space="0" w:color="auto"/>
                <w:bottom w:val="none" w:sz="0" w:space="0" w:color="auto"/>
                <w:right w:val="none" w:sz="0" w:space="0" w:color="auto"/>
              </w:divBdr>
            </w:div>
            <w:div w:id="63798345">
              <w:marLeft w:val="0"/>
              <w:marRight w:val="0"/>
              <w:marTop w:val="0"/>
              <w:marBottom w:val="0"/>
              <w:divBdr>
                <w:top w:val="none" w:sz="0" w:space="0" w:color="auto"/>
                <w:left w:val="none" w:sz="0" w:space="0" w:color="auto"/>
                <w:bottom w:val="none" w:sz="0" w:space="0" w:color="auto"/>
                <w:right w:val="none" w:sz="0" w:space="0" w:color="auto"/>
              </w:divBdr>
            </w:div>
            <w:div w:id="863325288">
              <w:marLeft w:val="0"/>
              <w:marRight w:val="0"/>
              <w:marTop w:val="0"/>
              <w:marBottom w:val="0"/>
              <w:divBdr>
                <w:top w:val="none" w:sz="0" w:space="0" w:color="auto"/>
                <w:left w:val="none" w:sz="0" w:space="0" w:color="auto"/>
                <w:bottom w:val="none" w:sz="0" w:space="0" w:color="auto"/>
                <w:right w:val="none" w:sz="0" w:space="0" w:color="auto"/>
              </w:divBdr>
            </w:div>
            <w:div w:id="1262958015">
              <w:marLeft w:val="0"/>
              <w:marRight w:val="0"/>
              <w:marTop w:val="0"/>
              <w:marBottom w:val="0"/>
              <w:divBdr>
                <w:top w:val="none" w:sz="0" w:space="0" w:color="auto"/>
                <w:left w:val="none" w:sz="0" w:space="0" w:color="auto"/>
                <w:bottom w:val="none" w:sz="0" w:space="0" w:color="auto"/>
                <w:right w:val="none" w:sz="0" w:space="0" w:color="auto"/>
              </w:divBdr>
            </w:div>
            <w:div w:id="2018724573">
              <w:marLeft w:val="0"/>
              <w:marRight w:val="0"/>
              <w:marTop w:val="0"/>
              <w:marBottom w:val="0"/>
              <w:divBdr>
                <w:top w:val="none" w:sz="0" w:space="0" w:color="auto"/>
                <w:left w:val="none" w:sz="0" w:space="0" w:color="auto"/>
                <w:bottom w:val="none" w:sz="0" w:space="0" w:color="auto"/>
                <w:right w:val="none" w:sz="0" w:space="0" w:color="auto"/>
              </w:divBdr>
            </w:div>
            <w:div w:id="504789866">
              <w:marLeft w:val="0"/>
              <w:marRight w:val="0"/>
              <w:marTop w:val="0"/>
              <w:marBottom w:val="0"/>
              <w:divBdr>
                <w:top w:val="none" w:sz="0" w:space="0" w:color="auto"/>
                <w:left w:val="none" w:sz="0" w:space="0" w:color="auto"/>
                <w:bottom w:val="none" w:sz="0" w:space="0" w:color="auto"/>
                <w:right w:val="none" w:sz="0" w:space="0" w:color="auto"/>
              </w:divBdr>
            </w:div>
            <w:div w:id="1182474058">
              <w:marLeft w:val="0"/>
              <w:marRight w:val="0"/>
              <w:marTop w:val="0"/>
              <w:marBottom w:val="0"/>
              <w:divBdr>
                <w:top w:val="none" w:sz="0" w:space="0" w:color="auto"/>
                <w:left w:val="none" w:sz="0" w:space="0" w:color="auto"/>
                <w:bottom w:val="none" w:sz="0" w:space="0" w:color="auto"/>
                <w:right w:val="none" w:sz="0" w:space="0" w:color="auto"/>
              </w:divBdr>
            </w:div>
            <w:div w:id="2044552815">
              <w:marLeft w:val="0"/>
              <w:marRight w:val="0"/>
              <w:marTop w:val="0"/>
              <w:marBottom w:val="0"/>
              <w:divBdr>
                <w:top w:val="none" w:sz="0" w:space="0" w:color="auto"/>
                <w:left w:val="none" w:sz="0" w:space="0" w:color="auto"/>
                <w:bottom w:val="none" w:sz="0" w:space="0" w:color="auto"/>
                <w:right w:val="none" w:sz="0" w:space="0" w:color="auto"/>
              </w:divBdr>
            </w:div>
            <w:div w:id="1269655237">
              <w:marLeft w:val="0"/>
              <w:marRight w:val="0"/>
              <w:marTop w:val="0"/>
              <w:marBottom w:val="0"/>
              <w:divBdr>
                <w:top w:val="none" w:sz="0" w:space="0" w:color="auto"/>
                <w:left w:val="none" w:sz="0" w:space="0" w:color="auto"/>
                <w:bottom w:val="none" w:sz="0" w:space="0" w:color="auto"/>
                <w:right w:val="none" w:sz="0" w:space="0" w:color="auto"/>
              </w:divBdr>
            </w:div>
            <w:div w:id="799685815">
              <w:marLeft w:val="0"/>
              <w:marRight w:val="0"/>
              <w:marTop w:val="0"/>
              <w:marBottom w:val="0"/>
              <w:divBdr>
                <w:top w:val="none" w:sz="0" w:space="0" w:color="auto"/>
                <w:left w:val="none" w:sz="0" w:space="0" w:color="auto"/>
                <w:bottom w:val="none" w:sz="0" w:space="0" w:color="auto"/>
                <w:right w:val="none" w:sz="0" w:space="0" w:color="auto"/>
              </w:divBdr>
            </w:div>
            <w:div w:id="1147550288">
              <w:marLeft w:val="0"/>
              <w:marRight w:val="0"/>
              <w:marTop w:val="0"/>
              <w:marBottom w:val="0"/>
              <w:divBdr>
                <w:top w:val="none" w:sz="0" w:space="0" w:color="auto"/>
                <w:left w:val="none" w:sz="0" w:space="0" w:color="auto"/>
                <w:bottom w:val="none" w:sz="0" w:space="0" w:color="auto"/>
                <w:right w:val="none" w:sz="0" w:space="0" w:color="auto"/>
              </w:divBdr>
            </w:div>
            <w:div w:id="596914026">
              <w:marLeft w:val="0"/>
              <w:marRight w:val="0"/>
              <w:marTop w:val="0"/>
              <w:marBottom w:val="0"/>
              <w:divBdr>
                <w:top w:val="none" w:sz="0" w:space="0" w:color="auto"/>
                <w:left w:val="none" w:sz="0" w:space="0" w:color="auto"/>
                <w:bottom w:val="none" w:sz="0" w:space="0" w:color="auto"/>
                <w:right w:val="none" w:sz="0" w:space="0" w:color="auto"/>
              </w:divBdr>
            </w:div>
            <w:div w:id="317423137">
              <w:marLeft w:val="0"/>
              <w:marRight w:val="0"/>
              <w:marTop w:val="0"/>
              <w:marBottom w:val="0"/>
              <w:divBdr>
                <w:top w:val="none" w:sz="0" w:space="0" w:color="auto"/>
                <w:left w:val="none" w:sz="0" w:space="0" w:color="auto"/>
                <w:bottom w:val="none" w:sz="0" w:space="0" w:color="auto"/>
                <w:right w:val="none" w:sz="0" w:space="0" w:color="auto"/>
              </w:divBdr>
            </w:div>
            <w:div w:id="1615281334">
              <w:marLeft w:val="0"/>
              <w:marRight w:val="0"/>
              <w:marTop w:val="0"/>
              <w:marBottom w:val="0"/>
              <w:divBdr>
                <w:top w:val="none" w:sz="0" w:space="0" w:color="auto"/>
                <w:left w:val="none" w:sz="0" w:space="0" w:color="auto"/>
                <w:bottom w:val="none" w:sz="0" w:space="0" w:color="auto"/>
                <w:right w:val="none" w:sz="0" w:space="0" w:color="auto"/>
              </w:divBdr>
            </w:div>
            <w:div w:id="996689575">
              <w:marLeft w:val="0"/>
              <w:marRight w:val="0"/>
              <w:marTop w:val="0"/>
              <w:marBottom w:val="0"/>
              <w:divBdr>
                <w:top w:val="none" w:sz="0" w:space="0" w:color="auto"/>
                <w:left w:val="none" w:sz="0" w:space="0" w:color="auto"/>
                <w:bottom w:val="none" w:sz="0" w:space="0" w:color="auto"/>
                <w:right w:val="none" w:sz="0" w:space="0" w:color="auto"/>
              </w:divBdr>
            </w:div>
            <w:div w:id="417100216">
              <w:marLeft w:val="0"/>
              <w:marRight w:val="0"/>
              <w:marTop w:val="0"/>
              <w:marBottom w:val="0"/>
              <w:divBdr>
                <w:top w:val="none" w:sz="0" w:space="0" w:color="auto"/>
                <w:left w:val="none" w:sz="0" w:space="0" w:color="auto"/>
                <w:bottom w:val="none" w:sz="0" w:space="0" w:color="auto"/>
                <w:right w:val="none" w:sz="0" w:space="0" w:color="auto"/>
              </w:divBdr>
            </w:div>
            <w:div w:id="1255479376">
              <w:marLeft w:val="0"/>
              <w:marRight w:val="0"/>
              <w:marTop w:val="0"/>
              <w:marBottom w:val="0"/>
              <w:divBdr>
                <w:top w:val="none" w:sz="0" w:space="0" w:color="auto"/>
                <w:left w:val="none" w:sz="0" w:space="0" w:color="auto"/>
                <w:bottom w:val="none" w:sz="0" w:space="0" w:color="auto"/>
                <w:right w:val="none" w:sz="0" w:space="0" w:color="auto"/>
              </w:divBdr>
            </w:div>
            <w:div w:id="1037242410">
              <w:marLeft w:val="0"/>
              <w:marRight w:val="0"/>
              <w:marTop w:val="0"/>
              <w:marBottom w:val="0"/>
              <w:divBdr>
                <w:top w:val="none" w:sz="0" w:space="0" w:color="auto"/>
                <w:left w:val="none" w:sz="0" w:space="0" w:color="auto"/>
                <w:bottom w:val="none" w:sz="0" w:space="0" w:color="auto"/>
                <w:right w:val="none" w:sz="0" w:space="0" w:color="auto"/>
              </w:divBdr>
            </w:div>
            <w:div w:id="462383259">
              <w:marLeft w:val="0"/>
              <w:marRight w:val="0"/>
              <w:marTop w:val="0"/>
              <w:marBottom w:val="0"/>
              <w:divBdr>
                <w:top w:val="none" w:sz="0" w:space="0" w:color="auto"/>
                <w:left w:val="none" w:sz="0" w:space="0" w:color="auto"/>
                <w:bottom w:val="none" w:sz="0" w:space="0" w:color="auto"/>
                <w:right w:val="none" w:sz="0" w:space="0" w:color="auto"/>
              </w:divBdr>
            </w:div>
            <w:div w:id="400300607">
              <w:marLeft w:val="0"/>
              <w:marRight w:val="0"/>
              <w:marTop w:val="0"/>
              <w:marBottom w:val="0"/>
              <w:divBdr>
                <w:top w:val="none" w:sz="0" w:space="0" w:color="auto"/>
                <w:left w:val="none" w:sz="0" w:space="0" w:color="auto"/>
                <w:bottom w:val="none" w:sz="0" w:space="0" w:color="auto"/>
                <w:right w:val="none" w:sz="0" w:space="0" w:color="auto"/>
              </w:divBdr>
            </w:div>
            <w:div w:id="2078938490">
              <w:marLeft w:val="0"/>
              <w:marRight w:val="0"/>
              <w:marTop w:val="0"/>
              <w:marBottom w:val="0"/>
              <w:divBdr>
                <w:top w:val="none" w:sz="0" w:space="0" w:color="auto"/>
                <w:left w:val="none" w:sz="0" w:space="0" w:color="auto"/>
                <w:bottom w:val="none" w:sz="0" w:space="0" w:color="auto"/>
                <w:right w:val="none" w:sz="0" w:space="0" w:color="auto"/>
              </w:divBdr>
            </w:div>
            <w:div w:id="25180430">
              <w:marLeft w:val="0"/>
              <w:marRight w:val="0"/>
              <w:marTop w:val="0"/>
              <w:marBottom w:val="0"/>
              <w:divBdr>
                <w:top w:val="none" w:sz="0" w:space="0" w:color="auto"/>
                <w:left w:val="none" w:sz="0" w:space="0" w:color="auto"/>
                <w:bottom w:val="none" w:sz="0" w:space="0" w:color="auto"/>
                <w:right w:val="none" w:sz="0" w:space="0" w:color="auto"/>
              </w:divBdr>
            </w:div>
            <w:div w:id="1691100013">
              <w:marLeft w:val="0"/>
              <w:marRight w:val="0"/>
              <w:marTop w:val="0"/>
              <w:marBottom w:val="0"/>
              <w:divBdr>
                <w:top w:val="none" w:sz="0" w:space="0" w:color="auto"/>
                <w:left w:val="none" w:sz="0" w:space="0" w:color="auto"/>
                <w:bottom w:val="none" w:sz="0" w:space="0" w:color="auto"/>
                <w:right w:val="none" w:sz="0" w:space="0" w:color="auto"/>
              </w:divBdr>
            </w:div>
            <w:div w:id="630943138">
              <w:marLeft w:val="0"/>
              <w:marRight w:val="0"/>
              <w:marTop w:val="0"/>
              <w:marBottom w:val="0"/>
              <w:divBdr>
                <w:top w:val="none" w:sz="0" w:space="0" w:color="auto"/>
                <w:left w:val="none" w:sz="0" w:space="0" w:color="auto"/>
                <w:bottom w:val="none" w:sz="0" w:space="0" w:color="auto"/>
                <w:right w:val="none" w:sz="0" w:space="0" w:color="auto"/>
              </w:divBdr>
            </w:div>
            <w:div w:id="2008165611">
              <w:marLeft w:val="0"/>
              <w:marRight w:val="0"/>
              <w:marTop w:val="0"/>
              <w:marBottom w:val="0"/>
              <w:divBdr>
                <w:top w:val="none" w:sz="0" w:space="0" w:color="auto"/>
                <w:left w:val="none" w:sz="0" w:space="0" w:color="auto"/>
                <w:bottom w:val="none" w:sz="0" w:space="0" w:color="auto"/>
                <w:right w:val="none" w:sz="0" w:space="0" w:color="auto"/>
              </w:divBdr>
            </w:div>
            <w:div w:id="1239634216">
              <w:marLeft w:val="0"/>
              <w:marRight w:val="0"/>
              <w:marTop w:val="0"/>
              <w:marBottom w:val="0"/>
              <w:divBdr>
                <w:top w:val="none" w:sz="0" w:space="0" w:color="auto"/>
                <w:left w:val="none" w:sz="0" w:space="0" w:color="auto"/>
                <w:bottom w:val="none" w:sz="0" w:space="0" w:color="auto"/>
                <w:right w:val="none" w:sz="0" w:space="0" w:color="auto"/>
              </w:divBdr>
            </w:div>
            <w:div w:id="100800820">
              <w:marLeft w:val="0"/>
              <w:marRight w:val="0"/>
              <w:marTop w:val="0"/>
              <w:marBottom w:val="0"/>
              <w:divBdr>
                <w:top w:val="none" w:sz="0" w:space="0" w:color="auto"/>
                <w:left w:val="none" w:sz="0" w:space="0" w:color="auto"/>
                <w:bottom w:val="none" w:sz="0" w:space="0" w:color="auto"/>
                <w:right w:val="none" w:sz="0" w:space="0" w:color="auto"/>
              </w:divBdr>
            </w:div>
            <w:div w:id="1695770877">
              <w:marLeft w:val="0"/>
              <w:marRight w:val="0"/>
              <w:marTop w:val="0"/>
              <w:marBottom w:val="0"/>
              <w:divBdr>
                <w:top w:val="none" w:sz="0" w:space="0" w:color="auto"/>
                <w:left w:val="none" w:sz="0" w:space="0" w:color="auto"/>
                <w:bottom w:val="none" w:sz="0" w:space="0" w:color="auto"/>
                <w:right w:val="none" w:sz="0" w:space="0" w:color="auto"/>
              </w:divBdr>
            </w:div>
            <w:div w:id="1724674416">
              <w:marLeft w:val="0"/>
              <w:marRight w:val="0"/>
              <w:marTop w:val="0"/>
              <w:marBottom w:val="0"/>
              <w:divBdr>
                <w:top w:val="none" w:sz="0" w:space="0" w:color="auto"/>
                <w:left w:val="none" w:sz="0" w:space="0" w:color="auto"/>
                <w:bottom w:val="none" w:sz="0" w:space="0" w:color="auto"/>
                <w:right w:val="none" w:sz="0" w:space="0" w:color="auto"/>
              </w:divBdr>
            </w:div>
            <w:div w:id="2012289122">
              <w:marLeft w:val="0"/>
              <w:marRight w:val="0"/>
              <w:marTop w:val="0"/>
              <w:marBottom w:val="0"/>
              <w:divBdr>
                <w:top w:val="none" w:sz="0" w:space="0" w:color="auto"/>
                <w:left w:val="none" w:sz="0" w:space="0" w:color="auto"/>
                <w:bottom w:val="none" w:sz="0" w:space="0" w:color="auto"/>
                <w:right w:val="none" w:sz="0" w:space="0" w:color="auto"/>
              </w:divBdr>
            </w:div>
            <w:div w:id="2013676588">
              <w:marLeft w:val="0"/>
              <w:marRight w:val="0"/>
              <w:marTop w:val="0"/>
              <w:marBottom w:val="0"/>
              <w:divBdr>
                <w:top w:val="none" w:sz="0" w:space="0" w:color="auto"/>
                <w:left w:val="none" w:sz="0" w:space="0" w:color="auto"/>
                <w:bottom w:val="none" w:sz="0" w:space="0" w:color="auto"/>
                <w:right w:val="none" w:sz="0" w:space="0" w:color="auto"/>
              </w:divBdr>
            </w:div>
            <w:div w:id="1480271227">
              <w:marLeft w:val="0"/>
              <w:marRight w:val="0"/>
              <w:marTop w:val="0"/>
              <w:marBottom w:val="0"/>
              <w:divBdr>
                <w:top w:val="none" w:sz="0" w:space="0" w:color="auto"/>
                <w:left w:val="none" w:sz="0" w:space="0" w:color="auto"/>
                <w:bottom w:val="none" w:sz="0" w:space="0" w:color="auto"/>
                <w:right w:val="none" w:sz="0" w:space="0" w:color="auto"/>
              </w:divBdr>
            </w:div>
            <w:div w:id="1724985780">
              <w:marLeft w:val="0"/>
              <w:marRight w:val="0"/>
              <w:marTop w:val="0"/>
              <w:marBottom w:val="0"/>
              <w:divBdr>
                <w:top w:val="none" w:sz="0" w:space="0" w:color="auto"/>
                <w:left w:val="none" w:sz="0" w:space="0" w:color="auto"/>
                <w:bottom w:val="none" w:sz="0" w:space="0" w:color="auto"/>
                <w:right w:val="none" w:sz="0" w:space="0" w:color="auto"/>
              </w:divBdr>
            </w:div>
            <w:div w:id="1474370747">
              <w:marLeft w:val="0"/>
              <w:marRight w:val="0"/>
              <w:marTop w:val="0"/>
              <w:marBottom w:val="0"/>
              <w:divBdr>
                <w:top w:val="none" w:sz="0" w:space="0" w:color="auto"/>
                <w:left w:val="none" w:sz="0" w:space="0" w:color="auto"/>
                <w:bottom w:val="none" w:sz="0" w:space="0" w:color="auto"/>
                <w:right w:val="none" w:sz="0" w:space="0" w:color="auto"/>
              </w:divBdr>
            </w:div>
            <w:div w:id="800880591">
              <w:marLeft w:val="0"/>
              <w:marRight w:val="0"/>
              <w:marTop w:val="0"/>
              <w:marBottom w:val="0"/>
              <w:divBdr>
                <w:top w:val="none" w:sz="0" w:space="0" w:color="auto"/>
                <w:left w:val="none" w:sz="0" w:space="0" w:color="auto"/>
                <w:bottom w:val="none" w:sz="0" w:space="0" w:color="auto"/>
                <w:right w:val="none" w:sz="0" w:space="0" w:color="auto"/>
              </w:divBdr>
            </w:div>
            <w:div w:id="2039430647">
              <w:marLeft w:val="0"/>
              <w:marRight w:val="0"/>
              <w:marTop w:val="0"/>
              <w:marBottom w:val="0"/>
              <w:divBdr>
                <w:top w:val="none" w:sz="0" w:space="0" w:color="auto"/>
                <w:left w:val="none" w:sz="0" w:space="0" w:color="auto"/>
                <w:bottom w:val="none" w:sz="0" w:space="0" w:color="auto"/>
                <w:right w:val="none" w:sz="0" w:space="0" w:color="auto"/>
              </w:divBdr>
            </w:div>
            <w:div w:id="1035429364">
              <w:marLeft w:val="0"/>
              <w:marRight w:val="0"/>
              <w:marTop w:val="0"/>
              <w:marBottom w:val="0"/>
              <w:divBdr>
                <w:top w:val="none" w:sz="0" w:space="0" w:color="auto"/>
                <w:left w:val="none" w:sz="0" w:space="0" w:color="auto"/>
                <w:bottom w:val="none" w:sz="0" w:space="0" w:color="auto"/>
                <w:right w:val="none" w:sz="0" w:space="0" w:color="auto"/>
              </w:divBdr>
            </w:div>
            <w:div w:id="1618949927">
              <w:marLeft w:val="0"/>
              <w:marRight w:val="0"/>
              <w:marTop w:val="0"/>
              <w:marBottom w:val="0"/>
              <w:divBdr>
                <w:top w:val="none" w:sz="0" w:space="0" w:color="auto"/>
                <w:left w:val="none" w:sz="0" w:space="0" w:color="auto"/>
                <w:bottom w:val="none" w:sz="0" w:space="0" w:color="auto"/>
                <w:right w:val="none" w:sz="0" w:space="0" w:color="auto"/>
              </w:divBdr>
            </w:div>
            <w:div w:id="1788308811">
              <w:marLeft w:val="0"/>
              <w:marRight w:val="0"/>
              <w:marTop w:val="0"/>
              <w:marBottom w:val="0"/>
              <w:divBdr>
                <w:top w:val="none" w:sz="0" w:space="0" w:color="auto"/>
                <w:left w:val="none" w:sz="0" w:space="0" w:color="auto"/>
                <w:bottom w:val="none" w:sz="0" w:space="0" w:color="auto"/>
                <w:right w:val="none" w:sz="0" w:space="0" w:color="auto"/>
              </w:divBdr>
            </w:div>
            <w:div w:id="30351752">
              <w:marLeft w:val="0"/>
              <w:marRight w:val="0"/>
              <w:marTop w:val="0"/>
              <w:marBottom w:val="0"/>
              <w:divBdr>
                <w:top w:val="none" w:sz="0" w:space="0" w:color="auto"/>
                <w:left w:val="none" w:sz="0" w:space="0" w:color="auto"/>
                <w:bottom w:val="none" w:sz="0" w:space="0" w:color="auto"/>
                <w:right w:val="none" w:sz="0" w:space="0" w:color="auto"/>
              </w:divBdr>
            </w:div>
            <w:div w:id="1682853914">
              <w:marLeft w:val="0"/>
              <w:marRight w:val="0"/>
              <w:marTop w:val="0"/>
              <w:marBottom w:val="0"/>
              <w:divBdr>
                <w:top w:val="none" w:sz="0" w:space="0" w:color="auto"/>
                <w:left w:val="none" w:sz="0" w:space="0" w:color="auto"/>
                <w:bottom w:val="none" w:sz="0" w:space="0" w:color="auto"/>
                <w:right w:val="none" w:sz="0" w:space="0" w:color="auto"/>
              </w:divBdr>
            </w:div>
            <w:div w:id="373697824">
              <w:marLeft w:val="0"/>
              <w:marRight w:val="0"/>
              <w:marTop w:val="0"/>
              <w:marBottom w:val="0"/>
              <w:divBdr>
                <w:top w:val="none" w:sz="0" w:space="0" w:color="auto"/>
                <w:left w:val="none" w:sz="0" w:space="0" w:color="auto"/>
                <w:bottom w:val="none" w:sz="0" w:space="0" w:color="auto"/>
                <w:right w:val="none" w:sz="0" w:space="0" w:color="auto"/>
              </w:divBdr>
            </w:div>
            <w:div w:id="1130705044">
              <w:marLeft w:val="0"/>
              <w:marRight w:val="0"/>
              <w:marTop w:val="0"/>
              <w:marBottom w:val="0"/>
              <w:divBdr>
                <w:top w:val="none" w:sz="0" w:space="0" w:color="auto"/>
                <w:left w:val="none" w:sz="0" w:space="0" w:color="auto"/>
                <w:bottom w:val="none" w:sz="0" w:space="0" w:color="auto"/>
                <w:right w:val="none" w:sz="0" w:space="0" w:color="auto"/>
              </w:divBdr>
            </w:div>
            <w:div w:id="1090203394">
              <w:marLeft w:val="0"/>
              <w:marRight w:val="0"/>
              <w:marTop w:val="0"/>
              <w:marBottom w:val="0"/>
              <w:divBdr>
                <w:top w:val="none" w:sz="0" w:space="0" w:color="auto"/>
                <w:left w:val="none" w:sz="0" w:space="0" w:color="auto"/>
                <w:bottom w:val="none" w:sz="0" w:space="0" w:color="auto"/>
                <w:right w:val="none" w:sz="0" w:space="0" w:color="auto"/>
              </w:divBdr>
            </w:div>
            <w:div w:id="1781997849">
              <w:marLeft w:val="0"/>
              <w:marRight w:val="0"/>
              <w:marTop w:val="0"/>
              <w:marBottom w:val="0"/>
              <w:divBdr>
                <w:top w:val="none" w:sz="0" w:space="0" w:color="auto"/>
                <w:left w:val="none" w:sz="0" w:space="0" w:color="auto"/>
                <w:bottom w:val="none" w:sz="0" w:space="0" w:color="auto"/>
                <w:right w:val="none" w:sz="0" w:space="0" w:color="auto"/>
              </w:divBdr>
            </w:div>
            <w:div w:id="1578053730">
              <w:marLeft w:val="0"/>
              <w:marRight w:val="0"/>
              <w:marTop w:val="0"/>
              <w:marBottom w:val="0"/>
              <w:divBdr>
                <w:top w:val="none" w:sz="0" w:space="0" w:color="auto"/>
                <w:left w:val="none" w:sz="0" w:space="0" w:color="auto"/>
                <w:bottom w:val="none" w:sz="0" w:space="0" w:color="auto"/>
                <w:right w:val="none" w:sz="0" w:space="0" w:color="auto"/>
              </w:divBdr>
            </w:div>
            <w:div w:id="674384427">
              <w:marLeft w:val="0"/>
              <w:marRight w:val="0"/>
              <w:marTop w:val="0"/>
              <w:marBottom w:val="0"/>
              <w:divBdr>
                <w:top w:val="none" w:sz="0" w:space="0" w:color="auto"/>
                <w:left w:val="none" w:sz="0" w:space="0" w:color="auto"/>
                <w:bottom w:val="none" w:sz="0" w:space="0" w:color="auto"/>
                <w:right w:val="none" w:sz="0" w:space="0" w:color="auto"/>
              </w:divBdr>
            </w:div>
            <w:div w:id="1919904224">
              <w:marLeft w:val="0"/>
              <w:marRight w:val="0"/>
              <w:marTop w:val="0"/>
              <w:marBottom w:val="0"/>
              <w:divBdr>
                <w:top w:val="none" w:sz="0" w:space="0" w:color="auto"/>
                <w:left w:val="none" w:sz="0" w:space="0" w:color="auto"/>
                <w:bottom w:val="none" w:sz="0" w:space="0" w:color="auto"/>
                <w:right w:val="none" w:sz="0" w:space="0" w:color="auto"/>
              </w:divBdr>
            </w:div>
            <w:div w:id="1518886345">
              <w:marLeft w:val="0"/>
              <w:marRight w:val="0"/>
              <w:marTop w:val="0"/>
              <w:marBottom w:val="0"/>
              <w:divBdr>
                <w:top w:val="none" w:sz="0" w:space="0" w:color="auto"/>
                <w:left w:val="none" w:sz="0" w:space="0" w:color="auto"/>
                <w:bottom w:val="none" w:sz="0" w:space="0" w:color="auto"/>
                <w:right w:val="none" w:sz="0" w:space="0" w:color="auto"/>
              </w:divBdr>
            </w:div>
            <w:div w:id="494566234">
              <w:marLeft w:val="0"/>
              <w:marRight w:val="0"/>
              <w:marTop w:val="0"/>
              <w:marBottom w:val="0"/>
              <w:divBdr>
                <w:top w:val="none" w:sz="0" w:space="0" w:color="auto"/>
                <w:left w:val="none" w:sz="0" w:space="0" w:color="auto"/>
                <w:bottom w:val="none" w:sz="0" w:space="0" w:color="auto"/>
                <w:right w:val="none" w:sz="0" w:space="0" w:color="auto"/>
              </w:divBdr>
            </w:div>
            <w:div w:id="1483235947">
              <w:marLeft w:val="0"/>
              <w:marRight w:val="0"/>
              <w:marTop w:val="0"/>
              <w:marBottom w:val="0"/>
              <w:divBdr>
                <w:top w:val="none" w:sz="0" w:space="0" w:color="auto"/>
                <w:left w:val="none" w:sz="0" w:space="0" w:color="auto"/>
                <w:bottom w:val="none" w:sz="0" w:space="0" w:color="auto"/>
                <w:right w:val="none" w:sz="0" w:space="0" w:color="auto"/>
              </w:divBdr>
            </w:div>
            <w:div w:id="908538219">
              <w:marLeft w:val="0"/>
              <w:marRight w:val="0"/>
              <w:marTop w:val="0"/>
              <w:marBottom w:val="0"/>
              <w:divBdr>
                <w:top w:val="none" w:sz="0" w:space="0" w:color="auto"/>
                <w:left w:val="none" w:sz="0" w:space="0" w:color="auto"/>
                <w:bottom w:val="none" w:sz="0" w:space="0" w:color="auto"/>
                <w:right w:val="none" w:sz="0" w:space="0" w:color="auto"/>
              </w:divBdr>
            </w:div>
            <w:div w:id="2083595343">
              <w:marLeft w:val="0"/>
              <w:marRight w:val="0"/>
              <w:marTop w:val="0"/>
              <w:marBottom w:val="0"/>
              <w:divBdr>
                <w:top w:val="none" w:sz="0" w:space="0" w:color="auto"/>
                <w:left w:val="none" w:sz="0" w:space="0" w:color="auto"/>
                <w:bottom w:val="none" w:sz="0" w:space="0" w:color="auto"/>
                <w:right w:val="none" w:sz="0" w:space="0" w:color="auto"/>
              </w:divBdr>
            </w:div>
            <w:div w:id="1797407239">
              <w:marLeft w:val="0"/>
              <w:marRight w:val="0"/>
              <w:marTop w:val="0"/>
              <w:marBottom w:val="0"/>
              <w:divBdr>
                <w:top w:val="none" w:sz="0" w:space="0" w:color="auto"/>
                <w:left w:val="none" w:sz="0" w:space="0" w:color="auto"/>
                <w:bottom w:val="none" w:sz="0" w:space="0" w:color="auto"/>
                <w:right w:val="none" w:sz="0" w:space="0" w:color="auto"/>
              </w:divBdr>
            </w:div>
            <w:div w:id="500701305">
              <w:marLeft w:val="0"/>
              <w:marRight w:val="0"/>
              <w:marTop w:val="0"/>
              <w:marBottom w:val="0"/>
              <w:divBdr>
                <w:top w:val="none" w:sz="0" w:space="0" w:color="auto"/>
                <w:left w:val="none" w:sz="0" w:space="0" w:color="auto"/>
                <w:bottom w:val="none" w:sz="0" w:space="0" w:color="auto"/>
                <w:right w:val="none" w:sz="0" w:space="0" w:color="auto"/>
              </w:divBdr>
            </w:div>
            <w:div w:id="1693216275">
              <w:marLeft w:val="0"/>
              <w:marRight w:val="0"/>
              <w:marTop w:val="0"/>
              <w:marBottom w:val="0"/>
              <w:divBdr>
                <w:top w:val="none" w:sz="0" w:space="0" w:color="auto"/>
                <w:left w:val="none" w:sz="0" w:space="0" w:color="auto"/>
                <w:bottom w:val="none" w:sz="0" w:space="0" w:color="auto"/>
                <w:right w:val="none" w:sz="0" w:space="0" w:color="auto"/>
              </w:divBdr>
            </w:div>
            <w:div w:id="2108228683">
              <w:marLeft w:val="0"/>
              <w:marRight w:val="0"/>
              <w:marTop w:val="0"/>
              <w:marBottom w:val="0"/>
              <w:divBdr>
                <w:top w:val="none" w:sz="0" w:space="0" w:color="auto"/>
                <w:left w:val="none" w:sz="0" w:space="0" w:color="auto"/>
                <w:bottom w:val="none" w:sz="0" w:space="0" w:color="auto"/>
                <w:right w:val="none" w:sz="0" w:space="0" w:color="auto"/>
              </w:divBdr>
            </w:div>
            <w:div w:id="925462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9077">
      <w:bodyDiv w:val="1"/>
      <w:marLeft w:val="0"/>
      <w:marRight w:val="0"/>
      <w:marTop w:val="0"/>
      <w:marBottom w:val="0"/>
      <w:divBdr>
        <w:top w:val="none" w:sz="0" w:space="0" w:color="auto"/>
        <w:left w:val="none" w:sz="0" w:space="0" w:color="auto"/>
        <w:bottom w:val="none" w:sz="0" w:space="0" w:color="auto"/>
        <w:right w:val="none" w:sz="0" w:space="0" w:color="auto"/>
      </w:divBdr>
      <w:divsChild>
        <w:div w:id="414279900">
          <w:marLeft w:val="0"/>
          <w:marRight w:val="0"/>
          <w:marTop w:val="0"/>
          <w:marBottom w:val="0"/>
          <w:divBdr>
            <w:top w:val="none" w:sz="0" w:space="0" w:color="auto"/>
            <w:left w:val="none" w:sz="0" w:space="0" w:color="auto"/>
            <w:bottom w:val="none" w:sz="0" w:space="0" w:color="auto"/>
            <w:right w:val="none" w:sz="0" w:space="0" w:color="auto"/>
          </w:divBdr>
        </w:div>
      </w:divsChild>
    </w:div>
    <w:div w:id="1868177657">
      <w:bodyDiv w:val="1"/>
      <w:marLeft w:val="0"/>
      <w:marRight w:val="0"/>
      <w:marTop w:val="0"/>
      <w:marBottom w:val="0"/>
      <w:divBdr>
        <w:top w:val="none" w:sz="0" w:space="0" w:color="auto"/>
        <w:left w:val="none" w:sz="0" w:space="0" w:color="auto"/>
        <w:bottom w:val="none" w:sz="0" w:space="0" w:color="auto"/>
        <w:right w:val="none" w:sz="0" w:space="0" w:color="auto"/>
      </w:divBdr>
    </w:div>
    <w:div w:id="1970628525">
      <w:bodyDiv w:val="1"/>
      <w:marLeft w:val="0"/>
      <w:marRight w:val="0"/>
      <w:marTop w:val="0"/>
      <w:marBottom w:val="0"/>
      <w:divBdr>
        <w:top w:val="none" w:sz="0" w:space="0" w:color="auto"/>
        <w:left w:val="none" w:sz="0" w:space="0" w:color="auto"/>
        <w:bottom w:val="none" w:sz="0" w:space="0" w:color="auto"/>
        <w:right w:val="none" w:sz="0" w:space="0" w:color="auto"/>
      </w:divBdr>
      <w:divsChild>
        <w:div w:id="462237706">
          <w:marLeft w:val="0"/>
          <w:marRight w:val="0"/>
          <w:marTop w:val="0"/>
          <w:marBottom w:val="0"/>
          <w:divBdr>
            <w:top w:val="none" w:sz="0" w:space="0" w:color="auto"/>
            <w:left w:val="none" w:sz="0" w:space="0" w:color="auto"/>
            <w:bottom w:val="none" w:sz="0" w:space="0" w:color="auto"/>
            <w:right w:val="none" w:sz="0" w:space="0" w:color="auto"/>
          </w:divBdr>
          <w:divsChild>
            <w:div w:id="1082751687">
              <w:marLeft w:val="0"/>
              <w:marRight w:val="0"/>
              <w:marTop w:val="0"/>
              <w:marBottom w:val="0"/>
              <w:divBdr>
                <w:top w:val="none" w:sz="0" w:space="0" w:color="auto"/>
                <w:left w:val="none" w:sz="0" w:space="0" w:color="auto"/>
                <w:bottom w:val="none" w:sz="0" w:space="0" w:color="auto"/>
                <w:right w:val="none" w:sz="0" w:space="0" w:color="auto"/>
              </w:divBdr>
            </w:div>
            <w:div w:id="111444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1095</Words>
  <Characters>6026</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CARBAJAL ARMENTA, YESSENIA PAOLA</dc:creator>
  <cp:keywords/>
  <dc:description/>
  <cp:lastModifiedBy>CARBAJAL ARMENTA, YESSENIA PAOLA</cp:lastModifiedBy>
  <cp:revision>4</cp:revision>
  <dcterms:created xsi:type="dcterms:W3CDTF">2023-03-03T21:51:00Z</dcterms:created>
  <dcterms:modified xsi:type="dcterms:W3CDTF">2023-03-08T23:14:00Z</dcterms:modified>
</cp:coreProperties>
</file>