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90A20" w14:textId="77777777" w:rsidR="009F6DC3" w:rsidRDefault="009F6DC3">
      <w:r>
        <w:rPr>
          <w:noProof/>
        </w:rPr>
        <w:drawing>
          <wp:anchor distT="0" distB="0" distL="114300" distR="114300" simplePos="0" relativeHeight="251658240" behindDoc="0" locked="0" layoutInCell="1" allowOverlap="1" wp14:anchorId="2340EE5E" wp14:editId="39A9736E">
            <wp:simplePos x="0" y="0"/>
            <wp:positionH relativeFrom="margin">
              <wp:align>center</wp:align>
            </wp:positionH>
            <wp:positionV relativeFrom="margin">
              <wp:align>center</wp:align>
            </wp:positionV>
            <wp:extent cx="7772400" cy="10058400"/>
            <wp:effectExtent l="0" t="0" r="0" b="0"/>
            <wp:wrapSquare wrapText="bothSides"/>
            <wp:docPr id="1413648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48787" name="Imagen 1413648787"/>
                    <pic:cNvPicPr/>
                  </pic:nvPicPr>
                  <pic:blipFill>
                    <a:blip r:embed="rId5">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0563C9A" w14:textId="77777777" w:rsidR="009F6DC3" w:rsidRPr="009F6DC3" w:rsidRDefault="009F6DC3" w:rsidP="009F6DC3">
      <w:pPr>
        <w:pStyle w:val="Citadestacada"/>
        <w:rPr>
          <w:rFonts w:ascii="Century Gothic" w:hAnsi="Century Gothic"/>
          <w:b/>
          <w:bCs/>
          <w:color w:val="D92FB9"/>
          <w:sz w:val="32"/>
          <w:szCs w:val="32"/>
        </w:rPr>
      </w:pPr>
      <w:r w:rsidRPr="009F6DC3">
        <w:rPr>
          <w:rFonts w:ascii="Century Gothic" w:hAnsi="Century Gothic"/>
          <w:b/>
          <w:bCs/>
          <w:color w:val="D92FB9"/>
          <w:sz w:val="32"/>
          <w:szCs w:val="32"/>
        </w:rPr>
        <w:lastRenderedPageBreak/>
        <w:t>Algoritmos de búsqueda</w:t>
      </w:r>
    </w:p>
    <w:p w14:paraId="275FA4A8" w14:textId="77777777" w:rsidR="009F6DC3" w:rsidRPr="009F6DC3" w:rsidRDefault="009F6DC3" w:rsidP="009F6DC3">
      <w:pPr>
        <w:numPr>
          <w:ilvl w:val="0"/>
          <w:numId w:val="1"/>
        </w:numPr>
        <w:spacing w:before="240"/>
        <w:jc w:val="both"/>
        <w:rPr>
          <w:rFonts w:ascii="Century Gothic" w:hAnsi="Century Gothic"/>
          <w:b/>
          <w:bCs/>
          <w:sz w:val="24"/>
          <w:szCs w:val="24"/>
        </w:rPr>
      </w:pPr>
      <w:r w:rsidRPr="009F6DC3">
        <w:rPr>
          <w:rFonts w:ascii="Century Gothic" w:hAnsi="Century Gothic"/>
          <w:b/>
          <w:bCs/>
          <w:sz w:val="24"/>
          <w:szCs w:val="24"/>
        </w:rPr>
        <w:t>Algoritmo de búsqueda en profundidad:</w:t>
      </w:r>
    </w:p>
    <w:p w14:paraId="1B3C8A2A" w14:textId="77777777" w:rsidR="009F6DC3" w:rsidRDefault="009F6DC3" w:rsidP="009F6DC3">
      <w:pPr>
        <w:spacing w:before="240"/>
        <w:jc w:val="both"/>
        <w:rPr>
          <w:rFonts w:ascii="Century Gothic" w:hAnsi="Century Gothic"/>
          <w:sz w:val="24"/>
          <w:szCs w:val="24"/>
        </w:rPr>
      </w:pPr>
      <w:r w:rsidRPr="009F6DC3">
        <w:rPr>
          <w:rFonts w:ascii="Century Gothic" w:hAnsi="Century Gothic"/>
          <w:sz w:val="24"/>
          <w:szCs w:val="24"/>
        </w:rPr>
        <w:t>El algoritmo de búsqueda en profundidad es un algoritmo de búsqueda no informado que se utiliza para buscar en árboles o gráficos. Comienza explorando el nodo raíz y luego explora recursivamente todos los nodos hijos del nodo actual hasta que se alcanza el objetivo o se agota el espacio de búsqueda. Este algoritmo puede ser ineficiente para árboles o gráficos profundos y puede no encontrar soluciones óptimas. Una de las ventajas de este algoritmo es que utiliza menos memoria en comparación con otros algoritmos de búsqueda, pero la principal deficiencia es que puede caer en bucles infinitos en árboles con ciclos.</w:t>
      </w:r>
    </w:p>
    <w:p w14:paraId="7C8D2B85" w14:textId="77777777" w:rsidR="009F6DC3" w:rsidRPr="009F6DC3" w:rsidRDefault="009F6DC3" w:rsidP="009F6DC3">
      <w:pPr>
        <w:numPr>
          <w:ilvl w:val="0"/>
          <w:numId w:val="5"/>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Ventajas: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utiliza menos memoria en comparación con otros algoritmos de búsqueda.</w:t>
      </w:r>
    </w:p>
    <w:p w14:paraId="4ECB8B58" w14:textId="77777777" w:rsidR="009F6DC3" w:rsidRPr="009F6DC3" w:rsidRDefault="009F6DC3" w:rsidP="009F6DC3">
      <w:pPr>
        <w:numPr>
          <w:ilvl w:val="0"/>
          <w:numId w:val="5"/>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Deficiencias: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puede caer en bucles infinitos en árboles con ciclos, no garantiza encontrar la solución óptima.</w:t>
      </w:r>
    </w:p>
    <w:p w14:paraId="71AD9CE3" w14:textId="77777777" w:rsidR="009F6DC3" w:rsidRPr="009F6DC3" w:rsidRDefault="009F6DC3" w:rsidP="009F6DC3">
      <w:pPr>
        <w:numPr>
          <w:ilvl w:val="0"/>
          <w:numId w:val="5"/>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Diferencias: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comienza explorando el nodo raíz y luego explora recursivamente todos los nodos hijos del nodo actual.</w:t>
      </w:r>
    </w:p>
    <w:p w14:paraId="2C689C37" w14:textId="77777777" w:rsidR="009F6DC3" w:rsidRPr="009F6DC3" w:rsidRDefault="009F6DC3" w:rsidP="009F6DC3">
      <w:pPr>
        <w:spacing w:before="240"/>
        <w:jc w:val="both"/>
        <w:rPr>
          <w:rFonts w:ascii="Century Gothic" w:hAnsi="Century Gothic"/>
          <w:sz w:val="24"/>
          <w:szCs w:val="24"/>
        </w:rPr>
      </w:pPr>
    </w:p>
    <w:p w14:paraId="443DA540" w14:textId="77777777" w:rsidR="009F6DC3" w:rsidRPr="009F6DC3" w:rsidRDefault="009F6DC3" w:rsidP="009F6DC3">
      <w:pPr>
        <w:numPr>
          <w:ilvl w:val="0"/>
          <w:numId w:val="2"/>
        </w:numPr>
        <w:spacing w:before="240"/>
        <w:jc w:val="both"/>
        <w:rPr>
          <w:rFonts w:ascii="Century Gothic" w:hAnsi="Century Gothic"/>
          <w:b/>
          <w:bCs/>
          <w:sz w:val="24"/>
          <w:szCs w:val="24"/>
        </w:rPr>
      </w:pPr>
      <w:r w:rsidRPr="009F6DC3">
        <w:rPr>
          <w:rFonts w:ascii="Century Gothic" w:hAnsi="Century Gothic"/>
          <w:b/>
          <w:bCs/>
          <w:sz w:val="24"/>
          <w:szCs w:val="24"/>
        </w:rPr>
        <w:t>Algoritmo de búsqueda en amplitud:</w:t>
      </w:r>
    </w:p>
    <w:p w14:paraId="0BF955BB" w14:textId="77777777" w:rsidR="009F6DC3" w:rsidRDefault="009F6DC3" w:rsidP="009F6DC3">
      <w:pPr>
        <w:spacing w:before="240"/>
        <w:jc w:val="both"/>
        <w:rPr>
          <w:rFonts w:ascii="Century Gothic" w:hAnsi="Century Gothic"/>
          <w:sz w:val="24"/>
          <w:szCs w:val="24"/>
        </w:rPr>
      </w:pPr>
      <w:r w:rsidRPr="009F6DC3">
        <w:rPr>
          <w:rFonts w:ascii="Century Gothic" w:hAnsi="Century Gothic"/>
          <w:sz w:val="24"/>
          <w:szCs w:val="24"/>
        </w:rPr>
        <w:t>El algoritmo de búsqueda en amplitud es otro algoritmo no informado utilizado para buscar en árboles o gráficos. Comienza explorando el nodo raíz y luego explora todos los nodos hermanos del nodo actual antes de pasar a los nodos hijos de esos hermanos. Esto continúa hasta que se alcanza el objetivo o se agota el espacio de búsqueda. A diferencia del algoritmo de búsqueda en profundidad, el algoritmo de búsqueda en amplitud garantiza encontrar la solución óptima. Sin embargo, este algoritmo puede ser ineficiente para árboles o gráficos profundos y utiliza más memoria que el algoritmo de búsqueda en profundidad.</w:t>
      </w:r>
    </w:p>
    <w:p w14:paraId="775A935D" w14:textId="77777777" w:rsidR="009F6DC3" w:rsidRPr="009F6DC3" w:rsidRDefault="009F6DC3" w:rsidP="009F6DC3">
      <w:pPr>
        <w:numPr>
          <w:ilvl w:val="0"/>
          <w:numId w:val="6"/>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Ventajas: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garantiza encontrar la solución óptima.</w:t>
      </w:r>
    </w:p>
    <w:p w14:paraId="68D44BF9" w14:textId="77777777" w:rsidR="009F6DC3" w:rsidRDefault="009F6DC3" w:rsidP="009F6DC3">
      <w:pPr>
        <w:numPr>
          <w:ilvl w:val="0"/>
          <w:numId w:val="6"/>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Deficiencias: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puede ser ineficiente para árboles</w:t>
      </w:r>
    </w:p>
    <w:p w14:paraId="33736C98" w14:textId="77777777" w:rsidR="009F6DC3" w:rsidRPr="009F6DC3" w:rsidRDefault="009F6DC3" w:rsidP="009F6DC3">
      <w:pPr>
        <w:numPr>
          <w:ilvl w:val="0"/>
          <w:numId w:val="6"/>
        </w:numPr>
        <w:spacing w:before="240"/>
        <w:jc w:val="both"/>
        <w:rPr>
          <w:rFonts w:ascii="Century Gothic" w:hAnsi="Century Gothic"/>
          <w:sz w:val="24"/>
          <w:szCs w:val="24"/>
        </w:rPr>
      </w:pPr>
      <w:r>
        <w:rPr>
          <w:rFonts w:ascii="Century Gothic" w:hAnsi="Century Gothic"/>
          <w:b/>
          <w:bCs/>
          <w:i/>
          <w:iCs/>
          <w:color w:val="1F4E79" w:themeColor="accent5" w:themeShade="80"/>
          <w:sz w:val="24"/>
          <w:szCs w:val="24"/>
        </w:rPr>
        <w:lastRenderedPageBreak/>
        <w:t>Diferencias:</w:t>
      </w:r>
      <w:r>
        <w:rPr>
          <w:rFonts w:ascii="Century Gothic" w:hAnsi="Century Gothic"/>
          <w:sz w:val="24"/>
          <w:szCs w:val="24"/>
        </w:rPr>
        <w:t xml:space="preserve"> </w:t>
      </w:r>
      <w:r w:rsidRPr="009F6DC3">
        <w:rPr>
          <w:rFonts w:ascii="Century Gothic" w:hAnsi="Century Gothic"/>
          <w:sz w:val="24"/>
          <w:szCs w:val="24"/>
        </w:rPr>
        <w:t>explora todos los nodos del mismo nivel antes de avanzar al siguiente, mientras que DFS explora todos los nodos de un camino antes de retroceder al nivel anterior.</w:t>
      </w:r>
    </w:p>
    <w:p w14:paraId="6E19D497" w14:textId="77777777" w:rsidR="009F6DC3" w:rsidRPr="009F6DC3" w:rsidRDefault="009F6DC3" w:rsidP="009F6DC3">
      <w:pPr>
        <w:spacing w:before="240"/>
        <w:jc w:val="both"/>
        <w:rPr>
          <w:rFonts w:ascii="Century Gothic" w:hAnsi="Century Gothic"/>
          <w:sz w:val="24"/>
          <w:szCs w:val="24"/>
        </w:rPr>
      </w:pPr>
    </w:p>
    <w:p w14:paraId="6FFD88BB" w14:textId="77777777" w:rsidR="009F6DC3" w:rsidRPr="009F6DC3" w:rsidRDefault="009F6DC3" w:rsidP="009F6DC3">
      <w:pPr>
        <w:numPr>
          <w:ilvl w:val="0"/>
          <w:numId w:val="3"/>
        </w:numPr>
        <w:spacing w:before="240"/>
        <w:jc w:val="both"/>
        <w:rPr>
          <w:rFonts w:ascii="Century Gothic" w:hAnsi="Century Gothic"/>
          <w:b/>
          <w:bCs/>
          <w:sz w:val="24"/>
          <w:szCs w:val="24"/>
        </w:rPr>
      </w:pPr>
      <w:r w:rsidRPr="009F6DC3">
        <w:rPr>
          <w:rFonts w:ascii="Century Gothic" w:hAnsi="Century Gothic"/>
          <w:b/>
          <w:bCs/>
          <w:sz w:val="24"/>
          <w:szCs w:val="24"/>
        </w:rPr>
        <w:t>Algoritmos voraces:</w:t>
      </w:r>
    </w:p>
    <w:p w14:paraId="6C737314" w14:textId="77777777" w:rsidR="009F6DC3" w:rsidRDefault="009F6DC3" w:rsidP="009F6DC3">
      <w:pPr>
        <w:spacing w:before="240"/>
        <w:jc w:val="both"/>
        <w:rPr>
          <w:rFonts w:ascii="Century Gothic" w:hAnsi="Century Gothic"/>
          <w:sz w:val="24"/>
          <w:szCs w:val="24"/>
        </w:rPr>
      </w:pPr>
      <w:r w:rsidRPr="009F6DC3">
        <w:rPr>
          <w:rFonts w:ascii="Century Gothic" w:hAnsi="Century Gothic"/>
          <w:sz w:val="24"/>
          <w:szCs w:val="24"/>
        </w:rPr>
        <w:t>Los algoritmos voraces son algoritmos informados que toman decisiones en función de una función heurística. Estos algoritmos seleccionan el nodo que parece ser el mejor candidato para acercarse al objetivo. El algoritmo voraz no garantiza encontrar la solución óptima, pero puede ser muy eficiente. Una deficiencia común de los algoritmos voraces es que pueden caer en mínimos locales y no encontrar la solución óptima.</w:t>
      </w:r>
    </w:p>
    <w:p w14:paraId="2412BDEE" w14:textId="77777777" w:rsidR="009F6DC3" w:rsidRPr="009F6DC3" w:rsidRDefault="009F6DC3" w:rsidP="009F6DC3">
      <w:pPr>
        <w:numPr>
          <w:ilvl w:val="0"/>
          <w:numId w:val="7"/>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Ventajas: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pueden ser muy eficientes.</w:t>
      </w:r>
    </w:p>
    <w:p w14:paraId="7E0D0A15" w14:textId="77777777" w:rsidR="009F6DC3" w:rsidRPr="009F6DC3" w:rsidRDefault="009F6DC3" w:rsidP="009F6DC3">
      <w:pPr>
        <w:numPr>
          <w:ilvl w:val="0"/>
          <w:numId w:val="7"/>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Deficiencias: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pueden caer en mínimos locales y no encontrar la solución óptima.</w:t>
      </w:r>
    </w:p>
    <w:p w14:paraId="5548B16D" w14:textId="77777777" w:rsidR="009F6DC3" w:rsidRPr="009F6DC3" w:rsidRDefault="009F6DC3" w:rsidP="009F6DC3">
      <w:pPr>
        <w:numPr>
          <w:ilvl w:val="0"/>
          <w:numId w:val="7"/>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Diferencias: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toman decisiones en función de una función heurística.</w:t>
      </w:r>
    </w:p>
    <w:p w14:paraId="60CB8EB8" w14:textId="77777777" w:rsidR="009F6DC3" w:rsidRPr="009F6DC3" w:rsidRDefault="009F6DC3" w:rsidP="009F6DC3">
      <w:pPr>
        <w:spacing w:before="240"/>
        <w:jc w:val="both"/>
        <w:rPr>
          <w:rFonts w:ascii="Century Gothic" w:hAnsi="Century Gothic"/>
          <w:sz w:val="24"/>
          <w:szCs w:val="24"/>
        </w:rPr>
      </w:pPr>
    </w:p>
    <w:p w14:paraId="7C2F06CD" w14:textId="77777777" w:rsidR="009F6DC3" w:rsidRPr="009F6DC3" w:rsidRDefault="009F6DC3" w:rsidP="009F6DC3">
      <w:pPr>
        <w:numPr>
          <w:ilvl w:val="0"/>
          <w:numId w:val="4"/>
        </w:numPr>
        <w:spacing w:before="240"/>
        <w:jc w:val="both"/>
        <w:rPr>
          <w:rFonts w:ascii="Century Gothic" w:hAnsi="Century Gothic"/>
          <w:b/>
          <w:bCs/>
          <w:sz w:val="24"/>
          <w:szCs w:val="24"/>
        </w:rPr>
      </w:pPr>
      <w:r w:rsidRPr="009F6DC3">
        <w:rPr>
          <w:rFonts w:ascii="Century Gothic" w:hAnsi="Century Gothic"/>
          <w:b/>
          <w:bCs/>
          <w:sz w:val="24"/>
          <w:szCs w:val="24"/>
        </w:rPr>
        <w:t>Algoritmo A*:</w:t>
      </w:r>
    </w:p>
    <w:p w14:paraId="3324DE22" w14:textId="77777777" w:rsidR="009F6DC3" w:rsidRDefault="009F6DC3" w:rsidP="009F6DC3">
      <w:pPr>
        <w:spacing w:before="240"/>
        <w:jc w:val="both"/>
        <w:rPr>
          <w:rFonts w:ascii="Century Gothic" w:hAnsi="Century Gothic"/>
          <w:sz w:val="24"/>
          <w:szCs w:val="24"/>
        </w:rPr>
      </w:pPr>
      <w:r w:rsidRPr="009F6DC3">
        <w:rPr>
          <w:rFonts w:ascii="Century Gothic" w:hAnsi="Century Gothic"/>
          <w:sz w:val="24"/>
          <w:szCs w:val="24"/>
        </w:rPr>
        <w:t xml:space="preserve">El algoritmo A* es un algoritmo informado que utiliza una combinación de la función heurística y el costo de movimiento para decidir cuál es </w:t>
      </w:r>
      <w:proofErr w:type="gramStart"/>
      <w:r w:rsidRPr="009F6DC3">
        <w:rPr>
          <w:rFonts w:ascii="Century Gothic" w:hAnsi="Century Gothic"/>
          <w:sz w:val="24"/>
          <w:szCs w:val="24"/>
        </w:rPr>
        <w:t>el siguiente nodo a explorar</w:t>
      </w:r>
      <w:proofErr w:type="gramEnd"/>
      <w:r w:rsidRPr="009F6DC3">
        <w:rPr>
          <w:rFonts w:ascii="Century Gothic" w:hAnsi="Century Gothic"/>
          <w:sz w:val="24"/>
          <w:szCs w:val="24"/>
        </w:rPr>
        <w:t>. Este algoritmo es muy eficiente y garantiza encontrar la solución óptima si se utiliza una función heurística admisible. Sin embargo, este algoritmo puede ser ineficiente si la función heurística no es admisible o si el espacio de búsqueda es demasiado grande.</w:t>
      </w:r>
    </w:p>
    <w:p w14:paraId="286A9B57" w14:textId="77777777" w:rsidR="009F6DC3" w:rsidRPr="009F6DC3" w:rsidRDefault="009F6DC3" w:rsidP="009F6DC3">
      <w:pPr>
        <w:numPr>
          <w:ilvl w:val="0"/>
          <w:numId w:val="8"/>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Ventajas: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es muy eficiente y garantiza encontrar la solución óptima si se utiliza una función heurística admisible.</w:t>
      </w:r>
    </w:p>
    <w:p w14:paraId="1CD61C0B" w14:textId="77777777" w:rsidR="009F6DC3" w:rsidRPr="009F6DC3" w:rsidRDefault="009F6DC3" w:rsidP="009F6DC3">
      <w:pPr>
        <w:numPr>
          <w:ilvl w:val="0"/>
          <w:numId w:val="8"/>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Deficiencias: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puede ser ineficiente si la función heurística no es admisible o si el espacio de búsqueda es demasiado grande.</w:t>
      </w:r>
    </w:p>
    <w:p w14:paraId="5CFE97C1" w14:textId="77777777" w:rsidR="009F6DC3" w:rsidRDefault="009F6DC3" w:rsidP="009F6DC3">
      <w:pPr>
        <w:numPr>
          <w:ilvl w:val="0"/>
          <w:numId w:val="8"/>
        </w:numPr>
        <w:spacing w:before="240"/>
        <w:jc w:val="both"/>
        <w:rPr>
          <w:rFonts w:ascii="Century Gothic" w:hAnsi="Century Gothic"/>
          <w:sz w:val="24"/>
          <w:szCs w:val="24"/>
        </w:rPr>
      </w:pPr>
      <w:r w:rsidRPr="009F6DC3">
        <w:rPr>
          <w:rFonts w:ascii="Century Gothic" w:hAnsi="Century Gothic"/>
          <w:b/>
          <w:bCs/>
          <w:i/>
          <w:iCs/>
          <w:color w:val="1F4E79" w:themeColor="accent5" w:themeShade="80"/>
          <w:sz w:val="24"/>
          <w:szCs w:val="24"/>
        </w:rPr>
        <w:t>Diferencias:</w:t>
      </w:r>
      <w:r w:rsidRPr="009F6DC3">
        <w:rPr>
          <w:rFonts w:ascii="Century Gothic" w:hAnsi="Century Gothic"/>
          <w:color w:val="1F4E79" w:themeColor="accent5" w:themeShade="80"/>
          <w:sz w:val="24"/>
          <w:szCs w:val="24"/>
        </w:rPr>
        <w:t xml:space="preserve"> </w:t>
      </w:r>
      <w:r w:rsidRPr="009F6DC3">
        <w:rPr>
          <w:rFonts w:ascii="Century Gothic" w:hAnsi="Century Gothic"/>
          <w:sz w:val="24"/>
          <w:szCs w:val="24"/>
        </w:rPr>
        <w:t xml:space="preserve">utiliza una combinación de la función heurística y el costo de movimiento para decidir cuál es </w:t>
      </w:r>
      <w:proofErr w:type="gramStart"/>
      <w:r w:rsidRPr="009F6DC3">
        <w:rPr>
          <w:rFonts w:ascii="Century Gothic" w:hAnsi="Century Gothic"/>
          <w:sz w:val="24"/>
          <w:szCs w:val="24"/>
        </w:rPr>
        <w:t>el siguiente nodo a explorar</w:t>
      </w:r>
      <w:proofErr w:type="gramEnd"/>
      <w:r w:rsidRPr="009F6DC3">
        <w:rPr>
          <w:rFonts w:ascii="Century Gothic" w:hAnsi="Century Gothic"/>
          <w:sz w:val="24"/>
          <w:szCs w:val="24"/>
        </w:rPr>
        <w:t>.</w:t>
      </w:r>
    </w:p>
    <w:p w14:paraId="2E10A513" w14:textId="77777777" w:rsidR="009F6DC3" w:rsidRDefault="009F6DC3" w:rsidP="009F6DC3">
      <w:pPr>
        <w:spacing w:before="240"/>
        <w:ind w:left="720"/>
        <w:jc w:val="both"/>
        <w:rPr>
          <w:rFonts w:ascii="Century Gothic" w:hAnsi="Century Gothic"/>
          <w:sz w:val="24"/>
          <w:szCs w:val="24"/>
        </w:rPr>
      </w:pPr>
    </w:p>
    <w:p w14:paraId="4F999B33" w14:textId="77777777" w:rsidR="009F6DC3" w:rsidRPr="009F6DC3" w:rsidRDefault="009F6DC3" w:rsidP="009F6DC3">
      <w:pPr>
        <w:spacing w:before="240"/>
        <w:jc w:val="both"/>
        <w:rPr>
          <w:rFonts w:ascii="Century Gothic" w:hAnsi="Century Gothic"/>
          <w:b/>
          <w:bCs/>
          <w:sz w:val="24"/>
          <w:szCs w:val="24"/>
        </w:rPr>
      </w:pPr>
      <w:r w:rsidRPr="009F6DC3">
        <w:rPr>
          <w:rFonts w:ascii="Century Gothic" w:hAnsi="Century Gothic"/>
          <w:b/>
          <w:bCs/>
          <w:sz w:val="24"/>
          <w:szCs w:val="24"/>
        </w:rPr>
        <w:lastRenderedPageBreak/>
        <w:t>Sugerencias para solventar las deficiencias:</w:t>
      </w:r>
    </w:p>
    <w:p w14:paraId="52E3D070" w14:textId="77777777" w:rsidR="009F6DC3" w:rsidRPr="009F6DC3" w:rsidRDefault="009F6DC3" w:rsidP="009F6DC3">
      <w:pPr>
        <w:pStyle w:val="Prrafodelista"/>
        <w:numPr>
          <w:ilvl w:val="0"/>
          <w:numId w:val="9"/>
        </w:numPr>
        <w:spacing w:before="240"/>
        <w:jc w:val="both"/>
        <w:rPr>
          <w:rFonts w:ascii="Century Gothic" w:hAnsi="Century Gothic"/>
          <w:sz w:val="24"/>
          <w:szCs w:val="24"/>
        </w:rPr>
      </w:pPr>
      <w:r w:rsidRPr="007C7C0B">
        <w:rPr>
          <w:rFonts w:ascii="Century Gothic" w:hAnsi="Century Gothic"/>
          <w:b/>
          <w:bCs/>
          <w:i/>
          <w:iCs/>
          <w:color w:val="0070C0"/>
          <w:sz w:val="24"/>
          <w:szCs w:val="24"/>
        </w:rPr>
        <w:t>Algoritmo de búsqueda en profundidad</w:t>
      </w:r>
      <w:r w:rsidRPr="007C7C0B">
        <w:rPr>
          <w:rFonts w:ascii="Century Gothic" w:hAnsi="Century Gothic"/>
          <w:color w:val="0070C0"/>
          <w:sz w:val="24"/>
          <w:szCs w:val="24"/>
        </w:rPr>
        <w:t xml:space="preserve">: </w:t>
      </w:r>
      <w:r w:rsidRPr="009F6DC3">
        <w:rPr>
          <w:rFonts w:ascii="Century Gothic" w:hAnsi="Century Gothic"/>
          <w:sz w:val="24"/>
          <w:szCs w:val="24"/>
        </w:rPr>
        <w:t>se puede implementar una comprobación de ciclo para evitar caer en bucles infinitos en árboles con ciclos. También se puede utilizar una búsqueda en profundidad limitada para limitar la profundidad máxima de la búsqueda.</w:t>
      </w:r>
    </w:p>
    <w:p w14:paraId="08C03B86" w14:textId="77777777" w:rsidR="009F6DC3" w:rsidRPr="009F6DC3" w:rsidRDefault="009F6DC3" w:rsidP="009F6DC3">
      <w:pPr>
        <w:pStyle w:val="Prrafodelista"/>
        <w:numPr>
          <w:ilvl w:val="0"/>
          <w:numId w:val="9"/>
        </w:numPr>
        <w:spacing w:before="240"/>
        <w:jc w:val="both"/>
        <w:rPr>
          <w:rFonts w:ascii="Century Gothic" w:hAnsi="Century Gothic"/>
          <w:sz w:val="24"/>
          <w:szCs w:val="24"/>
        </w:rPr>
      </w:pPr>
      <w:r w:rsidRPr="007C7C0B">
        <w:rPr>
          <w:rFonts w:ascii="Century Gothic" w:hAnsi="Century Gothic"/>
          <w:b/>
          <w:bCs/>
          <w:i/>
          <w:iCs/>
          <w:color w:val="0070C0"/>
          <w:sz w:val="24"/>
          <w:szCs w:val="24"/>
        </w:rPr>
        <w:t xml:space="preserve">Algoritmo de búsqueda en amplitud: </w:t>
      </w:r>
      <w:r w:rsidRPr="007C7C0B">
        <w:rPr>
          <w:rFonts w:ascii="Century Gothic" w:hAnsi="Century Gothic"/>
          <w:sz w:val="24"/>
          <w:szCs w:val="24"/>
        </w:rPr>
        <w:t xml:space="preserve">se </w:t>
      </w:r>
      <w:r w:rsidRPr="009F6DC3">
        <w:rPr>
          <w:rFonts w:ascii="Century Gothic" w:hAnsi="Century Gothic"/>
          <w:sz w:val="24"/>
          <w:szCs w:val="24"/>
        </w:rPr>
        <w:t>puede implementar una búsqueda en profundidad iterativa para mejorar la eficiencia en árboles o gráficos profundos. También se puede utilizar una búsqueda bidireccional para explorar el espacio de búsqueda desde el nodo inicial y el nodo objetivo.</w:t>
      </w:r>
    </w:p>
    <w:p w14:paraId="51B82732" w14:textId="77777777" w:rsidR="009F6DC3" w:rsidRPr="009F6DC3" w:rsidRDefault="009F6DC3" w:rsidP="009F6DC3">
      <w:pPr>
        <w:pStyle w:val="Prrafodelista"/>
        <w:numPr>
          <w:ilvl w:val="0"/>
          <w:numId w:val="9"/>
        </w:numPr>
        <w:spacing w:before="240"/>
        <w:jc w:val="both"/>
        <w:rPr>
          <w:rFonts w:ascii="Century Gothic" w:hAnsi="Century Gothic"/>
          <w:sz w:val="24"/>
          <w:szCs w:val="24"/>
        </w:rPr>
      </w:pPr>
      <w:r w:rsidRPr="007C7C0B">
        <w:rPr>
          <w:rFonts w:ascii="Century Gothic" w:hAnsi="Century Gothic"/>
          <w:b/>
          <w:bCs/>
          <w:i/>
          <w:iCs/>
          <w:color w:val="0070C0"/>
          <w:sz w:val="24"/>
          <w:szCs w:val="24"/>
        </w:rPr>
        <w:t>Algoritmos voraces:</w:t>
      </w:r>
      <w:r w:rsidRPr="007C7C0B">
        <w:rPr>
          <w:rFonts w:ascii="Century Gothic" w:hAnsi="Century Gothic"/>
          <w:color w:val="0070C0"/>
          <w:sz w:val="24"/>
          <w:szCs w:val="24"/>
        </w:rPr>
        <w:t xml:space="preserve"> </w:t>
      </w:r>
      <w:r w:rsidRPr="009F6DC3">
        <w:rPr>
          <w:rFonts w:ascii="Century Gothic" w:hAnsi="Century Gothic"/>
          <w:sz w:val="24"/>
          <w:szCs w:val="24"/>
        </w:rPr>
        <w:t>se pueden utilizar diferentes funciones heurísticas para evitar caer en mínimos locales y mejorar la calidad de las soluciones.</w:t>
      </w:r>
    </w:p>
    <w:p w14:paraId="20C486C0" w14:textId="77777777" w:rsidR="008A2CD1" w:rsidRDefault="009F6DC3" w:rsidP="009F6DC3">
      <w:pPr>
        <w:pStyle w:val="Prrafodelista"/>
        <w:numPr>
          <w:ilvl w:val="0"/>
          <w:numId w:val="9"/>
        </w:numPr>
        <w:spacing w:before="240"/>
        <w:jc w:val="both"/>
        <w:rPr>
          <w:rFonts w:ascii="Century Gothic" w:hAnsi="Century Gothic"/>
          <w:sz w:val="24"/>
          <w:szCs w:val="24"/>
        </w:rPr>
      </w:pPr>
      <w:r w:rsidRPr="007C7C0B">
        <w:rPr>
          <w:rFonts w:ascii="Century Gothic" w:hAnsi="Century Gothic"/>
          <w:b/>
          <w:bCs/>
          <w:i/>
          <w:iCs/>
          <w:color w:val="0070C0"/>
          <w:sz w:val="24"/>
          <w:szCs w:val="24"/>
        </w:rPr>
        <w:t>Algoritmo A*:</w:t>
      </w:r>
      <w:r w:rsidRPr="007C7C0B">
        <w:rPr>
          <w:rFonts w:ascii="Century Gothic" w:hAnsi="Century Gothic"/>
          <w:color w:val="0070C0"/>
          <w:sz w:val="24"/>
          <w:szCs w:val="24"/>
        </w:rPr>
        <w:t xml:space="preserve"> </w:t>
      </w:r>
      <w:r w:rsidRPr="009F6DC3">
        <w:rPr>
          <w:rFonts w:ascii="Century Gothic" w:hAnsi="Century Gothic"/>
          <w:sz w:val="24"/>
          <w:szCs w:val="24"/>
        </w:rPr>
        <w:t>se puede utilizar una función heurística admisible para garantizar la optimización de la solución. También se pueden utilizar diferentes estrategias de poda para reducir el espacio de búsqueda y mejorar la eficiencia.</w:t>
      </w:r>
    </w:p>
    <w:p w14:paraId="2E724892" w14:textId="77777777" w:rsidR="009F6DC3" w:rsidRDefault="009F6DC3" w:rsidP="009F6DC3">
      <w:pPr>
        <w:spacing w:before="240"/>
        <w:jc w:val="both"/>
        <w:rPr>
          <w:rFonts w:ascii="Century Gothic" w:hAnsi="Century Gothic"/>
          <w:sz w:val="24"/>
          <w:szCs w:val="24"/>
        </w:rPr>
      </w:pPr>
    </w:p>
    <w:p w14:paraId="7156D431" w14:textId="77777777" w:rsidR="009F6DC3" w:rsidRPr="009F6DC3" w:rsidRDefault="009F6DC3" w:rsidP="009F6DC3">
      <w:pPr>
        <w:spacing w:before="240"/>
        <w:jc w:val="both"/>
        <w:rPr>
          <w:rFonts w:ascii="Century Gothic" w:hAnsi="Century Gothic"/>
          <w:b/>
          <w:bCs/>
          <w:sz w:val="24"/>
          <w:szCs w:val="24"/>
        </w:rPr>
      </w:pPr>
      <w:r w:rsidRPr="009F6DC3">
        <w:rPr>
          <w:rFonts w:ascii="Century Gothic" w:hAnsi="Century Gothic"/>
          <w:b/>
          <w:bCs/>
          <w:sz w:val="24"/>
          <w:szCs w:val="24"/>
        </w:rPr>
        <w:t>Referencias bibliográficas</w:t>
      </w:r>
    </w:p>
    <w:p w14:paraId="2B173CC2" w14:textId="77777777" w:rsidR="007C7C0B" w:rsidRPr="007C7C0B" w:rsidRDefault="007C7C0B" w:rsidP="007C7C0B">
      <w:pPr>
        <w:numPr>
          <w:ilvl w:val="0"/>
          <w:numId w:val="10"/>
        </w:numPr>
        <w:spacing w:before="240"/>
        <w:jc w:val="both"/>
        <w:rPr>
          <w:rFonts w:ascii="Century Gothic" w:hAnsi="Century Gothic"/>
          <w:sz w:val="24"/>
          <w:szCs w:val="24"/>
        </w:rPr>
      </w:pPr>
      <w:r w:rsidRPr="007C7C0B">
        <w:rPr>
          <w:rFonts w:ascii="Century Gothic" w:hAnsi="Century Gothic"/>
          <w:sz w:val="24"/>
          <w:szCs w:val="24"/>
        </w:rPr>
        <w:t xml:space="preserve">Página web de Stanford Online: Artificial </w:t>
      </w:r>
      <w:proofErr w:type="spellStart"/>
      <w:r w:rsidRPr="007C7C0B">
        <w:rPr>
          <w:rFonts w:ascii="Century Gothic" w:hAnsi="Century Gothic"/>
          <w:sz w:val="24"/>
          <w:szCs w:val="24"/>
        </w:rPr>
        <w:t>Intelligence</w:t>
      </w:r>
      <w:proofErr w:type="spellEnd"/>
      <w:r w:rsidRPr="007C7C0B">
        <w:rPr>
          <w:rFonts w:ascii="Century Gothic" w:hAnsi="Century Gothic"/>
          <w:sz w:val="24"/>
          <w:szCs w:val="24"/>
        </w:rPr>
        <w:t xml:space="preserve"> (</w:t>
      </w:r>
      <w:hyperlink r:id="rId6" w:tgtFrame="_new" w:history="1">
        <w:r w:rsidRPr="007C7C0B">
          <w:rPr>
            <w:rStyle w:val="Hipervnculo"/>
            <w:rFonts w:ascii="Century Gothic" w:hAnsi="Century Gothic"/>
            <w:sz w:val="24"/>
            <w:szCs w:val="24"/>
          </w:rPr>
          <w:t>https://online.stanford.edu/courses/see-all-ai-courses</w:t>
        </w:r>
      </w:hyperlink>
      <w:r w:rsidRPr="007C7C0B">
        <w:rPr>
          <w:rFonts w:ascii="Century Gothic" w:hAnsi="Century Gothic"/>
          <w:sz w:val="24"/>
          <w:szCs w:val="24"/>
        </w:rPr>
        <w:t>): aquí puedes encontrar cursos gratuitos en línea sobre inteligencia artificial que cubren los fundamentos de los algoritmos de búsqueda y otros temas relacionados.</w:t>
      </w:r>
    </w:p>
    <w:p w14:paraId="3582BA1D" w14:textId="77777777" w:rsidR="007C7C0B" w:rsidRPr="007C7C0B" w:rsidRDefault="007C7C0B" w:rsidP="007C7C0B">
      <w:pPr>
        <w:numPr>
          <w:ilvl w:val="0"/>
          <w:numId w:val="10"/>
        </w:numPr>
        <w:spacing w:before="240"/>
        <w:jc w:val="both"/>
        <w:rPr>
          <w:rFonts w:ascii="Century Gothic" w:hAnsi="Century Gothic"/>
          <w:sz w:val="24"/>
          <w:szCs w:val="24"/>
        </w:rPr>
      </w:pPr>
      <w:r w:rsidRPr="007C7C0B">
        <w:rPr>
          <w:rFonts w:ascii="Century Gothic" w:hAnsi="Century Gothic"/>
          <w:sz w:val="24"/>
          <w:szCs w:val="24"/>
        </w:rPr>
        <w:t xml:space="preserve">Página web de Medium: Artificial </w:t>
      </w:r>
      <w:proofErr w:type="spellStart"/>
      <w:r w:rsidRPr="007C7C0B">
        <w:rPr>
          <w:rFonts w:ascii="Century Gothic" w:hAnsi="Century Gothic"/>
          <w:sz w:val="24"/>
          <w:szCs w:val="24"/>
        </w:rPr>
        <w:t>Intelligence</w:t>
      </w:r>
      <w:proofErr w:type="spellEnd"/>
      <w:r w:rsidRPr="007C7C0B">
        <w:rPr>
          <w:rFonts w:ascii="Century Gothic" w:hAnsi="Century Gothic"/>
          <w:sz w:val="24"/>
          <w:szCs w:val="24"/>
        </w:rPr>
        <w:t xml:space="preserve"> (</w:t>
      </w:r>
      <w:hyperlink r:id="rId7" w:tgtFrame="_new" w:history="1">
        <w:r w:rsidRPr="007C7C0B">
          <w:rPr>
            <w:rStyle w:val="Hipervnculo"/>
            <w:rFonts w:ascii="Century Gothic" w:hAnsi="Century Gothic"/>
            <w:sz w:val="24"/>
            <w:szCs w:val="24"/>
          </w:rPr>
          <w:t>https://medium.com/topic/artificial-intelligence</w:t>
        </w:r>
      </w:hyperlink>
      <w:r w:rsidRPr="007C7C0B">
        <w:rPr>
          <w:rFonts w:ascii="Century Gothic" w:hAnsi="Century Gothic"/>
          <w:sz w:val="24"/>
          <w:szCs w:val="24"/>
        </w:rPr>
        <w:t>): esta plataforma de publicación de contenido cuenta con numerosos artículos sobre inteligencia artificial, incluyendo explicaciones detalladas de los algoritmos de búsqueda.</w:t>
      </w:r>
    </w:p>
    <w:p w14:paraId="732AC9FE" w14:textId="77777777" w:rsidR="007C7C0B" w:rsidRPr="007C7C0B" w:rsidRDefault="007C7C0B" w:rsidP="007C7C0B">
      <w:pPr>
        <w:numPr>
          <w:ilvl w:val="0"/>
          <w:numId w:val="10"/>
        </w:numPr>
        <w:spacing w:before="240"/>
        <w:jc w:val="both"/>
        <w:rPr>
          <w:rFonts w:ascii="Century Gothic" w:hAnsi="Century Gothic"/>
          <w:sz w:val="24"/>
          <w:szCs w:val="24"/>
        </w:rPr>
      </w:pPr>
      <w:r w:rsidRPr="007C7C0B">
        <w:rPr>
          <w:rFonts w:ascii="Century Gothic" w:hAnsi="Century Gothic"/>
          <w:sz w:val="24"/>
          <w:szCs w:val="24"/>
        </w:rPr>
        <w:t xml:space="preserve">Página web de </w:t>
      </w:r>
      <w:proofErr w:type="spellStart"/>
      <w:r w:rsidRPr="007C7C0B">
        <w:rPr>
          <w:rFonts w:ascii="Century Gothic" w:hAnsi="Century Gothic"/>
          <w:sz w:val="24"/>
          <w:szCs w:val="24"/>
        </w:rPr>
        <w:t>Towards</w:t>
      </w:r>
      <w:proofErr w:type="spellEnd"/>
      <w:r w:rsidRPr="007C7C0B">
        <w:rPr>
          <w:rFonts w:ascii="Century Gothic" w:hAnsi="Century Gothic"/>
          <w:sz w:val="24"/>
          <w:szCs w:val="24"/>
        </w:rPr>
        <w:t xml:space="preserve"> Data </w:t>
      </w:r>
      <w:proofErr w:type="spellStart"/>
      <w:r w:rsidRPr="007C7C0B">
        <w:rPr>
          <w:rFonts w:ascii="Century Gothic" w:hAnsi="Century Gothic"/>
          <w:sz w:val="24"/>
          <w:szCs w:val="24"/>
        </w:rPr>
        <w:t>Science</w:t>
      </w:r>
      <w:proofErr w:type="spellEnd"/>
      <w:r w:rsidRPr="007C7C0B">
        <w:rPr>
          <w:rFonts w:ascii="Century Gothic" w:hAnsi="Century Gothic"/>
          <w:sz w:val="24"/>
          <w:szCs w:val="24"/>
        </w:rPr>
        <w:t xml:space="preserve">: Artificial </w:t>
      </w:r>
      <w:proofErr w:type="spellStart"/>
      <w:r w:rsidRPr="007C7C0B">
        <w:rPr>
          <w:rFonts w:ascii="Century Gothic" w:hAnsi="Century Gothic"/>
          <w:sz w:val="24"/>
          <w:szCs w:val="24"/>
        </w:rPr>
        <w:t>Intelligence</w:t>
      </w:r>
      <w:proofErr w:type="spellEnd"/>
      <w:r w:rsidRPr="007C7C0B">
        <w:rPr>
          <w:rFonts w:ascii="Century Gothic" w:hAnsi="Century Gothic"/>
          <w:sz w:val="24"/>
          <w:szCs w:val="24"/>
        </w:rPr>
        <w:t xml:space="preserve"> (</w:t>
      </w:r>
      <w:hyperlink r:id="rId8" w:tgtFrame="_new" w:history="1">
        <w:r w:rsidRPr="007C7C0B">
          <w:rPr>
            <w:rStyle w:val="Hipervnculo"/>
            <w:rFonts w:ascii="Century Gothic" w:hAnsi="Century Gothic"/>
            <w:sz w:val="24"/>
            <w:szCs w:val="24"/>
          </w:rPr>
          <w:t>https://towardsdatascience.com/tagged/artificial-intelligence</w:t>
        </w:r>
      </w:hyperlink>
      <w:r w:rsidRPr="007C7C0B">
        <w:rPr>
          <w:rFonts w:ascii="Century Gothic" w:hAnsi="Century Gothic"/>
          <w:sz w:val="24"/>
          <w:szCs w:val="24"/>
        </w:rPr>
        <w:t>): aquí puedes encontrar artículos sobre inteligencia artificial, incluyendo explicaciones de los algoritmos de búsqueda y sus aplicaciones en problemas de la vida real.</w:t>
      </w:r>
    </w:p>
    <w:p w14:paraId="4B93FED9" w14:textId="77777777" w:rsidR="007C7C0B" w:rsidRPr="007C7C0B" w:rsidRDefault="007C7C0B" w:rsidP="007C7C0B">
      <w:pPr>
        <w:numPr>
          <w:ilvl w:val="0"/>
          <w:numId w:val="10"/>
        </w:numPr>
        <w:spacing w:before="240"/>
        <w:jc w:val="both"/>
        <w:rPr>
          <w:rFonts w:ascii="Century Gothic" w:hAnsi="Century Gothic"/>
          <w:sz w:val="24"/>
          <w:szCs w:val="24"/>
        </w:rPr>
      </w:pPr>
      <w:r w:rsidRPr="007C7C0B">
        <w:rPr>
          <w:rFonts w:ascii="Century Gothic" w:hAnsi="Century Gothic"/>
          <w:sz w:val="24"/>
          <w:szCs w:val="24"/>
        </w:rPr>
        <w:lastRenderedPageBreak/>
        <w:t xml:space="preserve">Video de </w:t>
      </w:r>
      <w:proofErr w:type="spellStart"/>
      <w:r w:rsidRPr="007C7C0B">
        <w:rPr>
          <w:rFonts w:ascii="Century Gothic" w:hAnsi="Century Gothic"/>
          <w:sz w:val="24"/>
          <w:szCs w:val="24"/>
        </w:rPr>
        <w:t>Computerphile</w:t>
      </w:r>
      <w:proofErr w:type="spellEnd"/>
      <w:r w:rsidRPr="007C7C0B">
        <w:rPr>
          <w:rFonts w:ascii="Century Gothic" w:hAnsi="Century Gothic"/>
          <w:sz w:val="24"/>
          <w:szCs w:val="24"/>
        </w:rPr>
        <w:t xml:space="preserve">: A* </w:t>
      </w:r>
      <w:proofErr w:type="spellStart"/>
      <w:r w:rsidRPr="007C7C0B">
        <w:rPr>
          <w:rFonts w:ascii="Century Gothic" w:hAnsi="Century Gothic"/>
          <w:sz w:val="24"/>
          <w:szCs w:val="24"/>
        </w:rPr>
        <w:t>Search</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Algorithm</w:t>
      </w:r>
      <w:proofErr w:type="spellEnd"/>
      <w:r w:rsidRPr="007C7C0B">
        <w:rPr>
          <w:rFonts w:ascii="Century Gothic" w:hAnsi="Century Gothic"/>
          <w:sz w:val="24"/>
          <w:szCs w:val="24"/>
        </w:rPr>
        <w:t xml:space="preserve"> (</w:t>
      </w:r>
      <w:hyperlink r:id="rId9" w:tgtFrame="_new" w:history="1">
        <w:r w:rsidRPr="007C7C0B">
          <w:rPr>
            <w:rStyle w:val="Hipervnculo"/>
            <w:rFonts w:ascii="Century Gothic" w:hAnsi="Century Gothic"/>
            <w:sz w:val="24"/>
            <w:szCs w:val="24"/>
          </w:rPr>
          <w:t>https://www.youtube.com/watch?v=ySN5Wnu88nE</w:t>
        </w:r>
      </w:hyperlink>
      <w:r w:rsidRPr="007C7C0B">
        <w:rPr>
          <w:rFonts w:ascii="Century Gothic" w:hAnsi="Century Gothic"/>
          <w:sz w:val="24"/>
          <w:szCs w:val="24"/>
        </w:rPr>
        <w:t>): este video explica el algoritmo A* y su aplicación en la resolución de problemas de búsqueda.</w:t>
      </w:r>
    </w:p>
    <w:p w14:paraId="07A4A221" w14:textId="77777777" w:rsidR="007C7C0B" w:rsidRPr="007C7C0B" w:rsidRDefault="007C7C0B" w:rsidP="007C7C0B">
      <w:pPr>
        <w:numPr>
          <w:ilvl w:val="0"/>
          <w:numId w:val="10"/>
        </w:numPr>
        <w:spacing w:before="240"/>
        <w:jc w:val="both"/>
        <w:rPr>
          <w:rFonts w:ascii="Century Gothic" w:hAnsi="Century Gothic"/>
          <w:sz w:val="24"/>
          <w:szCs w:val="24"/>
        </w:rPr>
      </w:pPr>
      <w:r w:rsidRPr="007C7C0B">
        <w:rPr>
          <w:rFonts w:ascii="Century Gothic" w:hAnsi="Century Gothic"/>
          <w:sz w:val="24"/>
          <w:szCs w:val="24"/>
        </w:rPr>
        <w:t xml:space="preserve">Video de </w:t>
      </w:r>
      <w:proofErr w:type="spellStart"/>
      <w:r w:rsidRPr="007C7C0B">
        <w:rPr>
          <w:rFonts w:ascii="Century Gothic" w:hAnsi="Century Gothic"/>
          <w:sz w:val="24"/>
          <w:szCs w:val="24"/>
        </w:rPr>
        <w:t>Code</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Bullet</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Evolution</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of</w:t>
      </w:r>
      <w:proofErr w:type="spellEnd"/>
      <w:r w:rsidRPr="007C7C0B">
        <w:rPr>
          <w:rFonts w:ascii="Century Gothic" w:hAnsi="Century Gothic"/>
          <w:sz w:val="24"/>
          <w:szCs w:val="24"/>
        </w:rPr>
        <w:t xml:space="preserve"> A* </w:t>
      </w:r>
      <w:proofErr w:type="spellStart"/>
      <w:r w:rsidRPr="007C7C0B">
        <w:rPr>
          <w:rFonts w:ascii="Century Gothic" w:hAnsi="Century Gothic"/>
          <w:sz w:val="24"/>
          <w:szCs w:val="24"/>
        </w:rPr>
        <w:t>Pathfinding</w:t>
      </w:r>
      <w:proofErr w:type="spellEnd"/>
      <w:r w:rsidRPr="007C7C0B">
        <w:rPr>
          <w:rFonts w:ascii="Century Gothic" w:hAnsi="Century Gothic"/>
          <w:sz w:val="24"/>
          <w:szCs w:val="24"/>
        </w:rPr>
        <w:t xml:space="preserve"> (</w:t>
      </w:r>
      <w:hyperlink r:id="rId10" w:tgtFrame="_new" w:history="1">
        <w:r w:rsidRPr="007C7C0B">
          <w:rPr>
            <w:rStyle w:val="Hipervnculo"/>
            <w:rFonts w:ascii="Century Gothic" w:hAnsi="Century Gothic"/>
            <w:sz w:val="24"/>
            <w:szCs w:val="24"/>
          </w:rPr>
          <w:t>https://www.youtube.com/watch?v=MlI74b-5_w4</w:t>
        </w:r>
      </w:hyperlink>
      <w:r w:rsidRPr="007C7C0B">
        <w:rPr>
          <w:rFonts w:ascii="Century Gothic" w:hAnsi="Century Gothic"/>
          <w:sz w:val="24"/>
          <w:szCs w:val="24"/>
        </w:rPr>
        <w:t>): este video muestra cómo se puede mejorar el algoritmo A* a través de la evolución y la adaptación.</w:t>
      </w:r>
    </w:p>
    <w:p w14:paraId="51EC708D" w14:textId="77777777" w:rsidR="009F6DC3" w:rsidRPr="007C7C0B" w:rsidRDefault="007C7C0B" w:rsidP="009F6DC3">
      <w:pPr>
        <w:numPr>
          <w:ilvl w:val="0"/>
          <w:numId w:val="10"/>
        </w:numPr>
        <w:spacing w:before="240"/>
        <w:jc w:val="both"/>
        <w:rPr>
          <w:rFonts w:ascii="Century Gothic" w:hAnsi="Century Gothic"/>
          <w:sz w:val="24"/>
          <w:szCs w:val="24"/>
        </w:rPr>
      </w:pPr>
      <w:r w:rsidRPr="007C7C0B">
        <w:rPr>
          <w:rFonts w:ascii="Century Gothic" w:hAnsi="Century Gothic"/>
          <w:sz w:val="24"/>
          <w:szCs w:val="24"/>
        </w:rPr>
        <w:t xml:space="preserve">Video de Tom Scott: </w:t>
      </w:r>
      <w:proofErr w:type="spellStart"/>
      <w:r w:rsidRPr="007C7C0B">
        <w:rPr>
          <w:rFonts w:ascii="Century Gothic" w:hAnsi="Century Gothic"/>
          <w:sz w:val="24"/>
          <w:szCs w:val="24"/>
        </w:rPr>
        <w:t>The</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Difficulty</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of</w:t>
      </w:r>
      <w:proofErr w:type="spellEnd"/>
      <w:r w:rsidRPr="007C7C0B">
        <w:rPr>
          <w:rFonts w:ascii="Century Gothic" w:hAnsi="Century Gothic"/>
          <w:sz w:val="24"/>
          <w:szCs w:val="24"/>
        </w:rPr>
        <w:t xml:space="preserve"> </w:t>
      </w:r>
      <w:proofErr w:type="spellStart"/>
      <w:r w:rsidRPr="007C7C0B">
        <w:rPr>
          <w:rFonts w:ascii="Century Gothic" w:hAnsi="Century Gothic"/>
          <w:sz w:val="24"/>
          <w:szCs w:val="24"/>
        </w:rPr>
        <w:t>Faking</w:t>
      </w:r>
      <w:proofErr w:type="spellEnd"/>
      <w:r w:rsidRPr="007C7C0B">
        <w:rPr>
          <w:rFonts w:ascii="Century Gothic" w:hAnsi="Century Gothic"/>
          <w:sz w:val="24"/>
          <w:szCs w:val="24"/>
        </w:rPr>
        <w:t xml:space="preserve"> Data </w:t>
      </w:r>
      <w:proofErr w:type="spellStart"/>
      <w:r w:rsidRPr="007C7C0B">
        <w:rPr>
          <w:rFonts w:ascii="Century Gothic" w:hAnsi="Century Gothic"/>
          <w:sz w:val="24"/>
          <w:szCs w:val="24"/>
        </w:rPr>
        <w:t>with</w:t>
      </w:r>
      <w:proofErr w:type="spellEnd"/>
      <w:r w:rsidRPr="007C7C0B">
        <w:rPr>
          <w:rFonts w:ascii="Century Gothic" w:hAnsi="Century Gothic"/>
          <w:sz w:val="24"/>
          <w:szCs w:val="24"/>
        </w:rPr>
        <w:t xml:space="preserve"> Machine </w:t>
      </w:r>
      <w:proofErr w:type="spellStart"/>
      <w:r w:rsidRPr="007C7C0B">
        <w:rPr>
          <w:rFonts w:ascii="Century Gothic" w:hAnsi="Century Gothic"/>
          <w:sz w:val="24"/>
          <w:szCs w:val="24"/>
        </w:rPr>
        <w:t>Learning</w:t>
      </w:r>
      <w:proofErr w:type="spellEnd"/>
      <w:r w:rsidRPr="007C7C0B">
        <w:rPr>
          <w:rFonts w:ascii="Century Gothic" w:hAnsi="Century Gothic"/>
          <w:sz w:val="24"/>
          <w:szCs w:val="24"/>
        </w:rPr>
        <w:t xml:space="preserve"> (</w:t>
      </w:r>
      <w:hyperlink r:id="rId11" w:tgtFrame="_new" w:history="1">
        <w:r w:rsidRPr="007C7C0B">
          <w:rPr>
            <w:rStyle w:val="Hipervnculo"/>
            <w:rFonts w:ascii="Century Gothic" w:hAnsi="Century Gothic"/>
            <w:sz w:val="24"/>
            <w:szCs w:val="24"/>
          </w:rPr>
          <w:t>https://www.youtube.com/watch?v=V9O-1h-ORFY</w:t>
        </w:r>
      </w:hyperlink>
      <w:r w:rsidRPr="007C7C0B">
        <w:rPr>
          <w:rFonts w:ascii="Century Gothic" w:hAnsi="Century Gothic"/>
          <w:sz w:val="24"/>
          <w:szCs w:val="24"/>
        </w:rPr>
        <w:t>): este video explica cómo los algoritmos de búsqueda y otros algoritmos de inteligencia artificial pueden ser utilizados para falsificar datos.</w:t>
      </w:r>
    </w:p>
    <w:sectPr w:rsidR="009F6DC3" w:rsidRPr="007C7C0B" w:rsidSect="007C7C0B">
      <w:pgSz w:w="12240" w:h="15840"/>
      <w:pgMar w:top="1417" w:right="1701" w:bottom="1417" w:left="1701" w:header="708" w:footer="708" w:gutter="0"/>
      <w:pgBorders w:display="notFirstPage" w:offsetFrom="page">
        <w:top w:val="thickThinLargeGap" w:sz="24" w:space="24" w:color="FCE0F9"/>
        <w:left w:val="thickThinLargeGap" w:sz="24" w:space="24" w:color="FCE0F9"/>
        <w:bottom w:val="thinThickLargeGap" w:sz="24" w:space="24" w:color="FCE0F9"/>
        <w:right w:val="thinThickLargeGap" w:sz="24" w:space="24" w:color="FCE0F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283"/>
    <w:multiLevelType w:val="multilevel"/>
    <w:tmpl w:val="DD4A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071F9C"/>
    <w:multiLevelType w:val="multilevel"/>
    <w:tmpl w:val="D8FE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A93D69"/>
    <w:multiLevelType w:val="multilevel"/>
    <w:tmpl w:val="5B821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B80114"/>
    <w:multiLevelType w:val="multilevel"/>
    <w:tmpl w:val="0AC0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D06EA1"/>
    <w:multiLevelType w:val="hybridMultilevel"/>
    <w:tmpl w:val="F1085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B23918"/>
    <w:multiLevelType w:val="multilevel"/>
    <w:tmpl w:val="1974D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E7C7E"/>
    <w:multiLevelType w:val="multilevel"/>
    <w:tmpl w:val="8292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7D2160"/>
    <w:multiLevelType w:val="multilevel"/>
    <w:tmpl w:val="3580E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0611AB"/>
    <w:multiLevelType w:val="multilevel"/>
    <w:tmpl w:val="F138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3D579C"/>
    <w:multiLevelType w:val="multilevel"/>
    <w:tmpl w:val="88A0D6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1403540">
    <w:abstractNumId w:val="5"/>
  </w:num>
  <w:num w:numId="2" w16cid:durableId="1351685056">
    <w:abstractNumId w:val="2"/>
  </w:num>
  <w:num w:numId="3" w16cid:durableId="1336304877">
    <w:abstractNumId w:val="9"/>
  </w:num>
  <w:num w:numId="4" w16cid:durableId="835270553">
    <w:abstractNumId w:val="7"/>
  </w:num>
  <w:num w:numId="5" w16cid:durableId="1136722047">
    <w:abstractNumId w:val="8"/>
  </w:num>
  <w:num w:numId="6" w16cid:durableId="585647660">
    <w:abstractNumId w:val="6"/>
  </w:num>
  <w:num w:numId="7" w16cid:durableId="1533150455">
    <w:abstractNumId w:val="3"/>
  </w:num>
  <w:num w:numId="8" w16cid:durableId="1231503733">
    <w:abstractNumId w:val="0"/>
  </w:num>
  <w:num w:numId="9" w16cid:durableId="1519197747">
    <w:abstractNumId w:val="4"/>
  </w:num>
  <w:num w:numId="10" w16cid:durableId="444932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C3"/>
    <w:rsid w:val="001348E7"/>
    <w:rsid w:val="00155887"/>
    <w:rsid w:val="007C7C0B"/>
    <w:rsid w:val="009F6D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43419"/>
  <w15:chartTrackingRefBased/>
  <w15:docId w15:val="{06097D1F-829A-4747-95F1-2F8B971F2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9F6DC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9F6DC3"/>
    <w:rPr>
      <w:i/>
      <w:iCs/>
      <w:color w:val="4472C4" w:themeColor="accent1"/>
    </w:rPr>
  </w:style>
  <w:style w:type="paragraph" w:styleId="Prrafodelista">
    <w:name w:val="List Paragraph"/>
    <w:basedOn w:val="Normal"/>
    <w:uiPriority w:val="34"/>
    <w:qFormat/>
    <w:rsid w:val="009F6DC3"/>
    <w:pPr>
      <w:ind w:left="720"/>
      <w:contextualSpacing/>
    </w:pPr>
  </w:style>
  <w:style w:type="character" w:styleId="Hipervnculo">
    <w:name w:val="Hyperlink"/>
    <w:basedOn w:val="Fuentedeprrafopredeter"/>
    <w:uiPriority w:val="99"/>
    <w:unhideWhenUsed/>
    <w:rsid w:val="007C7C0B"/>
    <w:rPr>
      <w:color w:val="0563C1" w:themeColor="hyperlink"/>
      <w:u w:val="single"/>
    </w:rPr>
  </w:style>
  <w:style w:type="character" w:styleId="Mencinsinresolver">
    <w:name w:val="Unresolved Mention"/>
    <w:basedOn w:val="Fuentedeprrafopredeter"/>
    <w:uiPriority w:val="99"/>
    <w:semiHidden/>
    <w:unhideWhenUsed/>
    <w:rsid w:val="007C7C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9943">
      <w:bodyDiv w:val="1"/>
      <w:marLeft w:val="0"/>
      <w:marRight w:val="0"/>
      <w:marTop w:val="0"/>
      <w:marBottom w:val="0"/>
      <w:divBdr>
        <w:top w:val="none" w:sz="0" w:space="0" w:color="auto"/>
        <w:left w:val="none" w:sz="0" w:space="0" w:color="auto"/>
        <w:bottom w:val="none" w:sz="0" w:space="0" w:color="auto"/>
        <w:right w:val="none" w:sz="0" w:space="0" w:color="auto"/>
      </w:divBdr>
    </w:div>
    <w:div w:id="259071877">
      <w:bodyDiv w:val="1"/>
      <w:marLeft w:val="0"/>
      <w:marRight w:val="0"/>
      <w:marTop w:val="0"/>
      <w:marBottom w:val="0"/>
      <w:divBdr>
        <w:top w:val="none" w:sz="0" w:space="0" w:color="auto"/>
        <w:left w:val="none" w:sz="0" w:space="0" w:color="auto"/>
        <w:bottom w:val="none" w:sz="0" w:space="0" w:color="auto"/>
        <w:right w:val="none" w:sz="0" w:space="0" w:color="auto"/>
      </w:divBdr>
    </w:div>
    <w:div w:id="261883871">
      <w:bodyDiv w:val="1"/>
      <w:marLeft w:val="0"/>
      <w:marRight w:val="0"/>
      <w:marTop w:val="0"/>
      <w:marBottom w:val="0"/>
      <w:divBdr>
        <w:top w:val="none" w:sz="0" w:space="0" w:color="auto"/>
        <w:left w:val="none" w:sz="0" w:space="0" w:color="auto"/>
        <w:bottom w:val="none" w:sz="0" w:space="0" w:color="auto"/>
        <w:right w:val="none" w:sz="0" w:space="0" w:color="auto"/>
      </w:divBdr>
    </w:div>
    <w:div w:id="574822644">
      <w:bodyDiv w:val="1"/>
      <w:marLeft w:val="0"/>
      <w:marRight w:val="0"/>
      <w:marTop w:val="0"/>
      <w:marBottom w:val="0"/>
      <w:divBdr>
        <w:top w:val="none" w:sz="0" w:space="0" w:color="auto"/>
        <w:left w:val="none" w:sz="0" w:space="0" w:color="auto"/>
        <w:bottom w:val="none" w:sz="0" w:space="0" w:color="auto"/>
        <w:right w:val="none" w:sz="0" w:space="0" w:color="auto"/>
      </w:divBdr>
    </w:div>
    <w:div w:id="803699178">
      <w:bodyDiv w:val="1"/>
      <w:marLeft w:val="0"/>
      <w:marRight w:val="0"/>
      <w:marTop w:val="0"/>
      <w:marBottom w:val="0"/>
      <w:divBdr>
        <w:top w:val="none" w:sz="0" w:space="0" w:color="auto"/>
        <w:left w:val="none" w:sz="0" w:space="0" w:color="auto"/>
        <w:bottom w:val="none" w:sz="0" w:space="0" w:color="auto"/>
        <w:right w:val="none" w:sz="0" w:space="0" w:color="auto"/>
      </w:divBdr>
    </w:div>
    <w:div w:id="814640240">
      <w:bodyDiv w:val="1"/>
      <w:marLeft w:val="0"/>
      <w:marRight w:val="0"/>
      <w:marTop w:val="0"/>
      <w:marBottom w:val="0"/>
      <w:divBdr>
        <w:top w:val="none" w:sz="0" w:space="0" w:color="auto"/>
        <w:left w:val="none" w:sz="0" w:space="0" w:color="auto"/>
        <w:bottom w:val="none" w:sz="0" w:space="0" w:color="auto"/>
        <w:right w:val="none" w:sz="0" w:space="0" w:color="auto"/>
      </w:divBdr>
    </w:div>
    <w:div w:id="867182364">
      <w:bodyDiv w:val="1"/>
      <w:marLeft w:val="0"/>
      <w:marRight w:val="0"/>
      <w:marTop w:val="0"/>
      <w:marBottom w:val="0"/>
      <w:divBdr>
        <w:top w:val="none" w:sz="0" w:space="0" w:color="auto"/>
        <w:left w:val="none" w:sz="0" w:space="0" w:color="auto"/>
        <w:bottom w:val="none" w:sz="0" w:space="0" w:color="auto"/>
        <w:right w:val="none" w:sz="0" w:space="0" w:color="auto"/>
      </w:divBdr>
    </w:div>
    <w:div w:id="983464505">
      <w:bodyDiv w:val="1"/>
      <w:marLeft w:val="0"/>
      <w:marRight w:val="0"/>
      <w:marTop w:val="0"/>
      <w:marBottom w:val="0"/>
      <w:divBdr>
        <w:top w:val="none" w:sz="0" w:space="0" w:color="auto"/>
        <w:left w:val="none" w:sz="0" w:space="0" w:color="auto"/>
        <w:bottom w:val="none" w:sz="0" w:space="0" w:color="auto"/>
        <w:right w:val="none" w:sz="0" w:space="0" w:color="auto"/>
      </w:divBdr>
    </w:div>
    <w:div w:id="1145388648">
      <w:bodyDiv w:val="1"/>
      <w:marLeft w:val="0"/>
      <w:marRight w:val="0"/>
      <w:marTop w:val="0"/>
      <w:marBottom w:val="0"/>
      <w:divBdr>
        <w:top w:val="none" w:sz="0" w:space="0" w:color="auto"/>
        <w:left w:val="none" w:sz="0" w:space="0" w:color="auto"/>
        <w:bottom w:val="none" w:sz="0" w:space="0" w:color="auto"/>
        <w:right w:val="none" w:sz="0" w:space="0" w:color="auto"/>
      </w:divBdr>
    </w:div>
    <w:div w:id="1665083871">
      <w:bodyDiv w:val="1"/>
      <w:marLeft w:val="0"/>
      <w:marRight w:val="0"/>
      <w:marTop w:val="0"/>
      <w:marBottom w:val="0"/>
      <w:divBdr>
        <w:top w:val="none" w:sz="0" w:space="0" w:color="auto"/>
        <w:left w:val="none" w:sz="0" w:space="0" w:color="auto"/>
        <w:bottom w:val="none" w:sz="0" w:space="0" w:color="auto"/>
        <w:right w:val="none" w:sz="0" w:space="0" w:color="auto"/>
      </w:divBdr>
    </w:div>
    <w:div w:id="1709724404">
      <w:bodyDiv w:val="1"/>
      <w:marLeft w:val="0"/>
      <w:marRight w:val="0"/>
      <w:marTop w:val="0"/>
      <w:marBottom w:val="0"/>
      <w:divBdr>
        <w:top w:val="none" w:sz="0" w:space="0" w:color="auto"/>
        <w:left w:val="none" w:sz="0" w:space="0" w:color="auto"/>
        <w:bottom w:val="none" w:sz="0" w:space="0" w:color="auto"/>
        <w:right w:val="none" w:sz="0" w:space="0" w:color="auto"/>
      </w:divBdr>
    </w:div>
    <w:div w:id="1783912663">
      <w:bodyDiv w:val="1"/>
      <w:marLeft w:val="0"/>
      <w:marRight w:val="0"/>
      <w:marTop w:val="0"/>
      <w:marBottom w:val="0"/>
      <w:divBdr>
        <w:top w:val="none" w:sz="0" w:space="0" w:color="auto"/>
        <w:left w:val="none" w:sz="0" w:space="0" w:color="auto"/>
        <w:bottom w:val="none" w:sz="0" w:space="0" w:color="auto"/>
        <w:right w:val="none" w:sz="0" w:space="0" w:color="auto"/>
      </w:divBdr>
    </w:div>
    <w:div w:id="1840734316">
      <w:bodyDiv w:val="1"/>
      <w:marLeft w:val="0"/>
      <w:marRight w:val="0"/>
      <w:marTop w:val="0"/>
      <w:marBottom w:val="0"/>
      <w:divBdr>
        <w:top w:val="none" w:sz="0" w:space="0" w:color="auto"/>
        <w:left w:val="none" w:sz="0" w:space="0" w:color="auto"/>
        <w:bottom w:val="none" w:sz="0" w:space="0" w:color="auto"/>
        <w:right w:val="none" w:sz="0" w:space="0" w:color="auto"/>
      </w:divBdr>
    </w:div>
    <w:div w:id="1956209568">
      <w:bodyDiv w:val="1"/>
      <w:marLeft w:val="0"/>
      <w:marRight w:val="0"/>
      <w:marTop w:val="0"/>
      <w:marBottom w:val="0"/>
      <w:divBdr>
        <w:top w:val="none" w:sz="0" w:space="0" w:color="auto"/>
        <w:left w:val="none" w:sz="0" w:space="0" w:color="auto"/>
        <w:bottom w:val="none" w:sz="0" w:space="0" w:color="auto"/>
        <w:right w:val="none" w:sz="0" w:space="0" w:color="auto"/>
      </w:divBdr>
    </w:div>
    <w:div w:id="19878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tagged/artificial-intelligenc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edium.com/topic/artificial-intelligenc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nline.stanford.edu/courses/see-all-ai-courses" TargetMode="External"/><Relationship Id="rId11" Type="http://schemas.openxmlformats.org/officeDocument/2006/relationships/hyperlink" Target="https://www.youtube.com/watch?v=V9O-1h-ORFY" TargetMode="External"/><Relationship Id="rId5" Type="http://schemas.openxmlformats.org/officeDocument/2006/relationships/image" Target="media/image1.png"/><Relationship Id="rId10" Type="http://schemas.openxmlformats.org/officeDocument/2006/relationships/hyperlink" Target="https://www.youtube.com/watch?v=MlI74b-5_w4" TargetMode="External"/><Relationship Id="rId4" Type="http://schemas.openxmlformats.org/officeDocument/2006/relationships/webSettings" Target="webSettings.xml"/><Relationship Id="rId9" Type="http://schemas.openxmlformats.org/officeDocument/2006/relationships/hyperlink" Target="https://www.youtube.com/watch?v=ySN5Wnu88n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970</Words>
  <Characters>5340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1</cp:revision>
  <dcterms:created xsi:type="dcterms:W3CDTF">2023-04-05T00:30:00Z</dcterms:created>
  <dcterms:modified xsi:type="dcterms:W3CDTF">2023-04-05T00:43:00Z</dcterms:modified>
</cp:coreProperties>
</file>