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A8B8" w14:textId="7A2E3F5A" w:rsidR="004F05AD" w:rsidRDefault="008B7C57">
      <w:pPr>
        <w:sectPr w:rsidR="004F05AD" w:rsidSect="004F05AD">
          <w:pgSz w:w="12240" w:h="15840"/>
          <w:pgMar w:top="1417" w:right="1701" w:bottom="1417" w:left="1701" w:header="708" w:footer="708" w:gutter="0"/>
          <w:pgBorders w:offsetFrom="page">
            <w:top w:val="single" w:sz="4" w:space="24" w:color="FBE4D5" w:themeColor="accent2" w:themeTint="33"/>
            <w:left w:val="single" w:sz="4" w:space="24" w:color="FBE4D5" w:themeColor="accent2" w:themeTint="33"/>
            <w:bottom w:val="single" w:sz="4" w:space="24" w:color="FBE4D5" w:themeColor="accent2" w:themeTint="33"/>
            <w:right w:val="single" w:sz="4" w:space="24" w:color="FBE4D5" w:themeColor="accent2" w:themeTint="33"/>
          </w:pgBorders>
          <w:pgNumType w:start="1"/>
          <w:cols w:space="708"/>
          <w:docGrid w:linePitch="360"/>
        </w:sectPr>
      </w:pPr>
      <w:r>
        <w:rPr>
          <w:noProof/>
        </w:rPr>
        <mc:AlternateContent>
          <mc:Choice Requires="wps">
            <w:drawing>
              <wp:anchor distT="0" distB="0" distL="114300" distR="114300" simplePos="0" relativeHeight="251678720" behindDoc="0" locked="0" layoutInCell="1" allowOverlap="1" wp14:anchorId="5B414F57" wp14:editId="10F4179C">
                <wp:simplePos x="0" y="0"/>
                <wp:positionH relativeFrom="margin">
                  <wp:align>center</wp:align>
                </wp:positionH>
                <wp:positionV relativeFrom="paragraph">
                  <wp:posOffset>8080375</wp:posOffset>
                </wp:positionV>
                <wp:extent cx="5018314" cy="413657"/>
                <wp:effectExtent l="0" t="0" r="0" b="5715"/>
                <wp:wrapNone/>
                <wp:docPr id="15" name="Cuadro de texto 15"/>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52C247A7" w14:textId="105D9EAC"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Guadalajara, Jal. A 26 de enero del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14F57" id="_x0000_t202" coordsize="21600,21600" o:spt="202" path="m,l,21600r21600,l21600,xe">
                <v:stroke joinstyle="miter"/>
                <v:path gradientshapeok="t" o:connecttype="rect"/>
              </v:shapetype>
              <v:shape id="Cuadro de texto 15" o:spid="_x0000_s1026" type="#_x0000_t202" style="position:absolute;margin-left:0;margin-top:636.25pt;width:395.15pt;height:32.5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" filled="f" stroked="f" strokeweight=".5pt">
                <v:textbox>
                  <w:txbxContent>
                    <w:p w14:paraId="52C247A7" w14:textId="105D9EAC"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Guadalajara, Jal. A 26 de enero del 2023</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2E41566A" wp14:editId="017433A5">
                <wp:simplePos x="0" y="0"/>
                <wp:positionH relativeFrom="margin">
                  <wp:align>center</wp:align>
                </wp:positionH>
                <wp:positionV relativeFrom="paragraph">
                  <wp:posOffset>7286171</wp:posOffset>
                </wp:positionV>
                <wp:extent cx="5018314" cy="413657"/>
                <wp:effectExtent l="0" t="0" r="0" b="5715"/>
                <wp:wrapNone/>
                <wp:docPr id="14" name="Cuadro de texto 14"/>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7C248AF6" w14:textId="37255F6B"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D06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1566A" id="Cuadro de texto 14" o:spid="_x0000_s1027" type="#_x0000_t202" style="position:absolute;margin-left:0;margin-top:573.7pt;width:395.15pt;height:32.5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9lGQ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" filled="f" stroked="f" strokeweight=".5pt">
                <v:textbox>
                  <w:txbxContent>
                    <w:p w14:paraId="7C248AF6" w14:textId="37255F6B"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D06</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5C557C8B" wp14:editId="716B3B3D">
                <wp:simplePos x="0" y="0"/>
                <wp:positionH relativeFrom="margin">
                  <wp:align>center</wp:align>
                </wp:positionH>
                <wp:positionV relativeFrom="paragraph">
                  <wp:posOffset>6578146</wp:posOffset>
                </wp:positionV>
                <wp:extent cx="5018314" cy="413657"/>
                <wp:effectExtent l="0" t="0" r="0" b="5715"/>
                <wp:wrapNone/>
                <wp:docPr id="13" name="Cuadro de texto 13"/>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58EB23EC" w14:textId="4FCE85DC"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Ingeniería en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57C8B" id="Cuadro de texto 13" o:spid="_x0000_s1028" type="#_x0000_t202" style="position:absolute;margin-left:0;margin-top:517.95pt;width:395.15pt;height:32.5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7BHA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" filled="f" stroked="f" strokeweight=".5pt">
                <v:textbox>
                  <w:txbxContent>
                    <w:p w14:paraId="58EB23EC" w14:textId="4FCE85DC"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Ingeniería en Computación</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41583220" wp14:editId="38E62713">
                <wp:simplePos x="0" y="0"/>
                <wp:positionH relativeFrom="margin">
                  <wp:align>center</wp:align>
                </wp:positionH>
                <wp:positionV relativeFrom="paragraph">
                  <wp:posOffset>5870847</wp:posOffset>
                </wp:positionV>
                <wp:extent cx="5018314" cy="413657"/>
                <wp:effectExtent l="0" t="0" r="0" b="5715"/>
                <wp:wrapNone/>
                <wp:docPr id="12" name="Cuadro de texto 12"/>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4540D0F8" w14:textId="78212A10"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220286482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83220" id="Cuadro de texto 12" o:spid="_x0000_s1029" type="#_x0000_t202" style="position:absolute;margin-left:0;margin-top:462.25pt;width:395.15pt;height:32.5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EUHA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" filled="f" stroked="f" strokeweight=".5pt">
                <v:textbox>
                  <w:txbxContent>
                    <w:p w14:paraId="4540D0F8" w14:textId="78212A10"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220286482</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33A92839" wp14:editId="7CD56095">
                <wp:simplePos x="0" y="0"/>
                <wp:positionH relativeFrom="margin">
                  <wp:align>center</wp:align>
                </wp:positionH>
                <wp:positionV relativeFrom="paragraph">
                  <wp:posOffset>5152390</wp:posOffset>
                </wp:positionV>
                <wp:extent cx="5018314" cy="413657"/>
                <wp:effectExtent l="0" t="0" r="0" b="5715"/>
                <wp:wrapNone/>
                <wp:docPr id="11" name="Cuadro de texto 11"/>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1D8677CC" w14:textId="7D284A46"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Yessenia Paola Carbajal Armenta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92839" id="Cuadro de texto 11" o:spid="_x0000_s1030" type="#_x0000_t202" style="position:absolute;margin-left:0;margin-top:405.7pt;width:395.15pt;height:32.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xTGw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" filled="f" stroked="f" strokeweight=".5pt">
                <v:textbox>
                  <w:txbxContent>
                    <w:p w14:paraId="1D8677CC" w14:textId="7D284A46"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Yessenia Paola Carbajal Armenta</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43E29BA" wp14:editId="5BB5115F">
                <wp:simplePos x="0" y="0"/>
                <wp:positionH relativeFrom="margin">
                  <wp:posOffset>297180</wp:posOffset>
                </wp:positionH>
                <wp:positionV relativeFrom="paragraph">
                  <wp:posOffset>3769269</wp:posOffset>
                </wp:positionV>
                <wp:extent cx="5018314" cy="413657"/>
                <wp:effectExtent l="0" t="0" r="0" b="5715"/>
                <wp:wrapNone/>
                <wp:docPr id="9" name="Cuadro de texto 9"/>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4543F706" w14:textId="62150842"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Ciencias Computacionales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E29BA" id="Cuadro de texto 9" o:spid="_x0000_s1031" type="#_x0000_t202" style="position:absolute;margin-left:23.4pt;margin-top:296.8pt;width:395.15pt;height:32.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VOGGwIAADM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" filled="f" stroked="f" strokeweight=".5pt">
                <v:textbox>
                  <w:txbxContent>
                    <w:p w14:paraId="4543F706" w14:textId="62150842"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Ciencias Computacionales</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78599EE" wp14:editId="42B3837E">
                <wp:simplePos x="0" y="0"/>
                <wp:positionH relativeFrom="margin">
                  <wp:align>center</wp:align>
                </wp:positionH>
                <wp:positionV relativeFrom="paragraph">
                  <wp:posOffset>4455432</wp:posOffset>
                </wp:positionV>
                <wp:extent cx="5018314" cy="413657"/>
                <wp:effectExtent l="0" t="0" r="0" b="5715"/>
                <wp:wrapNone/>
                <wp:docPr id="10" name="Cuadro de texto 10"/>
                <wp:cNvGraphicFramePr/>
                <a:graphic xmlns:a="http://schemas.openxmlformats.org/drawingml/2006/main">
                  <a:graphicData uri="http://schemas.microsoft.com/office/word/2010/wordprocessingShape">
                    <wps:wsp>
                      <wps:cNvSpPr txBox="1"/>
                      <wps:spPr>
                        <a:xfrm>
                          <a:off x="0" y="0"/>
                          <a:ext cx="5018314" cy="413657"/>
                        </a:xfrm>
                        <a:prstGeom prst="rect">
                          <a:avLst/>
                        </a:prstGeom>
                        <a:noFill/>
                        <a:ln w="6350">
                          <a:noFill/>
                        </a:ln>
                      </wps:spPr>
                      <wps:txbx>
                        <w:txbxContent>
                          <w:p w14:paraId="2359EF65" w14:textId="7A07E1FD"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Martha del Carmen Gutiérrez Salmerón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599EE" id="Cuadro de texto 10" o:spid="_x0000_s1032" type="#_x0000_t202" style="position:absolute;margin-left:0;margin-top:350.8pt;width:395.15pt;height:32.5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" filled="f" stroked="f" strokeweight=".5pt">
                <v:textbox>
                  <w:txbxContent>
                    <w:p w14:paraId="2359EF65" w14:textId="7A07E1FD"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Martha del Carmen Gutiérrez Salmerón</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58795217" wp14:editId="262A4AD1">
                <wp:simplePos x="0" y="0"/>
                <wp:positionH relativeFrom="margin">
                  <wp:posOffset>302260</wp:posOffset>
                </wp:positionH>
                <wp:positionV relativeFrom="paragraph">
                  <wp:posOffset>2572657</wp:posOffset>
                </wp:positionV>
                <wp:extent cx="5018314" cy="816156"/>
                <wp:effectExtent l="0" t="0" r="0" b="3175"/>
                <wp:wrapNone/>
                <wp:docPr id="8" name="Cuadro de texto 8"/>
                <wp:cNvGraphicFramePr/>
                <a:graphic xmlns:a="http://schemas.openxmlformats.org/drawingml/2006/main">
                  <a:graphicData uri="http://schemas.microsoft.com/office/word/2010/wordprocessingShape">
                    <wps:wsp>
                      <wps:cNvSpPr txBox="1"/>
                      <wps:spPr>
                        <a:xfrm>
                          <a:off x="0" y="0"/>
                          <a:ext cx="5018314" cy="816156"/>
                        </a:xfrm>
                        <a:prstGeom prst="rect">
                          <a:avLst/>
                        </a:prstGeom>
                        <a:noFill/>
                        <a:ln w="6350">
                          <a:noFill/>
                        </a:ln>
                      </wps:spPr>
                      <wps:txbx>
                        <w:txbxContent>
                          <w:p w14:paraId="14AB4FF7" w14:textId="72FCC05F" w:rsidR="008B7C57" w:rsidRPr="008B7C57" w:rsidRDefault="008B7C57" w:rsidP="008B7C57">
                            <w:pPr>
                              <w:jc w:val="center"/>
                              <w:rPr>
                                <w:rFonts w:ascii="Verdana Pro" w:hAnsi="Verdana Pro" w:cs="Sanskrit Text"/>
                                <w:b/>
                                <w:bCs/>
                                <w:sz w:val="32"/>
                                <w:szCs w:val="32"/>
                              </w:rPr>
                            </w:pPr>
                            <w:r w:rsidRPr="008B7C57">
                              <w:rPr>
                                <w:rFonts w:ascii="Verdana Pro" w:hAnsi="Verdana Pro" w:cs="Sanskrit Text"/>
                                <w:b/>
                                <w:bCs/>
                                <w:sz w:val="32"/>
                                <w:szCs w:val="32"/>
                              </w:rPr>
                              <w:t xml:space="preserve">Actividad Clase </w:t>
                            </w:r>
                            <w:r w:rsidR="00EC701B">
                              <w:rPr>
                                <w:rFonts w:ascii="Verdana Pro" w:hAnsi="Verdana Pro" w:cs="Sanskrit Text"/>
                                <w:b/>
                                <w:bCs/>
                                <w:sz w:val="32"/>
                                <w:szCs w:val="32"/>
                              </w:rPr>
                              <w:t>8</w:t>
                            </w:r>
                          </w:p>
                          <w:p w14:paraId="76B30012" w14:textId="58C135E4"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I</w:t>
                            </w:r>
                            <w:r w:rsidRPr="008B7C57">
                              <w:rPr>
                                <w:rStyle w:val="Textoennegrita"/>
                                <w:rFonts w:ascii="Verdana Pro" w:hAnsi="Verdana Pro"/>
                                <w:b w:val="0"/>
                                <w:bCs w:val="0"/>
                                <w:color w:val="000000"/>
                                <w:sz w:val="32"/>
                                <w:szCs w:val="32"/>
                              </w:rPr>
                              <w:t>ntroducción a los Sistemas Operativos de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95217" id="Cuadro de texto 8" o:spid="_x0000_s1033" type="#_x0000_t202" style="position:absolute;margin-left:23.8pt;margin-top:202.55pt;width:395.15pt;height:6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" filled="f" stroked="f" strokeweight=".5pt">
                <v:textbox>
                  <w:txbxContent>
                    <w:p w14:paraId="14AB4FF7" w14:textId="72FCC05F" w:rsidR="008B7C57" w:rsidRPr="008B7C57" w:rsidRDefault="008B7C57" w:rsidP="008B7C57">
                      <w:pPr>
                        <w:jc w:val="center"/>
                        <w:rPr>
                          <w:rFonts w:ascii="Verdana Pro" w:hAnsi="Verdana Pro" w:cs="Sanskrit Text"/>
                          <w:b/>
                          <w:bCs/>
                          <w:sz w:val="32"/>
                          <w:szCs w:val="32"/>
                        </w:rPr>
                      </w:pPr>
                      <w:r w:rsidRPr="008B7C57">
                        <w:rPr>
                          <w:rFonts w:ascii="Verdana Pro" w:hAnsi="Verdana Pro" w:cs="Sanskrit Text"/>
                          <w:b/>
                          <w:bCs/>
                          <w:sz w:val="32"/>
                          <w:szCs w:val="32"/>
                        </w:rPr>
                        <w:t xml:space="preserve">Actividad Clase </w:t>
                      </w:r>
                      <w:r w:rsidR="00EC701B">
                        <w:rPr>
                          <w:rFonts w:ascii="Verdana Pro" w:hAnsi="Verdana Pro" w:cs="Sanskrit Text"/>
                          <w:b/>
                          <w:bCs/>
                          <w:sz w:val="32"/>
                          <w:szCs w:val="32"/>
                        </w:rPr>
                        <w:t>8</w:t>
                      </w:r>
                    </w:p>
                    <w:p w14:paraId="76B30012" w14:textId="58C135E4" w:rsidR="008B7C57" w:rsidRPr="008B7C57" w:rsidRDefault="008B7C57" w:rsidP="008B7C57">
                      <w:pPr>
                        <w:jc w:val="center"/>
                        <w:rPr>
                          <w:rFonts w:ascii="Verdana Pro" w:hAnsi="Verdana Pro" w:cs="Sanskrit Text"/>
                          <w:b/>
                          <w:bCs/>
                          <w:sz w:val="32"/>
                          <w:szCs w:val="32"/>
                        </w:rPr>
                      </w:pPr>
                      <w:r>
                        <w:rPr>
                          <w:rStyle w:val="Textoennegrita"/>
                          <w:rFonts w:ascii="Verdana Pro" w:hAnsi="Verdana Pro"/>
                          <w:b w:val="0"/>
                          <w:bCs w:val="0"/>
                          <w:color w:val="000000"/>
                          <w:sz w:val="32"/>
                          <w:szCs w:val="32"/>
                        </w:rPr>
                        <w:t>I</w:t>
                      </w:r>
                      <w:r w:rsidRPr="008B7C57">
                        <w:rPr>
                          <w:rStyle w:val="Textoennegrita"/>
                          <w:rFonts w:ascii="Verdana Pro" w:hAnsi="Verdana Pro"/>
                          <w:b w:val="0"/>
                          <w:bCs w:val="0"/>
                          <w:color w:val="000000"/>
                          <w:sz w:val="32"/>
                          <w:szCs w:val="32"/>
                        </w:rPr>
                        <w:t>ntroducción a los Sistemas Operativos de Red</w:t>
                      </w:r>
                    </w:p>
                  </w:txbxContent>
                </v:textbox>
                <w10:wrap anchorx="margin"/>
              </v:shape>
            </w:pict>
          </mc:Fallback>
        </mc:AlternateContent>
      </w:r>
      <w:r w:rsidRPr="008B7C57">
        <w:rPr>
          <w:noProof/>
        </w:rPr>
        <w:drawing>
          <wp:anchor distT="0" distB="0" distL="114300" distR="114300" simplePos="0" relativeHeight="251663360" behindDoc="0" locked="0" layoutInCell="1" allowOverlap="1" wp14:anchorId="53D8F952" wp14:editId="207A2C55">
            <wp:simplePos x="0" y="0"/>
            <wp:positionH relativeFrom="margin">
              <wp:align>center</wp:align>
            </wp:positionH>
            <wp:positionV relativeFrom="margin">
              <wp:align>top</wp:align>
            </wp:positionV>
            <wp:extent cx="6239315" cy="7920000"/>
            <wp:effectExtent l="0" t="0" r="9525" b="5080"/>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239315" cy="79200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es-ES" w:eastAsia="en-US"/>
        </w:rPr>
        <w:id w:val="1319541873"/>
        <w:docPartObj>
          <w:docPartGallery w:val="Table of Contents"/>
          <w:docPartUnique/>
        </w:docPartObj>
      </w:sdtPr>
      <w:sdtEndPr>
        <w:rPr>
          <w:rFonts w:ascii="Arial" w:hAnsi="Arial" w:cs="Arial"/>
          <w:b/>
          <w:bCs/>
          <w:sz w:val="24"/>
          <w:szCs w:val="24"/>
        </w:rPr>
      </w:sdtEndPr>
      <w:sdtContent>
        <w:p w14:paraId="50746B17" w14:textId="77777777" w:rsidR="004F05AD" w:rsidRPr="0010229C" w:rsidRDefault="004F05AD">
          <w:pPr>
            <w:pStyle w:val="TtuloTDC"/>
            <w:rPr>
              <w:rFonts w:ascii="Arial" w:hAnsi="Arial" w:cs="Arial"/>
            </w:rPr>
          </w:pPr>
          <w:r w:rsidRPr="0010229C">
            <w:rPr>
              <w:rFonts w:ascii="Arial" w:hAnsi="Arial" w:cs="Arial"/>
              <w:lang w:val="es-ES"/>
            </w:rPr>
            <w:t>Contenido</w:t>
          </w:r>
        </w:p>
        <w:p w14:paraId="1E2411D6" w14:textId="4F97E19A" w:rsidR="0010229C" w:rsidRPr="0010229C" w:rsidRDefault="004F05AD">
          <w:pPr>
            <w:pStyle w:val="TDC1"/>
            <w:tabs>
              <w:tab w:val="right" w:leader="dot" w:pos="8828"/>
            </w:tabs>
            <w:rPr>
              <w:rFonts w:ascii="Arial" w:eastAsiaTheme="minorEastAsia" w:hAnsi="Arial" w:cs="Arial"/>
              <w:noProof/>
              <w:sz w:val="24"/>
              <w:szCs w:val="24"/>
              <w:lang w:eastAsia="es-MX"/>
            </w:rPr>
          </w:pPr>
          <w:r w:rsidRPr="0010229C">
            <w:rPr>
              <w:rFonts w:ascii="Arial" w:hAnsi="Arial" w:cs="Arial"/>
              <w:sz w:val="24"/>
              <w:szCs w:val="24"/>
            </w:rPr>
            <w:fldChar w:fldCharType="begin"/>
          </w:r>
          <w:r w:rsidRPr="0010229C">
            <w:rPr>
              <w:rFonts w:ascii="Arial" w:hAnsi="Arial" w:cs="Arial"/>
              <w:sz w:val="24"/>
              <w:szCs w:val="24"/>
            </w:rPr>
            <w:instrText xml:space="preserve"> TOC \o "1-3" \h \z \u </w:instrText>
          </w:r>
          <w:r w:rsidRPr="0010229C">
            <w:rPr>
              <w:rFonts w:ascii="Arial" w:hAnsi="Arial" w:cs="Arial"/>
              <w:sz w:val="24"/>
              <w:szCs w:val="24"/>
            </w:rPr>
            <w:fldChar w:fldCharType="separate"/>
          </w:r>
          <w:hyperlink w:anchor="_Toc132224355" w:history="1">
            <w:r w:rsidR="0010229C" w:rsidRPr="0010229C">
              <w:rPr>
                <w:rStyle w:val="Hipervnculo"/>
                <w:rFonts w:ascii="Arial" w:hAnsi="Arial" w:cs="Arial"/>
                <w:noProof/>
                <w:sz w:val="24"/>
                <w:szCs w:val="24"/>
              </w:rPr>
              <w:t>Introducción</w:t>
            </w:r>
            <w:r w:rsidR="0010229C" w:rsidRPr="0010229C">
              <w:rPr>
                <w:rFonts w:ascii="Arial" w:hAnsi="Arial" w:cs="Arial"/>
                <w:noProof/>
                <w:webHidden/>
                <w:sz w:val="24"/>
                <w:szCs w:val="24"/>
              </w:rPr>
              <w:tab/>
            </w:r>
            <w:r w:rsidR="0010229C" w:rsidRPr="0010229C">
              <w:rPr>
                <w:rFonts w:ascii="Arial" w:hAnsi="Arial" w:cs="Arial"/>
                <w:noProof/>
                <w:webHidden/>
                <w:sz w:val="24"/>
                <w:szCs w:val="24"/>
              </w:rPr>
              <w:fldChar w:fldCharType="begin"/>
            </w:r>
            <w:r w:rsidR="0010229C" w:rsidRPr="0010229C">
              <w:rPr>
                <w:rFonts w:ascii="Arial" w:hAnsi="Arial" w:cs="Arial"/>
                <w:noProof/>
                <w:webHidden/>
                <w:sz w:val="24"/>
                <w:szCs w:val="24"/>
              </w:rPr>
              <w:instrText xml:space="preserve"> PAGEREF _Toc132224355 \h </w:instrText>
            </w:r>
            <w:r w:rsidR="0010229C" w:rsidRPr="0010229C">
              <w:rPr>
                <w:rFonts w:ascii="Arial" w:hAnsi="Arial" w:cs="Arial"/>
                <w:noProof/>
                <w:webHidden/>
                <w:sz w:val="24"/>
                <w:szCs w:val="24"/>
              </w:rPr>
            </w:r>
            <w:r w:rsidR="0010229C" w:rsidRPr="0010229C">
              <w:rPr>
                <w:rFonts w:ascii="Arial" w:hAnsi="Arial" w:cs="Arial"/>
                <w:noProof/>
                <w:webHidden/>
                <w:sz w:val="24"/>
                <w:szCs w:val="24"/>
              </w:rPr>
              <w:fldChar w:fldCharType="separate"/>
            </w:r>
            <w:r w:rsidR="00720099">
              <w:rPr>
                <w:rFonts w:ascii="Arial" w:hAnsi="Arial" w:cs="Arial"/>
                <w:noProof/>
                <w:webHidden/>
                <w:sz w:val="24"/>
                <w:szCs w:val="24"/>
              </w:rPr>
              <w:t>1</w:t>
            </w:r>
            <w:r w:rsidR="0010229C" w:rsidRPr="0010229C">
              <w:rPr>
                <w:rFonts w:ascii="Arial" w:hAnsi="Arial" w:cs="Arial"/>
                <w:noProof/>
                <w:webHidden/>
                <w:sz w:val="24"/>
                <w:szCs w:val="24"/>
              </w:rPr>
              <w:fldChar w:fldCharType="end"/>
            </w:r>
          </w:hyperlink>
        </w:p>
        <w:p w14:paraId="68CD0180" w14:textId="6FDAC31E" w:rsidR="0010229C" w:rsidRPr="0010229C" w:rsidRDefault="0010229C">
          <w:pPr>
            <w:pStyle w:val="TDC1"/>
            <w:tabs>
              <w:tab w:val="right" w:leader="dot" w:pos="8828"/>
            </w:tabs>
            <w:rPr>
              <w:rFonts w:ascii="Arial" w:eastAsiaTheme="minorEastAsia" w:hAnsi="Arial" w:cs="Arial"/>
              <w:noProof/>
              <w:sz w:val="24"/>
              <w:szCs w:val="24"/>
              <w:lang w:eastAsia="es-MX"/>
            </w:rPr>
          </w:pPr>
          <w:hyperlink w:anchor="_Toc132224356" w:history="1">
            <w:r w:rsidRPr="0010229C">
              <w:rPr>
                <w:rStyle w:val="Hipervnculo"/>
                <w:rFonts w:ascii="Arial" w:hAnsi="Arial" w:cs="Arial"/>
                <w:noProof/>
                <w:sz w:val="24"/>
                <w:szCs w:val="24"/>
              </w:rPr>
              <w:t>Contenido</w:t>
            </w:r>
            <w:r w:rsidRPr="0010229C">
              <w:rPr>
                <w:rFonts w:ascii="Arial" w:hAnsi="Arial" w:cs="Arial"/>
                <w:noProof/>
                <w:webHidden/>
                <w:sz w:val="24"/>
                <w:szCs w:val="24"/>
              </w:rPr>
              <w:tab/>
            </w:r>
            <w:r w:rsidRPr="0010229C">
              <w:rPr>
                <w:rFonts w:ascii="Arial" w:hAnsi="Arial" w:cs="Arial"/>
                <w:noProof/>
                <w:webHidden/>
                <w:sz w:val="24"/>
                <w:szCs w:val="24"/>
              </w:rPr>
              <w:fldChar w:fldCharType="begin"/>
            </w:r>
            <w:r w:rsidRPr="0010229C">
              <w:rPr>
                <w:rFonts w:ascii="Arial" w:hAnsi="Arial" w:cs="Arial"/>
                <w:noProof/>
                <w:webHidden/>
                <w:sz w:val="24"/>
                <w:szCs w:val="24"/>
              </w:rPr>
              <w:instrText xml:space="preserve"> PAGEREF _Toc132224356 \h </w:instrText>
            </w:r>
            <w:r w:rsidRPr="0010229C">
              <w:rPr>
                <w:rFonts w:ascii="Arial" w:hAnsi="Arial" w:cs="Arial"/>
                <w:noProof/>
                <w:webHidden/>
                <w:sz w:val="24"/>
                <w:szCs w:val="24"/>
              </w:rPr>
            </w:r>
            <w:r w:rsidRPr="0010229C">
              <w:rPr>
                <w:rFonts w:ascii="Arial" w:hAnsi="Arial" w:cs="Arial"/>
                <w:noProof/>
                <w:webHidden/>
                <w:sz w:val="24"/>
                <w:szCs w:val="24"/>
              </w:rPr>
              <w:fldChar w:fldCharType="separate"/>
            </w:r>
            <w:r w:rsidR="00720099">
              <w:rPr>
                <w:rFonts w:ascii="Arial" w:hAnsi="Arial" w:cs="Arial"/>
                <w:noProof/>
                <w:webHidden/>
                <w:sz w:val="24"/>
                <w:szCs w:val="24"/>
              </w:rPr>
              <w:t>1</w:t>
            </w:r>
            <w:r w:rsidRPr="0010229C">
              <w:rPr>
                <w:rFonts w:ascii="Arial" w:hAnsi="Arial" w:cs="Arial"/>
                <w:noProof/>
                <w:webHidden/>
                <w:sz w:val="24"/>
                <w:szCs w:val="24"/>
              </w:rPr>
              <w:fldChar w:fldCharType="end"/>
            </w:r>
          </w:hyperlink>
        </w:p>
        <w:p w14:paraId="1BBF85A3" w14:textId="575C9F18" w:rsidR="0010229C" w:rsidRPr="0010229C" w:rsidRDefault="0010229C">
          <w:pPr>
            <w:pStyle w:val="TDC2"/>
            <w:tabs>
              <w:tab w:val="right" w:leader="dot" w:pos="8828"/>
            </w:tabs>
            <w:rPr>
              <w:rFonts w:ascii="Arial" w:eastAsiaTheme="minorEastAsia" w:hAnsi="Arial" w:cs="Arial"/>
              <w:noProof/>
              <w:sz w:val="24"/>
              <w:szCs w:val="24"/>
              <w:lang w:eastAsia="es-MX"/>
            </w:rPr>
          </w:pPr>
          <w:hyperlink w:anchor="_Toc132224357" w:history="1">
            <w:r w:rsidRPr="0010229C">
              <w:rPr>
                <w:rStyle w:val="Hipervnculo"/>
                <w:rFonts w:ascii="Arial" w:hAnsi="Arial" w:cs="Arial"/>
                <w:noProof/>
                <w:sz w:val="24"/>
                <w:szCs w:val="24"/>
              </w:rPr>
              <w:t>A</w:t>
            </w:r>
            <w:r w:rsidRPr="0010229C">
              <w:rPr>
                <w:rFonts w:ascii="Arial" w:hAnsi="Arial" w:cs="Arial"/>
                <w:noProof/>
                <w:webHidden/>
                <w:sz w:val="24"/>
                <w:szCs w:val="24"/>
              </w:rPr>
              <w:tab/>
            </w:r>
            <w:r w:rsidRPr="0010229C">
              <w:rPr>
                <w:rFonts w:ascii="Arial" w:hAnsi="Arial" w:cs="Arial"/>
                <w:noProof/>
                <w:webHidden/>
                <w:sz w:val="24"/>
                <w:szCs w:val="24"/>
              </w:rPr>
              <w:fldChar w:fldCharType="begin"/>
            </w:r>
            <w:r w:rsidRPr="0010229C">
              <w:rPr>
                <w:rFonts w:ascii="Arial" w:hAnsi="Arial" w:cs="Arial"/>
                <w:noProof/>
                <w:webHidden/>
                <w:sz w:val="24"/>
                <w:szCs w:val="24"/>
              </w:rPr>
              <w:instrText xml:space="preserve"> PAGEREF _Toc132224357 \h </w:instrText>
            </w:r>
            <w:r w:rsidRPr="0010229C">
              <w:rPr>
                <w:rFonts w:ascii="Arial" w:hAnsi="Arial" w:cs="Arial"/>
                <w:noProof/>
                <w:webHidden/>
                <w:sz w:val="24"/>
                <w:szCs w:val="24"/>
              </w:rPr>
            </w:r>
            <w:r w:rsidRPr="0010229C">
              <w:rPr>
                <w:rFonts w:ascii="Arial" w:hAnsi="Arial" w:cs="Arial"/>
                <w:noProof/>
                <w:webHidden/>
                <w:sz w:val="24"/>
                <w:szCs w:val="24"/>
              </w:rPr>
              <w:fldChar w:fldCharType="separate"/>
            </w:r>
            <w:r w:rsidR="00720099">
              <w:rPr>
                <w:rFonts w:ascii="Arial" w:hAnsi="Arial" w:cs="Arial"/>
                <w:noProof/>
                <w:webHidden/>
                <w:sz w:val="24"/>
                <w:szCs w:val="24"/>
              </w:rPr>
              <w:t>1</w:t>
            </w:r>
            <w:r w:rsidRPr="0010229C">
              <w:rPr>
                <w:rFonts w:ascii="Arial" w:hAnsi="Arial" w:cs="Arial"/>
                <w:noProof/>
                <w:webHidden/>
                <w:sz w:val="24"/>
                <w:szCs w:val="24"/>
              </w:rPr>
              <w:fldChar w:fldCharType="end"/>
            </w:r>
          </w:hyperlink>
        </w:p>
        <w:p w14:paraId="1D76748A" w14:textId="7AFE224D" w:rsidR="0010229C" w:rsidRPr="0010229C" w:rsidRDefault="0010229C">
          <w:pPr>
            <w:pStyle w:val="TDC2"/>
            <w:tabs>
              <w:tab w:val="right" w:leader="dot" w:pos="8828"/>
            </w:tabs>
            <w:rPr>
              <w:rFonts w:ascii="Arial" w:eastAsiaTheme="minorEastAsia" w:hAnsi="Arial" w:cs="Arial"/>
              <w:noProof/>
              <w:sz w:val="24"/>
              <w:szCs w:val="24"/>
              <w:lang w:eastAsia="es-MX"/>
            </w:rPr>
          </w:pPr>
          <w:hyperlink w:anchor="_Toc132224358" w:history="1">
            <w:r w:rsidRPr="0010229C">
              <w:rPr>
                <w:rStyle w:val="Hipervnculo"/>
                <w:rFonts w:ascii="Arial" w:hAnsi="Arial" w:cs="Arial"/>
                <w:noProof/>
                <w:sz w:val="24"/>
                <w:szCs w:val="24"/>
              </w:rPr>
              <w:t>B</w:t>
            </w:r>
            <w:r w:rsidRPr="0010229C">
              <w:rPr>
                <w:rFonts w:ascii="Arial" w:hAnsi="Arial" w:cs="Arial"/>
                <w:noProof/>
                <w:webHidden/>
                <w:sz w:val="24"/>
                <w:szCs w:val="24"/>
              </w:rPr>
              <w:tab/>
            </w:r>
            <w:r w:rsidRPr="0010229C">
              <w:rPr>
                <w:rFonts w:ascii="Arial" w:hAnsi="Arial" w:cs="Arial"/>
                <w:noProof/>
                <w:webHidden/>
                <w:sz w:val="24"/>
                <w:szCs w:val="24"/>
              </w:rPr>
              <w:fldChar w:fldCharType="begin"/>
            </w:r>
            <w:r w:rsidRPr="0010229C">
              <w:rPr>
                <w:rFonts w:ascii="Arial" w:hAnsi="Arial" w:cs="Arial"/>
                <w:noProof/>
                <w:webHidden/>
                <w:sz w:val="24"/>
                <w:szCs w:val="24"/>
              </w:rPr>
              <w:instrText xml:space="preserve"> PAGEREF _Toc132224358 \h </w:instrText>
            </w:r>
            <w:r w:rsidRPr="0010229C">
              <w:rPr>
                <w:rFonts w:ascii="Arial" w:hAnsi="Arial" w:cs="Arial"/>
                <w:noProof/>
                <w:webHidden/>
                <w:sz w:val="24"/>
                <w:szCs w:val="24"/>
              </w:rPr>
            </w:r>
            <w:r w:rsidRPr="0010229C">
              <w:rPr>
                <w:rFonts w:ascii="Arial" w:hAnsi="Arial" w:cs="Arial"/>
                <w:noProof/>
                <w:webHidden/>
                <w:sz w:val="24"/>
                <w:szCs w:val="24"/>
              </w:rPr>
              <w:fldChar w:fldCharType="separate"/>
            </w:r>
            <w:r w:rsidR="00720099">
              <w:rPr>
                <w:rFonts w:ascii="Arial" w:hAnsi="Arial" w:cs="Arial"/>
                <w:noProof/>
                <w:webHidden/>
                <w:sz w:val="24"/>
                <w:szCs w:val="24"/>
              </w:rPr>
              <w:t>1</w:t>
            </w:r>
            <w:r w:rsidRPr="0010229C">
              <w:rPr>
                <w:rFonts w:ascii="Arial" w:hAnsi="Arial" w:cs="Arial"/>
                <w:noProof/>
                <w:webHidden/>
                <w:sz w:val="24"/>
                <w:szCs w:val="24"/>
              </w:rPr>
              <w:fldChar w:fldCharType="end"/>
            </w:r>
          </w:hyperlink>
        </w:p>
        <w:p w14:paraId="6461A00E" w14:textId="2292ECC2" w:rsidR="0010229C" w:rsidRPr="0010229C" w:rsidRDefault="0010229C">
          <w:pPr>
            <w:pStyle w:val="TDC2"/>
            <w:tabs>
              <w:tab w:val="right" w:leader="dot" w:pos="8828"/>
            </w:tabs>
            <w:rPr>
              <w:rFonts w:ascii="Arial" w:eastAsiaTheme="minorEastAsia" w:hAnsi="Arial" w:cs="Arial"/>
              <w:noProof/>
              <w:sz w:val="24"/>
              <w:szCs w:val="24"/>
              <w:lang w:eastAsia="es-MX"/>
            </w:rPr>
          </w:pPr>
          <w:hyperlink w:anchor="_Toc132224359" w:history="1">
            <w:r w:rsidRPr="0010229C">
              <w:rPr>
                <w:rStyle w:val="Hipervnculo"/>
                <w:rFonts w:ascii="Arial" w:hAnsi="Arial" w:cs="Arial"/>
                <w:noProof/>
                <w:sz w:val="24"/>
                <w:szCs w:val="24"/>
              </w:rPr>
              <w:t>D</w:t>
            </w:r>
            <w:r w:rsidRPr="0010229C">
              <w:rPr>
                <w:rFonts w:ascii="Arial" w:hAnsi="Arial" w:cs="Arial"/>
                <w:noProof/>
                <w:webHidden/>
                <w:sz w:val="24"/>
                <w:szCs w:val="24"/>
              </w:rPr>
              <w:tab/>
            </w:r>
            <w:r w:rsidRPr="0010229C">
              <w:rPr>
                <w:rFonts w:ascii="Arial" w:hAnsi="Arial" w:cs="Arial"/>
                <w:noProof/>
                <w:webHidden/>
                <w:sz w:val="24"/>
                <w:szCs w:val="24"/>
              </w:rPr>
              <w:fldChar w:fldCharType="begin"/>
            </w:r>
            <w:r w:rsidRPr="0010229C">
              <w:rPr>
                <w:rFonts w:ascii="Arial" w:hAnsi="Arial" w:cs="Arial"/>
                <w:noProof/>
                <w:webHidden/>
                <w:sz w:val="24"/>
                <w:szCs w:val="24"/>
              </w:rPr>
              <w:instrText xml:space="preserve"> PAGEREF _Toc132224359 \h </w:instrText>
            </w:r>
            <w:r w:rsidRPr="0010229C">
              <w:rPr>
                <w:rFonts w:ascii="Arial" w:hAnsi="Arial" w:cs="Arial"/>
                <w:noProof/>
                <w:webHidden/>
                <w:sz w:val="24"/>
                <w:szCs w:val="24"/>
              </w:rPr>
            </w:r>
            <w:r w:rsidRPr="0010229C">
              <w:rPr>
                <w:rFonts w:ascii="Arial" w:hAnsi="Arial" w:cs="Arial"/>
                <w:noProof/>
                <w:webHidden/>
                <w:sz w:val="24"/>
                <w:szCs w:val="24"/>
              </w:rPr>
              <w:fldChar w:fldCharType="separate"/>
            </w:r>
            <w:r w:rsidR="00720099">
              <w:rPr>
                <w:rFonts w:ascii="Arial" w:hAnsi="Arial" w:cs="Arial"/>
                <w:noProof/>
                <w:webHidden/>
                <w:sz w:val="24"/>
                <w:szCs w:val="24"/>
              </w:rPr>
              <w:t>2</w:t>
            </w:r>
            <w:r w:rsidRPr="0010229C">
              <w:rPr>
                <w:rFonts w:ascii="Arial" w:hAnsi="Arial" w:cs="Arial"/>
                <w:noProof/>
                <w:webHidden/>
                <w:sz w:val="24"/>
                <w:szCs w:val="24"/>
              </w:rPr>
              <w:fldChar w:fldCharType="end"/>
            </w:r>
          </w:hyperlink>
        </w:p>
        <w:p w14:paraId="104635B2" w14:textId="62F33F9C" w:rsidR="0010229C" w:rsidRPr="0010229C" w:rsidRDefault="0010229C">
          <w:pPr>
            <w:pStyle w:val="TDC2"/>
            <w:tabs>
              <w:tab w:val="right" w:leader="dot" w:pos="8828"/>
            </w:tabs>
            <w:rPr>
              <w:rFonts w:ascii="Arial" w:eastAsiaTheme="minorEastAsia" w:hAnsi="Arial" w:cs="Arial"/>
              <w:noProof/>
              <w:sz w:val="24"/>
              <w:szCs w:val="24"/>
              <w:lang w:eastAsia="es-MX"/>
            </w:rPr>
          </w:pPr>
          <w:hyperlink w:anchor="_Toc132224360" w:history="1">
            <w:r w:rsidRPr="0010229C">
              <w:rPr>
                <w:rStyle w:val="Hipervnculo"/>
                <w:rFonts w:ascii="Arial" w:hAnsi="Arial" w:cs="Arial"/>
                <w:noProof/>
                <w:sz w:val="24"/>
                <w:szCs w:val="24"/>
              </w:rPr>
              <w:t>F</w:t>
            </w:r>
            <w:r w:rsidRPr="0010229C">
              <w:rPr>
                <w:rFonts w:ascii="Arial" w:hAnsi="Arial" w:cs="Arial"/>
                <w:noProof/>
                <w:webHidden/>
                <w:sz w:val="24"/>
                <w:szCs w:val="24"/>
              </w:rPr>
              <w:tab/>
            </w:r>
            <w:r w:rsidRPr="0010229C">
              <w:rPr>
                <w:rFonts w:ascii="Arial" w:hAnsi="Arial" w:cs="Arial"/>
                <w:noProof/>
                <w:webHidden/>
                <w:sz w:val="24"/>
                <w:szCs w:val="24"/>
              </w:rPr>
              <w:fldChar w:fldCharType="begin"/>
            </w:r>
            <w:r w:rsidRPr="0010229C">
              <w:rPr>
                <w:rFonts w:ascii="Arial" w:hAnsi="Arial" w:cs="Arial"/>
                <w:noProof/>
                <w:webHidden/>
                <w:sz w:val="24"/>
                <w:szCs w:val="24"/>
              </w:rPr>
              <w:instrText xml:space="preserve"> PAGEREF _Toc132224360 \h </w:instrText>
            </w:r>
            <w:r w:rsidRPr="0010229C">
              <w:rPr>
                <w:rFonts w:ascii="Arial" w:hAnsi="Arial" w:cs="Arial"/>
                <w:noProof/>
                <w:webHidden/>
                <w:sz w:val="24"/>
                <w:szCs w:val="24"/>
              </w:rPr>
            </w:r>
            <w:r w:rsidRPr="0010229C">
              <w:rPr>
                <w:rFonts w:ascii="Arial" w:hAnsi="Arial" w:cs="Arial"/>
                <w:noProof/>
                <w:webHidden/>
                <w:sz w:val="24"/>
                <w:szCs w:val="24"/>
              </w:rPr>
              <w:fldChar w:fldCharType="separate"/>
            </w:r>
            <w:r w:rsidR="00720099">
              <w:rPr>
                <w:rFonts w:ascii="Arial" w:hAnsi="Arial" w:cs="Arial"/>
                <w:noProof/>
                <w:webHidden/>
                <w:sz w:val="24"/>
                <w:szCs w:val="24"/>
              </w:rPr>
              <w:t>4</w:t>
            </w:r>
            <w:r w:rsidRPr="0010229C">
              <w:rPr>
                <w:rFonts w:ascii="Arial" w:hAnsi="Arial" w:cs="Arial"/>
                <w:noProof/>
                <w:webHidden/>
                <w:sz w:val="24"/>
                <w:szCs w:val="24"/>
              </w:rPr>
              <w:fldChar w:fldCharType="end"/>
            </w:r>
          </w:hyperlink>
        </w:p>
        <w:p w14:paraId="7086A3C2" w14:textId="2130E792" w:rsidR="0010229C" w:rsidRPr="0010229C" w:rsidRDefault="0010229C">
          <w:pPr>
            <w:pStyle w:val="TDC2"/>
            <w:tabs>
              <w:tab w:val="right" w:leader="dot" w:pos="8828"/>
            </w:tabs>
            <w:rPr>
              <w:rFonts w:ascii="Arial" w:eastAsiaTheme="minorEastAsia" w:hAnsi="Arial" w:cs="Arial"/>
              <w:noProof/>
              <w:sz w:val="24"/>
              <w:szCs w:val="24"/>
              <w:lang w:eastAsia="es-MX"/>
            </w:rPr>
          </w:pPr>
          <w:hyperlink w:anchor="_Toc132224361" w:history="1">
            <w:r w:rsidRPr="0010229C">
              <w:rPr>
                <w:rStyle w:val="Hipervnculo"/>
                <w:rFonts w:ascii="Arial" w:hAnsi="Arial" w:cs="Arial"/>
                <w:noProof/>
                <w:sz w:val="24"/>
                <w:szCs w:val="24"/>
              </w:rPr>
              <w:t>G</w:t>
            </w:r>
            <w:r w:rsidRPr="0010229C">
              <w:rPr>
                <w:rFonts w:ascii="Arial" w:hAnsi="Arial" w:cs="Arial"/>
                <w:noProof/>
                <w:webHidden/>
                <w:sz w:val="24"/>
                <w:szCs w:val="24"/>
              </w:rPr>
              <w:tab/>
            </w:r>
            <w:r w:rsidRPr="0010229C">
              <w:rPr>
                <w:rFonts w:ascii="Arial" w:hAnsi="Arial" w:cs="Arial"/>
                <w:noProof/>
                <w:webHidden/>
                <w:sz w:val="24"/>
                <w:szCs w:val="24"/>
              </w:rPr>
              <w:fldChar w:fldCharType="begin"/>
            </w:r>
            <w:r w:rsidRPr="0010229C">
              <w:rPr>
                <w:rFonts w:ascii="Arial" w:hAnsi="Arial" w:cs="Arial"/>
                <w:noProof/>
                <w:webHidden/>
                <w:sz w:val="24"/>
                <w:szCs w:val="24"/>
              </w:rPr>
              <w:instrText xml:space="preserve"> PAGEREF _Toc132224361 \h </w:instrText>
            </w:r>
            <w:r w:rsidRPr="0010229C">
              <w:rPr>
                <w:rFonts w:ascii="Arial" w:hAnsi="Arial" w:cs="Arial"/>
                <w:noProof/>
                <w:webHidden/>
                <w:sz w:val="24"/>
                <w:szCs w:val="24"/>
              </w:rPr>
            </w:r>
            <w:r w:rsidRPr="0010229C">
              <w:rPr>
                <w:rFonts w:ascii="Arial" w:hAnsi="Arial" w:cs="Arial"/>
                <w:noProof/>
                <w:webHidden/>
                <w:sz w:val="24"/>
                <w:szCs w:val="24"/>
              </w:rPr>
              <w:fldChar w:fldCharType="separate"/>
            </w:r>
            <w:r w:rsidR="00720099">
              <w:rPr>
                <w:rFonts w:ascii="Arial" w:hAnsi="Arial" w:cs="Arial"/>
                <w:noProof/>
                <w:webHidden/>
                <w:sz w:val="24"/>
                <w:szCs w:val="24"/>
              </w:rPr>
              <w:t>4</w:t>
            </w:r>
            <w:r w:rsidRPr="0010229C">
              <w:rPr>
                <w:rFonts w:ascii="Arial" w:hAnsi="Arial" w:cs="Arial"/>
                <w:noProof/>
                <w:webHidden/>
                <w:sz w:val="24"/>
                <w:szCs w:val="24"/>
              </w:rPr>
              <w:fldChar w:fldCharType="end"/>
            </w:r>
          </w:hyperlink>
        </w:p>
        <w:p w14:paraId="78454F38" w14:textId="2033479B" w:rsidR="0010229C" w:rsidRPr="0010229C" w:rsidRDefault="0010229C">
          <w:pPr>
            <w:pStyle w:val="TDC2"/>
            <w:tabs>
              <w:tab w:val="right" w:leader="dot" w:pos="8828"/>
            </w:tabs>
            <w:rPr>
              <w:rFonts w:ascii="Arial" w:eastAsiaTheme="minorEastAsia" w:hAnsi="Arial" w:cs="Arial"/>
              <w:noProof/>
              <w:sz w:val="24"/>
              <w:szCs w:val="24"/>
              <w:lang w:eastAsia="es-MX"/>
            </w:rPr>
          </w:pPr>
          <w:hyperlink w:anchor="_Toc132224362" w:history="1">
            <w:r w:rsidRPr="0010229C">
              <w:rPr>
                <w:rStyle w:val="Hipervnculo"/>
                <w:rFonts w:ascii="Arial" w:hAnsi="Arial" w:cs="Arial"/>
                <w:noProof/>
                <w:sz w:val="24"/>
                <w:szCs w:val="24"/>
              </w:rPr>
              <w:t>O</w:t>
            </w:r>
            <w:r w:rsidRPr="0010229C">
              <w:rPr>
                <w:rFonts w:ascii="Arial" w:hAnsi="Arial" w:cs="Arial"/>
                <w:noProof/>
                <w:webHidden/>
                <w:sz w:val="24"/>
                <w:szCs w:val="24"/>
              </w:rPr>
              <w:tab/>
            </w:r>
            <w:r w:rsidRPr="0010229C">
              <w:rPr>
                <w:rFonts w:ascii="Arial" w:hAnsi="Arial" w:cs="Arial"/>
                <w:noProof/>
                <w:webHidden/>
                <w:sz w:val="24"/>
                <w:szCs w:val="24"/>
              </w:rPr>
              <w:fldChar w:fldCharType="begin"/>
            </w:r>
            <w:r w:rsidRPr="0010229C">
              <w:rPr>
                <w:rFonts w:ascii="Arial" w:hAnsi="Arial" w:cs="Arial"/>
                <w:noProof/>
                <w:webHidden/>
                <w:sz w:val="24"/>
                <w:szCs w:val="24"/>
              </w:rPr>
              <w:instrText xml:space="preserve"> PAGEREF _Toc132224362 \h </w:instrText>
            </w:r>
            <w:r w:rsidRPr="0010229C">
              <w:rPr>
                <w:rFonts w:ascii="Arial" w:hAnsi="Arial" w:cs="Arial"/>
                <w:noProof/>
                <w:webHidden/>
                <w:sz w:val="24"/>
                <w:szCs w:val="24"/>
              </w:rPr>
            </w:r>
            <w:r w:rsidRPr="0010229C">
              <w:rPr>
                <w:rFonts w:ascii="Arial" w:hAnsi="Arial" w:cs="Arial"/>
                <w:noProof/>
                <w:webHidden/>
                <w:sz w:val="24"/>
                <w:szCs w:val="24"/>
              </w:rPr>
              <w:fldChar w:fldCharType="separate"/>
            </w:r>
            <w:r w:rsidR="00720099">
              <w:rPr>
                <w:rFonts w:ascii="Arial" w:hAnsi="Arial" w:cs="Arial"/>
                <w:noProof/>
                <w:webHidden/>
                <w:sz w:val="24"/>
                <w:szCs w:val="24"/>
              </w:rPr>
              <w:t>4</w:t>
            </w:r>
            <w:r w:rsidRPr="0010229C">
              <w:rPr>
                <w:rFonts w:ascii="Arial" w:hAnsi="Arial" w:cs="Arial"/>
                <w:noProof/>
                <w:webHidden/>
                <w:sz w:val="24"/>
                <w:szCs w:val="24"/>
              </w:rPr>
              <w:fldChar w:fldCharType="end"/>
            </w:r>
          </w:hyperlink>
        </w:p>
        <w:p w14:paraId="15FD2064" w14:textId="68C34C4F" w:rsidR="0010229C" w:rsidRPr="0010229C" w:rsidRDefault="0010229C">
          <w:pPr>
            <w:pStyle w:val="TDC2"/>
            <w:tabs>
              <w:tab w:val="right" w:leader="dot" w:pos="8828"/>
            </w:tabs>
            <w:rPr>
              <w:rFonts w:ascii="Arial" w:eastAsiaTheme="minorEastAsia" w:hAnsi="Arial" w:cs="Arial"/>
              <w:noProof/>
              <w:sz w:val="24"/>
              <w:szCs w:val="24"/>
              <w:lang w:eastAsia="es-MX"/>
            </w:rPr>
          </w:pPr>
          <w:hyperlink w:anchor="_Toc132224363" w:history="1">
            <w:r w:rsidRPr="0010229C">
              <w:rPr>
                <w:rStyle w:val="Hipervnculo"/>
                <w:rFonts w:ascii="Arial" w:hAnsi="Arial" w:cs="Arial"/>
                <w:noProof/>
                <w:sz w:val="24"/>
                <w:szCs w:val="24"/>
              </w:rPr>
              <w:t>S</w:t>
            </w:r>
            <w:r w:rsidRPr="0010229C">
              <w:rPr>
                <w:rFonts w:ascii="Arial" w:hAnsi="Arial" w:cs="Arial"/>
                <w:noProof/>
                <w:webHidden/>
                <w:sz w:val="24"/>
                <w:szCs w:val="24"/>
              </w:rPr>
              <w:tab/>
            </w:r>
            <w:r w:rsidRPr="0010229C">
              <w:rPr>
                <w:rFonts w:ascii="Arial" w:hAnsi="Arial" w:cs="Arial"/>
                <w:noProof/>
                <w:webHidden/>
                <w:sz w:val="24"/>
                <w:szCs w:val="24"/>
              </w:rPr>
              <w:fldChar w:fldCharType="begin"/>
            </w:r>
            <w:r w:rsidRPr="0010229C">
              <w:rPr>
                <w:rFonts w:ascii="Arial" w:hAnsi="Arial" w:cs="Arial"/>
                <w:noProof/>
                <w:webHidden/>
                <w:sz w:val="24"/>
                <w:szCs w:val="24"/>
              </w:rPr>
              <w:instrText xml:space="preserve"> PAGEREF _Toc132224363 \h </w:instrText>
            </w:r>
            <w:r w:rsidRPr="0010229C">
              <w:rPr>
                <w:rFonts w:ascii="Arial" w:hAnsi="Arial" w:cs="Arial"/>
                <w:noProof/>
                <w:webHidden/>
                <w:sz w:val="24"/>
                <w:szCs w:val="24"/>
              </w:rPr>
            </w:r>
            <w:r w:rsidRPr="0010229C">
              <w:rPr>
                <w:rFonts w:ascii="Arial" w:hAnsi="Arial" w:cs="Arial"/>
                <w:noProof/>
                <w:webHidden/>
                <w:sz w:val="24"/>
                <w:szCs w:val="24"/>
              </w:rPr>
              <w:fldChar w:fldCharType="separate"/>
            </w:r>
            <w:r w:rsidR="00720099">
              <w:rPr>
                <w:rFonts w:ascii="Arial" w:hAnsi="Arial" w:cs="Arial"/>
                <w:noProof/>
                <w:webHidden/>
                <w:sz w:val="24"/>
                <w:szCs w:val="24"/>
              </w:rPr>
              <w:t>5</w:t>
            </w:r>
            <w:r w:rsidRPr="0010229C">
              <w:rPr>
                <w:rFonts w:ascii="Arial" w:hAnsi="Arial" w:cs="Arial"/>
                <w:noProof/>
                <w:webHidden/>
                <w:sz w:val="24"/>
                <w:szCs w:val="24"/>
              </w:rPr>
              <w:fldChar w:fldCharType="end"/>
            </w:r>
          </w:hyperlink>
        </w:p>
        <w:p w14:paraId="2AD05859" w14:textId="476619D9" w:rsidR="0010229C" w:rsidRPr="0010229C" w:rsidRDefault="0010229C">
          <w:pPr>
            <w:pStyle w:val="TDC2"/>
            <w:tabs>
              <w:tab w:val="right" w:leader="dot" w:pos="8828"/>
            </w:tabs>
            <w:rPr>
              <w:rFonts w:ascii="Arial" w:eastAsiaTheme="minorEastAsia" w:hAnsi="Arial" w:cs="Arial"/>
              <w:noProof/>
              <w:sz w:val="24"/>
              <w:szCs w:val="24"/>
              <w:lang w:eastAsia="es-MX"/>
            </w:rPr>
          </w:pPr>
          <w:hyperlink w:anchor="_Toc132224364" w:history="1">
            <w:r w:rsidRPr="0010229C">
              <w:rPr>
                <w:rStyle w:val="Hipervnculo"/>
                <w:rFonts w:ascii="Arial" w:hAnsi="Arial" w:cs="Arial"/>
                <w:noProof/>
                <w:sz w:val="24"/>
                <w:szCs w:val="24"/>
              </w:rPr>
              <w:t>T</w:t>
            </w:r>
            <w:r w:rsidRPr="0010229C">
              <w:rPr>
                <w:rFonts w:ascii="Arial" w:hAnsi="Arial" w:cs="Arial"/>
                <w:noProof/>
                <w:webHidden/>
                <w:sz w:val="24"/>
                <w:szCs w:val="24"/>
              </w:rPr>
              <w:tab/>
            </w:r>
            <w:r w:rsidRPr="0010229C">
              <w:rPr>
                <w:rFonts w:ascii="Arial" w:hAnsi="Arial" w:cs="Arial"/>
                <w:noProof/>
                <w:webHidden/>
                <w:sz w:val="24"/>
                <w:szCs w:val="24"/>
              </w:rPr>
              <w:fldChar w:fldCharType="begin"/>
            </w:r>
            <w:r w:rsidRPr="0010229C">
              <w:rPr>
                <w:rFonts w:ascii="Arial" w:hAnsi="Arial" w:cs="Arial"/>
                <w:noProof/>
                <w:webHidden/>
                <w:sz w:val="24"/>
                <w:szCs w:val="24"/>
              </w:rPr>
              <w:instrText xml:space="preserve"> PAGEREF _Toc132224364 \h </w:instrText>
            </w:r>
            <w:r w:rsidRPr="0010229C">
              <w:rPr>
                <w:rFonts w:ascii="Arial" w:hAnsi="Arial" w:cs="Arial"/>
                <w:noProof/>
                <w:webHidden/>
                <w:sz w:val="24"/>
                <w:szCs w:val="24"/>
              </w:rPr>
            </w:r>
            <w:r w:rsidRPr="0010229C">
              <w:rPr>
                <w:rFonts w:ascii="Arial" w:hAnsi="Arial" w:cs="Arial"/>
                <w:noProof/>
                <w:webHidden/>
                <w:sz w:val="24"/>
                <w:szCs w:val="24"/>
              </w:rPr>
              <w:fldChar w:fldCharType="separate"/>
            </w:r>
            <w:r w:rsidR="00720099">
              <w:rPr>
                <w:rFonts w:ascii="Arial" w:hAnsi="Arial" w:cs="Arial"/>
                <w:noProof/>
                <w:webHidden/>
                <w:sz w:val="24"/>
                <w:szCs w:val="24"/>
              </w:rPr>
              <w:t>5</w:t>
            </w:r>
            <w:r w:rsidRPr="0010229C">
              <w:rPr>
                <w:rFonts w:ascii="Arial" w:hAnsi="Arial" w:cs="Arial"/>
                <w:noProof/>
                <w:webHidden/>
                <w:sz w:val="24"/>
                <w:szCs w:val="24"/>
              </w:rPr>
              <w:fldChar w:fldCharType="end"/>
            </w:r>
          </w:hyperlink>
        </w:p>
        <w:p w14:paraId="15DA14C4" w14:textId="4E5F51B5" w:rsidR="0010229C" w:rsidRPr="0010229C" w:rsidRDefault="0010229C">
          <w:pPr>
            <w:pStyle w:val="TDC2"/>
            <w:tabs>
              <w:tab w:val="right" w:leader="dot" w:pos="8828"/>
            </w:tabs>
            <w:rPr>
              <w:rFonts w:ascii="Arial" w:eastAsiaTheme="minorEastAsia" w:hAnsi="Arial" w:cs="Arial"/>
              <w:noProof/>
              <w:sz w:val="24"/>
              <w:szCs w:val="24"/>
              <w:lang w:eastAsia="es-MX"/>
            </w:rPr>
          </w:pPr>
          <w:hyperlink w:anchor="_Toc132224365" w:history="1">
            <w:r w:rsidRPr="0010229C">
              <w:rPr>
                <w:rStyle w:val="Hipervnculo"/>
                <w:rFonts w:ascii="Arial" w:hAnsi="Arial" w:cs="Arial"/>
                <w:noProof/>
                <w:sz w:val="24"/>
                <w:szCs w:val="24"/>
              </w:rPr>
              <w:t>U</w:t>
            </w:r>
            <w:r w:rsidRPr="0010229C">
              <w:rPr>
                <w:rFonts w:ascii="Arial" w:hAnsi="Arial" w:cs="Arial"/>
                <w:noProof/>
                <w:webHidden/>
                <w:sz w:val="24"/>
                <w:szCs w:val="24"/>
              </w:rPr>
              <w:tab/>
            </w:r>
            <w:r w:rsidRPr="0010229C">
              <w:rPr>
                <w:rFonts w:ascii="Arial" w:hAnsi="Arial" w:cs="Arial"/>
                <w:noProof/>
                <w:webHidden/>
                <w:sz w:val="24"/>
                <w:szCs w:val="24"/>
              </w:rPr>
              <w:fldChar w:fldCharType="begin"/>
            </w:r>
            <w:r w:rsidRPr="0010229C">
              <w:rPr>
                <w:rFonts w:ascii="Arial" w:hAnsi="Arial" w:cs="Arial"/>
                <w:noProof/>
                <w:webHidden/>
                <w:sz w:val="24"/>
                <w:szCs w:val="24"/>
              </w:rPr>
              <w:instrText xml:space="preserve"> PAGEREF _Toc132224365 \h </w:instrText>
            </w:r>
            <w:r w:rsidRPr="0010229C">
              <w:rPr>
                <w:rFonts w:ascii="Arial" w:hAnsi="Arial" w:cs="Arial"/>
                <w:noProof/>
                <w:webHidden/>
                <w:sz w:val="24"/>
                <w:szCs w:val="24"/>
              </w:rPr>
            </w:r>
            <w:r w:rsidRPr="0010229C">
              <w:rPr>
                <w:rFonts w:ascii="Arial" w:hAnsi="Arial" w:cs="Arial"/>
                <w:noProof/>
                <w:webHidden/>
                <w:sz w:val="24"/>
                <w:szCs w:val="24"/>
              </w:rPr>
              <w:fldChar w:fldCharType="separate"/>
            </w:r>
            <w:r w:rsidR="00720099">
              <w:rPr>
                <w:rFonts w:ascii="Arial" w:hAnsi="Arial" w:cs="Arial"/>
                <w:noProof/>
                <w:webHidden/>
                <w:sz w:val="24"/>
                <w:szCs w:val="24"/>
              </w:rPr>
              <w:t>6</w:t>
            </w:r>
            <w:r w:rsidRPr="0010229C">
              <w:rPr>
                <w:rFonts w:ascii="Arial" w:hAnsi="Arial" w:cs="Arial"/>
                <w:noProof/>
                <w:webHidden/>
                <w:sz w:val="24"/>
                <w:szCs w:val="24"/>
              </w:rPr>
              <w:fldChar w:fldCharType="end"/>
            </w:r>
          </w:hyperlink>
        </w:p>
        <w:p w14:paraId="6A5B7326" w14:textId="3D34730C" w:rsidR="0010229C" w:rsidRPr="0010229C" w:rsidRDefault="0010229C">
          <w:pPr>
            <w:pStyle w:val="TDC1"/>
            <w:tabs>
              <w:tab w:val="right" w:leader="dot" w:pos="8828"/>
            </w:tabs>
            <w:rPr>
              <w:rFonts w:ascii="Arial" w:eastAsiaTheme="minorEastAsia" w:hAnsi="Arial" w:cs="Arial"/>
              <w:noProof/>
              <w:sz w:val="24"/>
              <w:szCs w:val="24"/>
              <w:lang w:eastAsia="es-MX"/>
            </w:rPr>
          </w:pPr>
          <w:hyperlink w:anchor="_Toc132224366" w:history="1">
            <w:r w:rsidRPr="0010229C">
              <w:rPr>
                <w:rStyle w:val="Hipervnculo"/>
                <w:rFonts w:ascii="Arial" w:hAnsi="Arial" w:cs="Arial"/>
                <w:noProof/>
                <w:sz w:val="24"/>
                <w:szCs w:val="24"/>
              </w:rPr>
              <w:t>Conclusión</w:t>
            </w:r>
            <w:r w:rsidRPr="0010229C">
              <w:rPr>
                <w:rFonts w:ascii="Arial" w:hAnsi="Arial" w:cs="Arial"/>
                <w:noProof/>
                <w:webHidden/>
                <w:sz w:val="24"/>
                <w:szCs w:val="24"/>
              </w:rPr>
              <w:tab/>
            </w:r>
            <w:r w:rsidRPr="0010229C">
              <w:rPr>
                <w:rFonts w:ascii="Arial" w:hAnsi="Arial" w:cs="Arial"/>
                <w:noProof/>
                <w:webHidden/>
                <w:sz w:val="24"/>
                <w:szCs w:val="24"/>
              </w:rPr>
              <w:fldChar w:fldCharType="begin"/>
            </w:r>
            <w:r w:rsidRPr="0010229C">
              <w:rPr>
                <w:rFonts w:ascii="Arial" w:hAnsi="Arial" w:cs="Arial"/>
                <w:noProof/>
                <w:webHidden/>
                <w:sz w:val="24"/>
                <w:szCs w:val="24"/>
              </w:rPr>
              <w:instrText xml:space="preserve"> PAGEREF _Toc132224366 \h </w:instrText>
            </w:r>
            <w:r w:rsidRPr="0010229C">
              <w:rPr>
                <w:rFonts w:ascii="Arial" w:hAnsi="Arial" w:cs="Arial"/>
                <w:noProof/>
                <w:webHidden/>
                <w:sz w:val="24"/>
                <w:szCs w:val="24"/>
              </w:rPr>
            </w:r>
            <w:r w:rsidRPr="0010229C">
              <w:rPr>
                <w:rFonts w:ascii="Arial" w:hAnsi="Arial" w:cs="Arial"/>
                <w:noProof/>
                <w:webHidden/>
                <w:sz w:val="24"/>
                <w:szCs w:val="24"/>
              </w:rPr>
              <w:fldChar w:fldCharType="separate"/>
            </w:r>
            <w:r w:rsidR="00720099">
              <w:rPr>
                <w:rFonts w:ascii="Arial" w:hAnsi="Arial" w:cs="Arial"/>
                <w:noProof/>
                <w:webHidden/>
                <w:sz w:val="24"/>
                <w:szCs w:val="24"/>
              </w:rPr>
              <w:t>6</w:t>
            </w:r>
            <w:r w:rsidRPr="0010229C">
              <w:rPr>
                <w:rFonts w:ascii="Arial" w:hAnsi="Arial" w:cs="Arial"/>
                <w:noProof/>
                <w:webHidden/>
                <w:sz w:val="24"/>
                <w:szCs w:val="24"/>
              </w:rPr>
              <w:fldChar w:fldCharType="end"/>
            </w:r>
          </w:hyperlink>
        </w:p>
        <w:p w14:paraId="515D71BD" w14:textId="309E8983" w:rsidR="0010229C" w:rsidRPr="0010229C" w:rsidRDefault="0010229C">
          <w:pPr>
            <w:pStyle w:val="TDC1"/>
            <w:tabs>
              <w:tab w:val="right" w:leader="dot" w:pos="8828"/>
            </w:tabs>
            <w:rPr>
              <w:rFonts w:ascii="Arial" w:eastAsiaTheme="minorEastAsia" w:hAnsi="Arial" w:cs="Arial"/>
              <w:noProof/>
              <w:sz w:val="24"/>
              <w:szCs w:val="24"/>
              <w:lang w:eastAsia="es-MX"/>
            </w:rPr>
          </w:pPr>
          <w:hyperlink w:anchor="_Toc132224367" w:history="1">
            <w:r w:rsidRPr="0010229C">
              <w:rPr>
                <w:rStyle w:val="Hipervnculo"/>
                <w:rFonts w:ascii="Arial" w:hAnsi="Arial" w:cs="Arial"/>
                <w:noProof/>
                <w:sz w:val="24"/>
                <w:szCs w:val="24"/>
              </w:rPr>
              <w:t>Bibliografías</w:t>
            </w:r>
            <w:r w:rsidRPr="0010229C">
              <w:rPr>
                <w:rFonts w:ascii="Arial" w:hAnsi="Arial" w:cs="Arial"/>
                <w:noProof/>
                <w:webHidden/>
                <w:sz w:val="24"/>
                <w:szCs w:val="24"/>
              </w:rPr>
              <w:tab/>
            </w:r>
            <w:r w:rsidRPr="0010229C">
              <w:rPr>
                <w:rFonts w:ascii="Arial" w:hAnsi="Arial" w:cs="Arial"/>
                <w:noProof/>
                <w:webHidden/>
                <w:sz w:val="24"/>
                <w:szCs w:val="24"/>
              </w:rPr>
              <w:fldChar w:fldCharType="begin"/>
            </w:r>
            <w:r w:rsidRPr="0010229C">
              <w:rPr>
                <w:rFonts w:ascii="Arial" w:hAnsi="Arial" w:cs="Arial"/>
                <w:noProof/>
                <w:webHidden/>
                <w:sz w:val="24"/>
                <w:szCs w:val="24"/>
              </w:rPr>
              <w:instrText xml:space="preserve"> PAGEREF _Toc132224367 \h </w:instrText>
            </w:r>
            <w:r w:rsidRPr="0010229C">
              <w:rPr>
                <w:rFonts w:ascii="Arial" w:hAnsi="Arial" w:cs="Arial"/>
                <w:noProof/>
                <w:webHidden/>
                <w:sz w:val="24"/>
                <w:szCs w:val="24"/>
              </w:rPr>
            </w:r>
            <w:r w:rsidRPr="0010229C">
              <w:rPr>
                <w:rFonts w:ascii="Arial" w:hAnsi="Arial" w:cs="Arial"/>
                <w:noProof/>
                <w:webHidden/>
                <w:sz w:val="24"/>
                <w:szCs w:val="24"/>
              </w:rPr>
              <w:fldChar w:fldCharType="separate"/>
            </w:r>
            <w:r w:rsidR="00720099">
              <w:rPr>
                <w:rFonts w:ascii="Arial" w:hAnsi="Arial" w:cs="Arial"/>
                <w:noProof/>
                <w:webHidden/>
                <w:sz w:val="24"/>
                <w:szCs w:val="24"/>
              </w:rPr>
              <w:t>7</w:t>
            </w:r>
            <w:r w:rsidRPr="0010229C">
              <w:rPr>
                <w:rFonts w:ascii="Arial" w:hAnsi="Arial" w:cs="Arial"/>
                <w:noProof/>
                <w:webHidden/>
                <w:sz w:val="24"/>
                <w:szCs w:val="24"/>
              </w:rPr>
              <w:fldChar w:fldCharType="end"/>
            </w:r>
          </w:hyperlink>
        </w:p>
        <w:p w14:paraId="2F4E4B57" w14:textId="08E13FF2" w:rsidR="004F05AD" w:rsidRPr="0010229C" w:rsidRDefault="004F05AD">
          <w:pPr>
            <w:rPr>
              <w:rFonts w:ascii="Arial" w:hAnsi="Arial" w:cs="Arial"/>
              <w:sz w:val="24"/>
              <w:szCs w:val="24"/>
            </w:rPr>
          </w:pPr>
          <w:r w:rsidRPr="0010229C">
            <w:rPr>
              <w:rFonts w:ascii="Arial" w:hAnsi="Arial" w:cs="Arial"/>
              <w:b/>
              <w:bCs/>
              <w:sz w:val="24"/>
              <w:szCs w:val="24"/>
              <w:lang w:val="es-ES"/>
            </w:rPr>
            <w:fldChar w:fldCharType="end"/>
          </w:r>
        </w:p>
      </w:sdtContent>
    </w:sdt>
    <w:p w14:paraId="69AD0AFD" w14:textId="77777777" w:rsidR="004F05AD" w:rsidRPr="004F05AD" w:rsidRDefault="004F05AD">
      <w:pPr>
        <w:rPr>
          <w:rFonts w:ascii="Arial" w:hAnsi="Arial" w:cs="Arial"/>
          <w:sz w:val="24"/>
        </w:rPr>
        <w:sectPr w:rsidR="004F05AD" w:rsidRPr="004F05AD" w:rsidSect="004F05AD">
          <w:pgSz w:w="12240" w:h="15840"/>
          <w:pgMar w:top="1417" w:right="1701" w:bottom="1417" w:left="1701" w:header="708" w:footer="708" w:gutter="0"/>
          <w:pgBorders w:offsetFrom="page">
            <w:top w:val="single" w:sz="4" w:space="24" w:color="FBE4D5" w:themeColor="accent2" w:themeTint="33"/>
            <w:left w:val="single" w:sz="4" w:space="24" w:color="FBE4D5" w:themeColor="accent2" w:themeTint="33"/>
            <w:bottom w:val="single" w:sz="4" w:space="24" w:color="FBE4D5" w:themeColor="accent2" w:themeTint="33"/>
            <w:right w:val="single" w:sz="4" w:space="24" w:color="FBE4D5" w:themeColor="accent2" w:themeTint="33"/>
          </w:pgBorders>
          <w:pgNumType w:start="1"/>
          <w:cols w:space="708"/>
          <w:docGrid w:linePitch="360"/>
        </w:sectPr>
      </w:pPr>
    </w:p>
    <w:p w14:paraId="2E8B8991" w14:textId="77777777" w:rsidR="004F05AD" w:rsidRPr="004F05AD" w:rsidRDefault="004F05AD" w:rsidP="004F05AD">
      <w:pPr>
        <w:pStyle w:val="Ttulo1"/>
        <w:spacing w:after="240" w:line="276" w:lineRule="auto"/>
        <w:jc w:val="both"/>
        <w:rPr>
          <w:rFonts w:ascii="Arial" w:hAnsi="Arial" w:cs="Arial"/>
        </w:rPr>
      </w:pPr>
      <w:bookmarkStart w:id="0" w:name="_Toc132224355"/>
      <w:r w:rsidRPr="004F05AD">
        <w:rPr>
          <w:rFonts w:ascii="Arial" w:hAnsi="Arial" w:cs="Arial"/>
        </w:rPr>
        <w:lastRenderedPageBreak/>
        <w:t>Introducción</w:t>
      </w:r>
      <w:bookmarkEnd w:id="0"/>
    </w:p>
    <w:p w14:paraId="55199A94" w14:textId="2DCBF2A3" w:rsidR="0011399A" w:rsidRPr="004F05AD" w:rsidRDefault="0011399A" w:rsidP="004F05AD">
      <w:pPr>
        <w:spacing w:after="240" w:line="276" w:lineRule="auto"/>
        <w:jc w:val="both"/>
        <w:rPr>
          <w:rFonts w:ascii="Arial" w:hAnsi="Arial" w:cs="Arial"/>
          <w:sz w:val="24"/>
        </w:rPr>
      </w:pPr>
      <w:r w:rsidRPr="0011399A">
        <w:rPr>
          <w:rFonts w:ascii="Arial" w:hAnsi="Arial" w:cs="Arial"/>
          <w:sz w:val="24"/>
        </w:rPr>
        <w:t xml:space="preserve">En el ámbito de la informática, existen términos técnicos que pueden resultar confusos para quienes no están familiarizados con ellos. En este glosario se presentan algunas definiciones de conceptos clave que se utilizan en la administración de redes y servidores. A continuación, se detallan los conceptos de árbol, bosque, directorio, directorio activo, DNS, </w:t>
      </w:r>
      <w:proofErr w:type="spellStart"/>
      <w:r w:rsidRPr="0011399A">
        <w:rPr>
          <w:rFonts w:ascii="Arial" w:hAnsi="Arial" w:cs="Arial"/>
          <w:sz w:val="24"/>
        </w:rPr>
        <w:t>domain</w:t>
      </w:r>
      <w:proofErr w:type="spellEnd"/>
      <w:r w:rsidRPr="0011399A">
        <w:rPr>
          <w:rFonts w:ascii="Arial" w:hAnsi="Arial" w:cs="Arial"/>
          <w:sz w:val="24"/>
        </w:rPr>
        <w:t xml:space="preserve"> </w:t>
      </w:r>
      <w:proofErr w:type="spellStart"/>
      <w:r w:rsidRPr="0011399A">
        <w:rPr>
          <w:rFonts w:ascii="Arial" w:hAnsi="Arial" w:cs="Arial"/>
          <w:sz w:val="24"/>
        </w:rPr>
        <w:t>controllers</w:t>
      </w:r>
      <w:proofErr w:type="spellEnd"/>
      <w:r w:rsidRPr="0011399A">
        <w:rPr>
          <w:rFonts w:ascii="Arial" w:hAnsi="Arial" w:cs="Arial"/>
          <w:sz w:val="24"/>
        </w:rPr>
        <w:t>, dominio, funciones para las que utiliza el DNS el directorio activo, grupos, objetos, SMP, tipos de grupos y unidad organizativa.</w:t>
      </w:r>
    </w:p>
    <w:p w14:paraId="5D1FE85C" w14:textId="77777777" w:rsidR="004F05AD" w:rsidRPr="004F05AD" w:rsidRDefault="004F05AD" w:rsidP="004F05AD">
      <w:pPr>
        <w:pStyle w:val="Ttulo1"/>
        <w:spacing w:after="240" w:line="276" w:lineRule="auto"/>
        <w:jc w:val="both"/>
        <w:rPr>
          <w:rFonts w:ascii="Arial" w:hAnsi="Arial" w:cs="Arial"/>
        </w:rPr>
      </w:pPr>
      <w:bookmarkStart w:id="1" w:name="_Toc132224356"/>
      <w:r w:rsidRPr="004F05AD">
        <w:rPr>
          <w:rFonts w:ascii="Arial" w:hAnsi="Arial" w:cs="Arial"/>
        </w:rPr>
        <w:t>Contenido</w:t>
      </w:r>
      <w:bookmarkEnd w:id="1"/>
    </w:p>
    <w:p w14:paraId="27A4822B" w14:textId="17CAC7E2" w:rsidR="00177142" w:rsidRPr="00177142" w:rsidRDefault="00177142" w:rsidP="00177142">
      <w:pPr>
        <w:pStyle w:val="Ttulo2"/>
        <w:spacing w:after="240" w:line="276" w:lineRule="auto"/>
        <w:jc w:val="both"/>
        <w:rPr>
          <w:rFonts w:ascii="Arial" w:hAnsi="Arial" w:cs="Arial"/>
        </w:rPr>
      </w:pPr>
      <w:bookmarkStart w:id="2" w:name="_Toc132224357"/>
      <w:r w:rsidRPr="00177142">
        <w:rPr>
          <w:rFonts w:ascii="Arial" w:hAnsi="Arial" w:cs="Arial"/>
        </w:rPr>
        <w:t>A</w:t>
      </w:r>
      <w:bookmarkEnd w:id="2"/>
    </w:p>
    <w:p w14:paraId="01002120" w14:textId="715A9B8F" w:rsidR="00177142" w:rsidRDefault="00177142" w:rsidP="00177142">
      <w:pPr>
        <w:spacing w:after="240" w:line="276" w:lineRule="auto"/>
        <w:jc w:val="both"/>
        <w:rPr>
          <w:rFonts w:ascii="Arial" w:hAnsi="Arial" w:cs="Arial"/>
          <w:bCs/>
          <w:sz w:val="24"/>
        </w:rPr>
      </w:pPr>
      <w:r w:rsidRPr="00177142">
        <w:rPr>
          <w:rFonts w:ascii="Arial" w:hAnsi="Arial" w:cs="Arial"/>
          <w:b/>
          <w:sz w:val="24"/>
        </w:rPr>
        <w:t>Árbol:</w:t>
      </w:r>
      <w:r w:rsidRPr="00177142">
        <w:rPr>
          <w:rFonts w:ascii="Arial" w:hAnsi="Arial" w:cs="Arial"/>
          <w:bCs/>
          <w:sz w:val="24"/>
        </w:rPr>
        <w:t xml:space="preserve"> </w:t>
      </w:r>
      <w:r>
        <w:rPr>
          <w:rFonts w:ascii="Arial" w:hAnsi="Arial" w:cs="Arial"/>
          <w:bCs/>
          <w:sz w:val="24"/>
        </w:rPr>
        <w:t>E</w:t>
      </w:r>
      <w:r w:rsidRPr="00177142">
        <w:rPr>
          <w:rFonts w:ascii="Arial" w:hAnsi="Arial" w:cs="Arial"/>
          <w:bCs/>
          <w:sz w:val="24"/>
        </w:rPr>
        <w:t>s una estructura de datos que consiste en una serie de nodos conectados entre sí mediante ramas. Cada nodo representa un objeto y puede tener cero o varios nodos hijos.</w:t>
      </w:r>
    </w:p>
    <w:p w14:paraId="4F5D6A8E" w14:textId="17461739" w:rsidR="0011399A" w:rsidRPr="00177142" w:rsidRDefault="00A60FF3" w:rsidP="00A60FF3">
      <w:pPr>
        <w:spacing w:after="240" w:line="276" w:lineRule="auto"/>
        <w:jc w:val="center"/>
        <w:rPr>
          <w:rFonts w:ascii="Arial" w:hAnsi="Arial" w:cs="Arial"/>
          <w:bCs/>
          <w:sz w:val="24"/>
        </w:rPr>
      </w:pPr>
      <w:r>
        <w:rPr>
          <w:noProof/>
        </w:rPr>
        <w:drawing>
          <wp:inline distT="0" distB="0" distL="0" distR="0" wp14:anchorId="1D46A318" wp14:editId="3331C457">
            <wp:extent cx="2314575" cy="2219325"/>
            <wp:effectExtent l="0" t="0" r="9525" b="9525"/>
            <wp:docPr id="750713136" name="Imagen 1" descr="Definición de Árbol de directorios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ción de Árbol de directorios (informát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2219325"/>
                    </a:xfrm>
                    <a:prstGeom prst="rect">
                      <a:avLst/>
                    </a:prstGeom>
                    <a:noFill/>
                    <a:ln>
                      <a:noFill/>
                    </a:ln>
                  </pic:spPr>
                </pic:pic>
              </a:graphicData>
            </a:graphic>
          </wp:inline>
        </w:drawing>
      </w:r>
    </w:p>
    <w:p w14:paraId="40CEE147" w14:textId="5BA53263" w:rsidR="00177142" w:rsidRPr="00177142" w:rsidRDefault="00177142" w:rsidP="00177142">
      <w:pPr>
        <w:pStyle w:val="Ttulo2"/>
        <w:spacing w:after="240" w:line="276" w:lineRule="auto"/>
        <w:jc w:val="both"/>
        <w:rPr>
          <w:rFonts w:ascii="Arial" w:hAnsi="Arial" w:cs="Arial"/>
        </w:rPr>
      </w:pPr>
      <w:bookmarkStart w:id="3" w:name="_Toc132224358"/>
      <w:r w:rsidRPr="00177142">
        <w:rPr>
          <w:rFonts w:ascii="Arial" w:hAnsi="Arial" w:cs="Arial"/>
        </w:rPr>
        <w:t>B</w:t>
      </w:r>
      <w:bookmarkEnd w:id="3"/>
    </w:p>
    <w:p w14:paraId="7D037DF8" w14:textId="69A7E9EC" w:rsidR="00177142" w:rsidRDefault="00177142" w:rsidP="00177142">
      <w:pPr>
        <w:spacing w:after="240" w:line="276" w:lineRule="auto"/>
        <w:jc w:val="both"/>
        <w:rPr>
          <w:rFonts w:ascii="Arial" w:hAnsi="Arial" w:cs="Arial"/>
          <w:bCs/>
          <w:sz w:val="24"/>
        </w:rPr>
      </w:pPr>
      <w:r w:rsidRPr="00177142">
        <w:rPr>
          <w:rFonts w:ascii="Arial" w:hAnsi="Arial" w:cs="Arial"/>
          <w:b/>
          <w:sz w:val="24"/>
        </w:rPr>
        <w:t>Bosque:</w:t>
      </w:r>
      <w:r w:rsidRPr="00177142">
        <w:rPr>
          <w:rFonts w:ascii="Arial" w:hAnsi="Arial" w:cs="Arial"/>
          <w:bCs/>
          <w:sz w:val="24"/>
        </w:rPr>
        <w:t xml:space="preserve"> </w:t>
      </w:r>
      <w:r>
        <w:rPr>
          <w:rFonts w:ascii="Arial" w:hAnsi="Arial" w:cs="Arial"/>
          <w:bCs/>
          <w:sz w:val="24"/>
        </w:rPr>
        <w:t>Es</w:t>
      </w:r>
      <w:r w:rsidRPr="00177142">
        <w:rPr>
          <w:rFonts w:ascii="Arial" w:hAnsi="Arial" w:cs="Arial"/>
          <w:bCs/>
          <w:sz w:val="24"/>
        </w:rPr>
        <w:t xml:space="preserve"> un conjunto de árboles de dominio que comparten un espacio de nombres común. Los bosques se utilizan en la infraestructura de Active </w:t>
      </w:r>
      <w:proofErr w:type="spellStart"/>
      <w:r w:rsidRPr="00177142">
        <w:rPr>
          <w:rFonts w:ascii="Arial" w:hAnsi="Arial" w:cs="Arial"/>
          <w:bCs/>
          <w:sz w:val="24"/>
        </w:rPr>
        <w:t>Directory</w:t>
      </w:r>
      <w:proofErr w:type="spellEnd"/>
      <w:r w:rsidRPr="00177142">
        <w:rPr>
          <w:rFonts w:ascii="Arial" w:hAnsi="Arial" w:cs="Arial"/>
          <w:bCs/>
          <w:sz w:val="24"/>
        </w:rPr>
        <w:t xml:space="preserve"> de Microsoft para permitir la administración centralizada de múltiples dominios.</w:t>
      </w:r>
    </w:p>
    <w:p w14:paraId="4866E1B6" w14:textId="701CEB4C" w:rsidR="00A60FF3" w:rsidRPr="00177142" w:rsidRDefault="00A60FF3" w:rsidP="00A60FF3">
      <w:pPr>
        <w:spacing w:after="240" w:line="276" w:lineRule="auto"/>
        <w:jc w:val="center"/>
        <w:rPr>
          <w:rFonts w:ascii="Arial" w:hAnsi="Arial" w:cs="Arial"/>
          <w:bCs/>
          <w:sz w:val="24"/>
        </w:rPr>
      </w:pPr>
      <w:r>
        <w:rPr>
          <w:noProof/>
        </w:rPr>
        <w:lastRenderedPageBreak/>
        <w:drawing>
          <wp:inline distT="0" distB="0" distL="0" distR="0" wp14:anchorId="7D00F8A7" wp14:editId="6214BA7F">
            <wp:extent cx="3409950" cy="2212240"/>
            <wp:effectExtent l="0" t="0" r="0" b="0"/>
            <wp:docPr id="1196873352" name="Imagen 2" descr="Conceptos básicos de Active Directory en relación a Exchange -  AprendiendoExchang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eptos básicos de Active Directory en relación a Exchange -  AprendiendoExchange.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2443" cy="2213857"/>
                    </a:xfrm>
                    <a:prstGeom prst="rect">
                      <a:avLst/>
                    </a:prstGeom>
                    <a:noFill/>
                    <a:ln>
                      <a:noFill/>
                    </a:ln>
                  </pic:spPr>
                </pic:pic>
              </a:graphicData>
            </a:graphic>
          </wp:inline>
        </w:drawing>
      </w:r>
    </w:p>
    <w:p w14:paraId="4D75B019" w14:textId="36F17A89" w:rsidR="00177142" w:rsidRPr="00177142" w:rsidRDefault="00177142" w:rsidP="00177142">
      <w:pPr>
        <w:pStyle w:val="Ttulo2"/>
        <w:spacing w:after="240" w:line="276" w:lineRule="auto"/>
        <w:jc w:val="both"/>
        <w:rPr>
          <w:rFonts w:ascii="Arial" w:hAnsi="Arial" w:cs="Arial"/>
        </w:rPr>
      </w:pPr>
      <w:bookmarkStart w:id="4" w:name="_Toc132224359"/>
      <w:r w:rsidRPr="00177142">
        <w:rPr>
          <w:rFonts w:ascii="Arial" w:hAnsi="Arial" w:cs="Arial"/>
        </w:rPr>
        <w:t>D</w:t>
      </w:r>
      <w:bookmarkEnd w:id="4"/>
    </w:p>
    <w:p w14:paraId="0A049FE4" w14:textId="22B22232" w:rsidR="00177142" w:rsidRDefault="00177142" w:rsidP="00177142">
      <w:pPr>
        <w:spacing w:after="240" w:line="276" w:lineRule="auto"/>
        <w:jc w:val="both"/>
        <w:rPr>
          <w:rFonts w:ascii="Arial" w:hAnsi="Arial" w:cs="Arial"/>
          <w:bCs/>
          <w:sz w:val="24"/>
        </w:rPr>
      </w:pPr>
      <w:r w:rsidRPr="00177142">
        <w:rPr>
          <w:rFonts w:ascii="Arial" w:hAnsi="Arial" w:cs="Arial"/>
          <w:b/>
          <w:sz w:val="24"/>
        </w:rPr>
        <w:t>Directorio:</w:t>
      </w:r>
      <w:r w:rsidRPr="00177142">
        <w:rPr>
          <w:rFonts w:ascii="Arial" w:hAnsi="Arial" w:cs="Arial"/>
          <w:bCs/>
          <w:sz w:val="24"/>
        </w:rPr>
        <w:t xml:space="preserve"> </w:t>
      </w:r>
      <w:r>
        <w:rPr>
          <w:rFonts w:ascii="Arial" w:hAnsi="Arial" w:cs="Arial"/>
          <w:bCs/>
          <w:sz w:val="24"/>
        </w:rPr>
        <w:t>Es una</w:t>
      </w:r>
      <w:r w:rsidRPr="00177142">
        <w:rPr>
          <w:rFonts w:ascii="Arial" w:hAnsi="Arial" w:cs="Arial"/>
          <w:bCs/>
          <w:sz w:val="24"/>
        </w:rPr>
        <w:t xml:space="preserve"> base de datos que almacena información sobre los objetos en una red, como usuarios, grupos y recursos compartidos. Los directorios se utilizan para la autenticación, la autorización y la administración de la red.</w:t>
      </w:r>
    </w:p>
    <w:p w14:paraId="4906D57F" w14:textId="1728BDC1" w:rsidR="00A60FF3" w:rsidRPr="00177142" w:rsidRDefault="00A60FF3" w:rsidP="00A60FF3">
      <w:pPr>
        <w:spacing w:after="240" w:line="276" w:lineRule="auto"/>
        <w:jc w:val="center"/>
        <w:rPr>
          <w:rFonts w:ascii="Arial" w:hAnsi="Arial" w:cs="Arial"/>
          <w:bCs/>
          <w:sz w:val="24"/>
        </w:rPr>
      </w:pPr>
      <w:r>
        <w:rPr>
          <w:rFonts w:ascii="Arial" w:hAnsi="Arial" w:cs="Arial"/>
          <w:bCs/>
          <w:noProof/>
        </w:rPr>
        <w:drawing>
          <wp:inline distT="0" distB="0" distL="0" distR="0" wp14:anchorId="1049466A" wp14:editId="06C70F4C">
            <wp:extent cx="1512329" cy="1440000"/>
            <wp:effectExtent l="0" t="0" r="0" b="8255"/>
            <wp:docPr id="2110193863" name="Imagen 3"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93863" name="Imagen 3" descr="Forma, Rectángul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329" cy="1440000"/>
                    </a:xfrm>
                    <a:prstGeom prst="rect">
                      <a:avLst/>
                    </a:prstGeom>
                    <a:noFill/>
                    <a:ln>
                      <a:noFill/>
                    </a:ln>
                  </pic:spPr>
                </pic:pic>
              </a:graphicData>
            </a:graphic>
          </wp:inline>
        </w:drawing>
      </w:r>
    </w:p>
    <w:p w14:paraId="6E76922A" w14:textId="77777777" w:rsidR="00177142" w:rsidRDefault="00177142" w:rsidP="00177142">
      <w:pPr>
        <w:spacing w:after="240" w:line="276" w:lineRule="auto"/>
        <w:jc w:val="both"/>
        <w:rPr>
          <w:rFonts w:ascii="Arial" w:hAnsi="Arial" w:cs="Arial"/>
          <w:bCs/>
          <w:sz w:val="24"/>
        </w:rPr>
      </w:pPr>
      <w:r w:rsidRPr="00177142">
        <w:rPr>
          <w:rFonts w:ascii="Arial" w:hAnsi="Arial" w:cs="Arial"/>
          <w:b/>
          <w:sz w:val="24"/>
        </w:rPr>
        <w:t>Directorio Activo:</w:t>
      </w:r>
      <w:r w:rsidRPr="00177142">
        <w:rPr>
          <w:rFonts w:ascii="Arial" w:hAnsi="Arial" w:cs="Arial"/>
          <w:bCs/>
          <w:sz w:val="24"/>
        </w:rPr>
        <w:t xml:space="preserve"> Es el servicio de directorio de Microsoft que se utiliza para almacenar información sobre los objetos en una red, como usuarios, grupos y equipos. Active </w:t>
      </w:r>
      <w:proofErr w:type="spellStart"/>
      <w:r w:rsidRPr="00177142">
        <w:rPr>
          <w:rFonts w:ascii="Arial" w:hAnsi="Arial" w:cs="Arial"/>
          <w:bCs/>
          <w:sz w:val="24"/>
        </w:rPr>
        <w:t>Directory</w:t>
      </w:r>
      <w:proofErr w:type="spellEnd"/>
      <w:r w:rsidRPr="00177142">
        <w:rPr>
          <w:rFonts w:ascii="Arial" w:hAnsi="Arial" w:cs="Arial"/>
          <w:bCs/>
          <w:sz w:val="24"/>
        </w:rPr>
        <w:t xml:space="preserve"> se utiliza para la autenticación, la autorización y la administración de la red.</w:t>
      </w:r>
    </w:p>
    <w:p w14:paraId="70001C6E" w14:textId="71456EB9" w:rsidR="00A60FF3" w:rsidRPr="00177142" w:rsidRDefault="00A60FF3" w:rsidP="00A60FF3">
      <w:pPr>
        <w:spacing w:after="240" w:line="276" w:lineRule="auto"/>
        <w:jc w:val="center"/>
        <w:rPr>
          <w:rFonts w:ascii="Arial" w:hAnsi="Arial" w:cs="Arial"/>
          <w:bCs/>
          <w:sz w:val="24"/>
        </w:rPr>
      </w:pPr>
      <w:r>
        <w:rPr>
          <w:noProof/>
        </w:rPr>
        <w:drawing>
          <wp:inline distT="0" distB="0" distL="0" distR="0" wp14:anchorId="521F3664" wp14:editId="2A9AEDA1">
            <wp:extent cx="2400115" cy="1980000"/>
            <wp:effectExtent l="0" t="0" r="635" b="1270"/>
            <wp:docPr id="2113338515" name="Imagen 4" descr="MS-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Active Director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115" cy="1980000"/>
                    </a:xfrm>
                    <a:prstGeom prst="rect">
                      <a:avLst/>
                    </a:prstGeom>
                    <a:noFill/>
                    <a:ln>
                      <a:noFill/>
                    </a:ln>
                  </pic:spPr>
                </pic:pic>
              </a:graphicData>
            </a:graphic>
          </wp:inline>
        </w:drawing>
      </w:r>
    </w:p>
    <w:p w14:paraId="55D25921" w14:textId="77777777" w:rsidR="00177142" w:rsidRDefault="00177142" w:rsidP="00177142">
      <w:pPr>
        <w:spacing w:after="240" w:line="276" w:lineRule="auto"/>
        <w:jc w:val="both"/>
        <w:rPr>
          <w:rFonts w:ascii="Arial" w:hAnsi="Arial" w:cs="Arial"/>
          <w:bCs/>
          <w:sz w:val="24"/>
        </w:rPr>
      </w:pPr>
      <w:r w:rsidRPr="00177142">
        <w:rPr>
          <w:rFonts w:ascii="Arial" w:hAnsi="Arial" w:cs="Arial"/>
          <w:b/>
          <w:sz w:val="24"/>
        </w:rPr>
        <w:lastRenderedPageBreak/>
        <w:t>DNS:</w:t>
      </w:r>
      <w:r w:rsidRPr="00177142">
        <w:rPr>
          <w:rFonts w:ascii="Arial" w:hAnsi="Arial" w:cs="Arial"/>
          <w:bCs/>
          <w:sz w:val="24"/>
        </w:rPr>
        <w:t xml:space="preserve"> El sistema de nombres de dominio (DNS, por sus siglas en inglés) es un sistema que se utiliza para traducir nombres de dominio legibles por humanos en direcciones IP numéricas utilizadas por las computadoras para comunicarse en una red.</w:t>
      </w:r>
    </w:p>
    <w:p w14:paraId="00CBD1D5" w14:textId="62EB577C" w:rsidR="00A60FF3" w:rsidRPr="00177142" w:rsidRDefault="00A60FF3" w:rsidP="00A60FF3">
      <w:pPr>
        <w:spacing w:after="240" w:line="276" w:lineRule="auto"/>
        <w:jc w:val="center"/>
        <w:rPr>
          <w:rFonts w:ascii="Arial" w:hAnsi="Arial" w:cs="Arial"/>
          <w:bCs/>
          <w:sz w:val="24"/>
        </w:rPr>
      </w:pPr>
      <w:r>
        <w:rPr>
          <w:noProof/>
        </w:rPr>
        <w:drawing>
          <wp:inline distT="0" distB="0" distL="0" distR="0" wp14:anchorId="35C36E66" wp14:editId="6C5015C2">
            <wp:extent cx="2401508" cy="1800000"/>
            <wp:effectExtent l="0" t="0" r="0" b="0"/>
            <wp:docPr id="1350866636" name="Imagen 5" descr="Norton DNS - Norton ConnectSafe for Safe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ton DNS - Norton ConnectSafe for Safe D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1508" cy="1800000"/>
                    </a:xfrm>
                    <a:prstGeom prst="rect">
                      <a:avLst/>
                    </a:prstGeom>
                    <a:noFill/>
                    <a:ln>
                      <a:noFill/>
                    </a:ln>
                  </pic:spPr>
                </pic:pic>
              </a:graphicData>
            </a:graphic>
          </wp:inline>
        </w:drawing>
      </w:r>
    </w:p>
    <w:p w14:paraId="01B23B35" w14:textId="77777777" w:rsidR="00177142" w:rsidRDefault="00177142" w:rsidP="00177142">
      <w:pPr>
        <w:spacing w:after="240" w:line="276" w:lineRule="auto"/>
        <w:jc w:val="both"/>
        <w:rPr>
          <w:rFonts w:ascii="Arial" w:hAnsi="Arial" w:cs="Arial"/>
          <w:bCs/>
          <w:sz w:val="24"/>
        </w:rPr>
      </w:pPr>
      <w:proofErr w:type="spellStart"/>
      <w:r w:rsidRPr="00177142">
        <w:rPr>
          <w:rFonts w:ascii="Arial" w:hAnsi="Arial" w:cs="Arial"/>
          <w:b/>
          <w:sz w:val="24"/>
        </w:rPr>
        <w:t>Domain</w:t>
      </w:r>
      <w:proofErr w:type="spellEnd"/>
      <w:r w:rsidRPr="00177142">
        <w:rPr>
          <w:rFonts w:ascii="Arial" w:hAnsi="Arial" w:cs="Arial"/>
          <w:b/>
          <w:sz w:val="24"/>
        </w:rPr>
        <w:t xml:space="preserve"> </w:t>
      </w:r>
      <w:proofErr w:type="spellStart"/>
      <w:r w:rsidRPr="00177142">
        <w:rPr>
          <w:rFonts w:ascii="Arial" w:hAnsi="Arial" w:cs="Arial"/>
          <w:b/>
          <w:sz w:val="24"/>
        </w:rPr>
        <w:t>Controllers</w:t>
      </w:r>
      <w:proofErr w:type="spellEnd"/>
      <w:r w:rsidRPr="00177142">
        <w:rPr>
          <w:rFonts w:ascii="Arial" w:hAnsi="Arial" w:cs="Arial"/>
          <w:b/>
          <w:sz w:val="24"/>
        </w:rPr>
        <w:t>:</w:t>
      </w:r>
      <w:r w:rsidRPr="00177142">
        <w:rPr>
          <w:rFonts w:ascii="Arial" w:hAnsi="Arial" w:cs="Arial"/>
          <w:bCs/>
          <w:sz w:val="24"/>
        </w:rPr>
        <w:t xml:space="preserve"> Son los servidores que alojan una instancia de Active </w:t>
      </w:r>
      <w:proofErr w:type="spellStart"/>
      <w:r w:rsidRPr="00177142">
        <w:rPr>
          <w:rFonts w:ascii="Arial" w:hAnsi="Arial" w:cs="Arial"/>
          <w:bCs/>
          <w:sz w:val="24"/>
        </w:rPr>
        <w:t>Directory</w:t>
      </w:r>
      <w:proofErr w:type="spellEnd"/>
      <w:r w:rsidRPr="00177142">
        <w:rPr>
          <w:rFonts w:ascii="Arial" w:hAnsi="Arial" w:cs="Arial"/>
          <w:bCs/>
          <w:sz w:val="24"/>
        </w:rPr>
        <w:t xml:space="preserve"> y que son responsables de autenticar y autorizar a los usuarios y equipos en la red.</w:t>
      </w:r>
    </w:p>
    <w:p w14:paraId="0B5504CB" w14:textId="79171868" w:rsidR="00A60FF3" w:rsidRPr="00177142" w:rsidRDefault="00A60FF3" w:rsidP="00A60FF3">
      <w:pPr>
        <w:spacing w:after="240" w:line="276" w:lineRule="auto"/>
        <w:jc w:val="center"/>
        <w:rPr>
          <w:rFonts w:ascii="Arial" w:hAnsi="Arial" w:cs="Arial"/>
          <w:bCs/>
          <w:sz w:val="24"/>
        </w:rPr>
      </w:pPr>
      <w:r>
        <w:rPr>
          <w:noProof/>
        </w:rPr>
        <w:drawing>
          <wp:inline distT="0" distB="0" distL="0" distR="0" wp14:anchorId="1708CB1B" wp14:editId="0C7D7811">
            <wp:extent cx="2909815" cy="1800000"/>
            <wp:effectExtent l="0" t="0" r="5080" b="0"/>
            <wp:docPr id="1665832292" name="Imagen 6" descr="Securing Domain Controllers - Tech-F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curing Domain Controllers - Tech-FA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9815" cy="1800000"/>
                    </a:xfrm>
                    <a:prstGeom prst="rect">
                      <a:avLst/>
                    </a:prstGeom>
                    <a:noFill/>
                    <a:ln>
                      <a:noFill/>
                    </a:ln>
                  </pic:spPr>
                </pic:pic>
              </a:graphicData>
            </a:graphic>
          </wp:inline>
        </w:drawing>
      </w:r>
    </w:p>
    <w:p w14:paraId="2D96092B" w14:textId="6CA89CF7" w:rsidR="00177142" w:rsidRDefault="00177142" w:rsidP="00177142">
      <w:pPr>
        <w:spacing w:after="240" w:line="276" w:lineRule="auto"/>
        <w:jc w:val="both"/>
        <w:rPr>
          <w:rFonts w:ascii="Arial" w:hAnsi="Arial" w:cs="Arial"/>
          <w:bCs/>
          <w:sz w:val="24"/>
        </w:rPr>
      </w:pPr>
      <w:r w:rsidRPr="00177142">
        <w:rPr>
          <w:rFonts w:ascii="Arial" w:hAnsi="Arial" w:cs="Arial"/>
          <w:b/>
          <w:sz w:val="24"/>
        </w:rPr>
        <w:t>Dominio:</w:t>
      </w:r>
      <w:r w:rsidRPr="00177142">
        <w:rPr>
          <w:rFonts w:ascii="Arial" w:hAnsi="Arial" w:cs="Arial"/>
          <w:bCs/>
          <w:sz w:val="24"/>
        </w:rPr>
        <w:t xml:space="preserve"> </w:t>
      </w:r>
      <w:r>
        <w:rPr>
          <w:rFonts w:ascii="Arial" w:hAnsi="Arial" w:cs="Arial"/>
          <w:bCs/>
          <w:sz w:val="24"/>
        </w:rPr>
        <w:t>Es</w:t>
      </w:r>
      <w:r w:rsidRPr="00177142">
        <w:rPr>
          <w:rFonts w:ascii="Arial" w:hAnsi="Arial" w:cs="Arial"/>
          <w:bCs/>
          <w:sz w:val="24"/>
        </w:rPr>
        <w:t xml:space="preserve"> un conjunto de equipos y usuarios que comparten una política de seguridad común. Los dominios se utilizan en la infraestructura de Active </w:t>
      </w:r>
      <w:proofErr w:type="spellStart"/>
      <w:r w:rsidRPr="00177142">
        <w:rPr>
          <w:rFonts w:ascii="Arial" w:hAnsi="Arial" w:cs="Arial"/>
          <w:bCs/>
          <w:sz w:val="24"/>
        </w:rPr>
        <w:t>Directory</w:t>
      </w:r>
      <w:proofErr w:type="spellEnd"/>
      <w:r w:rsidRPr="00177142">
        <w:rPr>
          <w:rFonts w:ascii="Arial" w:hAnsi="Arial" w:cs="Arial"/>
          <w:bCs/>
          <w:sz w:val="24"/>
        </w:rPr>
        <w:t xml:space="preserve"> de Microsoft para permitir la administración centralizada de los objetos en una red.</w:t>
      </w:r>
    </w:p>
    <w:p w14:paraId="2B3072D3" w14:textId="405AA452" w:rsidR="00A60FF3" w:rsidRPr="00177142" w:rsidRDefault="00A60FF3" w:rsidP="00A60FF3">
      <w:pPr>
        <w:spacing w:after="240" w:line="276" w:lineRule="auto"/>
        <w:jc w:val="center"/>
        <w:rPr>
          <w:rFonts w:ascii="Arial" w:hAnsi="Arial" w:cs="Arial"/>
          <w:bCs/>
          <w:sz w:val="24"/>
        </w:rPr>
      </w:pPr>
      <w:r>
        <w:rPr>
          <w:noProof/>
        </w:rPr>
        <w:drawing>
          <wp:inline distT="0" distB="0" distL="0" distR="0" wp14:anchorId="10DC6504" wp14:editId="1E12C22C">
            <wp:extent cx="2700000" cy="1800000"/>
            <wp:effectExtent l="0" t="0" r="5715" b="0"/>
            <wp:docPr id="473673077" name="Imagen 7" descr="Cómo funciona un dominio en Internet? - Proxima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ómo funciona un dominio en Internet? - ProximaHo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p w14:paraId="5AD3DF29" w14:textId="0D252148" w:rsidR="00177142" w:rsidRPr="00177142" w:rsidRDefault="00177142" w:rsidP="00177142">
      <w:pPr>
        <w:pStyle w:val="Ttulo2"/>
        <w:spacing w:after="240" w:line="276" w:lineRule="auto"/>
        <w:jc w:val="both"/>
        <w:rPr>
          <w:rFonts w:ascii="Arial" w:hAnsi="Arial" w:cs="Arial"/>
        </w:rPr>
      </w:pPr>
      <w:bookmarkStart w:id="5" w:name="_Toc132224360"/>
      <w:r w:rsidRPr="00177142">
        <w:rPr>
          <w:rFonts w:ascii="Arial" w:hAnsi="Arial" w:cs="Arial"/>
        </w:rPr>
        <w:lastRenderedPageBreak/>
        <w:t>F</w:t>
      </w:r>
      <w:bookmarkEnd w:id="5"/>
    </w:p>
    <w:p w14:paraId="6FEA70D7" w14:textId="68F6B03C" w:rsidR="00177142" w:rsidRDefault="00177142" w:rsidP="00177142">
      <w:pPr>
        <w:spacing w:after="240" w:line="276" w:lineRule="auto"/>
        <w:jc w:val="both"/>
        <w:rPr>
          <w:rFonts w:ascii="Arial" w:hAnsi="Arial" w:cs="Arial"/>
          <w:bCs/>
          <w:sz w:val="24"/>
        </w:rPr>
      </w:pPr>
      <w:r w:rsidRPr="00177142">
        <w:rPr>
          <w:rFonts w:ascii="Arial" w:hAnsi="Arial" w:cs="Arial"/>
          <w:b/>
          <w:sz w:val="24"/>
        </w:rPr>
        <w:t>Funciones para las que utiliza el DNS el Directorio Activo</w:t>
      </w:r>
      <w:r w:rsidRPr="00177142">
        <w:rPr>
          <w:rFonts w:ascii="Arial" w:hAnsi="Arial" w:cs="Arial"/>
          <w:bCs/>
          <w:sz w:val="24"/>
        </w:rPr>
        <w:t xml:space="preserve">: El DNS es utilizado por el Directorio Activo para resolver nombres de dominio a direcciones IP, lo que permite a los clientes de la red comunicarse con los servidores de Active </w:t>
      </w:r>
      <w:proofErr w:type="spellStart"/>
      <w:r w:rsidRPr="00177142">
        <w:rPr>
          <w:rFonts w:ascii="Arial" w:hAnsi="Arial" w:cs="Arial"/>
          <w:bCs/>
          <w:sz w:val="24"/>
        </w:rPr>
        <w:t>Directory</w:t>
      </w:r>
      <w:proofErr w:type="spellEnd"/>
      <w:r w:rsidRPr="00177142">
        <w:rPr>
          <w:rFonts w:ascii="Arial" w:hAnsi="Arial" w:cs="Arial"/>
          <w:bCs/>
          <w:sz w:val="24"/>
        </w:rPr>
        <w:t>.</w:t>
      </w:r>
    </w:p>
    <w:p w14:paraId="01FF17AE" w14:textId="6C0C524E" w:rsidR="00A60FF3" w:rsidRPr="00177142" w:rsidRDefault="00A60FF3" w:rsidP="00A60FF3">
      <w:pPr>
        <w:spacing w:after="240" w:line="276" w:lineRule="auto"/>
        <w:jc w:val="center"/>
        <w:rPr>
          <w:rFonts w:ascii="Arial" w:hAnsi="Arial" w:cs="Arial"/>
          <w:bCs/>
          <w:sz w:val="24"/>
        </w:rPr>
      </w:pPr>
      <w:r>
        <w:rPr>
          <w:noProof/>
        </w:rPr>
        <w:drawing>
          <wp:inline distT="0" distB="0" distL="0" distR="0" wp14:anchorId="71CAFAE8" wp14:editId="2CA5F6CD">
            <wp:extent cx="3656992" cy="2520000"/>
            <wp:effectExtent l="0" t="0" r="635" b="0"/>
            <wp:docPr id="714328330" name="Imagen 8" descr="Uso de la directiva DNS para DNS de cerebro dividido en Active Directory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o de la directiva DNS para DNS de cerebro dividido en Active Directory |  Microsoft Lea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6992" cy="2520000"/>
                    </a:xfrm>
                    <a:prstGeom prst="rect">
                      <a:avLst/>
                    </a:prstGeom>
                    <a:noFill/>
                    <a:ln>
                      <a:noFill/>
                    </a:ln>
                  </pic:spPr>
                </pic:pic>
              </a:graphicData>
            </a:graphic>
          </wp:inline>
        </w:drawing>
      </w:r>
    </w:p>
    <w:p w14:paraId="4B3AD974" w14:textId="2BB509A3" w:rsidR="00177142" w:rsidRPr="00177142" w:rsidRDefault="00177142" w:rsidP="00177142">
      <w:pPr>
        <w:pStyle w:val="Ttulo2"/>
        <w:spacing w:after="240" w:line="276" w:lineRule="auto"/>
        <w:jc w:val="both"/>
        <w:rPr>
          <w:rFonts w:ascii="Arial" w:hAnsi="Arial" w:cs="Arial"/>
        </w:rPr>
      </w:pPr>
      <w:bookmarkStart w:id="6" w:name="_Toc132224361"/>
      <w:r w:rsidRPr="00177142">
        <w:rPr>
          <w:rFonts w:ascii="Arial" w:hAnsi="Arial" w:cs="Arial"/>
        </w:rPr>
        <w:t>G</w:t>
      </w:r>
      <w:bookmarkEnd w:id="6"/>
    </w:p>
    <w:p w14:paraId="0FF7DE1F" w14:textId="23C72E9B" w:rsidR="00177142" w:rsidRDefault="00177142" w:rsidP="00177142">
      <w:pPr>
        <w:spacing w:after="240" w:line="276" w:lineRule="auto"/>
        <w:jc w:val="both"/>
        <w:rPr>
          <w:rFonts w:ascii="Arial" w:hAnsi="Arial" w:cs="Arial"/>
          <w:bCs/>
          <w:sz w:val="24"/>
        </w:rPr>
      </w:pPr>
      <w:r w:rsidRPr="00177142">
        <w:rPr>
          <w:rFonts w:ascii="Arial" w:hAnsi="Arial" w:cs="Arial"/>
          <w:b/>
          <w:sz w:val="24"/>
        </w:rPr>
        <w:t>Grupos:</w:t>
      </w:r>
      <w:r w:rsidRPr="00177142">
        <w:rPr>
          <w:rFonts w:ascii="Arial" w:hAnsi="Arial" w:cs="Arial"/>
          <w:bCs/>
          <w:sz w:val="24"/>
        </w:rPr>
        <w:t xml:space="preserve"> </w:t>
      </w:r>
      <w:r>
        <w:rPr>
          <w:rFonts w:ascii="Arial" w:hAnsi="Arial" w:cs="Arial"/>
          <w:bCs/>
          <w:sz w:val="24"/>
        </w:rPr>
        <w:t>Son</w:t>
      </w:r>
      <w:r w:rsidRPr="00177142">
        <w:rPr>
          <w:rFonts w:ascii="Arial" w:hAnsi="Arial" w:cs="Arial"/>
          <w:bCs/>
          <w:sz w:val="24"/>
        </w:rPr>
        <w:t xml:space="preserve"> colecciones de objetos, como usuarios y equipos, que se utilizan para simplificar la administración de la red. Los permisos y la política de seguridad se pueden aplicar a un grupo en lugar de a cada objeto individualmente.</w:t>
      </w:r>
    </w:p>
    <w:p w14:paraId="63AED09B" w14:textId="44495006" w:rsidR="00A60FF3" w:rsidRPr="00177142" w:rsidRDefault="00A60FF3" w:rsidP="0010229C">
      <w:pPr>
        <w:spacing w:after="240" w:line="276" w:lineRule="auto"/>
        <w:jc w:val="center"/>
        <w:rPr>
          <w:rFonts w:ascii="Arial" w:hAnsi="Arial" w:cs="Arial"/>
          <w:bCs/>
          <w:sz w:val="24"/>
        </w:rPr>
      </w:pPr>
      <w:r>
        <w:rPr>
          <w:rFonts w:ascii="Arial" w:hAnsi="Arial" w:cs="Arial"/>
          <w:bCs/>
          <w:noProof/>
        </w:rPr>
        <w:drawing>
          <wp:inline distT="0" distB="0" distL="0" distR="0" wp14:anchorId="77466A80" wp14:editId="170DA462">
            <wp:extent cx="3499379" cy="1800000"/>
            <wp:effectExtent l="0" t="0" r="6350" b="0"/>
            <wp:docPr id="756396129" name="Imagen 9"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96129" name="Imagen 9" descr="Interfaz de usuario gráfica, Sitio web&#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9379" cy="1800000"/>
                    </a:xfrm>
                    <a:prstGeom prst="rect">
                      <a:avLst/>
                    </a:prstGeom>
                    <a:noFill/>
                    <a:ln>
                      <a:noFill/>
                    </a:ln>
                  </pic:spPr>
                </pic:pic>
              </a:graphicData>
            </a:graphic>
          </wp:inline>
        </w:drawing>
      </w:r>
    </w:p>
    <w:p w14:paraId="2FD8A7AA" w14:textId="25A4F4A2" w:rsidR="00177142" w:rsidRPr="00177142" w:rsidRDefault="00177142" w:rsidP="00177142">
      <w:pPr>
        <w:pStyle w:val="Ttulo2"/>
        <w:spacing w:after="240" w:line="276" w:lineRule="auto"/>
        <w:jc w:val="both"/>
        <w:rPr>
          <w:rFonts w:ascii="Arial" w:hAnsi="Arial" w:cs="Arial"/>
        </w:rPr>
      </w:pPr>
      <w:bookmarkStart w:id="7" w:name="_Toc132224362"/>
      <w:r w:rsidRPr="00177142">
        <w:rPr>
          <w:rFonts w:ascii="Arial" w:hAnsi="Arial" w:cs="Arial"/>
        </w:rPr>
        <w:t>O</w:t>
      </w:r>
      <w:bookmarkEnd w:id="7"/>
    </w:p>
    <w:p w14:paraId="33110209" w14:textId="592E2308" w:rsidR="00177142" w:rsidRDefault="00177142" w:rsidP="00177142">
      <w:pPr>
        <w:spacing w:after="240" w:line="276" w:lineRule="auto"/>
        <w:jc w:val="both"/>
        <w:rPr>
          <w:rFonts w:ascii="Arial" w:hAnsi="Arial" w:cs="Arial"/>
          <w:bCs/>
          <w:sz w:val="24"/>
        </w:rPr>
      </w:pPr>
      <w:r w:rsidRPr="00177142">
        <w:rPr>
          <w:rFonts w:ascii="Arial" w:hAnsi="Arial" w:cs="Arial"/>
          <w:b/>
          <w:sz w:val="24"/>
        </w:rPr>
        <w:t>Objetos:</w:t>
      </w:r>
      <w:r w:rsidRPr="00177142">
        <w:rPr>
          <w:rFonts w:ascii="Arial" w:hAnsi="Arial" w:cs="Arial"/>
          <w:bCs/>
          <w:sz w:val="24"/>
        </w:rPr>
        <w:t xml:space="preserve"> </w:t>
      </w:r>
      <w:r>
        <w:rPr>
          <w:rFonts w:ascii="Arial" w:hAnsi="Arial" w:cs="Arial"/>
          <w:bCs/>
          <w:sz w:val="24"/>
        </w:rPr>
        <w:t>Es</w:t>
      </w:r>
      <w:r w:rsidRPr="00177142">
        <w:rPr>
          <w:rFonts w:ascii="Arial" w:hAnsi="Arial" w:cs="Arial"/>
          <w:bCs/>
          <w:sz w:val="24"/>
        </w:rPr>
        <w:t xml:space="preserve"> una entidad que se puede administrar en una red, como un usuario, un equipo o un recurso compartido.</w:t>
      </w:r>
    </w:p>
    <w:p w14:paraId="475022E4" w14:textId="1098D7E6" w:rsidR="0010229C" w:rsidRPr="00177142" w:rsidRDefault="0010229C" w:rsidP="0010229C">
      <w:pPr>
        <w:spacing w:after="240" w:line="276" w:lineRule="auto"/>
        <w:jc w:val="center"/>
        <w:rPr>
          <w:rFonts w:ascii="Arial" w:hAnsi="Arial" w:cs="Arial"/>
          <w:bCs/>
          <w:sz w:val="24"/>
        </w:rPr>
      </w:pPr>
      <w:r>
        <w:rPr>
          <w:noProof/>
        </w:rPr>
        <w:lastRenderedPageBreak/>
        <w:drawing>
          <wp:inline distT="0" distB="0" distL="0" distR="0" wp14:anchorId="19F77A4C" wp14:editId="3DD6C504">
            <wp:extent cx="3073333" cy="2880000"/>
            <wp:effectExtent l="0" t="0" r="0" b="0"/>
            <wp:docPr id="357251750" name="Imagen 10" descr="Software de diagrama d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oftware de diagrama de Active Dire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333" cy="2880000"/>
                    </a:xfrm>
                    <a:prstGeom prst="rect">
                      <a:avLst/>
                    </a:prstGeom>
                    <a:noFill/>
                    <a:ln>
                      <a:noFill/>
                    </a:ln>
                  </pic:spPr>
                </pic:pic>
              </a:graphicData>
            </a:graphic>
          </wp:inline>
        </w:drawing>
      </w:r>
    </w:p>
    <w:p w14:paraId="5AE9648B" w14:textId="46C3119F" w:rsidR="00177142" w:rsidRPr="00177142" w:rsidRDefault="00177142" w:rsidP="00177142">
      <w:pPr>
        <w:pStyle w:val="Ttulo2"/>
        <w:spacing w:after="240" w:line="276" w:lineRule="auto"/>
        <w:jc w:val="both"/>
        <w:rPr>
          <w:rFonts w:ascii="Arial" w:hAnsi="Arial" w:cs="Arial"/>
        </w:rPr>
      </w:pPr>
      <w:bookmarkStart w:id="8" w:name="_Toc132224363"/>
      <w:r w:rsidRPr="00177142">
        <w:rPr>
          <w:rFonts w:ascii="Arial" w:hAnsi="Arial" w:cs="Arial"/>
        </w:rPr>
        <w:t>S</w:t>
      </w:r>
      <w:bookmarkEnd w:id="8"/>
    </w:p>
    <w:p w14:paraId="2E87E4A5" w14:textId="4449B674" w:rsidR="00177142" w:rsidRDefault="00177142" w:rsidP="00177142">
      <w:pPr>
        <w:spacing w:after="240" w:line="276" w:lineRule="auto"/>
        <w:jc w:val="both"/>
        <w:rPr>
          <w:rFonts w:ascii="Arial" w:hAnsi="Arial" w:cs="Arial"/>
          <w:bCs/>
          <w:sz w:val="24"/>
        </w:rPr>
      </w:pPr>
      <w:r w:rsidRPr="00177142">
        <w:rPr>
          <w:rFonts w:ascii="Arial" w:hAnsi="Arial" w:cs="Arial"/>
          <w:b/>
          <w:sz w:val="24"/>
        </w:rPr>
        <w:t>SMP:</w:t>
      </w:r>
      <w:r w:rsidRPr="00177142">
        <w:rPr>
          <w:rFonts w:ascii="Arial" w:hAnsi="Arial" w:cs="Arial"/>
          <w:bCs/>
          <w:sz w:val="24"/>
        </w:rPr>
        <w:t xml:space="preserve"> Multiprocesamiento simétrico (SMP, por sus siglas en inglés) es una arquitectura de computadora en la que dos o más procesadores comparten el mismo espacio de memoria y bus de datos.</w:t>
      </w:r>
    </w:p>
    <w:p w14:paraId="03EF6C1D" w14:textId="21BEDF73" w:rsidR="0010229C" w:rsidRPr="00177142" w:rsidRDefault="0010229C" w:rsidP="0010229C">
      <w:pPr>
        <w:spacing w:after="240" w:line="276" w:lineRule="auto"/>
        <w:jc w:val="center"/>
        <w:rPr>
          <w:rFonts w:ascii="Arial" w:hAnsi="Arial" w:cs="Arial"/>
          <w:bCs/>
          <w:sz w:val="24"/>
        </w:rPr>
      </w:pPr>
      <w:r>
        <w:rPr>
          <w:noProof/>
        </w:rPr>
        <w:drawing>
          <wp:inline distT="0" distB="0" distL="0" distR="0" wp14:anchorId="7C3CD228" wp14:editId="72C10880">
            <wp:extent cx="2685415" cy="1800000"/>
            <wp:effectExtent l="0" t="0" r="635" b="0"/>
            <wp:docPr id="1559465401" name="Imagen 11" descr="HISTORIA DE LOS SISTEMAS OPERATIVOS timeline | Timetoast tim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STORIA DE LOS SISTEMAS OPERATIVOS timeline | Timetoast timelin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5415" cy="1800000"/>
                    </a:xfrm>
                    <a:prstGeom prst="rect">
                      <a:avLst/>
                    </a:prstGeom>
                    <a:noFill/>
                    <a:ln>
                      <a:noFill/>
                    </a:ln>
                  </pic:spPr>
                </pic:pic>
              </a:graphicData>
            </a:graphic>
          </wp:inline>
        </w:drawing>
      </w:r>
    </w:p>
    <w:p w14:paraId="29F14218" w14:textId="338D9789" w:rsidR="00177142" w:rsidRPr="00177142" w:rsidRDefault="00177142" w:rsidP="00177142">
      <w:pPr>
        <w:pStyle w:val="Ttulo2"/>
        <w:spacing w:after="240" w:line="276" w:lineRule="auto"/>
        <w:jc w:val="both"/>
        <w:rPr>
          <w:rFonts w:ascii="Arial" w:hAnsi="Arial" w:cs="Arial"/>
        </w:rPr>
      </w:pPr>
      <w:bookmarkStart w:id="9" w:name="_Toc132224364"/>
      <w:r w:rsidRPr="00177142">
        <w:rPr>
          <w:rFonts w:ascii="Arial" w:hAnsi="Arial" w:cs="Arial"/>
        </w:rPr>
        <w:t>T</w:t>
      </w:r>
      <w:bookmarkEnd w:id="9"/>
    </w:p>
    <w:p w14:paraId="2E5B4B75" w14:textId="4487D488" w:rsidR="00177142" w:rsidRDefault="00177142" w:rsidP="00177142">
      <w:pPr>
        <w:spacing w:after="240" w:line="276" w:lineRule="auto"/>
        <w:jc w:val="both"/>
        <w:rPr>
          <w:rFonts w:ascii="Arial" w:hAnsi="Arial" w:cs="Arial"/>
          <w:bCs/>
          <w:sz w:val="24"/>
        </w:rPr>
      </w:pPr>
      <w:r w:rsidRPr="00177142">
        <w:rPr>
          <w:rFonts w:ascii="Arial" w:hAnsi="Arial" w:cs="Arial"/>
          <w:b/>
          <w:sz w:val="24"/>
        </w:rPr>
        <w:t>Tipos de Grupos:</w:t>
      </w:r>
      <w:r w:rsidRPr="00177142">
        <w:rPr>
          <w:rFonts w:ascii="Arial" w:hAnsi="Arial" w:cs="Arial"/>
          <w:bCs/>
          <w:sz w:val="24"/>
        </w:rPr>
        <w:t xml:space="preserve"> Los tipos de grupos en Active </w:t>
      </w:r>
      <w:proofErr w:type="spellStart"/>
      <w:r w:rsidRPr="00177142">
        <w:rPr>
          <w:rFonts w:ascii="Arial" w:hAnsi="Arial" w:cs="Arial"/>
          <w:bCs/>
          <w:sz w:val="24"/>
        </w:rPr>
        <w:t>Directory</w:t>
      </w:r>
      <w:proofErr w:type="spellEnd"/>
      <w:r w:rsidRPr="00177142">
        <w:rPr>
          <w:rFonts w:ascii="Arial" w:hAnsi="Arial" w:cs="Arial"/>
          <w:bCs/>
          <w:sz w:val="24"/>
        </w:rPr>
        <w:t xml:space="preserve"> incluyen grupos de seguridad, que se utilizan para controlar el acceso a los recursos de la red, y grupos de distribución, que se utilizan para enviar correo electrónico a varios destinatarios a la vez.</w:t>
      </w:r>
    </w:p>
    <w:p w14:paraId="4EFBE1F8" w14:textId="1463CAD1" w:rsidR="0010229C" w:rsidRPr="00177142" w:rsidRDefault="0010229C" w:rsidP="0010229C">
      <w:pPr>
        <w:spacing w:after="240" w:line="276" w:lineRule="auto"/>
        <w:jc w:val="center"/>
        <w:rPr>
          <w:rFonts w:ascii="Arial" w:hAnsi="Arial" w:cs="Arial"/>
          <w:bCs/>
          <w:sz w:val="24"/>
        </w:rPr>
      </w:pPr>
      <w:r>
        <w:rPr>
          <w:rFonts w:ascii="Arial" w:hAnsi="Arial" w:cs="Arial"/>
          <w:bCs/>
          <w:noProof/>
        </w:rPr>
        <w:lastRenderedPageBreak/>
        <w:drawing>
          <wp:inline distT="0" distB="0" distL="0" distR="0" wp14:anchorId="632A0B15" wp14:editId="7023246B">
            <wp:extent cx="2763446" cy="2520000"/>
            <wp:effectExtent l="0" t="0" r="0" b="0"/>
            <wp:docPr id="975821877" name="Imagen 1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21877" name="Imagen 12" descr="Interfaz de usuario gráfica, Texto, Aplicación, Correo electrónic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3446" cy="2520000"/>
                    </a:xfrm>
                    <a:prstGeom prst="rect">
                      <a:avLst/>
                    </a:prstGeom>
                    <a:noFill/>
                    <a:ln>
                      <a:noFill/>
                    </a:ln>
                  </pic:spPr>
                </pic:pic>
              </a:graphicData>
            </a:graphic>
          </wp:inline>
        </w:drawing>
      </w:r>
    </w:p>
    <w:p w14:paraId="1725B4C7" w14:textId="1C94EB45" w:rsidR="00177142" w:rsidRPr="00177142" w:rsidRDefault="00177142" w:rsidP="00177142">
      <w:pPr>
        <w:pStyle w:val="Ttulo2"/>
        <w:spacing w:after="240" w:line="276" w:lineRule="auto"/>
        <w:jc w:val="both"/>
        <w:rPr>
          <w:rFonts w:ascii="Arial" w:hAnsi="Arial" w:cs="Arial"/>
        </w:rPr>
      </w:pPr>
      <w:bookmarkStart w:id="10" w:name="_Toc132224365"/>
      <w:r w:rsidRPr="00177142">
        <w:rPr>
          <w:rFonts w:ascii="Arial" w:hAnsi="Arial" w:cs="Arial"/>
        </w:rPr>
        <w:t>U</w:t>
      </w:r>
      <w:bookmarkEnd w:id="10"/>
    </w:p>
    <w:p w14:paraId="7F6AA636" w14:textId="59FB4227" w:rsidR="00177142" w:rsidRPr="00177142" w:rsidRDefault="00177142" w:rsidP="00177142">
      <w:pPr>
        <w:spacing w:after="240" w:line="276" w:lineRule="auto"/>
        <w:jc w:val="both"/>
        <w:rPr>
          <w:rFonts w:ascii="Arial" w:hAnsi="Arial" w:cs="Arial"/>
          <w:bCs/>
          <w:sz w:val="24"/>
        </w:rPr>
      </w:pPr>
      <w:r w:rsidRPr="00177142">
        <w:rPr>
          <w:rFonts w:ascii="Arial" w:hAnsi="Arial" w:cs="Arial"/>
          <w:b/>
          <w:sz w:val="24"/>
        </w:rPr>
        <w:t>Unidad organizativa:</w:t>
      </w:r>
      <w:r w:rsidRPr="00177142">
        <w:rPr>
          <w:rFonts w:ascii="Arial" w:hAnsi="Arial" w:cs="Arial"/>
          <w:bCs/>
          <w:sz w:val="24"/>
        </w:rPr>
        <w:t xml:space="preserve"> Una unidad organizativa (OU, por sus siglas en inglés) es una estructura de contenedores jerárquicos que se utiliza para organizar los objetos en un dominio de Active </w:t>
      </w:r>
      <w:proofErr w:type="spellStart"/>
      <w:r w:rsidRPr="00177142">
        <w:rPr>
          <w:rFonts w:ascii="Arial" w:hAnsi="Arial" w:cs="Arial"/>
          <w:bCs/>
          <w:sz w:val="24"/>
        </w:rPr>
        <w:t>Directory</w:t>
      </w:r>
      <w:proofErr w:type="spellEnd"/>
      <w:r w:rsidRPr="00177142">
        <w:rPr>
          <w:rFonts w:ascii="Arial" w:hAnsi="Arial" w:cs="Arial"/>
          <w:bCs/>
          <w:sz w:val="24"/>
        </w:rPr>
        <w:t xml:space="preserve">. Las </w:t>
      </w:r>
      <w:proofErr w:type="spellStart"/>
      <w:r w:rsidRPr="00177142">
        <w:rPr>
          <w:rFonts w:ascii="Arial" w:hAnsi="Arial" w:cs="Arial"/>
          <w:bCs/>
          <w:sz w:val="24"/>
        </w:rPr>
        <w:t>OUs</w:t>
      </w:r>
      <w:proofErr w:type="spellEnd"/>
      <w:r w:rsidRPr="00177142">
        <w:rPr>
          <w:rFonts w:ascii="Arial" w:hAnsi="Arial" w:cs="Arial"/>
          <w:bCs/>
          <w:sz w:val="24"/>
        </w:rPr>
        <w:t xml:space="preserve"> se utilizan para aplicar políticas de grupo y permisos a grupos de objetos relacionados.</w:t>
      </w:r>
    </w:p>
    <w:p w14:paraId="5F0ACCB1" w14:textId="26D5C125" w:rsidR="00177142" w:rsidRPr="00177142" w:rsidRDefault="0010229C" w:rsidP="0010229C">
      <w:pPr>
        <w:spacing w:after="240" w:line="276" w:lineRule="auto"/>
        <w:jc w:val="center"/>
        <w:rPr>
          <w:rFonts w:ascii="Arial" w:hAnsi="Arial" w:cs="Arial"/>
          <w:bCs/>
          <w:sz w:val="24"/>
        </w:rPr>
      </w:pPr>
      <w:r>
        <w:rPr>
          <w:noProof/>
        </w:rPr>
        <w:drawing>
          <wp:inline distT="0" distB="0" distL="0" distR="0" wp14:anchorId="08703CD7" wp14:editId="7992CB3A">
            <wp:extent cx="3247826" cy="2160000"/>
            <wp:effectExtent l="0" t="0" r="0" b="0"/>
            <wp:docPr id="1562641088" name="Imagen 13" descr="Pantallazos.es: Active Directory: Crear una nueva Unidad Organiz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ntallazos.es: Active Directory: Crear una nueva Unidad Organizati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7826" cy="2160000"/>
                    </a:xfrm>
                    <a:prstGeom prst="rect">
                      <a:avLst/>
                    </a:prstGeom>
                    <a:noFill/>
                    <a:ln>
                      <a:noFill/>
                    </a:ln>
                  </pic:spPr>
                </pic:pic>
              </a:graphicData>
            </a:graphic>
          </wp:inline>
        </w:drawing>
      </w:r>
    </w:p>
    <w:p w14:paraId="1A0DB0B1" w14:textId="77777777" w:rsidR="004F05AD" w:rsidRPr="004F05AD" w:rsidRDefault="004F05AD" w:rsidP="004F05AD">
      <w:pPr>
        <w:pStyle w:val="Ttulo1"/>
        <w:spacing w:after="240" w:line="276" w:lineRule="auto"/>
        <w:jc w:val="both"/>
        <w:rPr>
          <w:rFonts w:ascii="Arial" w:hAnsi="Arial" w:cs="Arial"/>
        </w:rPr>
      </w:pPr>
      <w:bookmarkStart w:id="11" w:name="_Toc132224366"/>
      <w:r w:rsidRPr="004F05AD">
        <w:rPr>
          <w:rFonts w:ascii="Arial" w:hAnsi="Arial" w:cs="Arial"/>
        </w:rPr>
        <w:t>Conclusión</w:t>
      </w:r>
      <w:bookmarkEnd w:id="11"/>
    </w:p>
    <w:p w14:paraId="1561B296" w14:textId="5A838949" w:rsidR="0011399A" w:rsidRPr="004F05AD" w:rsidRDefault="0011399A" w:rsidP="004F05AD">
      <w:pPr>
        <w:spacing w:after="240" w:line="276" w:lineRule="auto"/>
        <w:jc w:val="both"/>
        <w:rPr>
          <w:rFonts w:ascii="Arial" w:hAnsi="Arial" w:cs="Arial"/>
          <w:sz w:val="24"/>
        </w:rPr>
      </w:pPr>
      <w:r>
        <w:rPr>
          <w:rFonts w:ascii="Arial" w:hAnsi="Arial" w:cs="Arial"/>
          <w:sz w:val="24"/>
        </w:rPr>
        <w:t>E</w:t>
      </w:r>
      <w:r w:rsidRPr="0011399A">
        <w:rPr>
          <w:rFonts w:ascii="Arial" w:hAnsi="Arial" w:cs="Arial"/>
          <w:sz w:val="24"/>
        </w:rPr>
        <w:t>ste glosario presenta un conjunto de conceptos y definiciones que son fundamentales para la administración de redes y servidores en el ámbito de la informática. Es importante tener un conocimiento claro y preciso de estos términos para poder trabajar con eficacia y eficiencia en la configuración y administración de los sistemas informáticos. Esperamos que esta herramienta haya sido útil para aclarar cualquier duda o confusión respecto a estos conceptos.</w:t>
      </w:r>
    </w:p>
    <w:p w14:paraId="2B1F4280" w14:textId="77777777" w:rsidR="004F05AD" w:rsidRPr="004F05AD" w:rsidRDefault="004F05AD" w:rsidP="004F05AD">
      <w:pPr>
        <w:pStyle w:val="Ttulo1"/>
        <w:spacing w:after="240" w:line="276" w:lineRule="auto"/>
        <w:jc w:val="both"/>
        <w:rPr>
          <w:rFonts w:ascii="Arial" w:hAnsi="Arial" w:cs="Arial"/>
        </w:rPr>
      </w:pPr>
      <w:bookmarkStart w:id="12" w:name="_Toc132224367"/>
      <w:r w:rsidRPr="004F05AD">
        <w:rPr>
          <w:rFonts w:ascii="Arial" w:hAnsi="Arial" w:cs="Arial"/>
        </w:rPr>
        <w:lastRenderedPageBreak/>
        <w:t>Bibliografías</w:t>
      </w:r>
      <w:bookmarkEnd w:id="12"/>
    </w:p>
    <w:p w14:paraId="45C1E639" w14:textId="463C5D51" w:rsidR="0011399A" w:rsidRPr="0011399A" w:rsidRDefault="0011399A" w:rsidP="0011399A">
      <w:pPr>
        <w:pStyle w:val="Prrafodelista"/>
        <w:numPr>
          <w:ilvl w:val="0"/>
          <w:numId w:val="9"/>
        </w:numPr>
        <w:spacing w:before="240" w:after="240" w:line="276" w:lineRule="auto"/>
        <w:jc w:val="both"/>
        <w:rPr>
          <w:rFonts w:ascii="Arial" w:hAnsi="Arial" w:cs="Arial"/>
          <w:sz w:val="24"/>
        </w:rPr>
      </w:pPr>
      <w:r w:rsidRPr="0011399A">
        <w:rPr>
          <w:rFonts w:ascii="Arial" w:hAnsi="Arial" w:cs="Arial"/>
          <w:sz w:val="24"/>
        </w:rPr>
        <w:t xml:space="preserve">Wirth, N. (1975). </w:t>
      </w:r>
      <w:proofErr w:type="spellStart"/>
      <w:r w:rsidRPr="0011399A">
        <w:rPr>
          <w:rFonts w:ascii="Arial" w:hAnsi="Arial" w:cs="Arial"/>
          <w:sz w:val="24"/>
        </w:rPr>
        <w:t>Algorithms</w:t>
      </w:r>
      <w:proofErr w:type="spellEnd"/>
      <w:r w:rsidRPr="0011399A">
        <w:rPr>
          <w:rFonts w:ascii="Arial" w:hAnsi="Arial" w:cs="Arial"/>
          <w:sz w:val="24"/>
        </w:rPr>
        <w:t xml:space="preserve"> + Data </w:t>
      </w:r>
      <w:proofErr w:type="spellStart"/>
      <w:r w:rsidRPr="0011399A">
        <w:rPr>
          <w:rFonts w:ascii="Arial" w:hAnsi="Arial" w:cs="Arial"/>
          <w:sz w:val="24"/>
        </w:rPr>
        <w:t>Structures</w:t>
      </w:r>
      <w:proofErr w:type="spellEnd"/>
      <w:r w:rsidRPr="0011399A">
        <w:rPr>
          <w:rFonts w:ascii="Arial" w:hAnsi="Arial" w:cs="Arial"/>
          <w:sz w:val="24"/>
        </w:rPr>
        <w:t xml:space="preserve"> = </w:t>
      </w:r>
      <w:proofErr w:type="spellStart"/>
      <w:r w:rsidRPr="0011399A">
        <w:rPr>
          <w:rFonts w:ascii="Arial" w:hAnsi="Arial" w:cs="Arial"/>
          <w:sz w:val="24"/>
        </w:rPr>
        <w:t>Programs</w:t>
      </w:r>
      <w:proofErr w:type="spellEnd"/>
      <w:r w:rsidRPr="0011399A">
        <w:rPr>
          <w:rFonts w:ascii="Arial" w:hAnsi="Arial" w:cs="Arial"/>
          <w:sz w:val="24"/>
        </w:rPr>
        <w:t>. Prentice-Hall.</w:t>
      </w:r>
    </w:p>
    <w:p w14:paraId="3AAA0355" w14:textId="0A62578C" w:rsidR="0011399A" w:rsidRPr="0011399A" w:rsidRDefault="0011399A" w:rsidP="0011399A">
      <w:pPr>
        <w:pStyle w:val="Prrafodelista"/>
        <w:numPr>
          <w:ilvl w:val="0"/>
          <w:numId w:val="9"/>
        </w:numPr>
        <w:spacing w:before="240"/>
        <w:jc w:val="both"/>
        <w:rPr>
          <w:rFonts w:ascii="Arial" w:hAnsi="Arial" w:cs="Arial"/>
          <w:sz w:val="24"/>
        </w:rPr>
      </w:pPr>
      <w:r w:rsidRPr="0011399A">
        <w:rPr>
          <w:rFonts w:ascii="Arial" w:hAnsi="Arial" w:cs="Arial"/>
          <w:sz w:val="24"/>
        </w:rPr>
        <w:t xml:space="preserve">Microsoft. (2019). Active </w:t>
      </w:r>
      <w:proofErr w:type="spellStart"/>
      <w:r w:rsidRPr="0011399A">
        <w:rPr>
          <w:rFonts w:ascii="Arial" w:hAnsi="Arial" w:cs="Arial"/>
          <w:sz w:val="24"/>
        </w:rPr>
        <w:t>Directory</w:t>
      </w:r>
      <w:proofErr w:type="spellEnd"/>
      <w:r w:rsidRPr="0011399A">
        <w:rPr>
          <w:rFonts w:ascii="Arial" w:hAnsi="Arial" w:cs="Arial"/>
          <w:sz w:val="24"/>
        </w:rPr>
        <w:t xml:space="preserve"> </w:t>
      </w:r>
      <w:proofErr w:type="spellStart"/>
      <w:r w:rsidRPr="0011399A">
        <w:rPr>
          <w:rFonts w:ascii="Arial" w:hAnsi="Arial" w:cs="Arial"/>
          <w:sz w:val="24"/>
        </w:rPr>
        <w:t>Domain</w:t>
      </w:r>
      <w:proofErr w:type="spellEnd"/>
      <w:r w:rsidRPr="0011399A">
        <w:rPr>
          <w:rFonts w:ascii="Arial" w:hAnsi="Arial" w:cs="Arial"/>
          <w:sz w:val="24"/>
        </w:rPr>
        <w:t xml:space="preserve"> </w:t>
      </w:r>
      <w:proofErr w:type="spellStart"/>
      <w:r w:rsidRPr="0011399A">
        <w:rPr>
          <w:rFonts w:ascii="Arial" w:hAnsi="Arial" w:cs="Arial"/>
          <w:sz w:val="24"/>
        </w:rPr>
        <w:t>Services</w:t>
      </w:r>
      <w:proofErr w:type="spellEnd"/>
      <w:r w:rsidRPr="0011399A">
        <w:rPr>
          <w:rFonts w:ascii="Arial" w:hAnsi="Arial" w:cs="Arial"/>
          <w:sz w:val="24"/>
        </w:rPr>
        <w:t xml:space="preserve"> </w:t>
      </w:r>
      <w:proofErr w:type="spellStart"/>
      <w:r w:rsidRPr="0011399A">
        <w:rPr>
          <w:rFonts w:ascii="Arial" w:hAnsi="Arial" w:cs="Arial"/>
          <w:sz w:val="24"/>
        </w:rPr>
        <w:t>Overview</w:t>
      </w:r>
      <w:proofErr w:type="spellEnd"/>
      <w:r w:rsidRPr="0011399A">
        <w:rPr>
          <w:rFonts w:ascii="Arial" w:hAnsi="Arial" w:cs="Arial"/>
          <w:sz w:val="24"/>
        </w:rPr>
        <w:t xml:space="preserve">. </w:t>
      </w:r>
      <w:hyperlink r:id="rId22" w:tgtFrame="_new" w:history="1">
        <w:r w:rsidRPr="0011399A">
          <w:rPr>
            <w:rStyle w:val="Hipervnculo"/>
            <w:rFonts w:ascii="Arial" w:hAnsi="Arial" w:cs="Arial"/>
            <w:sz w:val="24"/>
          </w:rPr>
          <w:t>https://docs.microsoft.com/en-us/windows-server/identity/ad-ds/get-started/virtual-dc/active-directory-domain-services-overview</w:t>
        </w:r>
      </w:hyperlink>
    </w:p>
    <w:p w14:paraId="274E9990" w14:textId="13E9C7A7" w:rsidR="0011399A" w:rsidRPr="0011399A" w:rsidRDefault="0011399A" w:rsidP="0011399A">
      <w:pPr>
        <w:pStyle w:val="Prrafodelista"/>
        <w:numPr>
          <w:ilvl w:val="0"/>
          <w:numId w:val="9"/>
        </w:numPr>
        <w:spacing w:before="240"/>
        <w:jc w:val="both"/>
        <w:rPr>
          <w:rFonts w:ascii="Arial" w:hAnsi="Arial" w:cs="Arial"/>
          <w:sz w:val="24"/>
        </w:rPr>
      </w:pPr>
      <w:proofErr w:type="spellStart"/>
      <w:r w:rsidRPr="0011399A">
        <w:rPr>
          <w:rFonts w:ascii="Arial" w:hAnsi="Arial" w:cs="Arial"/>
          <w:sz w:val="24"/>
        </w:rPr>
        <w:t>Bouguettaya</w:t>
      </w:r>
      <w:proofErr w:type="spellEnd"/>
      <w:r w:rsidRPr="0011399A">
        <w:rPr>
          <w:rFonts w:ascii="Arial" w:hAnsi="Arial" w:cs="Arial"/>
          <w:sz w:val="24"/>
        </w:rPr>
        <w:t xml:space="preserve">, A. (Ed.). (2007). Web </w:t>
      </w:r>
      <w:proofErr w:type="spellStart"/>
      <w:r w:rsidRPr="0011399A">
        <w:rPr>
          <w:rFonts w:ascii="Arial" w:hAnsi="Arial" w:cs="Arial"/>
          <w:sz w:val="24"/>
        </w:rPr>
        <w:t>Services</w:t>
      </w:r>
      <w:proofErr w:type="spellEnd"/>
      <w:r w:rsidRPr="0011399A">
        <w:rPr>
          <w:rFonts w:ascii="Arial" w:hAnsi="Arial" w:cs="Arial"/>
          <w:sz w:val="24"/>
        </w:rPr>
        <w:t xml:space="preserve"> </w:t>
      </w:r>
      <w:proofErr w:type="spellStart"/>
      <w:r w:rsidRPr="0011399A">
        <w:rPr>
          <w:rFonts w:ascii="Arial" w:hAnsi="Arial" w:cs="Arial"/>
          <w:sz w:val="24"/>
        </w:rPr>
        <w:t>Foundations</w:t>
      </w:r>
      <w:proofErr w:type="spellEnd"/>
      <w:r w:rsidRPr="0011399A">
        <w:rPr>
          <w:rFonts w:ascii="Arial" w:hAnsi="Arial" w:cs="Arial"/>
          <w:sz w:val="24"/>
        </w:rPr>
        <w:t>. Springer.</w:t>
      </w:r>
    </w:p>
    <w:p w14:paraId="0D66004F" w14:textId="1EA39F88" w:rsidR="0011399A" w:rsidRPr="0011399A" w:rsidRDefault="0011399A" w:rsidP="0011399A">
      <w:pPr>
        <w:pStyle w:val="Prrafodelista"/>
        <w:numPr>
          <w:ilvl w:val="0"/>
          <w:numId w:val="9"/>
        </w:numPr>
        <w:spacing w:before="240"/>
        <w:jc w:val="both"/>
        <w:rPr>
          <w:rFonts w:ascii="Arial" w:hAnsi="Arial" w:cs="Arial"/>
          <w:sz w:val="24"/>
        </w:rPr>
      </w:pPr>
      <w:r w:rsidRPr="0011399A">
        <w:rPr>
          <w:rFonts w:ascii="Arial" w:hAnsi="Arial" w:cs="Arial"/>
          <w:sz w:val="24"/>
        </w:rPr>
        <w:t xml:space="preserve">Microsoft. (2019). </w:t>
      </w:r>
      <w:proofErr w:type="spellStart"/>
      <w:r w:rsidRPr="0011399A">
        <w:rPr>
          <w:rFonts w:ascii="Arial" w:hAnsi="Arial" w:cs="Arial"/>
          <w:sz w:val="24"/>
        </w:rPr>
        <w:t>What</w:t>
      </w:r>
      <w:proofErr w:type="spellEnd"/>
      <w:r w:rsidRPr="0011399A">
        <w:rPr>
          <w:rFonts w:ascii="Arial" w:hAnsi="Arial" w:cs="Arial"/>
          <w:sz w:val="24"/>
        </w:rPr>
        <w:t xml:space="preserve"> </w:t>
      </w:r>
      <w:proofErr w:type="spellStart"/>
      <w:r w:rsidRPr="0011399A">
        <w:rPr>
          <w:rFonts w:ascii="Arial" w:hAnsi="Arial" w:cs="Arial"/>
          <w:sz w:val="24"/>
        </w:rPr>
        <w:t>is</w:t>
      </w:r>
      <w:proofErr w:type="spellEnd"/>
      <w:r w:rsidRPr="0011399A">
        <w:rPr>
          <w:rFonts w:ascii="Arial" w:hAnsi="Arial" w:cs="Arial"/>
          <w:sz w:val="24"/>
        </w:rPr>
        <w:t xml:space="preserve"> Active </w:t>
      </w:r>
      <w:proofErr w:type="spellStart"/>
      <w:r w:rsidRPr="0011399A">
        <w:rPr>
          <w:rFonts w:ascii="Arial" w:hAnsi="Arial" w:cs="Arial"/>
          <w:sz w:val="24"/>
        </w:rPr>
        <w:t>Directory</w:t>
      </w:r>
      <w:proofErr w:type="spellEnd"/>
      <w:r w:rsidRPr="0011399A">
        <w:rPr>
          <w:rFonts w:ascii="Arial" w:hAnsi="Arial" w:cs="Arial"/>
          <w:sz w:val="24"/>
        </w:rPr>
        <w:t xml:space="preserve">? </w:t>
      </w:r>
      <w:hyperlink r:id="rId23" w:tgtFrame="_new" w:history="1">
        <w:r w:rsidRPr="0011399A">
          <w:rPr>
            <w:rStyle w:val="Hipervnculo"/>
            <w:rFonts w:ascii="Arial" w:hAnsi="Arial" w:cs="Arial"/>
            <w:sz w:val="24"/>
          </w:rPr>
          <w:t>https://docs.microsoft.com/en-us/windows-server/identity/ad-ds/get-started/what-is-active-directory</w:t>
        </w:r>
      </w:hyperlink>
    </w:p>
    <w:p w14:paraId="1D2685C2" w14:textId="77777777" w:rsidR="0011399A" w:rsidRPr="0011399A" w:rsidRDefault="0011399A" w:rsidP="0011399A">
      <w:pPr>
        <w:pStyle w:val="Prrafodelista"/>
        <w:numPr>
          <w:ilvl w:val="0"/>
          <w:numId w:val="9"/>
        </w:numPr>
        <w:spacing w:before="240"/>
        <w:jc w:val="both"/>
        <w:rPr>
          <w:rFonts w:ascii="Arial" w:hAnsi="Arial" w:cs="Arial"/>
          <w:sz w:val="24"/>
        </w:rPr>
      </w:pPr>
      <w:r w:rsidRPr="0011399A">
        <w:rPr>
          <w:rFonts w:ascii="Arial" w:hAnsi="Arial" w:cs="Arial"/>
          <w:sz w:val="24"/>
        </w:rPr>
        <w:t xml:space="preserve">DNS: Mockapetris, P. (1987). </w:t>
      </w:r>
      <w:proofErr w:type="spellStart"/>
      <w:r w:rsidRPr="0011399A">
        <w:rPr>
          <w:rFonts w:ascii="Arial" w:hAnsi="Arial" w:cs="Arial"/>
          <w:sz w:val="24"/>
        </w:rPr>
        <w:t>Domain</w:t>
      </w:r>
      <w:proofErr w:type="spellEnd"/>
      <w:r w:rsidRPr="0011399A">
        <w:rPr>
          <w:rFonts w:ascii="Arial" w:hAnsi="Arial" w:cs="Arial"/>
          <w:sz w:val="24"/>
        </w:rPr>
        <w:t xml:space="preserve"> </w:t>
      </w:r>
      <w:proofErr w:type="spellStart"/>
      <w:r w:rsidRPr="0011399A">
        <w:rPr>
          <w:rFonts w:ascii="Arial" w:hAnsi="Arial" w:cs="Arial"/>
          <w:sz w:val="24"/>
        </w:rPr>
        <w:t>names</w:t>
      </w:r>
      <w:proofErr w:type="spellEnd"/>
      <w:r w:rsidRPr="0011399A">
        <w:rPr>
          <w:rFonts w:ascii="Arial" w:hAnsi="Arial" w:cs="Arial"/>
          <w:sz w:val="24"/>
        </w:rPr>
        <w:t xml:space="preserve"> - </w:t>
      </w:r>
      <w:proofErr w:type="spellStart"/>
      <w:r w:rsidRPr="0011399A">
        <w:rPr>
          <w:rFonts w:ascii="Arial" w:hAnsi="Arial" w:cs="Arial"/>
          <w:sz w:val="24"/>
        </w:rPr>
        <w:t>concepts</w:t>
      </w:r>
      <w:proofErr w:type="spellEnd"/>
      <w:r w:rsidRPr="0011399A">
        <w:rPr>
          <w:rFonts w:ascii="Arial" w:hAnsi="Arial" w:cs="Arial"/>
          <w:sz w:val="24"/>
        </w:rPr>
        <w:t xml:space="preserve"> and </w:t>
      </w:r>
      <w:proofErr w:type="spellStart"/>
      <w:r w:rsidRPr="0011399A">
        <w:rPr>
          <w:rFonts w:ascii="Arial" w:hAnsi="Arial" w:cs="Arial"/>
          <w:sz w:val="24"/>
        </w:rPr>
        <w:t>facilities</w:t>
      </w:r>
      <w:proofErr w:type="spellEnd"/>
      <w:r w:rsidRPr="0011399A">
        <w:rPr>
          <w:rFonts w:ascii="Arial" w:hAnsi="Arial" w:cs="Arial"/>
          <w:sz w:val="24"/>
        </w:rPr>
        <w:t>. RFC 1034.</w:t>
      </w:r>
    </w:p>
    <w:p w14:paraId="69E619A6" w14:textId="0868174B" w:rsidR="0011399A" w:rsidRPr="0011399A" w:rsidRDefault="0011399A" w:rsidP="0011399A">
      <w:pPr>
        <w:pStyle w:val="Prrafodelista"/>
        <w:numPr>
          <w:ilvl w:val="0"/>
          <w:numId w:val="9"/>
        </w:numPr>
        <w:spacing w:before="240"/>
        <w:jc w:val="both"/>
        <w:rPr>
          <w:rFonts w:ascii="Arial" w:hAnsi="Arial" w:cs="Arial"/>
          <w:sz w:val="24"/>
        </w:rPr>
      </w:pPr>
      <w:r w:rsidRPr="0011399A">
        <w:rPr>
          <w:rFonts w:ascii="Arial" w:hAnsi="Arial" w:cs="Arial"/>
          <w:sz w:val="24"/>
        </w:rPr>
        <w:t xml:space="preserve">Microsoft. (2019). </w:t>
      </w:r>
      <w:proofErr w:type="spellStart"/>
      <w:r w:rsidRPr="0011399A">
        <w:rPr>
          <w:rFonts w:ascii="Arial" w:hAnsi="Arial" w:cs="Arial"/>
          <w:sz w:val="24"/>
        </w:rPr>
        <w:t>Domain</w:t>
      </w:r>
      <w:proofErr w:type="spellEnd"/>
      <w:r w:rsidRPr="0011399A">
        <w:rPr>
          <w:rFonts w:ascii="Arial" w:hAnsi="Arial" w:cs="Arial"/>
          <w:sz w:val="24"/>
        </w:rPr>
        <w:t xml:space="preserve"> </w:t>
      </w:r>
      <w:proofErr w:type="spellStart"/>
      <w:r w:rsidRPr="0011399A">
        <w:rPr>
          <w:rFonts w:ascii="Arial" w:hAnsi="Arial" w:cs="Arial"/>
          <w:sz w:val="24"/>
        </w:rPr>
        <w:t>Controllers</w:t>
      </w:r>
      <w:proofErr w:type="spellEnd"/>
      <w:r w:rsidRPr="0011399A">
        <w:rPr>
          <w:rFonts w:ascii="Arial" w:hAnsi="Arial" w:cs="Arial"/>
          <w:sz w:val="24"/>
        </w:rPr>
        <w:t xml:space="preserve">. </w:t>
      </w:r>
      <w:hyperlink r:id="rId24" w:tgtFrame="_new" w:history="1">
        <w:r w:rsidRPr="0011399A">
          <w:rPr>
            <w:rStyle w:val="Hipervnculo"/>
            <w:rFonts w:ascii="Arial" w:hAnsi="Arial" w:cs="Arial"/>
            <w:sz w:val="24"/>
          </w:rPr>
          <w:t>https://docs.microsoft.com/en-us/windows-server/identity/ad-ds/get-started/domain-controllers</w:t>
        </w:r>
      </w:hyperlink>
    </w:p>
    <w:p w14:paraId="3B72DBA8" w14:textId="0FE3B8A4" w:rsidR="0011399A" w:rsidRPr="0011399A" w:rsidRDefault="0011399A" w:rsidP="0011399A">
      <w:pPr>
        <w:pStyle w:val="Prrafodelista"/>
        <w:numPr>
          <w:ilvl w:val="0"/>
          <w:numId w:val="9"/>
        </w:numPr>
        <w:spacing w:before="240"/>
        <w:jc w:val="both"/>
        <w:rPr>
          <w:rFonts w:ascii="Arial" w:hAnsi="Arial" w:cs="Arial"/>
          <w:sz w:val="24"/>
        </w:rPr>
      </w:pPr>
      <w:r w:rsidRPr="0011399A">
        <w:rPr>
          <w:rFonts w:ascii="Arial" w:hAnsi="Arial" w:cs="Arial"/>
          <w:sz w:val="24"/>
        </w:rPr>
        <w:t xml:space="preserve">Microsoft. (2019). </w:t>
      </w:r>
      <w:proofErr w:type="spellStart"/>
      <w:r w:rsidRPr="0011399A">
        <w:rPr>
          <w:rFonts w:ascii="Arial" w:hAnsi="Arial" w:cs="Arial"/>
          <w:sz w:val="24"/>
        </w:rPr>
        <w:t>Domains</w:t>
      </w:r>
      <w:proofErr w:type="spellEnd"/>
      <w:r w:rsidRPr="0011399A">
        <w:rPr>
          <w:rFonts w:ascii="Arial" w:hAnsi="Arial" w:cs="Arial"/>
          <w:sz w:val="24"/>
        </w:rPr>
        <w:t xml:space="preserve">. </w:t>
      </w:r>
      <w:hyperlink r:id="rId25" w:tgtFrame="_new" w:history="1">
        <w:r w:rsidRPr="0011399A">
          <w:rPr>
            <w:rStyle w:val="Hipervnculo"/>
            <w:rFonts w:ascii="Arial" w:hAnsi="Arial" w:cs="Arial"/>
            <w:sz w:val="24"/>
          </w:rPr>
          <w:t>https://docs.microsoft.com/en-us/windows-server/identity/ad-ds/get-started/domains</w:t>
        </w:r>
      </w:hyperlink>
    </w:p>
    <w:p w14:paraId="40619A84" w14:textId="54925469" w:rsidR="0011399A" w:rsidRPr="0011399A" w:rsidRDefault="0011399A" w:rsidP="0011399A">
      <w:pPr>
        <w:pStyle w:val="Prrafodelista"/>
        <w:numPr>
          <w:ilvl w:val="0"/>
          <w:numId w:val="9"/>
        </w:numPr>
        <w:spacing w:before="240"/>
        <w:jc w:val="both"/>
        <w:rPr>
          <w:rFonts w:ascii="Arial" w:hAnsi="Arial" w:cs="Arial"/>
          <w:sz w:val="24"/>
        </w:rPr>
      </w:pPr>
      <w:r w:rsidRPr="0011399A">
        <w:rPr>
          <w:rFonts w:ascii="Arial" w:hAnsi="Arial" w:cs="Arial"/>
          <w:sz w:val="24"/>
        </w:rPr>
        <w:t xml:space="preserve">Microsoft. (2019). </w:t>
      </w:r>
      <w:proofErr w:type="spellStart"/>
      <w:r w:rsidRPr="0011399A">
        <w:rPr>
          <w:rFonts w:ascii="Arial" w:hAnsi="Arial" w:cs="Arial"/>
          <w:sz w:val="24"/>
        </w:rPr>
        <w:t>Name</w:t>
      </w:r>
      <w:proofErr w:type="spellEnd"/>
      <w:r w:rsidRPr="0011399A">
        <w:rPr>
          <w:rFonts w:ascii="Arial" w:hAnsi="Arial" w:cs="Arial"/>
          <w:sz w:val="24"/>
        </w:rPr>
        <w:t xml:space="preserve"> </w:t>
      </w:r>
      <w:proofErr w:type="spellStart"/>
      <w:r w:rsidRPr="0011399A">
        <w:rPr>
          <w:rFonts w:ascii="Arial" w:hAnsi="Arial" w:cs="Arial"/>
          <w:sz w:val="24"/>
        </w:rPr>
        <w:t>Resolution</w:t>
      </w:r>
      <w:proofErr w:type="spellEnd"/>
      <w:r w:rsidRPr="0011399A">
        <w:rPr>
          <w:rFonts w:ascii="Arial" w:hAnsi="Arial" w:cs="Arial"/>
          <w:sz w:val="24"/>
        </w:rPr>
        <w:t xml:space="preserve"> and DNS. </w:t>
      </w:r>
      <w:hyperlink r:id="rId26" w:tgtFrame="_new" w:history="1">
        <w:r w:rsidRPr="0011399A">
          <w:rPr>
            <w:rStyle w:val="Hipervnculo"/>
            <w:rFonts w:ascii="Arial" w:hAnsi="Arial" w:cs="Arial"/>
            <w:sz w:val="24"/>
          </w:rPr>
          <w:t>https://docs.microsoft.com/en-us/windows-server/networking/technologies/name-resolution/dns-name-resolution-and-active-directory</w:t>
        </w:r>
      </w:hyperlink>
    </w:p>
    <w:p w14:paraId="7B7195A9" w14:textId="166DFC51" w:rsidR="0011399A" w:rsidRPr="0011399A" w:rsidRDefault="0011399A" w:rsidP="0011399A">
      <w:pPr>
        <w:pStyle w:val="Prrafodelista"/>
        <w:numPr>
          <w:ilvl w:val="0"/>
          <w:numId w:val="9"/>
        </w:numPr>
        <w:spacing w:before="240"/>
        <w:jc w:val="both"/>
        <w:rPr>
          <w:rFonts w:ascii="Arial" w:hAnsi="Arial" w:cs="Arial"/>
          <w:sz w:val="24"/>
        </w:rPr>
      </w:pPr>
      <w:r w:rsidRPr="0011399A">
        <w:rPr>
          <w:rFonts w:ascii="Arial" w:hAnsi="Arial" w:cs="Arial"/>
          <w:sz w:val="24"/>
        </w:rPr>
        <w:t xml:space="preserve">Microsoft. (2019). </w:t>
      </w:r>
      <w:proofErr w:type="spellStart"/>
      <w:r w:rsidRPr="0011399A">
        <w:rPr>
          <w:rFonts w:ascii="Arial" w:hAnsi="Arial" w:cs="Arial"/>
          <w:sz w:val="24"/>
        </w:rPr>
        <w:t>Understanding</w:t>
      </w:r>
      <w:proofErr w:type="spellEnd"/>
      <w:r w:rsidRPr="0011399A">
        <w:rPr>
          <w:rFonts w:ascii="Arial" w:hAnsi="Arial" w:cs="Arial"/>
          <w:sz w:val="24"/>
        </w:rPr>
        <w:t xml:space="preserve"> </w:t>
      </w:r>
      <w:proofErr w:type="spellStart"/>
      <w:r w:rsidRPr="0011399A">
        <w:rPr>
          <w:rFonts w:ascii="Arial" w:hAnsi="Arial" w:cs="Arial"/>
          <w:sz w:val="24"/>
        </w:rPr>
        <w:t>Groups</w:t>
      </w:r>
      <w:proofErr w:type="spellEnd"/>
      <w:r w:rsidRPr="0011399A">
        <w:rPr>
          <w:rFonts w:ascii="Arial" w:hAnsi="Arial" w:cs="Arial"/>
          <w:sz w:val="24"/>
        </w:rPr>
        <w:t xml:space="preserve"> in Active </w:t>
      </w:r>
      <w:proofErr w:type="spellStart"/>
      <w:r w:rsidRPr="0011399A">
        <w:rPr>
          <w:rFonts w:ascii="Arial" w:hAnsi="Arial" w:cs="Arial"/>
          <w:sz w:val="24"/>
        </w:rPr>
        <w:t>Directory</w:t>
      </w:r>
      <w:proofErr w:type="spellEnd"/>
      <w:r w:rsidRPr="0011399A">
        <w:rPr>
          <w:rFonts w:ascii="Arial" w:hAnsi="Arial" w:cs="Arial"/>
          <w:sz w:val="24"/>
        </w:rPr>
        <w:t xml:space="preserve">. </w:t>
      </w:r>
      <w:hyperlink r:id="rId27" w:tgtFrame="_new" w:history="1">
        <w:r w:rsidRPr="0011399A">
          <w:rPr>
            <w:rStyle w:val="Hipervnculo"/>
            <w:rFonts w:ascii="Arial" w:hAnsi="Arial" w:cs="Arial"/>
            <w:sz w:val="24"/>
          </w:rPr>
          <w:t>https://docs.microsoft.com/en-us/windows/security/identity-protection/access-control/active-directory-security-groups</w:t>
        </w:r>
      </w:hyperlink>
    </w:p>
    <w:p w14:paraId="4F87812F" w14:textId="147569CC" w:rsidR="0011399A" w:rsidRPr="0011399A" w:rsidRDefault="0011399A" w:rsidP="0011399A">
      <w:pPr>
        <w:pStyle w:val="Prrafodelista"/>
        <w:numPr>
          <w:ilvl w:val="0"/>
          <w:numId w:val="9"/>
        </w:numPr>
        <w:spacing w:before="240"/>
        <w:jc w:val="both"/>
        <w:rPr>
          <w:rFonts w:ascii="Arial" w:hAnsi="Arial" w:cs="Arial"/>
          <w:sz w:val="24"/>
        </w:rPr>
      </w:pPr>
      <w:r w:rsidRPr="0011399A">
        <w:rPr>
          <w:rFonts w:ascii="Arial" w:hAnsi="Arial" w:cs="Arial"/>
          <w:sz w:val="24"/>
        </w:rPr>
        <w:t xml:space="preserve">Microsoft. (2019). </w:t>
      </w:r>
      <w:proofErr w:type="spellStart"/>
      <w:r w:rsidRPr="0011399A">
        <w:rPr>
          <w:rFonts w:ascii="Arial" w:hAnsi="Arial" w:cs="Arial"/>
          <w:sz w:val="24"/>
        </w:rPr>
        <w:t>Understanding</w:t>
      </w:r>
      <w:proofErr w:type="spellEnd"/>
      <w:r w:rsidRPr="0011399A">
        <w:rPr>
          <w:rFonts w:ascii="Arial" w:hAnsi="Arial" w:cs="Arial"/>
          <w:sz w:val="24"/>
        </w:rPr>
        <w:t xml:space="preserve"> Active </w:t>
      </w:r>
      <w:proofErr w:type="spellStart"/>
      <w:r w:rsidRPr="0011399A">
        <w:rPr>
          <w:rFonts w:ascii="Arial" w:hAnsi="Arial" w:cs="Arial"/>
          <w:sz w:val="24"/>
        </w:rPr>
        <w:t>Directory</w:t>
      </w:r>
      <w:proofErr w:type="spellEnd"/>
      <w:r w:rsidRPr="0011399A">
        <w:rPr>
          <w:rFonts w:ascii="Arial" w:hAnsi="Arial" w:cs="Arial"/>
          <w:sz w:val="24"/>
        </w:rPr>
        <w:t xml:space="preserve"> </w:t>
      </w:r>
      <w:proofErr w:type="spellStart"/>
      <w:r w:rsidRPr="0011399A">
        <w:rPr>
          <w:rFonts w:ascii="Arial" w:hAnsi="Arial" w:cs="Arial"/>
          <w:sz w:val="24"/>
        </w:rPr>
        <w:t>Objects</w:t>
      </w:r>
      <w:proofErr w:type="spellEnd"/>
      <w:r w:rsidRPr="0011399A">
        <w:rPr>
          <w:rFonts w:ascii="Arial" w:hAnsi="Arial" w:cs="Arial"/>
          <w:sz w:val="24"/>
        </w:rPr>
        <w:t xml:space="preserve">. </w:t>
      </w:r>
      <w:hyperlink r:id="rId28" w:tgtFrame="_new" w:history="1">
        <w:r w:rsidRPr="0011399A">
          <w:rPr>
            <w:rStyle w:val="Hipervnculo"/>
            <w:rFonts w:ascii="Arial" w:hAnsi="Arial" w:cs="Arial"/>
            <w:sz w:val="24"/>
          </w:rPr>
          <w:t>https://docs.microsoft.com/en-us/windows-server/identity/ad-ds/get-started/active-directory-domain-services-overview</w:t>
        </w:r>
      </w:hyperlink>
    </w:p>
    <w:p w14:paraId="1C73CD9B" w14:textId="77687DB0" w:rsidR="0011399A" w:rsidRPr="0011399A" w:rsidRDefault="0011399A" w:rsidP="0011399A">
      <w:pPr>
        <w:pStyle w:val="Prrafodelista"/>
        <w:numPr>
          <w:ilvl w:val="0"/>
          <w:numId w:val="9"/>
        </w:numPr>
        <w:spacing w:before="240"/>
        <w:jc w:val="both"/>
        <w:rPr>
          <w:rFonts w:ascii="Arial" w:hAnsi="Arial" w:cs="Arial"/>
          <w:sz w:val="24"/>
        </w:rPr>
      </w:pPr>
      <w:r w:rsidRPr="0011399A">
        <w:rPr>
          <w:rFonts w:ascii="Arial" w:hAnsi="Arial" w:cs="Arial"/>
          <w:sz w:val="24"/>
        </w:rPr>
        <w:t xml:space="preserve">Intel </w:t>
      </w:r>
      <w:proofErr w:type="spellStart"/>
      <w:r w:rsidRPr="0011399A">
        <w:rPr>
          <w:rFonts w:ascii="Arial" w:hAnsi="Arial" w:cs="Arial"/>
          <w:sz w:val="24"/>
        </w:rPr>
        <w:t>Corporation</w:t>
      </w:r>
      <w:proofErr w:type="spellEnd"/>
      <w:r w:rsidRPr="0011399A">
        <w:rPr>
          <w:rFonts w:ascii="Arial" w:hAnsi="Arial" w:cs="Arial"/>
          <w:sz w:val="24"/>
        </w:rPr>
        <w:t xml:space="preserve">. (1997). </w:t>
      </w:r>
      <w:proofErr w:type="spellStart"/>
      <w:r w:rsidRPr="0011399A">
        <w:rPr>
          <w:rFonts w:ascii="Arial" w:hAnsi="Arial" w:cs="Arial"/>
          <w:sz w:val="24"/>
        </w:rPr>
        <w:t>Symmetric</w:t>
      </w:r>
      <w:proofErr w:type="spellEnd"/>
      <w:r w:rsidRPr="0011399A">
        <w:rPr>
          <w:rFonts w:ascii="Arial" w:hAnsi="Arial" w:cs="Arial"/>
          <w:sz w:val="24"/>
        </w:rPr>
        <w:t xml:space="preserve"> </w:t>
      </w:r>
      <w:proofErr w:type="spellStart"/>
      <w:r w:rsidRPr="0011399A">
        <w:rPr>
          <w:rFonts w:ascii="Arial" w:hAnsi="Arial" w:cs="Arial"/>
          <w:sz w:val="24"/>
        </w:rPr>
        <w:t>Multiprocessing</w:t>
      </w:r>
      <w:proofErr w:type="spellEnd"/>
      <w:r w:rsidRPr="0011399A">
        <w:rPr>
          <w:rFonts w:ascii="Arial" w:hAnsi="Arial" w:cs="Arial"/>
          <w:sz w:val="24"/>
        </w:rPr>
        <w:t xml:space="preserve"> in Intel </w:t>
      </w:r>
      <w:proofErr w:type="spellStart"/>
      <w:r w:rsidRPr="0011399A">
        <w:rPr>
          <w:rFonts w:ascii="Arial" w:hAnsi="Arial" w:cs="Arial"/>
          <w:sz w:val="24"/>
        </w:rPr>
        <w:t>Architecture</w:t>
      </w:r>
      <w:proofErr w:type="spellEnd"/>
      <w:r w:rsidRPr="0011399A">
        <w:rPr>
          <w:rFonts w:ascii="Arial" w:hAnsi="Arial" w:cs="Arial"/>
          <w:sz w:val="24"/>
        </w:rPr>
        <w:t xml:space="preserve"> </w:t>
      </w:r>
      <w:proofErr w:type="spellStart"/>
      <w:r w:rsidRPr="0011399A">
        <w:rPr>
          <w:rFonts w:ascii="Arial" w:hAnsi="Arial" w:cs="Arial"/>
          <w:sz w:val="24"/>
        </w:rPr>
        <w:t>Multiprocessor</w:t>
      </w:r>
      <w:proofErr w:type="spellEnd"/>
      <w:r w:rsidRPr="0011399A">
        <w:rPr>
          <w:rFonts w:ascii="Arial" w:hAnsi="Arial" w:cs="Arial"/>
          <w:sz w:val="24"/>
        </w:rPr>
        <w:t xml:space="preserve"> </w:t>
      </w:r>
      <w:proofErr w:type="spellStart"/>
      <w:r w:rsidRPr="0011399A">
        <w:rPr>
          <w:rFonts w:ascii="Arial" w:hAnsi="Arial" w:cs="Arial"/>
          <w:sz w:val="24"/>
        </w:rPr>
        <w:t>Systems</w:t>
      </w:r>
      <w:proofErr w:type="spellEnd"/>
      <w:r w:rsidRPr="0011399A">
        <w:rPr>
          <w:rFonts w:ascii="Arial" w:hAnsi="Arial" w:cs="Arial"/>
          <w:sz w:val="24"/>
        </w:rPr>
        <w:t xml:space="preserve">. </w:t>
      </w:r>
      <w:hyperlink r:id="rId29" w:tgtFrame="_new" w:history="1">
        <w:r w:rsidRPr="0011399A">
          <w:rPr>
            <w:rStyle w:val="Hipervnculo"/>
            <w:rFonts w:ascii="Arial" w:hAnsi="Arial" w:cs="Arial"/>
            <w:sz w:val="24"/>
          </w:rPr>
          <w:t>https://www.intel.com/content/dam/doc/white-paper/multiprocessor-wp.pdf</w:t>
        </w:r>
      </w:hyperlink>
    </w:p>
    <w:p w14:paraId="21A36B82" w14:textId="7EAACD2F" w:rsidR="0011399A" w:rsidRPr="0011399A" w:rsidRDefault="0011399A" w:rsidP="0011399A">
      <w:pPr>
        <w:pStyle w:val="Prrafodelista"/>
        <w:numPr>
          <w:ilvl w:val="0"/>
          <w:numId w:val="9"/>
        </w:numPr>
        <w:spacing w:before="240"/>
        <w:jc w:val="both"/>
        <w:rPr>
          <w:rFonts w:ascii="Arial" w:hAnsi="Arial" w:cs="Arial"/>
          <w:sz w:val="24"/>
        </w:rPr>
      </w:pPr>
      <w:r w:rsidRPr="0011399A">
        <w:rPr>
          <w:rFonts w:ascii="Arial" w:hAnsi="Arial" w:cs="Arial"/>
          <w:sz w:val="24"/>
        </w:rPr>
        <w:t xml:space="preserve">Microsoft. (2019). </w:t>
      </w:r>
      <w:proofErr w:type="spellStart"/>
      <w:r w:rsidRPr="0011399A">
        <w:rPr>
          <w:rFonts w:ascii="Arial" w:hAnsi="Arial" w:cs="Arial"/>
          <w:sz w:val="24"/>
        </w:rPr>
        <w:t>Understanding</w:t>
      </w:r>
      <w:proofErr w:type="spellEnd"/>
      <w:r w:rsidRPr="0011399A">
        <w:rPr>
          <w:rFonts w:ascii="Arial" w:hAnsi="Arial" w:cs="Arial"/>
          <w:sz w:val="24"/>
        </w:rPr>
        <w:t xml:space="preserve"> </w:t>
      </w:r>
      <w:proofErr w:type="spellStart"/>
      <w:r w:rsidRPr="0011399A">
        <w:rPr>
          <w:rFonts w:ascii="Arial" w:hAnsi="Arial" w:cs="Arial"/>
          <w:sz w:val="24"/>
        </w:rPr>
        <w:t>Group</w:t>
      </w:r>
      <w:proofErr w:type="spellEnd"/>
      <w:r w:rsidRPr="0011399A">
        <w:rPr>
          <w:rFonts w:ascii="Arial" w:hAnsi="Arial" w:cs="Arial"/>
          <w:sz w:val="24"/>
        </w:rPr>
        <w:t xml:space="preserve"> </w:t>
      </w:r>
      <w:proofErr w:type="spellStart"/>
      <w:r w:rsidRPr="0011399A">
        <w:rPr>
          <w:rFonts w:ascii="Arial" w:hAnsi="Arial" w:cs="Arial"/>
          <w:sz w:val="24"/>
        </w:rPr>
        <w:t>Scope</w:t>
      </w:r>
      <w:proofErr w:type="spellEnd"/>
      <w:r w:rsidRPr="0011399A">
        <w:rPr>
          <w:rFonts w:ascii="Arial" w:hAnsi="Arial" w:cs="Arial"/>
          <w:sz w:val="24"/>
        </w:rPr>
        <w:t xml:space="preserve">. </w:t>
      </w:r>
      <w:hyperlink r:id="rId30" w:anchor="understanding-group-scope" w:tgtFrame="_new" w:history="1">
        <w:r w:rsidRPr="0011399A">
          <w:rPr>
            <w:rStyle w:val="Hipervnculo"/>
            <w:rFonts w:ascii="Arial" w:hAnsi="Arial" w:cs="Arial"/>
            <w:sz w:val="24"/>
          </w:rPr>
          <w:t>https://docs.microsoft.com/en-us/windows/security/identity-protection/access-control/active-directory-security-groups#understanding-group-scope</w:t>
        </w:r>
      </w:hyperlink>
    </w:p>
    <w:p w14:paraId="1560168C" w14:textId="798E74D7" w:rsidR="0011399A" w:rsidRPr="0011399A" w:rsidRDefault="0011399A" w:rsidP="0011399A">
      <w:pPr>
        <w:pStyle w:val="Prrafodelista"/>
        <w:numPr>
          <w:ilvl w:val="0"/>
          <w:numId w:val="9"/>
        </w:numPr>
        <w:spacing w:before="240"/>
        <w:jc w:val="both"/>
        <w:rPr>
          <w:rFonts w:ascii="Arial" w:hAnsi="Arial" w:cs="Arial"/>
          <w:sz w:val="24"/>
        </w:rPr>
      </w:pPr>
      <w:r w:rsidRPr="0011399A">
        <w:rPr>
          <w:rFonts w:ascii="Arial" w:hAnsi="Arial" w:cs="Arial"/>
          <w:sz w:val="24"/>
        </w:rPr>
        <w:t xml:space="preserve">Microsoft. (2019). Active </w:t>
      </w:r>
      <w:proofErr w:type="spellStart"/>
      <w:r w:rsidRPr="0011399A">
        <w:rPr>
          <w:rFonts w:ascii="Arial" w:hAnsi="Arial" w:cs="Arial"/>
          <w:sz w:val="24"/>
        </w:rPr>
        <w:t>Directory</w:t>
      </w:r>
      <w:proofErr w:type="spellEnd"/>
      <w:r w:rsidRPr="0011399A">
        <w:rPr>
          <w:rFonts w:ascii="Arial" w:hAnsi="Arial" w:cs="Arial"/>
          <w:sz w:val="24"/>
        </w:rPr>
        <w:t xml:space="preserve"> </w:t>
      </w:r>
      <w:proofErr w:type="spellStart"/>
      <w:r w:rsidRPr="0011399A">
        <w:rPr>
          <w:rFonts w:ascii="Arial" w:hAnsi="Arial" w:cs="Arial"/>
          <w:sz w:val="24"/>
        </w:rPr>
        <w:t>Domain</w:t>
      </w:r>
      <w:proofErr w:type="spellEnd"/>
      <w:r w:rsidRPr="0011399A">
        <w:rPr>
          <w:rFonts w:ascii="Arial" w:hAnsi="Arial" w:cs="Arial"/>
          <w:sz w:val="24"/>
        </w:rPr>
        <w:t xml:space="preserve"> </w:t>
      </w:r>
      <w:proofErr w:type="spellStart"/>
      <w:r w:rsidRPr="0011399A">
        <w:rPr>
          <w:rFonts w:ascii="Arial" w:hAnsi="Arial" w:cs="Arial"/>
          <w:sz w:val="24"/>
        </w:rPr>
        <w:t>Services</w:t>
      </w:r>
      <w:proofErr w:type="spellEnd"/>
      <w:r w:rsidRPr="0011399A">
        <w:rPr>
          <w:rFonts w:ascii="Arial" w:hAnsi="Arial" w:cs="Arial"/>
          <w:sz w:val="24"/>
        </w:rPr>
        <w:t xml:space="preserve"> </w:t>
      </w:r>
      <w:proofErr w:type="spellStart"/>
      <w:r w:rsidRPr="0011399A">
        <w:rPr>
          <w:rFonts w:ascii="Arial" w:hAnsi="Arial" w:cs="Arial"/>
          <w:sz w:val="24"/>
        </w:rPr>
        <w:t>Logical</w:t>
      </w:r>
      <w:proofErr w:type="spellEnd"/>
      <w:r w:rsidRPr="0011399A">
        <w:rPr>
          <w:rFonts w:ascii="Arial" w:hAnsi="Arial" w:cs="Arial"/>
          <w:sz w:val="24"/>
        </w:rPr>
        <w:t xml:space="preserve"> </w:t>
      </w:r>
      <w:proofErr w:type="spellStart"/>
      <w:r w:rsidRPr="0011399A">
        <w:rPr>
          <w:rFonts w:ascii="Arial" w:hAnsi="Arial" w:cs="Arial"/>
          <w:sz w:val="24"/>
        </w:rPr>
        <w:t>Concepts</w:t>
      </w:r>
      <w:proofErr w:type="spellEnd"/>
      <w:r w:rsidRPr="0011399A">
        <w:rPr>
          <w:rFonts w:ascii="Arial" w:hAnsi="Arial" w:cs="Arial"/>
          <w:sz w:val="24"/>
        </w:rPr>
        <w:t xml:space="preserve">. </w:t>
      </w:r>
      <w:hyperlink r:id="rId31" w:tgtFrame="_new" w:history="1">
        <w:r w:rsidRPr="0011399A">
          <w:rPr>
            <w:rStyle w:val="Hipervnculo"/>
            <w:rFonts w:ascii="Arial" w:hAnsi="Arial" w:cs="Arial"/>
            <w:sz w:val="24"/>
          </w:rPr>
          <w:t>https://docs.microsoft.com/en-us/windows-server/identity/ad-ds/get-started/logical-structure-active-directory-domain-services</w:t>
        </w:r>
      </w:hyperlink>
    </w:p>
    <w:p w14:paraId="3FCBB4C4" w14:textId="77777777" w:rsidR="004F05AD" w:rsidRPr="004F05AD" w:rsidRDefault="004F05AD" w:rsidP="004F05AD">
      <w:pPr>
        <w:rPr>
          <w:rFonts w:ascii="Arial" w:hAnsi="Arial" w:cs="Arial"/>
          <w:sz w:val="24"/>
        </w:rPr>
      </w:pPr>
    </w:p>
    <w:sectPr w:rsidR="004F05AD" w:rsidRPr="004F05AD" w:rsidSect="008B7C57">
      <w:footerReference w:type="default" r:id="rId32"/>
      <w:pgSz w:w="12240" w:h="15840"/>
      <w:pgMar w:top="1417" w:right="1701" w:bottom="1417" w:left="1701" w:header="708" w:footer="708" w:gutter="0"/>
      <w:pgBorders w:offsetFrom="page">
        <w:top w:val="single" w:sz="4" w:space="24" w:color="FBE4D5" w:themeColor="accent2" w:themeTint="33"/>
        <w:left w:val="single" w:sz="4" w:space="24" w:color="FBE4D5" w:themeColor="accent2" w:themeTint="33"/>
        <w:bottom w:val="single" w:sz="4" w:space="24" w:color="FBE4D5" w:themeColor="accent2" w:themeTint="33"/>
        <w:right w:val="single" w:sz="4" w:space="24" w:color="FBE4D5" w:themeColor="accent2" w:themeTint="33"/>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4683C" w14:textId="77777777" w:rsidR="0070179C" w:rsidRDefault="0070179C" w:rsidP="004F05AD">
      <w:pPr>
        <w:spacing w:after="0" w:line="240" w:lineRule="auto"/>
      </w:pPr>
      <w:r>
        <w:separator/>
      </w:r>
    </w:p>
  </w:endnote>
  <w:endnote w:type="continuationSeparator" w:id="0">
    <w:p w14:paraId="6195433C" w14:textId="77777777" w:rsidR="0070179C" w:rsidRDefault="0070179C" w:rsidP="004F0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Pro">
    <w:charset w:val="00"/>
    <w:family w:val="swiss"/>
    <w:pitch w:val="variable"/>
    <w:sig w:usb0="80000287" w:usb1="00000043" w:usb2="00000000" w:usb3="00000000" w:csb0="0000009F" w:csb1="00000000"/>
  </w:font>
  <w:font w:name="Sanskrit Text">
    <w:charset w:val="00"/>
    <w:family w:val="roman"/>
    <w:pitch w:val="variable"/>
    <w:sig w:usb0="A000804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56374"/>
      <w:docPartObj>
        <w:docPartGallery w:val="Page Numbers (Bottom of Page)"/>
        <w:docPartUnique/>
      </w:docPartObj>
    </w:sdtPr>
    <w:sdtContent>
      <w:p w14:paraId="36608925" w14:textId="77777777" w:rsidR="004F05AD" w:rsidRDefault="004F05AD">
        <w:pPr>
          <w:pStyle w:val="Piedepgina"/>
        </w:pPr>
        <w:r>
          <w:rPr>
            <w:noProof/>
            <w:lang w:eastAsia="es-MX"/>
          </w:rPr>
          <mc:AlternateContent>
            <mc:Choice Requires="wpg">
              <w:drawing>
                <wp:anchor distT="0" distB="0" distL="114300" distR="114300" simplePos="0" relativeHeight="251659264" behindDoc="0" locked="0" layoutInCell="0" allowOverlap="1" wp14:anchorId="30856C1E" wp14:editId="0991812F">
                  <wp:simplePos x="0" y="0"/>
                  <wp:positionH relativeFrom="rightMargin">
                    <wp:align>left</wp:align>
                  </wp:positionH>
                  <wp:positionV relativeFrom="margin">
                    <wp:align>bottom</wp:align>
                  </wp:positionV>
                  <wp:extent cx="904875" cy="1902460"/>
                  <wp:effectExtent l="0" t="0" r="9525" b="12065"/>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125371458" name="Group 3"/>
                          <wpg:cNvGrpSpPr>
                            <a:grpSpLocks/>
                          </wpg:cNvGrpSpPr>
                          <wpg:grpSpPr bwMode="auto">
                            <a:xfrm flipV="1">
                              <a:off x="13" y="14340"/>
                              <a:ext cx="1410" cy="71"/>
                              <a:chOff x="-83" y="540"/>
                              <a:chExt cx="1218" cy="71"/>
                            </a:xfrm>
                          </wpg:grpSpPr>
                          <wps:wsp>
                            <wps:cNvPr id="2" name="Rectangle 4"/>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6"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7"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346481" w14:textId="77777777" w:rsidR="004F05AD" w:rsidRDefault="004F05AD">
                                <w:pPr>
                                  <w:pStyle w:val="Sinespaciado"/>
                                  <w:jc w:val="right"/>
                                </w:pPr>
                                <w:r>
                                  <w:fldChar w:fldCharType="begin"/>
                                </w:r>
                                <w:r>
                                  <w:instrText>PAGE    \* MERGEFORMAT</w:instrText>
                                </w:r>
                                <w:r>
                                  <w:fldChar w:fldCharType="separate"/>
                                </w:r>
                                <w:r w:rsidR="00166CA6" w:rsidRPr="00166CA6">
                                  <w:rPr>
                                    <w:b/>
                                    <w:bCs/>
                                    <w:noProof/>
                                    <w:color w:val="BF8F00" w:themeColor="accent4" w:themeShade="BF"/>
                                    <w:sz w:val="52"/>
                                    <w:szCs w:val="52"/>
                                    <w:lang w:val="es-ES"/>
                                  </w:rPr>
                                  <w:t>6</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30856C1E" id="Grupo 3" o:spid="_x0000_s1034"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" o:allowincell="f">
                  <v:group id="Group 3" o:spid="_x0000_s1035"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">
                    <v:rect id="Rectangle 4" o:spid="_x0000_s1036"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37"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" strokecolor="#5f497a"/>
                  </v:group>
                  <v:rect id="Rectangle 5" o:spid="_x0000_s1038"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" stroked="f">
                    <v:textbox style="layout-flow:vertical" inset="0,0,0,0">
                      <w:txbxContent>
                        <w:p w14:paraId="6A346481" w14:textId="77777777" w:rsidR="004F05AD" w:rsidRDefault="004F05AD">
                          <w:pPr>
                            <w:pStyle w:val="Sinespaciado"/>
                            <w:jc w:val="right"/>
                          </w:pPr>
                          <w:r>
                            <w:fldChar w:fldCharType="begin"/>
                          </w:r>
                          <w:r>
                            <w:instrText>PAGE    \* MERGEFORMAT</w:instrText>
                          </w:r>
                          <w:r>
                            <w:fldChar w:fldCharType="separate"/>
                          </w:r>
                          <w:r w:rsidR="00166CA6" w:rsidRPr="00166CA6">
                            <w:rPr>
                              <w:b/>
                              <w:bCs/>
                              <w:noProof/>
                              <w:color w:val="BF8F00" w:themeColor="accent4" w:themeShade="BF"/>
                              <w:sz w:val="52"/>
                              <w:szCs w:val="52"/>
                              <w:lang w:val="es-ES"/>
                            </w:rPr>
                            <w:t>6</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61646" w14:textId="77777777" w:rsidR="0070179C" w:rsidRDefault="0070179C" w:rsidP="004F05AD">
      <w:pPr>
        <w:spacing w:after="0" w:line="240" w:lineRule="auto"/>
      </w:pPr>
      <w:r>
        <w:separator/>
      </w:r>
    </w:p>
  </w:footnote>
  <w:footnote w:type="continuationSeparator" w:id="0">
    <w:p w14:paraId="36501B89" w14:textId="77777777" w:rsidR="0070179C" w:rsidRDefault="0070179C" w:rsidP="004F0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A69"/>
    <w:multiLevelType w:val="multilevel"/>
    <w:tmpl w:val="5E7C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404CB"/>
    <w:multiLevelType w:val="hybridMultilevel"/>
    <w:tmpl w:val="08727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F0574A"/>
    <w:multiLevelType w:val="hybridMultilevel"/>
    <w:tmpl w:val="DFF66B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2F2E09"/>
    <w:multiLevelType w:val="hybridMultilevel"/>
    <w:tmpl w:val="B9CA2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117D11"/>
    <w:multiLevelType w:val="hybridMultilevel"/>
    <w:tmpl w:val="8B9A1C6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7AF29ED"/>
    <w:multiLevelType w:val="multilevel"/>
    <w:tmpl w:val="E738E7F6"/>
    <w:lvl w:ilvl="0">
      <w:start w:val="1"/>
      <w:numFmt w:val="lowerLetter"/>
      <w:lvlText w:val="%1."/>
      <w:lvlJc w:val="left"/>
      <w:pPr>
        <w:tabs>
          <w:tab w:val="num" w:pos="1068"/>
        </w:tabs>
        <w:ind w:left="1068" w:hanging="360"/>
      </w:pPr>
      <w:rPr>
        <w:b/>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3A103E2F"/>
    <w:multiLevelType w:val="hybridMultilevel"/>
    <w:tmpl w:val="8544F61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BA3325"/>
    <w:multiLevelType w:val="multilevel"/>
    <w:tmpl w:val="823C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56850"/>
    <w:multiLevelType w:val="multilevel"/>
    <w:tmpl w:val="3F1C6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022430">
    <w:abstractNumId w:val="2"/>
  </w:num>
  <w:num w:numId="2" w16cid:durableId="849488130">
    <w:abstractNumId w:val="5"/>
  </w:num>
  <w:num w:numId="3" w16cid:durableId="547231589">
    <w:abstractNumId w:val="3"/>
  </w:num>
  <w:num w:numId="4" w16cid:durableId="292953010">
    <w:abstractNumId w:val="7"/>
  </w:num>
  <w:num w:numId="5" w16cid:durableId="1104690576">
    <w:abstractNumId w:val="6"/>
  </w:num>
  <w:num w:numId="6" w16cid:durableId="417288084">
    <w:abstractNumId w:val="4"/>
  </w:num>
  <w:num w:numId="7" w16cid:durableId="1461264091">
    <w:abstractNumId w:val="0"/>
  </w:num>
  <w:num w:numId="8" w16cid:durableId="1840928700">
    <w:abstractNumId w:val="8"/>
  </w:num>
  <w:num w:numId="9" w16cid:durableId="18626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5AD"/>
    <w:rsid w:val="00026BD7"/>
    <w:rsid w:val="00082A34"/>
    <w:rsid w:val="0010229C"/>
    <w:rsid w:val="0011399A"/>
    <w:rsid w:val="00166CA6"/>
    <w:rsid w:val="00177142"/>
    <w:rsid w:val="004F05AD"/>
    <w:rsid w:val="005E2B97"/>
    <w:rsid w:val="0062595F"/>
    <w:rsid w:val="0070179C"/>
    <w:rsid w:val="00720099"/>
    <w:rsid w:val="007954D6"/>
    <w:rsid w:val="008610B4"/>
    <w:rsid w:val="008B7C57"/>
    <w:rsid w:val="00A56CE2"/>
    <w:rsid w:val="00A60FF3"/>
    <w:rsid w:val="00B12D92"/>
    <w:rsid w:val="00D94EDF"/>
    <w:rsid w:val="00DF6A3E"/>
    <w:rsid w:val="00EC701B"/>
    <w:rsid w:val="00FD16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FD18F"/>
  <w15:chartTrackingRefBased/>
  <w15:docId w15:val="{C8B078DB-02C1-4D45-8388-0FDD7FC7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0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71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259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259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05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05AD"/>
  </w:style>
  <w:style w:type="paragraph" w:styleId="Piedepgina">
    <w:name w:val="footer"/>
    <w:basedOn w:val="Normal"/>
    <w:link w:val="PiedepginaCar"/>
    <w:uiPriority w:val="99"/>
    <w:unhideWhenUsed/>
    <w:rsid w:val="004F05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05AD"/>
  </w:style>
  <w:style w:type="paragraph" w:styleId="Sinespaciado">
    <w:name w:val="No Spacing"/>
    <w:link w:val="SinespaciadoCar"/>
    <w:uiPriority w:val="1"/>
    <w:qFormat/>
    <w:rsid w:val="004F05A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F05AD"/>
    <w:rPr>
      <w:rFonts w:eastAsiaTheme="minorEastAsia"/>
      <w:lang w:eastAsia="es-MX"/>
    </w:rPr>
  </w:style>
  <w:style w:type="character" w:customStyle="1" w:styleId="Ttulo1Car">
    <w:name w:val="Título 1 Car"/>
    <w:basedOn w:val="Fuentedeprrafopredeter"/>
    <w:link w:val="Ttulo1"/>
    <w:uiPriority w:val="9"/>
    <w:rsid w:val="004F05A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F05AD"/>
    <w:pPr>
      <w:outlineLvl w:val="9"/>
    </w:pPr>
    <w:rPr>
      <w:lang w:eastAsia="es-MX"/>
    </w:rPr>
  </w:style>
  <w:style w:type="paragraph" w:styleId="TDC1">
    <w:name w:val="toc 1"/>
    <w:basedOn w:val="Normal"/>
    <w:next w:val="Normal"/>
    <w:autoRedefine/>
    <w:uiPriority w:val="39"/>
    <w:unhideWhenUsed/>
    <w:rsid w:val="004F05AD"/>
    <w:pPr>
      <w:spacing w:after="100"/>
    </w:pPr>
  </w:style>
  <w:style w:type="character" w:styleId="Hipervnculo">
    <w:name w:val="Hyperlink"/>
    <w:basedOn w:val="Fuentedeprrafopredeter"/>
    <w:uiPriority w:val="99"/>
    <w:unhideWhenUsed/>
    <w:rsid w:val="004F05AD"/>
    <w:rPr>
      <w:color w:val="0563C1" w:themeColor="hyperlink"/>
      <w:u w:val="single"/>
    </w:rPr>
  </w:style>
  <w:style w:type="paragraph" w:styleId="Prrafodelista">
    <w:name w:val="List Paragraph"/>
    <w:basedOn w:val="Normal"/>
    <w:uiPriority w:val="34"/>
    <w:qFormat/>
    <w:rsid w:val="00DF6A3E"/>
    <w:pPr>
      <w:ind w:left="720"/>
      <w:contextualSpacing/>
    </w:pPr>
  </w:style>
  <w:style w:type="table" w:styleId="Tablaconcuadrcula4-nfasis5">
    <w:name w:val="Grid Table 4 Accent 5"/>
    <w:basedOn w:val="Tablanormal"/>
    <w:uiPriority w:val="49"/>
    <w:rsid w:val="00DF6A3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4Car">
    <w:name w:val="Título 4 Car"/>
    <w:basedOn w:val="Fuentedeprrafopredeter"/>
    <w:link w:val="Ttulo4"/>
    <w:uiPriority w:val="9"/>
    <w:semiHidden/>
    <w:rsid w:val="0062595F"/>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semiHidden/>
    <w:rsid w:val="0062595F"/>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8B7C57"/>
    <w:rPr>
      <w:b/>
      <w:bCs/>
    </w:rPr>
  </w:style>
  <w:style w:type="table" w:styleId="Tablaconcuadrcula6concolores-nfasis1">
    <w:name w:val="Grid Table 6 Colorful Accent 1"/>
    <w:basedOn w:val="Tablanormal"/>
    <w:uiPriority w:val="51"/>
    <w:rsid w:val="00D94ED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
    <w:name w:val="Título 2 Car"/>
    <w:basedOn w:val="Fuentedeprrafopredeter"/>
    <w:link w:val="Ttulo2"/>
    <w:uiPriority w:val="9"/>
    <w:rsid w:val="00177142"/>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11399A"/>
    <w:rPr>
      <w:color w:val="605E5C"/>
      <w:shd w:val="clear" w:color="auto" w:fill="E1DFDD"/>
    </w:rPr>
  </w:style>
  <w:style w:type="paragraph" w:styleId="TDC2">
    <w:name w:val="toc 2"/>
    <w:basedOn w:val="Normal"/>
    <w:next w:val="Normal"/>
    <w:autoRedefine/>
    <w:uiPriority w:val="39"/>
    <w:unhideWhenUsed/>
    <w:rsid w:val="00A60F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2312">
      <w:bodyDiv w:val="1"/>
      <w:marLeft w:val="0"/>
      <w:marRight w:val="0"/>
      <w:marTop w:val="0"/>
      <w:marBottom w:val="0"/>
      <w:divBdr>
        <w:top w:val="none" w:sz="0" w:space="0" w:color="auto"/>
        <w:left w:val="none" w:sz="0" w:space="0" w:color="auto"/>
        <w:bottom w:val="none" w:sz="0" w:space="0" w:color="auto"/>
        <w:right w:val="none" w:sz="0" w:space="0" w:color="auto"/>
      </w:divBdr>
    </w:div>
    <w:div w:id="227689805">
      <w:bodyDiv w:val="1"/>
      <w:marLeft w:val="0"/>
      <w:marRight w:val="0"/>
      <w:marTop w:val="0"/>
      <w:marBottom w:val="0"/>
      <w:divBdr>
        <w:top w:val="none" w:sz="0" w:space="0" w:color="auto"/>
        <w:left w:val="none" w:sz="0" w:space="0" w:color="auto"/>
        <w:bottom w:val="none" w:sz="0" w:space="0" w:color="auto"/>
        <w:right w:val="none" w:sz="0" w:space="0" w:color="auto"/>
      </w:divBdr>
    </w:div>
    <w:div w:id="534773901">
      <w:bodyDiv w:val="1"/>
      <w:marLeft w:val="0"/>
      <w:marRight w:val="0"/>
      <w:marTop w:val="0"/>
      <w:marBottom w:val="0"/>
      <w:divBdr>
        <w:top w:val="none" w:sz="0" w:space="0" w:color="auto"/>
        <w:left w:val="none" w:sz="0" w:space="0" w:color="auto"/>
        <w:bottom w:val="none" w:sz="0" w:space="0" w:color="auto"/>
        <w:right w:val="none" w:sz="0" w:space="0" w:color="auto"/>
      </w:divBdr>
    </w:div>
    <w:div w:id="577524101">
      <w:bodyDiv w:val="1"/>
      <w:marLeft w:val="0"/>
      <w:marRight w:val="0"/>
      <w:marTop w:val="0"/>
      <w:marBottom w:val="0"/>
      <w:divBdr>
        <w:top w:val="none" w:sz="0" w:space="0" w:color="auto"/>
        <w:left w:val="none" w:sz="0" w:space="0" w:color="auto"/>
        <w:bottom w:val="none" w:sz="0" w:space="0" w:color="auto"/>
        <w:right w:val="none" w:sz="0" w:space="0" w:color="auto"/>
      </w:divBdr>
    </w:div>
    <w:div w:id="726684911">
      <w:bodyDiv w:val="1"/>
      <w:marLeft w:val="0"/>
      <w:marRight w:val="0"/>
      <w:marTop w:val="0"/>
      <w:marBottom w:val="0"/>
      <w:divBdr>
        <w:top w:val="none" w:sz="0" w:space="0" w:color="auto"/>
        <w:left w:val="none" w:sz="0" w:space="0" w:color="auto"/>
        <w:bottom w:val="none" w:sz="0" w:space="0" w:color="auto"/>
        <w:right w:val="none" w:sz="0" w:space="0" w:color="auto"/>
      </w:divBdr>
    </w:div>
    <w:div w:id="954555170">
      <w:bodyDiv w:val="1"/>
      <w:marLeft w:val="0"/>
      <w:marRight w:val="0"/>
      <w:marTop w:val="0"/>
      <w:marBottom w:val="0"/>
      <w:divBdr>
        <w:top w:val="none" w:sz="0" w:space="0" w:color="auto"/>
        <w:left w:val="none" w:sz="0" w:space="0" w:color="auto"/>
        <w:bottom w:val="none" w:sz="0" w:space="0" w:color="auto"/>
        <w:right w:val="none" w:sz="0" w:space="0" w:color="auto"/>
      </w:divBdr>
    </w:div>
    <w:div w:id="1213230618">
      <w:bodyDiv w:val="1"/>
      <w:marLeft w:val="0"/>
      <w:marRight w:val="0"/>
      <w:marTop w:val="0"/>
      <w:marBottom w:val="0"/>
      <w:divBdr>
        <w:top w:val="none" w:sz="0" w:space="0" w:color="auto"/>
        <w:left w:val="none" w:sz="0" w:space="0" w:color="auto"/>
        <w:bottom w:val="none" w:sz="0" w:space="0" w:color="auto"/>
        <w:right w:val="none" w:sz="0" w:space="0" w:color="auto"/>
      </w:divBdr>
    </w:div>
    <w:div w:id="1216816568">
      <w:bodyDiv w:val="1"/>
      <w:marLeft w:val="0"/>
      <w:marRight w:val="0"/>
      <w:marTop w:val="0"/>
      <w:marBottom w:val="0"/>
      <w:divBdr>
        <w:top w:val="none" w:sz="0" w:space="0" w:color="auto"/>
        <w:left w:val="none" w:sz="0" w:space="0" w:color="auto"/>
        <w:bottom w:val="none" w:sz="0" w:space="0" w:color="auto"/>
        <w:right w:val="none" w:sz="0" w:space="0" w:color="auto"/>
      </w:divBdr>
    </w:div>
    <w:div w:id="1542671574">
      <w:bodyDiv w:val="1"/>
      <w:marLeft w:val="0"/>
      <w:marRight w:val="0"/>
      <w:marTop w:val="0"/>
      <w:marBottom w:val="0"/>
      <w:divBdr>
        <w:top w:val="none" w:sz="0" w:space="0" w:color="auto"/>
        <w:left w:val="none" w:sz="0" w:space="0" w:color="auto"/>
        <w:bottom w:val="none" w:sz="0" w:space="0" w:color="auto"/>
        <w:right w:val="none" w:sz="0" w:space="0" w:color="auto"/>
      </w:divBdr>
    </w:div>
    <w:div w:id="1605503055">
      <w:bodyDiv w:val="1"/>
      <w:marLeft w:val="0"/>
      <w:marRight w:val="0"/>
      <w:marTop w:val="0"/>
      <w:marBottom w:val="0"/>
      <w:divBdr>
        <w:top w:val="none" w:sz="0" w:space="0" w:color="auto"/>
        <w:left w:val="none" w:sz="0" w:space="0" w:color="auto"/>
        <w:bottom w:val="none" w:sz="0" w:space="0" w:color="auto"/>
        <w:right w:val="none" w:sz="0" w:space="0" w:color="auto"/>
      </w:divBdr>
    </w:div>
    <w:div w:id="1799756059">
      <w:bodyDiv w:val="1"/>
      <w:marLeft w:val="0"/>
      <w:marRight w:val="0"/>
      <w:marTop w:val="0"/>
      <w:marBottom w:val="0"/>
      <w:divBdr>
        <w:top w:val="none" w:sz="0" w:space="0" w:color="auto"/>
        <w:left w:val="none" w:sz="0" w:space="0" w:color="auto"/>
        <w:bottom w:val="none" w:sz="0" w:space="0" w:color="auto"/>
        <w:right w:val="none" w:sz="0" w:space="0" w:color="auto"/>
      </w:divBdr>
    </w:div>
    <w:div w:id="1930429710">
      <w:bodyDiv w:val="1"/>
      <w:marLeft w:val="0"/>
      <w:marRight w:val="0"/>
      <w:marTop w:val="0"/>
      <w:marBottom w:val="0"/>
      <w:divBdr>
        <w:top w:val="none" w:sz="0" w:space="0" w:color="auto"/>
        <w:left w:val="none" w:sz="0" w:space="0" w:color="auto"/>
        <w:bottom w:val="none" w:sz="0" w:space="0" w:color="auto"/>
        <w:right w:val="none" w:sz="0" w:space="0" w:color="auto"/>
      </w:divBdr>
    </w:div>
    <w:div w:id="1984389105">
      <w:bodyDiv w:val="1"/>
      <w:marLeft w:val="0"/>
      <w:marRight w:val="0"/>
      <w:marTop w:val="0"/>
      <w:marBottom w:val="0"/>
      <w:divBdr>
        <w:top w:val="none" w:sz="0" w:space="0" w:color="auto"/>
        <w:left w:val="none" w:sz="0" w:space="0" w:color="auto"/>
        <w:bottom w:val="none" w:sz="0" w:space="0" w:color="auto"/>
        <w:right w:val="none" w:sz="0" w:space="0" w:color="auto"/>
      </w:divBdr>
    </w:div>
    <w:div w:id="21108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en-us/windows-server/networking/technologies/name-resolution/dns-name-resolution-and-active-director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docs.microsoft.com/en-us/windows-server/identity/ad-ds/get-started/domain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www.intel.com/content/dam/doc/white-paper/multiprocessor-wp.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windows-server/identity/ad-ds/get-started/domain-controller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en-us/windows-server/identity/ad-ds/get-started/what-is-active-directory" TargetMode="External"/><Relationship Id="rId28" Type="http://schemas.openxmlformats.org/officeDocument/2006/relationships/hyperlink" Target="https://docs.microsoft.com/en-us/windows-server/identity/ad-ds/get-started/active-directory-domain-services-overview"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microsoft.com/en-us/windows-server/identity/ad-ds/get-started/logical-structure-active-directory-domain-servic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ocs.microsoft.com/en-us/windows-server/identity/ad-ds/get-started/virtual-dc/active-directory-domain-services-overview" TargetMode="External"/><Relationship Id="rId27" Type="http://schemas.openxmlformats.org/officeDocument/2006/relationships/hyperlink" Target="https://docs.microsoft.com/en-us/windows/security/identity-protection/access-control/active-directory-security-groups" TargetMode="External"/><Relationship Id="rId30" Type="http://schemas.openxmlformats.org/officeDocument/2006/relationships/hyperlink" Target="https://docs.microsoft.com/en-us/windows/security/identity-protection/access-control/active-directory-security-groups"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C64CF-118A-4E48-BA8A-EDCC06A7E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1261</Words>
  <Characters>6940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CARBAJAL ARMENTA, YESSENIA PAOLA</cp:lastModifiedBy>
  <cp:revision>7</cp:revision>
  <cp:lastPrinted>2023-04-13T02:39:00Z</cp:lastPrinted>
  <dcterms:created xsi:type="dcterms:W3CDTF">2023-01-19T13:38:00Z</dcterms:created>
  <dcterms:modified xsi:type="dcterms:W3CDTF">2023-04-13T02:39:00Z</dcterms:modified>
</cp:coreProperties>
</file>