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BA8B8" w14:textId="7A2E3F5A" w:rsidR="004F05AD" w:rsidRDefault="008B7C57">
      <w:pPr>
        <w:sectPr w:rsidR="004F05AD" w:rsidSect="004F05AD">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pPr>
      <w:r>
        <w:rPr>
          <w:noProof/>
        </w:rPr>
        <mc:AlternateContent>
          <mc:Choice Requires="wps">
            <w:drawing>
              <wp:anchor distT="0" distB="0" distL="114300" distR="114300" simplePos="0" relativeHeight="251678720" behindDoc="0" locked="0" layoutInCell="1" allowOverlap="1" wp14:anchorId="5B414F57" wp14:editId="10F4179C">
                <wp:simplePos x="0" y="0"/>
                <wp:positionH relativeFrom="margin">
                  <wp:align>center</wp:align>
                </wp:positionH>
                <wp:positionV relativeFrom="paragraph">
                  <wp:posOffset>8080375</wp:posOffset>
                </wp:positionV>
                <wp:extent cx="5018314" cy="413657"/>
                <wp:effectExtent l="0" t="0" r="0" b="5715"/>
                <wp:wrapNone/>
                <wp:docPr id="15" name="Cuadro de texto 15"/>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52C247A7" w14:textId="62C73453"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 xml:space="preserve">Guadalajara, Jal. A </w:t>
                            </w:r>
                            <w:r w:rsidR="00447B13">
                              <w:rPr>
                                <w:rStyle w:val="Textoennegrita"/>
                                <w:rFonts w:ascii="Verdana Pro" w:hAnsi="Verdana Pro"/>
                                <w:b w:val="0"/>
                                <w:bCs w:val="0"/>
                                <w:color w:val="000000"/>
                                <w:sz w:val="32"/>
                                <w:szCs w:val="32"/>
                              </w:rPr>
                              <w:t>17</w:t>
                            </w:r>
                            <w:r>
                              <w:rPr>
                                <w:rStyle w:val="Textoennegrita"/>
                                <w:rFonts w:ascii="Verdana Pro" w:hAnsi="Verdana Pro"/>
                                <w:b w:val="0"/>
                                <w:bCs w:val="0"/>
                                <w:color w:val="000000"/>
                                <w:sz w:val="32"/>
                                <w:szCs w:val="32"/>
                              </w:rPr>
                              <w:t xml:space="preserve"> de enero del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14F57" id="_x0000_t202" coordsize="21600,21600" o:spt="202" path="m,l,21600r21600,l21600,xe">
                <v:stroke joinstyle="miter"/>
                <v:path gradientshapeok="t" o:connecttype="rect"/>
              </v:shapetype>
              <v:shape id="Cuadro de texto 15" o:spid="_x0000_s1026" type="#_x0000_t202" style="position:absolute;margin-left:0;margin-top:636.25pt;width:395.15pt;height:32.5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" filled="f" stroked="f" strokeweight=".5pt">
                <v:textbox>
                  <w:txbxContent>
                    <w:p w14:paraId="52C247A7" w14:textId="62C73453"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 xml:space="preserve">Guadalajara, Jal. A </w:t>
                      </w:r>
                      <w:r w:rsidR="00447B13">
                        <w:rPr>
                          <w:rStyle w:val="Textoennegrita"/>
                          <w:rFonts w:ascii="Verdana Pro" w:hAnsi="Verdana Pro"/>
                          <w:b w:val="0"/>
                          <w:bCs w:val="0"/>
                          <w:color w:val="000000"/>
                          <w:sz w:val="32"/>
                          <w:szCs w:val="32"/>
                        </w:rPr>
                        <w:t>17</w:t>
                      </w:r>
                      <w:r>
                        <w:rPr>
                          <w:rStyle w:val="Textoennegrita"/>
                          <w:rFonts w:ascii="Verdana Pro" w:hAnsi="Verdana Pro"/>
                          <w:b w:val="0"/>
                          <w:bCs w:val="0"/>
                          <w:color w:val="000000"/>
                          <w:sz w:val="32"/>
                          <w:szCs w:val="32"/>
                        </w:rPr>
                        <w:t xml:space="preserve"> de enero del 2023</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2E41566A" wp14:editId="017433A5">
                <wp:simplePos x="0" y="0"/>
                <wp:positionH relativeFrom="margin">
                  <wp:align>center</wp:align>
                </wp:positionH>
                <wp:positionV relativeFrom="paragraph">
                  <wp:posOffset>7286171</wp:posOffset>
                </wp:positionV>
                <wp:extent cx="5018314" cy="413657"/>
                <wp:effectExtent l="0" t="0" r="0" b="5715"/>
                <wp:wrapNone/>
                <wp:docPr id="14" name="Cuadro de texto 14"/>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7C248AF6" w14:textId="37255F6B"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D06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1566A" id="Cuadro de texto 14" o:spid="_x0000_s1027" type="#_x0000_t202" style="position:absolute;margin-left:0;margin-top:573.7pt;width:395.15pt;height:32.5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I9lGQ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" filled="f" stroked="f" strokeweight=".5pt">
                <v:textbox>
                  <w:txbxContent>
                    <w:p w14:paraId="7C248AF6" w14:textId="37255F6B"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D06</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C557C8B" wp14:editId="716B3B3D">
                <wp:simplePos x="0" y="0"/>
                <wp:positionH relativeFrom="margin">
                  <wp:align>center</wp:align>
                </wp:positionH>
                <wp:positionV relativeFrom="paragraph">
                  <wp:posOffset>6578146</wp:posOffset>
                </wp:positionV>
                <wp:extent cx="5018314" cy="413657"/>
                <wp:effectExtent l="0" t="0" r="0" b="5715"/>
                <wp:wrapNone/>
                <wp:docPr id="13" name="Cuadro de texto 13"/>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58EB23EC" w14:textId="4FCE85DC"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Ingeniería en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57C8B" id="Cuadro de texto 13" o:spid="_x0000_s1028" type="#_x0000_t202" style="position:absolute;margin-left:0;margin-top:517.95pt;width:395.15pt;height:32.5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7BHA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" filled="f" stroked="f" strokeweight=".5pt">
                <v:textbox>
                  <w:txbxContent>
                    <w:p w14:paraId="58EB23EC" w14:textId="4FCE85DC"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Ingeniería en Computación</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41583220" wp14:editId="38E62713">
                <wp:simplePos x="0" y="0"/>
                <wp:positionH relativeFrom="margin">
                  <wp:align>center</wp:align>
                </wp:positionH>
                <wp:positionV relativeFrom="paragraph">
                  <wp:posOffset>5870847</wp:posOffset>
                </wp:positionV>
                <wp:extent cx="5018314" cy="413657"/>
                <wp:effectExtent l="0" t="0" r="0" b="5715"/>
                <wp:wrapNone/>
                <wp:docPr id="12" name="Cuadro de texto 12"/>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4540D0F8" w14:textId="78212A10"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220286482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83220" id="Cuadro de texto 12" o:spid="_x0000_s1029" type="#_x0000_t202" style="position:absolute;margin-left:0;margin-top:462.25pt;width:395.15pt;height:3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mEUHA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" filled="f" stroked="f" strokeweight=".5pt">
                <v:textbox>
                  <w:txbxContent>
                    <w:p w14:paraId="4540D0F8" w14:textId="78212A10"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220286482</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3A92839" wp14:editId="7CD56095">
                <wp:simplePos x="0" y="0"/>
                <wp:positionH relativeFrom="margin">
                  <wp:align>center</wp:align>
                </wp:positionH>
                <wp:positionV relativeFrom="paragraph">
                  <wp:posOffset>5152390</wp:posOffset>
                </wp:positionV>
                <wp:extent cx="5018314" cy="413657"/>
                <wp:effectExtent l="0" t="0" r="0" b="5715"/>
                <wp:wrapNone/>
                <wp:docPr id="11" name="Cuadro de texto 11"/>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1D8677CC" w14:textId="7D284A46"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Yessenia Paola Carbajal Armenta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92839" id="Cuadro de texto 11" o:spid="_x0000_s1030" type="#_x0000_t202" style="position:absolute;margin-left:0;margin-top:405.7pt;width:395.15pt;height:32.5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xTGw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" filled="f" stroked="f" strokeweight=".5pt">
                <v:textbox>
                  <w:txbxContent>
                    <w:p w14:paraId="1D8677CC" w14:textId="7D284A46"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Yessenia Paola Carbajal Armenta</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43E29BA" wp14:editId="5BB5115F">
                <wp:simplePos x="0" y="0"/>
                <wp:positionH relativeFrom="margin">
                  <wp:posOffset>297180</wp:posOffset>
                </wp:positionH>
                <wp:positionV relativeFrom="paragraph">
                  <wp:posOffset>3769269</wp:posOffset>
                </wp:positionV>
                <wp:extent cx="5018314" cy="413657"/>
                <wp:effectExtent l="0" t="0" r="0" b="5715"/>
                <wp:wrapNone/>
                <wp:docPr id="9" name="Cuadro de texto 9"/>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4543F706" w14:textId="62150842"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Ciencias Computacionales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29BA" id="Cuadro de texto 9" o:spid="_x0000_s1031" type="#_x0000_t202" style="position:absolute;margin-left:23.4pt;margin-top:296.8pt;width:395.15pt;height:32.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OGGw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" filled="f" stroked="f" strokeweight=".5pt">
                <v:textbox>
                  <w:txbxContent>
                    <w:p w14:paraId="4543F706" w14:textId="62150842"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Ciencias Computacionales</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178599EE" wp14:editId="42B3837E">
                <wp:simplePos x="0" y="0"/>
                <wp:positionH relativeFrom="margin">
                  <wp:align>center</wp:align>
                </wp:positionH>
                <wp:positionV relativeFrom="paragraph">
                  <wp:posOffset>4455432</wp:posOffset>
                </wp:positionV>
                <wp:extent cx="5018314" cy="413657"/>
                <wp:effectExtent l="0" t="0" r="0" b="5715"/>
                <wp:wrapNone/>
                <wp:docPr id="10" name="Cuadro de texto 10"/>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2359EF65" w14:textId="7A07E1FD"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Martha del Carmen Gutiérrez Salmerón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99EE" id="Cuadro de texto 10" o:spid="_x0000_s1032" type="#_x0000_t202" style="position:absolute;margin-left:0;margin-top:350.8pt;width:395.15pt;height:32.5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fIiGwIAADM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" filled="f" stroked="f" strokeweight=".5pt">
                <v:textbox>
                  <w:txbxContent>
                    <w:p w14:paraId="2359EF65" w14:textId="7A07E1FD"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Martha del Carmen Gutiérrez Salmerón</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8795217" wp14:editId="262A4AD1">
                <wp:simplePos x="0" y="0"/>
                <wp:positionH relativeFrom="margin">
                  <wp:posOffset>302260</wp:posOffset>
                </wp:positionH>
                <wp:positionV relativeFrom="paragraph">
                  <wp:posOffset>2572657</wp:posOffset>
                </wp:positionV>
                <wp:extent cx="5018314" cy="816156"/>
                <wp:effectExtent l="0" t="0" r="0" b="3175"/>
                <wp:wrapNone/>
                <wp:docPr id="8" name="Cuadro de texto 8"/>
                <wp:cNvGraphicFramePr/>
                <a:graphic xmlns:a="http://schemas.openxmlformats.org/drawingml/2006/main">
                  <a:graphicData uri="http://schemas.microsoft.com/office/word/2010/wordprocessingShape">
                    <wps:wsp>
                      <wps:cNvSpPr txBox="1"/>
                      <wps:spPr>
                        <a:xfrm>
                          <a:off x="0" y="0"/>
                          <a:ext cx="5018314" cy="816156"/>
                        </a:xfrm>
                        <a:prstGeom prst="rect">
                          <a:avLst/>
                        </a:prstGeom>
                        <a:noFill/>
                        <a:ln w="6350">
                          <a:noFill/>
                        </a:ln>
                      </wps:spPr>
                      <wps:txbx>
                        <w:txbxContent>
                          <w:p w14:paraId="14AB4FF7" w14:textId="44859078" w:rsidR="008B7C57" w:rsidRPr="008B7C57" w:rsidRDefault="00447B13" w:rsidP="008B7C57">
                            <w:pPr>
                              <w:jc w:val="center"/>
                              <w:rPr>
                                <w:rFonts w:ascii="Verdana Pro" w:hAnsi="Verdana Pro" w:cs="Sanskrit Text"/>
                                <w:b/>
                                <w:bCs/>
                                <w:sz w:val="32"/>
                                <w:szCs w:val="32"/>
                              </w:rPr>
                            </w:pPr>
                            <w:r>
                              <w:rPr>
                                <w:rFonts w:ascii="Verdana Pro" w:hAnsi="Verdana Pro" w:cs="Sanskrit Text"/>
                                <w:b/>
                                <w:bCs/>
                                <w:sz w:val="32"/>
                                <w:szCs w:val="32"/>
                              </w:rPr>
                              <w:t>Trabajo 01</w:t>
                            </w:r>
                          </w:p>
                          <w:p w14:paraId="76B30012" w14:textId="74B0B954" w:rsidR="008B7C57" w:rsidRPr="008B7C57" w:rsidRDefault="00447B13" w:rsidP="008B7C57">
                            <w:pPr>
                              <w:jc w:val="center"/>
                              <w:rPr>
                                <w:rFonts w:ascii="Verdana Pro" w:hAnsi="Verdana Pro" w:cs="Sanskrit Text"/>
                                <w:b/>
                                <w:bCs/>
                                <w:sz w:val="32"/>
                                <w:szCs w:val="32"/>
                              </w:rPr>
                            </w:pPr>
                            <w:r w:rsidRPr="00447B13">
                              <w:rPr>
                                <w:rStyle w:val="Textoennegrita"/>
                                <w:rFonts w:ascii="Verdana Pro" w:hAnsi="Verdana Pro"/>
                                <w:b w:val="0"/>
                                <w:bCs w:val="0"/>
                                <w:color w:val="000000"/>
                                <w:sz w:val="32"/>
                                <w:szCs w:val="32"/>
                              </w:rPr>
                              <w:t>Una mirada al presente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5217" id="Cuadro de texto 8" o:spid="_x0000_s1033" type="#_x0000_t202" style="position:absolute;margin-left:23.8pt;margin-top:202.55pt;width:395.15pt;height:64.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" filled="f" stroked="f" strokeweight=".5pt">
                <v:textbox>
                  <w:txbxContent>
                    <w:p w14:paraId="14AB4FF7" w14:textId="44859078" w:rsidR="008B7C57" w:rsidRPr="008B7C57" w:rsidRDefault="00447B13" w:rsidP="008B7C57">
                      <w:pPr>
                        <w:jc w:val="center"/>
                        <w:rPr>
                          <w:rFonts w:ascii="Verdana Pro" w:hAnsi="Verdana Pro" w:cs="Sanskrit Text"/>
                          <w:b/>
                          <w:bCs/>
                          <w:sz w:val="32"/>
                          <w:szCs w:val="32"/>
                        </w:rPr>
                      </w:pPr>
                      <w:r>
                        <w:rPr>
                          <w:rFonts w:ascii="Verdana Pro" w:hAnsi="Verdana Pro" w:cs="Sanskrit Text"/>
                          <w:b/>
                          <w:bCs/>
                          <w:sz w:val="32"/>
                          <w:szCs w:val="32"/>
                        </w:rPr>
                        <w:t>Trabajo 01</w:t>
                      </w:r>
                    </w:p>
                    <w:p w14:paraId="76B30012" w14:textId="74B0B954" w:rsidR="008B7C57" w:rsidRPr="008B7C57" w:rsidRDefault="00447B13" w:rsidP="008B7C57">
                      <w:pPr>
                        <w:jc w:val="center"/>
                        <w:rPr>
                          <w:rFonts w:ascii="Verdana Pro" w:hAnsi="Verdana Pro" w:cs="Sanskrit Text"/>
                          <w:b/>
                          <w:bCs/>
                          <w:sz w:val="32"/>
                          <w:szCs w:val="32"/>
                        </w:rPr>
                      </w:pPr>
                      <w:r w:rsidRPr="00447B13">
                        <w:rPr>
                          <w:rStyle w:val="Textoennegrita"/>
                          <w:rFonts w:ascii="Verdana Pro" w:hAnsi="Verdana Pro"/>
                          <w:b w:val="0"/>
                          <w:bCs w:val="0"/>
                          <w:color w:val="000000"/>
                          <w:sz w:val="32"/>
                          <w:szCs w:val="32"/>
                        </w:rPr>
                        <w:t>Una mirada al presente</w:t>
                      </w:r>
                    </w:p>
                  </w:txbxContent>
                </v:textbox>
                <w10:wrap anchorx="margin"/>
              </v:shape>
            </w:pict>
          </mc:Fallback>
        </mc:AlternateContent>
      </w:r>
      <w:r w:rsidRPr="008B7C57">
        <w:rPr>
          <w:noProof/>
        </w:rPr>
        <w:drawing>
          <wp:anchor distT="0" distB="0" distL="114300" distR="114300" simplePos="0" relativeHeight="251663360" behindDoc="0" locked="0" layoutInCell="1" allowOverlap="1" wp14:anchorId="53D8F952" wp14:editId="207A2C55">
            <wp:simplePos x="0" y="0"/>
            <wp:positionH relativeFrom="margin">
              <wp:align>center</wp:align>
            </wp:positionH>
            <wp:positionV relativeFrom="margin">
              <wp:align>top</wp:align>
            </wp:positionV>
            <wp:extent cx="6239315" cy="7920000"/>
            <wp:effectExtent l="0" t="0" r="9525" b="508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239315" cy="79200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Arial" w:eastAsiaTheme="minorHAnsi" w:hAnsi="Arial" w:cs="Arial"/>
          <w:color w:val="auto"/>
          <w:sz w:val="22"/>
          <w:szCs w:val="22"/>
          <w:lang w:val="es-ES" w:eastAsia="en-US"/>
        </w:rPr>
        <w:id w:val="1319541873"/>
        <w:docPartObj>
          <w:docPartGallery w:val="Table of Contents"/>
          <w:docPartUnique/>
        </w:docPartObj>
      </w:sdtPr>
      <w:sdtEndPr>
        <w:rPr>
          <w:b/>
          <w:bCs/>
          <w:sz w:val="24"/>
          <w:szCs w:val="24"/>
        </w:rPr>
      </w:sdtEndPr>
      <w:sdtContent>
        <w:p w14:paraId="50746B17" w14:textId="1658B7F5" w:rsidR="004F05AD" w:rsidRPr="00D36B10" w:rsidRDefault="00447B13" w:rsidP="00447B13">
          <w:pPr>
            <w:pStyle w:val="TtuloTDC"/>
            <w:jc w:val="center"/>
            <w:rPr>
              <w:rFonts w:ascii="Arial" w:hAnsi="Arial" w:cs="Arial"/>
            </w:rPr>
          </w:pPr>
          <w:r w:rsidRPr="00D36B10">
            <w:rPr>
              <w:rFonts w:ascii="Arial" w:hAnsi="Arial" w:cs="Arial"/>
              <w:lang w:val="es-ES"/>
            </w:rPr>
            <w:t>Índice</w:t>
          </w:r>
        </w:p>
        <w:p w14:paraId="6130EBD3" w14:textId="2A5BB7D7" w:rsidR="00C3327F" w:rsidRDefault="004F05AD">
          <w:pPr>
            <w:pStyle w:val="TDC1"/>
            <w:tabs>
              <w:tab w:val="right" w:leader="dot" w:pos="8828"/>
            </w:tabs>
            <w:rPr>
              <w:rFonts w:eastAsiaTheme="minorEastAsia"/>
              <w:noProof/>
              <w:lang w:eastAsia="es-MX"/>
            </w:rPr>
          </w:pPr>
          <w:r w:rsidRPr="00447B13">
            <w:rPr>
              <w:rFonts w:ascii="Arial" w:hAnsi="Arial" w:cs="Arial"/>
              <w:sz w:val="24"/>
              <w:szCs w:val="24"/>
            </w:rPr>
            <w:fldChar w:fldCharType="begin"/>
          </w:r>
          <w:r w:rsidRPr="00447B13">
            <w:rPr>
              <w:rFonts w:ascii="Arial" w:hAnsi="Arial" w:cs="Arial"/>
              <w:sz w:val="24"/>
              <w:szCs w:val="24"/>
            </w:rPr>
            <w:instrText xml:space="preserve"> TOC \o "1-3" \h \z \u </w:instrText>
          </w:r>
          <w:r w:rsidRPr="00447B13">
            <w:rPr>
              <w:rFonts w:ascii="Arial" w:hAnsi="Arial" w:cs="Arial"/>
              <w:sz w:val="24"/>
              <w:szCs w:val="24"/>
            </w:rPr>
            <w:fldChar w:fldCharType="separate"/>
          </w:r>
          <w:hyperlink w:anchor="_Toc127565241" w:history="1">
            <w:r w:rsidR="00C3327F" w:rsidRPr="00D94FD3">
              <w:rPr>
                <w:rStyle w:val="Hipervnculo"/>
                <w:rFonts w:ascii="Arial" w:hAnsi="Arial" w:cs="Arial"/>
                <w:noProof/>
              </w:rPr>
              <w:t>Introducción</w:t>
            </w:r>
            <w:r w:rsidR="00C3327F">
              <w:rPr>
                <w:noProof/>
                <w:webHidden/>
              </w:rPr>
              <w:tab/>
            </w:r>
            <w:r w:rsidR="00C3327F">
              <w:rPr>
                <w:noProof/>
                <w:webHidden/>
              </w:rPr>
              <w:fldChar w:fldCharType="begin"/>
            </w:r>
            <w:r w:rsidR="00C3327F">
              <w:rPr>
                <w:noProof/>
                <w:webHidden/>
              </w:rPr>
              <w:instrText xml:space="preserve"> PAGEREF _Toc127565241 \h </w:instrText>
            </w:r>
            <w:r w:rsidR="00C3327F">
              <w:rPr>
                <w:noProof/>
                <w:webHidden/>
              </w:rPr>
            </w:r>
            <w:r w:rsidR="00C3327F">
              <w:rPr>
                <w:noProof/>
                <w:webHidden/>
              </w:rPr>
              <w:fldChar w:fldCharType="separate"/>
            </w:r>
            <w:r w:rsidR="00E561CC">
              <w:rPr>
                <w:noProof/>
                <w:webHidden/>
              </w:rPr>
              <w:t>1</w:t>
            </w:r>
            <w:r w:rsidR="00C3327F">
              <w:rPr>
                <w:noProof/>
                <w:webHidden/>
              </w:rPr>
              <w:fldChar w:fldCharType="end"/>
            </w:r>
          </w:hyperlink>
        </w:p>
        <w:p w14:paraId="2CD3EB20" w14:textId="5D3F4925" w:rsidR="00C3327F" w:rsidRDefault="00C3327F">
          <w:pPr>
            <w:pStyle w:val="TDC1"/>
            <w:tabs>
              <w:tab w:val="right" w:leader="dot" w:pos="8828"/>
            </w:tabs>
            <w:rPr>
              <w:rFonts w:eastAsiaTheme="minorEastAsia"/>
              <w:noProof/>
              <w:lang w:eastAsia="es-MX"/>
            </w:rPr>
          </w:pPr>
          <w:hyperlink w:anchor="_Toc127565242" w:history="1">
            <w:r w:rsidRPr="00D94FD3">
              <w:rPr>
                <w:rStyle w:val="Hipervnculo"/>
                <w:rFonts w:ascii="Arial" w:hAnsi="Arial" w:cs="Arial"/>
                <w:noProof/>
              </w:rPr>
              <w:t>Contenido</w:t>
            </w:r>
            <w:r>
              <w:rPr>
                <w:noProof/>
                <w:webHidden/>
              </w:rPr>
              <w:tab/>
            </w:r>
            <w:r>
              <w:rPr>
                <w:noProof/>
                <w:webHidden/>
              </w:rPr>
              <w:fldChar w:fldCharType="begin"/>
            </w:r>
            <w:r>
              <w:rPr>
                <w:noProof/>
                <w:webHidden/>
              </w:rPr>
              <w:instrText xml:space="preserve"> PAGEREF _Toc127565242 \h </w:instrText>
            </w:r>
            <w:r>
              <w:rPr>
                <w:noProof/>
                <w:webHidden/>
              </w:rPr>
            </w:r>
            <w:r>
              <w:rPr>
                <w:noProof/>
                <w:webHidden/>
              </w:rPr>
              <w:fldChar w:fldCharType="separate"/>
            </w:r>
            <w:r w:rsidR="00E561CC">
              <w:rPr>
                <w:noProof/>
                <w:webHidden/>
              </w:rPr>
              <w:t>2</w:t>
            </w:r>
            <w:r>
              <w:rPr>
                <w:noProof/>
                <w:webHidden/>
              </w:rPr>
              <w:fldChar w:fldCharType="end"/>
            </w:r>
          </w:hyperlink>
        </w:p>
        <w:p w14:paraId="58EFEC90" w14:textId="12092174" w:rsidR="00C3327F" w:rsidRDefault="00C3327F">
          <w:pPr>
            <w:pStyle w:val="TDC2"/>
            <w:tabs>
              <w:tab w:val="right" w:leader="dot" w:pos="8828"/>
            </w:tabs>
            <w:rPr>
              <w:rFonts w:eastAsiaTheme="minorEastAsia"/>
              <w:noProof/>
              <w:lang w:eastAsia="es-MX"/>
            </w:rPr>
          </w:pPr>
          <w:hyperlink w:anchor="_Toc127565243" w:history="1">
            <w:r w:rsidRPr="00D94FD3">
              <w:rPr>
                <w:rStyle w:val="Hipervnculo"/>
                <w:rFonts w:ascii="Arial" w:hAnsi="Arial" w:cs="Arial"/>
                <w:noProof/>
              </w:rPr>
              <w:t>Línea del tiempo Sistemas Operativos de Red</w:t>
            </w:r>
            <w:r>
              <w:rPr>
                <w:noProof/>
                <w:webHidden/>
              </w:rPr>
              <w:tab/>
            </w:r>
            <w:r>
              <w:rPr>
                <w:noProof/>
                <w:webHidden/>
              </w:rPr>
              <w:fldChar w:fldCharType="begin"/>
            </w:r>
            <w:r>
              <w:rPr>
                <w:noProof/>
                <w:webHidden/>
              </w:rPr>
              <w:instrText xml:space="preserve"> PAGEREF _Toc127565243 \h </w:instrText>
            </w:r>
            <w:r>
              <w:rPr>
                <w:noProof/>
                <w:webHidden/>
              </w:rPr>
            </w:r>
            <w:r>
              <w:rPr>
                <w:noProof/>
                <w:webHidden/>
              </w:rPr>
              <w:fldChar w:fldCharType="separate"/>
            </w:r>
            <w:r w:rsidR="00E561CC">
              <w:rPr>
                <w:noProof/>
                <w:webHidden/>
              </w:rPr>
              <w:t>2</w:t>
            </w:r>
            <w:r>
              <w:rPr>
                <w:noProof/>
                <w:webHidden/>
              </w:rPr>
              <w:fldChar w:fldCharType="end"/>
            </w:r>
          </w:hyperlink>
        </w:p>
        <w:p w14:paraId="07532429" w14:textId="71B24954" w:rsidR="00C3327F" w:rsidRDefault="00C3327F">
          <w:pPr>
            <w:pStyle w:val="TDC2"/>
            <w:tabs>
              <w:tab w:val="right" w:leader="dot" w:pos="8828"/>
            </w:tabs>
            <w:rPr>
              <w:rFonts w:eastAsiaTheme="minorEastAsia"/>
              <w:noProof/>
              <w:lang w:eastAsia="es-MX"/>
            </w:rPr>
          </w:pPr>
          <w:hyperlink w:anchor="_Toc127565244" w:history="1">
            <w:r w:rsidRPr="00D94FD3">
              <w:rPr>
                <w:rStyle w:val="Hipervnculo"/>
                <w:rFonts w:ascii="Arial" w:hAnsi="Arial" w:cs="Arial"/>
                <w:noProof/>
              </w:rPr>
              <w:t>Características de los sistemas operativos</w:t>
            </w:r>
            <w:r>
              <w:rPr>
                <w:noProof/>
                <w:webHidden/>
              </w:rPr>
              <w:tab/>
            </w:r>
            <w:r>
              <w:rPr>
                <w:noProof/>
                <w:webHidden/>
              </w:rPr>
              <w:fldChar w:fldCharType="begin"/>
            </w:r>
            <w:r>
              <w:rPr>
                <w:noProof/>
                <w:webHidden/>
              </w:rPr>
              <w:instrText xml:space="preserve"> PAGEREF _Toc127565244 \h </w:instrText>
            </w:r>
            <w:r>
              <w:rPr>
                <w:noProof/>
                <w:webHidden/>
              </w:rPr>
            </w:r>
            <w:r>
              <w:rPr>
                <w:noProof/>
                <w:webHidden/>
              </w:rPr>
              <w:fldChar w:fldCharType="separate"/>
            </w:r>
            <w:r w:rsidR="00E561CC">
              <w:rPr>
                <w:noProof/>
                <w:webHidden/>
              </w:rPr>
              <w:t>4</w:t>
            </w:r>
            <w:r>
              <w:rPr>
                <w:noProof/>
                <w:webHidden/>
              </w:rPr>
              <w:fldChar w:fldCharType="end"/>
            </w:r>
          </w:hyperlink>
        </w:p>
        <w:p w14:paraId="1B9EF630" w14:textId="17037F49" w:rsidR="00C3327F" w:rsidRDefault="00C3327F">
          <w:pPr>
            <w:pStyle w:val="TDC2"/>
            <w:tabs>
              <w:tab w:val="right" w:leader="dot" w:pos="8828"/>
            </w:tabs>
            <w:rPr>
              <w:rFonts w:eastAsiaTheme="minorEastAsia"/>
              <w:noProof/>
              <w:lang w:eastAsia="es-MX"/>
            </w:rPr>
          </w:pPr>
          <w:hyperlink w:anchor="_Toc127565245" w:history="1">
            <w:r w:rsidRPr="00D94FD3">
              <w:rPr>
                <w:rStyle w:val="Hipervnculo"/>
                <w:rFonts w:ascii="Arial" w:hAnsi="Arial" w:cs="Arial"/>
                <w:noProof/>
              </w:rPr>
              <w:t>¿Cómo seleccionar el mejor sistema operativo de red?</w:t>
            </w:r>
            <w:r>
              <w:rPr>
                <w:noProof/>
                <w:webHidden/>
              </w:rPr>
              <w:tab/>
            </w:r>
            <w:r>
              <w:rPr>
                <w:noProof/>
                <w:webHidden/>
              </w:rPr>
              <w:fldChar w:fldCharType="begin"/>
            </w:r>
            <w:r>
              <w:rPr>
                <w:noProof/>
                <w:webHidden/>
              </w:rPr>
              <w:instrText xml:space="preserve"> PAGEREF _Toc127565245 \h </w:instrText>
            </w:r>
            <w:r>
              <w:rPr>
                <w:noProof/>
                <w:webHidden/>
              </w:rPr>
            </w:r>
            <w:r>
              <w:rPr>
                <w:noProof/>
                <w:webHidden/>
              </w:rPr>
              <w:fldChar w:fldCharType="separate"/>
            </w:r>
            <w:r w:rsidR="00E561CC">
              <w:rPr>
                <w:noProof/>
                <w:webHidden/>
              </w:rPr>
              <w:t>4</w:t>
            </w:r>
            <w:r>
              <w:rPr>
                <w:noProof/>
                <w:webHidden/>
              </w:rPr>
              <w:fldChar w:fldCharType="end"/>
            </w:r>
          </w:hyperlink>
        </w:p>
        <w:p w14:paraId="3C57593E" w14:textId="5FD2AFE6" w:rsidR="00C3327F" w:rsidRDefault="00C3327F">
          <w:pPr>
            <w:pStyle w:val="TDC2"/>
            <w:tabs>
              <w:tab w:val="right" w:leader="dot" w:pos="8828"/>
            </w:tabs>
            <w:rPr>
              <w:rFonts w:eastAsiaTheme="minorEastAsia"/>
              <w:noProof/>
              <w:lang w:eastAsia="es-MX"/>
            </w:rPr>
          </w:pPr>
          <w:hyperlink w:anchor="_Toc127565246" w:history="1">
            <w:r w:rsidRPr="00D94FD3">
              <w:rPr>
                <w:rStyle w:val="Hipervnculo"/>
                <w:rFonts w:ascii="Arial" w:hAnsi="Arial" w:cs="Arial"/>
                <w:noProof/>
              </w:rPr>
              <w:t>Sistemas de archivos que manejan los sistemas operativos de red</w:t>
            </w:r>
            <w:r>
              <w:rPr>
                <w:noProof/>
                <w:webHidden/>
              </w:rPr>
              <w:tab/>
            </w:r>
            <w:r>
              <w:rPr>
                <w:noProof/>
                <w:webHidden/>
              </w:rPr>
              <w:fldChar w:fldCharType="begin"/>
            </w:r>
            <w:r>
              <w:rPr>
                <w:noProof/>
                <w:webHidden/>
              </w:rPr>
              <w:instrText xml:space="preserve"> PAGEREF _Toc127565246 \h </w:instrText>
            </w:r>
            <w:r>
              <w:rPr>
                <w:noProof/>
                <w:webHidden/>
              </w:rPr>
            </w:r>
            <w:r>
              <w:rPr>
                <w:noProof/>
                <w:webHidden/>
              </w:rPr>
              <w:fldChar w:fldCharType="separate"/>
            </w:r>
            <w:r w:rsidR="00E561CC">
              <w:rPr>
                <w:noProof/>
                <w:webHidden/>
              </w:rPr>
              <w:t>5</w:t>
            </w:r>
            <w:r>
              <w:rPr>
                <w:noProof/>
                <w:webHidden/>
              </w:rPr>
              <w:fldChar w:fldCharType="end"/>
            </w:r>
          </w:hyperlink>
        </w:p>
        <w:p w14:paraId="7E077623" w14:textId="5A6F42AC" w:rsidR="00C3327F" w:rsidRDefault="00C3327F">
          <w:pPr>
            <w:pStyle w:val="TDC2"/>
            <w:tabs>
              <w:tab w:val="right" w:leader="dot" w:pos="8828"/>
            </w:tabs>
            <w:rPr>
              <w:rFonts w:eastAsiaTheme="minorEastAsia"/>
              <w:noProof/>
              <w:lang w:eastAsia="es-MX"/>
            </w:rPr>
          </w:pPr>
          <w:hyperlink w:anchor="_Toc127565247" w:history="1">
            <w:r w:rsidRPr="00D94FD3">
              <w:rPr>
                <w:rStyle w:val="Hipervnculo"/>
                <w:rFonts w:ascii="Arial" w:hAnsi="Arial" w:cs="Arial"/>
                <w:noProof/>
              </w:rPr>
              <w:t>Proceso de Planificación de la instalación</w:t>
            </w:r>
            <w:r>
              <w:rPr>
                <w:noProof/>
                <w:webHidden/>
              </w:rPr>
              <w:tab/>
            </w:r>
            <w:r>
              <w:rPr>
                <w:noProof/>
                <w:webHidden/>
              </w:rPr>
              <w:fldChar w:fldCharType="begin"/>
            </w:r>
            <w:r>
              <w:rPr>
                <w:noProof/>
                <w:webHidden/>
              </w:rPr>
              <w:instrText xml:space="preserve"> PAGEREF _Toc127565247 \h </w:instrText>
            </w:r>
            <w:r>
              <w:rPr>
                <w:noProof/>
                <w:webHidden/>
              </w:rPr>
            </w:r>
            <w:r>
              <w:rPr>
                <w:noProof/>
                <w:webHidden/>
              </w:rPr>
              <w:fldChar w:fldCharType="separate"/>
            </w:r>
            <w:r w:rsidR="00E561CC">
              <w:rPr>
                <w:noProof/>
                <w:webHidden/>
              </w:rPr>
              <w:t>6</w:t>
            </w:r>
            <w:r>
              <w:rPr>
                <w:noProof/>
                <w:webHidden/>
              </w:rPr>
              <w:fldChar w:fldCharType="end"/>
            </w:r>
          </w:hyperlink>
        </w:p>
        <w:p w14:paraId="7F4C1C04" w14:textId="1877627F" w:rsidR="00C3327F" w:rsidRDefault="00C3327F">
          <w:pPr>
            <w:pStyle w:val="TDC2"/>
            <w:tabs>
              <w:tab w:val="right" w:leader="dot" w:pos="8828"/>
            </w:tabs>
            <w:rPr>
              <w:rFonts w:eastAsiaTheme="minorEastAsia"/>
              <w:noProof/>
              <w:lang w:eastAsia="es-MX"/>
            </w:rPr>
          </w:pPr>
          <w:hyperlink w:anchor="_Toc127565248" w:history="1">
            <w:r w:rsidRPr="00D94FD3">
              <w:rPr>
                <w:rStyle w:val="Hipervnculo"/>
                <w:rFonts w:ascii="Arial" w:hAnsi="Arial" w:cs="Arial"/>
                <w:noProof/>
              </w:rPr>
              <w:t>Infografía</w:t>
            </w:r>
            <w:r>
              <w:rPr>
                <w:noProof/>
                <w:webHidden/>
              </w:rPr>
              <w:tab/>
            </w:r>
            <w:r>
              <w:rPr>
                <w:noProof/>
                <w:webHidden/>
              </w:rPr>
              <w:fldChar w:fldCharType="begin"/>
            </w:r>
            <w:r>
              <w:rPr>
                <w:noProof/>
                <w:webHidden/>
              </w:rPr>
              <w:instrText xml:space="preserve"> PAGEREF _Toc127565248 \h </w:instrText>
            </w:r>
            <w:r>
              <w:rPr>
                <w:noProof/>
                <w:webHidden/>
              </w:rPr>
            </w:r>
            <w:r>
              <w:rPr>
                <w:noProof/>
                <w:webHidden/>
              </w:rPr>
              <w:fldChar w:fldCharType="separate"/>
            </w:r>
            <w:r w:rsidR="00E561CC">
              <w:rPr>
                <w:noProof/>
                <w:webHidden/>
              </w:rPr>
              <w:t>9</w:t>
            </w:r>
            <w:r>
              <w:rPr>
                <w:noProof/>
                <w:webHidden/>
              </w:rPr>
              <w:fldChar w:fldCharType="end"/>
            </w:r>
          </w:hyperlink>
        </w:p>
        <w:p w14:paraId="25DBB6AC" w14:textId="25ED1265" w:rsidR="00C3327F" w:rsidRDefault="00C3327F">
          <w:pPr>
            <w:pStyle w:val="TDC1"/>
            <w:tabs>
              <w:tab w:val="right" w:leader="dot" w:pos="8828"/>
            </w:tabs>
            <w:rPr>
              <w:rFonts w:eastAsiaTheme="minorEastAsia"/>
              <w:noProof/>
              <w:lang w:eastAsia="es-MX"/>
            </w:rPr>
          </w:pPr>
          <w:hyperlink w:anchor="_Toc127565249" w:history="1">
            <w:r w:rsidRPr="00D94FD3">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_Toc127565249 \h </w:instrText>
            </w:r>
            <w:r>
              <w:rPr>
                <w:noProof/>
                <w:webHidden/>
              </w:rPr>
            </w:r>
            <w:r>
              <w:rPr>
                <w:noProof/>
                <w:webHidden/>
              </w:rPr>
              <w:fldChar w:fldCharType="separate"/>
            </w:r>
            <w:r w:rsidR="00E561CC">
              <w:rPr>
                <w:noProof/>
                <w:webHidden/>
              </w:rPr>
              <w:t>10</w:t>
            </w:r>
            <w:r>
              <w:rPr>
                <w:noProof/>
                <w:webHidden/>
              </w:rPr>
              <w:fldChar w:fldCharType="end"/>
            </w:r>
          </w:hyperlink>
        </w:p>
        <w:p w14:paraId="78FBA9A4" w14:textId="5349CD4F" w:rsidR="00C3327F" w:rsidRDefault="00C3327F">
          <w:pPr>
            <w:pStyle w:val="TDC1"/>
            <w:tabs>
              <w:tab w:val="right" w:leader="dot" w:pos="8828"/>
            </w:tabs>
            <w:rPr>
              <w:rFonts w:eastAsiaTheme="minorEastAsia"/>
              <w:noProof/>
              <w:lang w:eastAsia="es-MX"/>
            </w:rPr>
          </w:pPr>
          <w:hyperlink w:anchor="_Toc127565250" w:history="1">
            <w:r w:rsidRPr="00D94FD3">
              <w:rPr>
                <w:rStyle w:val="Hipervnculo"/>
                <w:rFonts w:ascii="Arial" w:hAnsi="Arial" w:cs="Arial"/>
                <w:noProof/>
              </w:rPr>
              <w:t>Bibliografías</w:t>
            </w:r>
            <w:r>
              <w:rPr>
                <w:noProof/>
                <w:webHidden/>
              </w:rPr>
              <w:tab/>
            </w:r>
            <w:r>
              <w:rPr>
                <w:noProof/>
                <w:webHidden/>
              </w:rPr>
              <w:fldChar w:fldCharType="begin"/>
            </w:r>
            <w:r>
              <w:rPr>
                <w:noProof/>
                <w:webHidden/>
              </w:rPr>
              <w:instrText xml:space="preserve"> PAGEREF _Toc127565250 \h </w:instrText>
            </w:r>
            <w:r>
              <w:rPr>
                <w:noProof/>
                <w:webHidden/>
              </w:rPr>
            </w:r>
            <w:r>
              <w:rPr>
                <w:noProof/>
                <w:webHidden/>
              </w:rPr>
              <w:fldChar w:fldCharType="separate"/>
            </w:r>
            <w:r w:rsidR="00E561CC">
              <w:rPr>
                <w:noProof/>
                <w:webHidden/>
              </w:rPr>
              <w:t>10</w:t>
            </w:r>
            <w:r>
              <w:rPr>
                <w:noProof/>
                <w:webHidden/>
              </w:rPr>
              <w:fldChar w:fldCharType="end"/>
            </w:r>
          </w:hyperlink>
        </w:p>
        <w:p w14:paraId="2F4E4B57" w14:textId="69A7EB84" w:rsidR="004F05AD" w:rsidRPr="00447B13" w:rsidRDefault="004F05AD">
          <w:pPr>
            <w:rPr>
              <w:rFonts w:ascii="Arial" w:hAnsi="Arial" w:cs="Arial"/>
              <w:sz w:val="24"/>
              <w:szCs w:val="24"/>
            </w:rPr>
          </w:pPr>
          <w:r w:rsidRPr="00447B13">
            <w:rPr>
              <w:rFonts w:ascii="Arial" w:hAnsi="Arial" w:cs="Arial"/>
              <w:b/>
              <w:bCs/>
              <w:sz w:val="24"/>
              <w:szCs w:val="24"/>
              <w:lang w:val="es-ES"/>
            </w:rPr>
            <w:fldChar w:fldCharType="end"/>
          </w:r>
        </w:p>
      </w:sdtContent>
    </w:sdt>
    <w:p w14:paraId="69AD0AFD" w14:textId="77777777" w:rsidR="004F05AD" w:rsidRPr="004F05AD" w:rsidRDefault="004F05AD">
      <w:pPr>
        <w:rPr>
          <w:rFonts w:ascii="Arial" w:hAnsi="Arial" w:cs="Arial"/>
          <w:sz w:val="24"/>
        </w:rPr>
        <w:sectPr w:rsidR="004F05AD" w:rsidRPr="004F05AD" w:rsidSect="004F05AD">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pPr>
    </w:p>
    <w:p w14:paraId="2E8B8991" w14:textId="77777777" w:rsidR="004F05AD" w:rsidRPr="004F05AD" w:rsidRDefault="004F05AD" w:rsidP="004F05AD">
      <w:pPr>
        <w:pStyle w:val="Ttulo1"/>
        <w:spacing w:after="240" w:line="276" w:lineRule="auto"/>
        <w:jc w:val="both"/>
        <w:rPr>
          <w:rFonts w:ascii="Arial" w:hAnsi="Arial" w:cs="Arial"/>
        </w:rPr>
      </w:pPr>
      <w:bookmarkStart w:id="0" w:name="_Toc127565241"/>
      <w:r w:rsidRPr="004F05AD">
        <w:rPr>
          <w:rFonts w:ascii="Arial" w:hAnsi="Arial" w:cs="Arial"/>
        </w:rPr>
        <w:lastRenderedPageBreak/>
        <w:t>Introducción</w:t>
      </w:r>
      <w:bookmarkEnd w:id="0"/>
    </w:p>
    <w:p w14:paraId="20000EEB" w14:textId="1092A98F" w:rsidR="00D36B10" w:rsidRPr="00D36B10" w:rsidRDefault="00D36B10" w:rsidP="00D36B10">
      <w:pPr>
        <w:spacing w:line="276" w:lineRule="auto"/>
        <w:jc w:val="both"/>
        <w:rPr>
          <w:rFonts w:ascii="Arial" w:hAnsi="Arial" w:cs="Arial"/>
          <w:sz w:val="24"/>
        </w:rPr>
      </w:pPr>
      <w:r w:rsidRPr="00D36B10">
        <w:rPr>
          <w:rFonts w:ascii="Arial" w:hAnsi="Arial" w:cs="Arial"/>
          <w:sz w:val="24"/>
        </w:rPr>
        <w:t>Un sistema operativo de red es un software que se utiliza para administrar y controlar una red de computadoras. Su función principal es coordinar y gestionar el acceso a los recursos de la red, como el hardware, los archivos y las aplicaciones.</w:t>
      </w:r>
    </w:p>
    <w:p w14:paraId="37BA7396" w14:textId="657F9B2E" w:rsidR="00D36B10" w:rsidRPr="00D36B10" w:rsidRDefault="00D36B10" w:rsidP="00D36B10">
      <w:pPr>
        <w:spacing w:line="276" w:lineRule="auto"/>
        <w:jc w:val="both"/>
        <w:rPr>
          <w:rFonts w:ascii="Arial" w:hAnsi="Arial" w:cs="Arial"/>
          <w:sz w:val="24"/>
        </w:rPr>
      </w:pPr>
      <w:r w:rsidRPr="00D36B10">
        <w:rPr>
          <w:rFonts w:ascii="Arial" w:hAnsi="Arial" w:cs="Arial"/>
          <w:sz w:val="24"/>
        </w:rPr>
        <w:t>Algunas de las características importantes de un sistema operativo de red incluyen la capacidad de compartir archivos y dispositivos, la capacidad de configurar y administrar la seguridad de la red, y la capacidad de permitir que múltiples usuarios trabajen en la misma red de manera simultánea.</w:t>
      </w:r>
    </w:p>
    <w:p w14:paraId="08A2A842" w14:textId="77777777" w:rsidR="00D36B10" w:rsidRDefault="00D36B10" w:rsidP="00D36B10">
      <w:pPr>
        <w:spacing w:line="276" w:lineRule="auto"/>
        <w:jc w:val="both"/>
        <w:rPr>
          <w:rFonts w:ascii="Arial" w:hAnsi="Arial" w:cs="Arial"/>
          <w:sz w:val="24"/>
        </w:rPr>
      </w:pPr>
      <w:r w:rsidRPr="00D36B10">
        <w:rPr>
          <w:rFonts w:ascii="Arial" w:hAnsi="Arial" w:cs="Arial"/>
          <w:sz w:val="24"/>
        </w:rPr>
        <w:t>Los sistemas operativos de red más comunes incluyen Windows Server, Linux, y macOS Server. Estos sistemas operativos ofrecen una amplia variedad de herramientas y funcionalidades para ayudar a los administradores de red a mantener y controlar sus redes.</w:t>
      </w:r>
    </w:p>
    <w:p w14:paraId="4E2CF5C0" w14:textId="025E72F4" w:rsidR="00D36B10" w:rsidRPr="00D36B10" w:rsidRDefault="00D36B10" w:rsidP="00D36B10">
      <w:pPr>
        <w:spacing w:line="276" w:lineRule="auto"/>
        <w:jc w:val="both"/>
        <w:rPr>
          <w:rFonts w:ascii="Arial" w:hAnsi="Arial" w:cs="Arial"/>
          <w:sz w:val="24"/>
        </w:rPr>
      </w:pPr>
      <w:r w:rsidRPr="00D36B10">
        <w:rPr>
          <w:rFonts w:ascii="Arial" w:hAnsi="Arial" w:cs="Arial"/>
          <w:sz w:val="24"/>
        </w:rPr>
        <w:t>Los sistemas operativos de red han evolucionado significativamente desde sus inicios en la década de 1970. En sus primeras versiones, estos sistemas operativos estaban diseñados para ser utilizados en entornos empresariales y gubernamentales, y se centraban en la gestión de la seguridad y la estabilidad de la red.</w:t>
      </w:r>
    </w:p>
    <w:p w14:paraId="0606671B" w14:textId="386B2B07" w:rsidR="00D36B10" w:rsidRPr="00D36B10" w:rsidRDefault="00D36B10" w:rsidP="00D36B10">
      <w:pPr>
        <w:spacing w:line="276" w:lineRule="auto"/>
        <w:jc w:val="both"/>
        <w:rPr>
          <w:rFonts w:ascii="Arial" w:hAnsi="Arial" w:cs="Arial"/>
          <w:sz w:val="24"/>
        </w:rPr>
      </w:pPr>
      <w:r w:rsidRPr="00D36B10">
        <w:rPr>
          <w:rFonts w:ascii="Arial" w:hAnsi="Arial" w:cs="Arial"/>
          <w:sz w:val="24"/>
        </w:rPr>
        <w:t>Con el auge de Internet en la década de 1990, los sistemas operativos de red evolucionaron para incluir herramientas para la gestión de servidores web y la conexión a Internet. A medida que las redes crecían y se volvían más complejas, los sistemas operativos de red se expandieron para incluir capacidades de administración de recursos y de gestión de usuarios y grupos.</w:t>
      </w:r>
    </w:p>
    <w:p w14:paraId="4A6A32FA" w14:textId="3EAE214B" w:rsidR="008557A6" w:rsidRDefault="00D36B10" w:rsidP="00D36B10">
      <w:pPr>
        <w:spacing w:line="276" w:lineRule="auto"/>
        <w:jc w:val="both"/>
        <w:rPr>
          <w:rFonts w:ascii="Arial" w:hAnsi="Arial" w:cs="Arial"/>
          <w:sz w:val="24"/>
        </w:rPr>
      </w:pPr>
      <w:r w:rsidRPr="00D36B10">
        <w:rPr>
          <w:rFonts w:ascii="Arial" w:hAnsi="Arial" w:cs="Arial"/>
          <w:sz w:val="24"/>
        </w:rPr>
        <w:t>En la actualidad, los sistemas operativos de red ofrecen una amplia gama de herramientas y funcionalidades para la gestión de redes empresariales y de servidores en la nube. Los sistemas operativos de red modernos son capaces de gestionar y coordinar grandes cantidades de datos y dispositivos de manera eficiente y segura, y ofrecen herramientas avanzadas para la monitorización y la solución de problemas en tiempo real.</w:t>
      </w:r>
      <w:r w:rsidR="008557A6">
        <w:rPr>
          <w:rFonts w:ascii="Arial" w:hAnsi="Arial" w:cs="Arial"/>
          <w:sz w:val="24"/>
        </w:rPr>
        <w:br w:type="page"/>
      </w:r>
    </w:p>
    <w:p w14:paraId="5D1FE85C" w14:textId="77777777" w:rsidR="004F05AD" w:rsidRPr="004F05AD" w:rsidRDefault="004F05AD" w:rsidP="004F05AD">
      <w:pPr>
        <w:pStyle w:val="Ttulo1"/>
        <w:spacing w:after="240" w:line="276" w:lineRule="auto"/>
        <w:jc w:val="both"/>
        <w:rPr>
          <w:rFonts w:ascii="Arial" w:hAnsi="Arial" w:cs="Arial"/>
        </w:rPr>
      </w:pPr>
      <w:bookmarkStart w:id="1" w:name="_Toc127565242"/>
      <w:r w:rsidRPr="004F05AD">
        <w:rPr>
          <w:rFonts w:ascii="Arial" w:hAnsi="Arial" w:cs="Arial"/>
        </w:rPr>
        <w:lastRenderedPageBreak/>
        <w:t>Contenido</w:t>
      </w:r>
      <w:bookmarkEnd w:id="1"/>
    </w:p>
    <w:p w14:paraId="6562FCAE" w14:textId="28F3B366" w:rsidR="008557A6" w:rsidRPr="005F59DA" w:rsidRDefault="008557A6" w:rsidP="008557A6">
      <w:pPr>
        <w:spacing w:after="240" w:line="276" w:lineRule="auto"/>
        <w:jc w:val="both"/>
        <w:rPr>
          <w:rStyle w:val="Ttulo2Car"/>
          <w:rFonts w:ascii="Arial" w:hAnsi="Arial" w:cs="Arial"/>
        </w:rPr>
      </w:pPr>
      <w:r w:rsidRPr="005F59DA">
        <w:rPr>
          <w:rFonts w:ascii="Arial" w:hAnsi="Arial" w:cs="Arial"/>
          <w:bCs/>
          <w:noProof/>
          <w:sz w:val="24"/>
        </w:rPr>
        <w:drawing>
          <wp:anchor distT="0" distB="0" distL="114300" distR="114300" simplePos="0" relativeHeight="251680768" behindDoc="0" locked="0" layoutInCell="1" allowOverlap="1" wp14:anchorId="0DE872E8" wp14:editId="6FFBF702">
            <wp:simplePos x="0" y="0"/>
            <wp:positionH relativeFrom="margin">
              <wp:posOffset>-7620</wp:posOffset>
            </wp:positionH>
            <wp:positionV relativeFrom="margin">
              <wp:posOffset>4802505</wp:posOffset>
            </wp:positionV>
            <wp:extent cx="5612130" cy="3967480"/>
            <wp:effectExtent l="0" t="0" r="7620" b="0"/>
            <wp:wrapSquare wrapText="bothSides"/>
            <wp:docPr id="16" name="Imagen 1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10;&#10;Descripción generada automáticamente"/>
                    <pic:cNvPicPr/>
                  </pic:nvPicPr>
                  <pic:blipFill rotWithShape="1">
                    <a:blip r:embed="rId9">
                      <a:extLst>
                        <a:ext uri="{28A0092B-C50C-407E-A947-70E740481C1C}">
                          <a14:useLocalDpi xmlns:a14="http://schemas.microsoft.com/office/drawing/2010/main" val="0"/>
                        </a:ext>
                      </a:extLst>
                    </a:blip>
                    <a:srcRect t="5733"/>
                    <a:stretch/>
                  </pic:blipFill>
                  <pic:spPr bwMode="auto">
                    <a:xfrm>
                      <a:off x="0" y="0"/>
                      <a:ext cx="5612130" cy="3967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F59DA">
        <w:rPr>
          <w:rFonts w:ascii="Arial" w:hAnsi="Arial" w:cs="Arial"/>
          <w:bCs/>
          <w:noProof/>
          <w:sz w:val="24"/>
        </w:rPr>
        <w:drawing>
          <wp:anchor distT="0" distB="0" distL="114300" distR="114300" simplePos="0" relativeHeight="251679744" behindDoc="0" locked="0" layoutInCell="1" allowOverlap="1" wp14:anchorId="5BE4F93B" wp14:editId="70760E4D">
            <wp:simplePos x="0" y="0"/>
            <wp:positionH relativeFrom="margin">
              <wp:align>right</wp:align>
            </wp:positionH>
            <wp:positionV relativeFrom="margin">
              <wp:posOffset>746125</wp:posOffset>
            </wp:positionV>
            <wp:extent cx="5612130" cy="3942080"/>
            <wp:effectExtent l="0" t="0" r="7620" b="1270"/>
            <wp:wrapSquare wrapText="bothSides"/>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rotWithShape="1">
                    <a:blip r:embed="rId10">
                      <a:extLst>
                        <a:ext uri="{28A0092B-C50C-407E-A947-70E740481C1C}">
                          <a14:useLocalDpi xmlns:a14="http://schemas.microsoft.com/office/drawing/2010/main" val="0"/>
                        </a:ext>
                      </a:extLst>
                    </a:blip>
                    <a:srcRect t="6337"/>
                    <a:stretch/>
                  </pic:blipFill>
                  <pic:spPr bwMode="auto">
                    <a:xfrm>
                      <a:off x="0" y="0"/>
                      <a:ext cx="5612130" cy="3942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2" w:name="_Toc127565243"/>
      <w:r w:rsidR="005F59DA" w:rsidRPr="005F59DA">
        <w:rPr>
          <w:rStyle w:val="Ttulo2Car"/>
          <w:rFonts w:ascii="Arial" w:hAnsi="Arial" w:cs="Arial"/>
        </w:rPr>
        <w:t>Línea d</w:t>
      </w:r>
      <w:r w:rsidRPr="005F59DA">
        <w:rPr>
          <w:rStyle w:val="Ttulo2Car"/>
          <w:rFonts w:ascii="Arial" w:hAnsi="Arial" w:cs="Arial"/>
        </w:rPr>
        <w:t>el tiempo Sistemas Operativos de Red</w:t>
      </w:r>
      <w:bookmarkEnd w:id="2"/>
    </w:p>
    <w:p w14:paraId="286EE4CD" w14:textId="30400814" w:rsidR="008557A6" w:rsidRDefault="008557A6" w:rsidP="008557A6">
      <w:pPr>
        <w:spacing w:after="240" w:line="276" w:lineRule="auto"/>
        <w:jc w:val="both"/>
        <w:rPr>
          <w:rFonts w:ascii="Arial" w:hAnsi="Arial" w:cs="Arial"/>
          <w:bCs/>
          <w:sz w:val="24"/>
        </w:rPr>
      </w:pPr>
      <w:r>
        <w:rPr>
          <w:rFonts w:ascii="Arial" w:hAnsi="Arial" w:cs="Arial"/>
          <w:bCs/>
          <w:noProof/>
          <w:sz w:val="24"/>
        </w:rPr>
        <w:lastRenderedPageBreak/>
        <w:drawing>
          <wp:anchor distT="0" distB="0" distL="114300" distR="114300" simplePos="0" relativeHeight="251681792" behindDoc="0" locked="0" layoutInCell="1" allowOverlap="1" wp14:anchorId="60D7A9E7" wp14:editId="549BE881">
            <wp:simplePos x="1079500" y="901700"/>
            <wp:positionH relativeFrom="margin">
              <wp:align>center</wp:align>
            </wp:positionH>
            <wp:positionV relativeFrom="margin">
              <wp:align>top</wp:align>
            </wp:positionV>
            <wp:extent cx="5612130" cy="4208780"/>
            <wp:effectExtent l="0" t="0" r="7620" b="1270"/>
            <wp:wrapSquare wrapText="bothSides"/>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anchor>
        </w:drawing>
      </w:r>
      <w:r>
        <w:rPr>
          <w:rFonts w:ascii="Arial" w:hAnsi="Arial" w:cs="Arial"/>
          <w:bCs/>
          <w:noProof/>
          <w:sz w:val="24"/>
        </w:rPr>
        <w:drawing>
          <wp:anchor distT="0" distB="0" distL="114300" distR="114300" simplePos="0" relativeHeight="251682816" behindDoc="0" locked="0" layoutInCell="1" allowOverlap="1" wp14:anchorId="21F45EAB" wp14:editId="00015495">
            <wp:simplePos x="1079500" y="5105400"/>
            <wp:positionH relativeFrom="margin">
              <wp:align>center</wp:align>
            </wp:positionH>
            <wp:positionV relativeFrom="margin">
              <wp:align>bottom</wp:align>
            </wp:positionV>
            <wp:extent cx="5612130" cy="4208780"/>
            <wp:effectExtent l="0" t="0" r="7620" b="1270"/>
            <wp:wrapSquare wrapText="bothSides"/>
            <wp:docPr id="18" name="Imagen 1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Escala de tiemp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anchor>
        </w:drawing>
      </w:r>
      <w:r>
        <w:rPr>
          <w:rFonts w:ascii="Arial" w:hAnsi="Arial" w:cs="Arial"/>
          <w:bCs/>
          <w:sz w:val="24"/>
        </w:rPr>
        <w:br w:type="page"/>
      </w:r>
    </w:p>
    <w:p w14:paraId="1AD23C01" w14:textId="2F7CCFA7" w:rsidR="008557A6" w:rsidRPr="006A016B" w:rsidRDefault="008557A6" w:rsidP="006A016B">
      <w:pPr>
        <w:pStyle w:val="Ttulo2"/>
        <w:spacing w:after="240"/>
        <w:jc w:val="both"/>
        <w:rPr>
          <w:rFonts w:ascii="Arial" w:hAnsi="Arial" w:cs="Arial"/>
        </w:rPr>
      </w:pPr>
      <w:bookmarkStart w:id="3" w:name="_Toc127565244"/>
      <w:r w:rsidRPr="006A016B">
        <w:rPr>
          <w:rFonts w:ascii="Arial" w:hAnsi="Arial" w:cs="Arial"/>
        </w:rPr>
        <w:lastRenderedPageBreak/>
        <w:t>Características de los sistemas operativos</w:t>
      </w:r>
      <w:bookmarkEnd w:id="3"/>
    </w:p>
    <w:p w14:paraId="7D298A8E" w14:textId="77777777" w:rsidR="006A016B" w:rsidRPr="006A016B" w:rsidRDefault="006A016B" w:rsidP="006A016B">
      <w:pPr>
        <w:numPr>
          <w:ilvl w:val="0"/>
          <w:numId w:val="7"/>
        </w:numPr>
        <w:spacing w:after="240" w:line="276" w:lineRule="auto"/>
        <w:jc w:val="both"/>
        <w:rPr>
          <w:rFonts w:ascii="Arial" w:hAnsi="Arial" w:cs="Arial"/>
          <w:bCs/>
          <w:sz w:val="24"/>
          <w:szCs w:val="24"/>
        </w:rPr>
      </w:pPr>
      <w:r w:rsidRPr="006A016B">
        <w:rPr>
          <w:rFonts w:ascii="Arial" w:hAnsi="Arial" w:cs="Arial"/>
          <w:b/>
          <w:bCs/>
          <w:sz w:val="24"/>
          <w:szCs w:val="24"/>
        </w:rPr>
        <w:t>Compartir recursos.</w:t>
      </w:r>
      <w:r w:rsidRPr="006A016B">
        <w:rPr>
          <w:rFonts w:ascii="Arial" w:hAnsi="Arial" w:cs="Arial"/>
          <w:bCs/>
          <w:sz w:val="24"/>
          <w:szCs w:val="24"/>
        </w:rPr>
        <w:t xml:space="preserve"> Compartir es el término utilizado para describir los recursos que públicamente están disponibles para cualquier usuario de la red. La mayoría de los sistemas operativos de red no solo permiten compartir, sino también determinar el grado de compartición. Las opciones para la compartición de recursos incluyen:</w:t>
      </w:r>
    </w:p>
    <w:p w14:paraId="3DB55961" w14:textId="77777777" w:rsidR="006A016B" w:rsidRPr="006A016B" w:rsidRDefault="006A016B" w:rsidP="006A016B">
      <w:pPr>
        <w:numPr>
          <w:ilvl w:val="1"/>
          <w:numId w:val="8"/>
        </w:numPr>
        <w:spacing w:after="240" w:line="276" w:lineRule="auto"/>
        <w:jc w:val="both"/>
        <w:rPr>
          <w:rFonts w:ascii="Arial" w:hAnsi="Arial" w:cs="Arial"/>
          <w:bCs/>
          <w:sz w:val="24"/>
          <w:szCs w:val="24"/>
        </w:rPr>
      </w:pPr>
      <w:r w:rsidRPr="006A016B">
        <w:rPr>
          <w:rFonts w:ascii="Arial" w:hAnsi="Arial" w:cs="Arial"/>
          <w:bCs/>
          <w:sz w:val="24"/>
          <w:szCs w:val="24"/>
        </w:rPr>
        <w:t>Permitir distintos usuarios con diferentes niveles de acceso a los recursos.</w:t>
      </w:r>
    </w:p>
    <w:p w14:paraId="7132B860" w14:textId="77777777" w:rsidR="006A016B" w:rsidRPr="006A016B" w:rsidRDefault="006A016B" w:rsidP="006A016B">
      <w:pPr>
        <w:numPr>
          <w:ilvl w:val="1"/>
          <w:numId w:val="8"/>
        </w:numPr>
        <w:spacing w:after="240" w:line="276" w:lineRule="auto"/>
        <w:jc w:val="both"/>
        <w:rPr>
          <w:rFonts w:ascii="Arial" w:hAnsi="Arial" w:cs="Arial"/>
          <w:bCs/>
          <w:sz w:val="24"/>
          <w:szCs w:val="24"/>
        </w:rPr>
      </w:pPr>
      <w:r w:rsidRPr="006A016B">
        <w:rPr>
          <w:rFonts w:ascii="Arial" w:hAnsi="Arial" w:cs="Arial"/>
          <w:bCs/>
          <w:sz w:val="24"/>
          <w:szCs w:val="24"/>
        </w:rPr>
        <w:t>Coordinación en el acceso a los recursos asegurando que dos usuarios no utilicen el mismo recurso en el mismo instante.</w:t>
      </w:r>
    </w:p>
    <w:p w14:paraId="41D8286C" w14:textId="77777777" w:rsidR="006A016B" w:rsidRPr="006A016B" w:rsidRDefault="006A016B" w:rsidP="006A016B">
      <w:pPr>
        <w:numPr>
          <w:ilvl w:val="0"/>
          <w:numId w:val="7"/>
        </w:numPr>
        <w:spacing w:after="240" w:line="276" w:lineRule="auto"/>
        <w:jc w:val="both"/>
        <w:rPr>
          <w:rFonts w:ascii="Arial" w:hAnsi="Arial" w:cs="Arial"/>
          <w:bCs/>
          <w:sz w:val="24"/>
          <w:szCs w:val="24"/>
        </w:rPr>
      </w:pPr>
      <w:r w:rsidRPr="006A016B">
        <w:rPr>
          <w:rFonts w:ascii="Arial" w:hAnsi="Arial" w:cs="Arial"/>
          <w:b/>
          <w:bCs/>
          <w:sz w:val="24"/>
          <w:szCs w:val="24"/>
        </w:rPr>
        <w:t>Gestión de usuarios.</w:t>
      </w:r>
      <w:r w:rsidRPr="006A016B">
        <w:rPr>
          <w:rFonts w:ascii="Arial" w:hAnsi="Arial" w:cs="Arial"/>
          <w:bCs/>
          <w:sz w:val="24"/>
          <w:szCs w:val="24"/>
        </w:rPr>
        <w:t xml:space="preserve"> Permiten al administrador de la red determinar las personas, o grupos de personas, que tendrán la posibilidad de acceder a los recursos de esta. El administrador de una red puede utilizar el sistema operativo de red para:</w:t>
      </w:r>
    </w:p>
    <w:p w14:paraId="1C93804B" w14:textId="77777777" w:rsidR="006A016B" w:rsidRPr="006A016B" w:rsidRDefault="006A016B" w:rsidP="006A016B">
      <w:pPr>
        <w:numPr>
          <w:ilvl w:val="1"/>
          <w:numId w:val="9"/>
        </w:numPr>
        <w:spacing w:after="240" w:line="276" w:lineRule="auto"/>
        <w:jc w:val="both"/>
        <w:rPr>
          <w:rFonts w:ascii="Arial" w:hAnsi="Arial" w:cs="Arial"/>
          <w:bCs/>
          <w:sz w:val="24"/>
          <w:szCs w:val="24"/>
        </w:rPr>
      </w:pPr>
      <w:r w:rsidRPr="006A016B">
        <w:rPr>
          <w:rFonts w:ascii="Arial" w:hAnsi="Arial" w:cs="Arial"/>
          <w:bCs/>
          <w:sz w:val="24"/>
          <w:szCs w:val="24"/>
        </w:rPr>
        <w:t>Crear, borrar o modificar usuarios y grupos de usuarios.</w:t>
      </w:r>
    </w:p>
    <w:p w14:paraId="61AD748B" w14:textId="77777777" w:rsidR="006A016B" w:rsidRPr="006A016B" w:rsidRDefault="006A016B" w:rsidP="006A016B">
      <w:pPr>
        <w:numPr>
          <w:ilvl w:val="1"/>
          <w:numId w:val="9"/>
        </w:numPr>
        <w:spacing w:after="240" w:line="276" w:lineRule="auto"/>
        <w:jc w:val="both"/>
        <w:rPr>
          <w:rFonts w:ascii="Arial" w:hAnsi="Arial" w:cs="Arial"/>
          <w:bCs/>
          <w:sz w:val="24"/>
          <w:szCs w:val="24"/>
        </w:rPr>
      </w:pPr>
      <w:r w:rsidRPr="006A016B">
        <w:rPr>
          <w:rFonts w:ascii="Arial" w:hAnsi="Arial" w:cs="Arial"/>
          <w:bCs/>
          <w:sz w:val="24"/>
          <w:szCs w:val="24"/>
        </w:rPr>
        <w:t>Otorgar o quitar permisos de usuario a los recursos de la red controlados por el sistema operativo de red.</w:t>
      </w:r>
    </w:p>
    <w:p w14:paraId="565CD448" w14:textId="77777777" w:rsidR="006A016B" w:rsidRPr="006A016B" w:rsidRDefault="006A016B" w:rsidP="006A016B">
      <w:pPr>
        <w:numPr>
          <w:ilvl w:val="1"/>
          <w:numId w:val="9"/>
        </w:numPr>
        <w:spacing w:after="240" w:line="276" w:lineRule="auto"/>
        <w:jc w:val="both"/>
        <w:rPr>
          <w:rFonts w:ascii="Arial" w:hAnsi="Arial" w:cs="Arial"/>
          <w:bCs/>
          <w:sz w:val="24"/>
          <w:szCs w:val="24"/>
        </w:rPr>
      </w:pPr>
      <w:r w:rsidRPr="006A016B">
        <w:rPr>
          <w:rFonts w:ascii="Arial" w:hAnsi="Arial" w:cs="Arial"/>
          <w:bCs/>
          <w:sz w:val="24"/>
          <w:szCs w:val="24"/>
        </w:rPr>
        <w:t>Asignar o denegar permisos de usuario en la red.</w:t>
      </w:r>
    </w:p>
    <w:p w14:paraId="28B6F263" w14:textId="009A46AE" w:rsidR="008557A6" w:rsidRPr="006A016B" w:rsidRDefault="006A016B" w:rsidP="006A016B">
      <w:pPr>
        <w:numPr>
          <w:ilvl w:val="0"/>
          <w:numId w:val="7"/>
        </w:numPr>
        <w:spacing w:after="240" w:line="276" w:lineRule="auto"/>
        <w:jc w:val="both"/>
        <w:rPr>
          <w:rFonts w:ascii="Arial" w:hAnsi="Arial" w:cs="Arial"/>
          <w:bCs/>
          <w:sz w:val="24"/>
          <w:szCs w:val="24"/>
        </w:rPr>
      </w:pPr>
      <w:r w:rsidRPr="006A016B">
        <w:rPr>
          <w:rFonts w:ascii="Arial" w:hAnsi="Arial" w:cs="Arial"/>
          <w:b/>
          <w:bCs/>
          <w:sz w:val="24"/>
          <w:szCs w:val="24"/>
        </w:rPr>
        <w:t>Gestión de la red.</w:t>
      </w:r>
      <w:r w:rsidRPr="006A016B">
        <w:rPr>
          <w:rFonts w:ascii="Arial" w:hAnsi="Arial" w:cs="Arial"/>
          <w:bCs/>
          <w:sz w:val="24"/>
          <w:szCs w:val="24"/>
        </w:rPr>
        <w:t xml:space="preserve"> Algunos incluyen herramientas de gestión que ayudan a los administradores a controlar el comportamiento de la red. Cuando se produce un problema en la red, estas herramientas de gestión permiten detectar síntomas de la presencia del problema y presentar información sobre los mismos. Con estas herramientas, el administrador de la red puede tomar la decisión correcta antes de que el problema suponga riesgos serios o una caída de la red.</w:t>
      </w:r>
    </w:p>
    <w:p w14:paraId="0E54C084" w14:textId="206DB724" w:rsidR="008557A6" w:rsidRPr="006A016B" w:rsidRDefault="008557A6" w:rsidP="006A016B">
      <w:pPr>
        <w:pStyle w:val="Ttulo2"/>
        <w:spacing w:after="240"/>
        <w:jc w:val="both"/>
        <w:rPr>
          <w:rFonts w:ascii="Arial" w:hAnsi="Arial" w:cs="Arial"/>
        </w:rPr>
      </w:pPr>
      <w:bookmarkStart w:id="4" w:name="_Toc127565245"/>
      <w:r w:rsidRPr="006A016B">
        <w:rPr>
          <w:rFonts w:ascii="Arial" w:hAnsi="Arial" w:cs="Arial"/>
        </w:rPr>
        <w:t>¿Cómo seleccionar el mejor sistema operativo de red?</w:t>
      </w:r>
      <w:bookmarkEnd w:id="4"/>
    </w:p>
    <w:p w14:paraId="235E6AE4" w14:textId="77777777" w:rsidR="006A016B" w:rsidRPr="006A016B" w:rsidRDefault="006A016B" w:rsidP="006A016B">
      <w:pPr>
        <w:spacing w:after="240" w:line="276" w:lineRule="auto"/>
        <w:jc w:val="both"/>
        <w:rPr>
          <w:rFonts w:ascii="Arial" w:hAnsi="Arial" w:cs="Arial"/>
          <w:bCs/>
          <w:sz w:val="24"/>
        </w:rPr>
      </w:pPr>
      <w:r w:rsidRPr="006A016B">
        <w:rPr>
          <w:rFonts w:ascii="Arial" w:hAnsi="Arial" w:cs="Arial"/>
          <w:bCs/>
          <w:sz w:val="24"/>
        </w:rPr>
        <w:t>Para decidir qué tipo de infraestructura queremos montar nos basaremos en varios parámetros:</w:t>
      </w:r>
    </w:p>
    <w:p w14:paraId="78376A57" w14:textId="77777777" w:rsidR="006A016B" w:rsidRPr="006A016B" w:rsidRDefault="006A016B" w:rsidP="006A016B">
      <w:pPr>
        <w:numPr>
          <w:ilvl w:val="0"/>
          <w:numId w:val="7"/>
        </w:numPr>
        <w:spacing w:after="240" w:line="276" w:lineRule="auto"/>
        <w:jc w:val="both"/>
        <w:rPr>
          <w:rFonts w:ascii="Arial" w:hAnsi="Arial" w:cs="Arial"/>
          <w:bCs/>
          <w:sz w:val="24"/>
        </w:rPr>
      </w:pPr>
      <w:r w:rsidRPr="006A016B">
        <w:rPr>
          <w:rFonts w:ascii="Arial" w:hAnsi="Arial" w:cs="Arial"/>
          <w:b/>
          <w:bCs/>
          <w:sz w:val="24"/>
        </w:rPr>
        <w:t>Nivel de seguridad de la red.</w:t>
      </w:r>
      <w:r w:rsidRPr="006A016B">
        <w:rPr>
          <w:rFonts w:ascii="Arial" w:hAnsi="Arial" w:cs="Arial"/>
          <w:bCs/>
          <w:sz w:val="24"/>
        </w:rPr>
        <w:t xml:space="preserve"> Esta decisión se basa en los tipos de seguridad que se consideran más adecuados. Las redes basadas en servidor permiten incluir más posibilidades relativas a la seguridad que las que nos ofrece un simple grupo de trabajo. Por otro lado, cuando la seguridad no es </w:t>
      </w:r>
      <w:r w:rsidRPr="006A016B">
        <w:rPr>
          <w:rFonts w:ascii="Arial" w:hAnsi="Arial" w:cs="Arial"/>
          <w:bCs/>
          <w:sz w:val="24"/>
        </w:rPr>
        <w:lastRenderedPageBreak/>
        <w:t>una propiedad para considerar, puede resultar más apropiado un entorno de red del tipo grupo de trabajo.</w:t>
      </w:r>
    </w:p>
    <w:p w14:paraId="00F790AF" w14:textId="77777777" w:rsidR="006A016B" w:rsidRPr="006A016B" w:rsidRDefault="006A016B" w:rsidP="006A016B">
      <w:pPr>
        <w:numPr>
          <w:ilvl w:val="0"/>
          <w:numId w:val="7"/>
        </w:numPr>
        <w:spacing w:after="240" w:line="276" w:lineRule="auto"/>
        <w:jc w:val="both"/>
        <w:rPr>
          <w:rFonts w:ascii="Arial" w:hAnsi="Arial" w:cs="Arial"/>
          <w:bCs/>
          <w:sz w:val="24"/>
        </w:rPr>
      </w:pPr>
      <w:r w:rsidRPr="006A016B">
        <w:rPr>
          <w:rFonts w:ascii="Arial" w:hAnsi="Arial" w:cs="Arial"/>
          <w:b/>
          <w:bCs/>
          <w:sz w:val="24"/>
        </w:rPr>
        <w:t>Número de usuarios de la red.</w:t>
      </w:r>
      <w:r w:rsidRPr="006A016B">
        <w:rPr>
          <w:rFonts w:ascii="Arial" w:hAnsi="Arial" w:cs="Arial"/>
          <w:bCs/>
          <w:sz w:val="24"/>
        </w:rPr>
        <w:t xml:space="preserve"> Cuando el número de usuarios es pequeño, a veces resulta más práctico y fácil de administrar un grupo de trabajo que una red en entorno cliente/servidor ya que el mantenimiento, actualización y gestión de los recursos será pequeño.</w:t>
      </w:r>
    </w:p>
    <w:p w14:paraId="34762D77" w14:textId="77777777" w:rsidR="006A016B" w:rsidRPr="006A016B" w:rsidRDefault="006A016B" w:rsidP="006A016B">
      <w:pPr>
        <w:numPr>
          <w:ilvl w:val="0"/>
          <w:numId w:val="10"/>
        </w:numPr>
        <w:spacing w:after="240" w:line="276" w:lineRule="auto"/>
        <w:jc w:val="both"/>
        <w:rPr>
          <w:rFonts w:ascii="Arial" w:hAnsi="Arial" w:cs="Arial"/>
          <w:bCs/>
          <w:sz w:val="24"/>
        </w:rPr>
      </w:pPr>
      <w:r w:rsidRPr="006A016B">
        <w:rPr>
          <w:rFonts w:ascii="Arial" w:hAnsi="Arial" w:cs="Arial"/>
          <w:b/>
          <w:bCs/>
          <w:sz w:val="24"/>
        </w:rPr>
        <w:t>Número de equipos de la red.</w:t>
      </w:r>
      <w:r w:rsidRPr="006A016B">
        <w:rPr>
          <w:rFonts w:ascii="Arial" w:hAnsi="Arial" w:cs="Arial"/>
          <w:bCs/>
          <w:sz w:val="24"/>
        </w:rPr>
        <w:t xml:space="preserve"> Al igual que en el caso anterior y por los mismos motivos, si disponemos de pocos equipos en la red, tal vez será mejor trabajar en un grupo de trabajo que en un entorno de red cliente/servidor.</w:t>
      </w:r>
    </w:p>
    <w:p w14:paraId="34BB084C" w14:textId="77777777" w:rsidR="006A016B" w:rsidRPr="006A016B" w:rsidRDefault="006A016B" w:rsidP="006A016B">
      <w:pPr>
        <w:numPr>
          <w:ilvl w:val="0"/>
          <w:numId w:val="10"/>
        </w:numPr>
        <w:spacing w:after="240" w:line="276" w:lineRule="auto"/>
        <w:jc w:val="both"/>
        <w:rPr>
          <w:rFonts w:ascii="Arial" w:hAnsi="Arial" w:cs="Arial"/>
          <w:bCs/>
          <w:sz w:val="24"/>
        </w:rPr>
      </w:pPr>
      <w:r w:rsidRPr="006A016B">
        <w:rPr>
          <w:rFonts w:ascii="Arial" w:hAnsi="Arial" w:cs="Arial"/>
          <w:b/>
          <w:bCs/>
          <w:sz w:val="24"/>
        </w:rPr>
        <w:t>Evaluar la interoperabilidad de la red.</w:t>
      </w:r>
      <w:r w:rsidRPr="006A016B">
        <w:rPr>
          <w:rFonts w:ascii="Arial" w:hAnsi="Arial" w:cs="Arial"/>
          <w:bCs/>
          <w:sz w:val="24"/>
        </w:rPr>
        <w:t xml:space="preserve"> Después de identificar las necesidades de seguridad, usuarios y equipos de la red, el siguiente paso es determinar los tipos de interoperabilidad necesaria en la red para que se comporte como una unidad.</w:t>
      </w:r>
    </w:p>
    <w:p w14:paraId="2C1795E1" w14:textId="04839216" w:rsidR="008557A6" w:rsidRPr="008557A6" w:rsidRDefault="006A016B" w:rsidP="008557A6">
      <w:pPr>
        <w:spacing w:after="240" w:line="276" w:lineRule="auto"/>
        <w:jc w:val="both"/>
        <w:rPr>
          <w:rFonts w:ascii="Arial" w:hAnsi="Arial" w:cs="Arial"/>
          <w:bCs/>
          <w:sz w:val="24"/>
        </w:rPr>
      </w:pPr>
      <w:r w:rsidRPr="006A016B">
        <w:rPr>
          <w:rFonts w:ascii="Arial" w:hAnsi="Arial" w:cs="Arial"/>
          <w:bCs/>
          <w:sz w:val="24"/>
        </w:rPr>
        <w:t>Si la opción es grupo de trabajo, disminuirán las opciones de seguridad y de interoperabilidad debido a las limitaciones propias de esta arquitectura. Si la opción seleccionada se basa en la utilización de un entorno cliente/servidor, es necesario realizar estimaciones futuras para determinar si la interoperabilidad va a ser considerada como un servicio en el servidor de la red o como una aplicación cliente en cada equipo conectado a la red.</w:t>
      </w:r>
    </w:p>
    <w:p w14:paraId="646A4CBC" w14:textId="07ED96BB" w:rsidR="008557A6" w:rsidRPr="006A016B" w:rsidRDefault="008557A6" w:rsidP="006A016B">
      <w:pPr>
        <w:pStyle w:val="Ttulo2"/>
        <w:spacing w:after="240"/>
        <w:jc w:val="both"/>
        <w:rPr>
          <w:rFonts w:ascii="Arial" w:hAnsi="Arial" w:cs="Arial"/>
        </w:rPr>
      </w:pPr>
      <w:bookmarkStart w:id="5" w:name="_Toc127565246"/>
      <w:r w:rsidRPr="006A016B">
        <w:rPr>
          <w:rFonts w:ascii="Arial" w:hAnsi="Arial" w:cs="Arial"/>
        </w:rPr>
        <w:t>Sistemas de archivos que manejan los sistemas operativos de red</w:t>
      </w:r>
      <w:bookmarkEnd w:id="5"/>
    </w:p>
    <w:p w14:paraId="2CAE4B78" w14:textId="77777777" w:rsidR="00506817" w:rsidRPr="00506817" w:rsidRDefault="00506817" w:rsidP="00506817">
      <w:pPr>
        <w:numPr>
          <w:ilvl w:val="0"/>
          <w:numId w:val="11"/>
        </w:numPr>
        <w:spacing w:after="240" w:line="276" w:lineRule="auto"/>
        <w:jc w:val="both"/>
        <w:rPr>
          <w:rFonts w:ascii="Arial" w:hAnsi="Arial" w:cs="Arial"/>
          <w:bCs/>
          <w:sz w:val="24"/>
        </w:rPr>
      </w:pPr>
      <w:r w:rsidRPr="00506817">
        <w:rPr>
          <w:rFonts w:ascii="Arial" w:hAnsi="Arial" w:cs="Arial"/>
          <w:b/>
          <w:bCs/>
          <w:sz w:val="24"/>
        </w:rPr>
        <w:t>Sistema de archivos FAT32</w:t>
      </w:r>
      <w:r w:rsidRPr="00506817">
        <w:rPr>
          <w:rFonts w:ascii="Arial" w:hAnsi="Arial" w:cs="Arial"/>
          <w:bCs/>
          <w:sz w:val="24"/>
        </w:rPr>
        <w:t xml:space="preserve">: Establecido en 1996, es uno de los viejos </w:t>
      </w:r>
      <w:proofErr w:type="spellStart"/>
      <w:r w:rsidRPr="00506817">
        <w:rPr>
          <w:rFonts w:ascii="Arial" w:hAnsi="Arial" w:cs="Arial"/>
          <w:bCs/>
          <w:sz w:val="24"/>
        </w:rPr>
        <w:t>rockeros</w:t>
      </w:r>
      <w:proofErr w:type="spellEnd"/>
      <w:r w:rsidRPr="00506817">
        <w:rPr>
          <w:rFonts w:ascii="Arial" w:hAnsi="Arial" w:cs="Arial"/>
          <w:bCs/>
          <w:sz w:val="24"/>
        </w:rPr>
        <w:t xml:space="preserve"> del mundo de los sistemas de archivo, robusto pero anticuado. Muy versátil gracias a su enorme compatibilidad con prácticamente todos los dispositivos y sistemas operativos, pero que sólo permite guardar archivos de hasta 4 GB.</w:t>
      </w:r>
    </w:p>
    <w:p w14:paraId="3591FFFA" w14:textId="77777777" w:rsidR="00506817" w:rsidRPr="00506817" w:rsidRDefault="00506817" w:rsidP="00506817">
      <w:pPr>
        <w:numPr>
          <w:ilvl w:val="0"/>
          <w:numId w:val="11"/>
        </w:numPr>
        <w:spacing w:after="240" w:line="276" w:lineRule="auto"/>
        <w:jc w:val="both"/>
        <w:rPr>
          <w:rFonts w:ascii="Arial" w:hAnsi="Arial" w:cs="Arial"/>
          <w:bCs/>
          <w:sz w:val="24"/>
        </w:rPr>
      </w:pPr>
      <w:r w:rsidRPr="00506817">
        <w:rPr>
          <w:rFonts w:ascii="Arial" w:hAnsi="Arial" w:cs="Arial"/>
          <w:b/>
          <w:bCs/>
          <w:sz w:val="24"/>
        </w:rPr>
        <w:t xml:space="preserve">Sistema de archivos </w:t>
      </w:r>
      <w:proofErr w:type="spellStart"/>
      <w:r w:rsidRPr="00506817">
        <w:rPr>
          <w:rFonts w:ascii="Arial" w:hAnsi="Arial" w:cs="Arial"/>
          <w:b/>
          <w:bCs/>
          <w:sz w:val="24"/>
        </w:rPr>
        <w:t>exFAT</w:t>
      </w:r>
      <w:proofErr w:type="spellEnd"/>
      <w:r w:rsidRPr="00506817">
        <w:rPr>
          <w:rFonts w:ascii="Arial" w:hAnsi="Arial" w:cs="Arial"/>
          <w:bCs/>
          <w:sz w:val="24"/>
        </w:rPr>
        <w:t xml:space="preserve">: Podríamos referirnos a él como una actualización al FAT32 introducida por Microsoft en Windows Vista para acabar con la limitación de 4 GB de su hermano mayor. Puedes usarlo en Windows, macOS o GNU/Linux, aunque sólo en las versiones más recientes como a partir de Windows XP SP3 u OS X 10.6.5 Snow </w:t>
      </w:r>
      <w:proofErr w:type="spellStart"/>
      <w:r w:rsidRPr="00506817">
        <w:rPr>
          <w:rFonts w:ascii="Arial" w:hAnsi="Arial" w:cs="Arial"/>
          <w:bCs/>
          <w:sz w:val="24"/>
        </w:rPr>
        <w:t>Leopard</w:t>
      </w:r>
      <w:proofErr w:type="spellEnd"/>
      <w:r w:rsidRPr="00506817">
        <w:rPr>
          <w:rFonts w:ascii="Arial" w:hAnsi="Arial" w:cs="Arial"/>
          <w:bCs/>
          <w:sz w:val="24"/>
        </w:rPr>
        <w:t>.</w:t>
      </w:r>
    </w:p>
    <w:p w14:paraId="3D15FB4D" w14:textId="77777777" w:rsidR="00506817" w:rsidRPr="00506817" w:rsidRDefault="00506817" w:rsidP="00506817">
      <w:pPr>
        <w:numPr>
          <w:ilvl w:val="0"/>
          <w:numId w:val="11"/>
        </w:numPr>
        <w:spacing w:after="240" w:line="276" w:lineRule="auto"/>
        <w:jc w:val="both"/>
        <w:rPr>
          <w:rFonts w:ascii="Arial" w:hAnsi="Arial" w:cs="Arial"/>
          <w:bCs/>
          <w:sz w:val="24"/>
        </w:rPr>
      </w:pPr>
      <w:r w:rsidRPr="00506817">
        <w:rPr>
          <w:rFonts w:ascii="Arial" w:hAnsi="Arial" w:cs="Arial"/>
          <w:b/>
          <w:bCs/>
          <w:sz w:val="24"/>
        </w:rPr>
        <w:t>Sistema de archivos NTFS</w:t>
      </w:r>
      <w:r w:rsidRPr="00506817">
        <w:rPr>
          <w:rFonts w:ascii="Arial" w:hAnsi="Arial" w:cs="Arial"/>
          <w:bCs/>
          <w:sz w:val="24"/>
        </w:rPr>
        <w:t xml:space="preserve">: Otra alternativa al sistema FAT32 promovida por Microsoft, y el sistema que Windows utiliza por defecto. Sin los límites del tamaño máximo del FAT32, es una muy buena opción para discos duros y </w:t>
      </w:r>
      <w:r w:rsidRPr="00506817">
        <w:rPr>
          <w:rFonts w:ascii="Arial" w:hAnsi="Arial" w:cs="Arial"/>
          <w:bCs/>
          <w:sz w:val="24"/>
        </w:rPr>
        <w:lastRenderedPageBreak/>
        <w:t>otras unidades externas. Su mayor desventaja está en las compatibilidades. Por ejemplo, de forma nativa macOS puede leer las unidades formateadas con él, pero no puede escribir en ellas.</w:t>
      </w:r>
    </w:p>
    <w:p w14:paraId="0F569EE1" w14:textId="77777777" w:rsidR="00506817" w:rsidRPr="00506817" w:rsidRDefault="00506817" w:rsidP="00506817">
      <w:pPr>
        <w:numPr>
          <w:ilvl w:val="0"/>
          <w:numId w:val="11"/>
        </w:numPr>
        <w:spacing w:after="240" w:line="276" w:lineRule="auto"/>
        <w:jc w:val="both"/>
        <w:rPr>
          <w:rFonts w:ascii="Arial" w:hAnsi="Arial" w:cs="Arial"/>
          <w:bCs/>
          <w:sz w:val="24"/>
        </w:rPr>
      </w:pPr>
      <w:r w:rsidRPr="00506817">
        <w:rPr>
          <w:rFonts w:ascii="Arial" w:hAnsi="Arial" w:cs="Arial"/>
          <w:b/>
          <w:bCs/>
          <w:sz w:val="24"/>
        </w:rPr>
        <w:t>Sistema de archivos HFS+</w:t>
      </w:r>
      <w:r w:rsidRPr="00506817">
        <w:rPr>
          <w:rFonts w:ascii="Arial" w:hAnsi="Arial" w:cs="Arial"/>
          <w:bCs/>
          <w:sz w:val="24"/>
        </w:rPr>
        <w:t>: Ha sido uno de los sistemas de archivo de referencia de Apple, quien lo creó a su medida. Se da la casualidad de que mientras los sistemas GNU/Linux pueden trabajar con él sin problemas, en Windows sólo podrás leer el contenido de los discos formateados con él, pero no escribir en ellos.</w:t>
      </w:r>
    </w:p>
    <w:p w14:paraId="0919D26B" w14:textId="7FE2CC93" w:rsidR="00506817" w:rsidRPr="00506817" w:rsidRDefault="00506817" w:rsidP="00506817">
      <w:pPr>
        <w:numPr>
          <w:ilvl w:val="0"/>
          <w:numId w:val="11"/>
        </w:numPr>
        <w:spacing w:after="240" w:line="276" w:lineRule="auto"/>
        <w:jc w:val="both"/>
        <w:rPr>
          <w:rFonts w:ascii="Arial" w:hAnsi="Arial" w:cs="Arial"/>
          <w:bCs/>
          <w:sz w:val="24"/>
        </w:rPr>
      </w:pPr>
      <w:proofErr w:type="spellStart"/>
      <w:r w:rsidRPr="00506817">
        <w:rPr>
          <w:rFonts w:ascii="Arial" w:hAnsi="Arial" w:cs="Arial"/>
          <w:b/>
          <w:bCs/>
          <w:sz w:val="24"/>
        </w:rPr>
        <w:t>Sistma</w:t>
      </w:r>
      <w:proofErr w:type="spellEnd"/>
      <w:r w:rsidRPr="00506817">
        <w:rPr>
          <w:rFonts w:ascii="Arial" w:hAnsi="Arial" w:cs="Arial"/>
          <w:b/>
          <w:bCs/>
          <w:sz w:val="24"/>
        </w:rPr>
        <w:t xml:space="preserve"> de archivos APFS</w:t>
      </w:r>
      <w:r w:rsidRPr="00506817">
        <w:rPr>
          <w:rFonts w:ascii="Arial" w:hAnsi="Arial" w:cs="Arial"/>
          <w:bCs/>
          <w:sz w:val="24"/>
        </w:rPr>
        <w:t xml:space="preserve">: Es el sucesor del HFS+ creado por Apple, y que vio la luz por primera vez con iOS 10.3. Está especialmente diseñado para memorias de estado sólido (SSD), y es el que utiliza ahora en todos los iPhone, iPads de 64 </w:t>
      </w:r>
      <w:proofErr w:type="spellStart"/>
      <w:r w:rsidRPr="00506817">
        <w:rPr>
          <w:rFonts w:ascii="Arial" w:hAnsi="Arial" w:cs="Arial"/>
          <w:bCs/>
          <w:sz w:val="24"/>
        </w:rPr>
        <w:t>buts</w:t>
      </w:r>
      <w:proofErr w:type="spellEnd"/>
      <w:r w:rsidRPr="00506817">
        <w:rPr>
          <w:rFonts w:ascii="Arial" w:hAnsi="Arial" w:cs="Arial"/>
          <w:bCs/>
          <w:sz w:val="24"/>
        </w:rPr>
        <w:t xml:space="preserve">, así como los Mac con memoria SSD y macOS High Sierra, y dispositivos </w:t>
      </w:r>
      <w:proofErr w:type="spellStart"/>
      <w:r w:rsidRPr="00506817">
        <w:rPr>
          <w:rFonts w:ascii="Arial" w:hAnsi="Arial" w:cs="Arial"/>
          <w:bCs/>
          <w:sz w:val="24"/>
        </w:rPr>
        <w:t>tvOS</w:t>
      </w:r>
      <w:proofErr w:type="spellEnd"/>
      <w:r w:rsidRPr="00506817">
        <w:rPr>
          <w:rFonts w:ascii="Arial" w:hAnsi="Arial" w:cs="Arial"/>
          <w:bCs/>
          <w:sz w:val="24"/>
        </w:rPr>
        <w:t xml:space="preserve">, </w:t>
      </w:r>
      <w:proofErr w:type="spellStart"/>
      <w:r w:rsidRPr="00506817">
        <w:rPr>
          <w:rFonts w:ascii="Arial" w:hAnsi="Arial" w:cs="Arial"/>
          <w:bCs/>
          <w:sz w:val="24"/>
        </w:rPr>
        <w:t>watchOS</w:t>
      </w:r>
      <w:proofErr w:type="spellEnd"/>
      <w:r w:rsidRPr="00506817">
        <w:rPr>
          <w:rFonts w:ascii="Arial" w:hAnsi="Arial" w:cs="Arial"/>
          <w:bCs/>
          <w:sz w:val="24"/>
        </w:rPr>
        <w:t xml:space="preserve"> y </w:t>
      </w:r>
      <w:proofErr w:type="spellStart"/>
      <w:r w:rsidRPr="00506817">
        <w:rPr>
          <w:rFonts w:ascii="Arial" w:hAnsi="Arial" w:cs="Arial"/>
          <w:bCs/>
          <w:sz w:val="24"/>
        </w:rPr>
        <w:t>audioOS</w:t>
      </w:r>
      <w:proofErr w:type="spellEnd"/>
      <w:r w:rsidRPr="00506817">
        <w:rPr>
          <w:rFonts w:ascii="Arial" w:hAnsi="Arial" w:cs="Arial"/>
          <w:bCs/>
          <w:sz w:val="24"/>
        </w:rPr>
        <w:t>.</w:t>
      </w:r>
    </w:p>
    <w:p w14:paraId="13C00FFB" w14:textId="731B1409" w:rsidR="008557A6" w:rsidRPr="00506817" w:rsidRDefault="00506817" w:rsidP="008557A6">
      <w:pPr>
        <w:numPr>
          <w:ilvl w:val="0"/>
          <w:numId w:val="11"/>
        </w:numPr>
        <w:spacing w:after="240" w:line="276" w:lineRule="auto"/>
        <w:jc w:val="both"/>
        <w:rPr>
          <w:rFonts w:ascii="Arial" w:hAnsi="Arial" w:cs="Arial"/>
          <w:bCs/>
          <w:sz w:val="24"/>
        </w:rPr>
      </w:pPr>
      <w:r w:rsidRPr="00506817">
        <w:rPr>
          <w:rFonts w:ascii="Arial" w:hAnsi="Arial" w:cs="Arial"/>
          <w:b/>
          <w:bCs/>
          <w:sz w:val="24"/>
        </w:rPr>
        <w:t>Sistema de archivos Ext2, ext3 y ext4</w:t>
      </w:r>
      <w:r w:rsidRPr="00506817">
        <w:rPr>
          <w:rFonts w:ascii="Arial" w:hAnsi="Arial" w:cs="Arial"/>
          <w:bCs/>
          <w:sz w:val="24"/>
        </w:rPr>
        <w:t>: Así como Apple y Microsoft tienen sus propios sistemas, estos tres (cada uno evolución del anterior) son los utilizados por las distribuciones GNU/Linux. El principal inconveniente es que sólo puede ser utilizado en esta familia de sistemas operativos.</w:t>
      </w:r>
    </w:p>
    <w:p w14:paraId="2382C6F3" w14:textId="31FAF560" w:rsidR="008557A6" w:rsidRPr="006A016B" w:rsidRDefault="008557A6" w:rsidP="006A016B">
      <w:pPr>
        <w:pStyle w:val="Ttulo2"/>
        <w:spacing w:after="240"/>
        <w:jc w:val="both"/>
        <w:rPr>
          <w:rFonts w:ascii="Arial" w:hAnsi="Arial" w:cs="Arial"/>
        </w:rPr>
      </w:pPr>
      <w:bookmarkStart w:id="6" w:name="_Toc127565247"/>
      <w:r w:rsidRPr="006A016B">
        <w:rPr>
          <w:rFonts w:ascii="Arial" w:hAnsi="Arial" w:cs="Arial"/>
        </w:rPr>
        <w:t>Proceso de Planificación de la instalación</w:t>
      </w:r>
      <w:bookmarkEnd w:id="6"/>
    </w:p>
    <w:p w14:paraId="0126399E" w14:textId="77777777" w:rsidR="005F59DA" w:rsidRPr="005F59DA" w:rsidRDefault="005F59DA" w:rsidP="005F59DA">
      <w:pPr>
        <w:spacing w:after="240" w:line="276" w:lineRule="auto"/>
        <w:jc w:val="both"/>
        <w:rPr>
          <w:rFonts w:ascii="Arial" w:hAnsi="Arial" w:cs="Arial"/>
          <w:bCs/>
          <w:sz w:val="24"/>
        </w:rPr>
      </w:pPr>
      <w:r w:rsidRPr="005F59DA">
        <w:rPr>
          <w:rFonts w:ascii="Arial" w:hAnsi="Arial" w:cs="Arial"/>
          <w:bCs/>
          <w:sz w:val="24"/>
        </w:rPr>
        <w:t>La planificación de la instalación de un sistema operativo de red implica varios pasos importantes, que pueden variar dependiendo del sistema operativo específico que se esté instalando y de la configuración de la red. Aquí hay un proceso general que se puede seguir:</w:t>
      </w:r>
    </w:p>
    <w:p w14:paraId="327D05EA" w14:textId="77777777" w:rsidR="005F59DA" w:rsidRPr="005F59DA" w:rsidRDefault="005F59DA" w:rsidP="005F59DA">
      <w:pPr>
        <w:numPr>
          <w:ilvl w:val="0"/>
          <w:numId w:val="18"/>
        </w:numPr>
        <w:spacing w:after="240" w:line="276" w:lineRule="auto"/>
        <w:jc w:val="both"/>
        <w:rPr>
          <w:rFonts w:ascii="Arial" w:hAnsi="Arial" w:cs="Arial"/>
          <w:bCs/>
          <w:sz w:val="24"/>
        </w:rPr>
      </w:pPr>
      <w:r w:rsidRPr="005F59DA">
        <w:rPr>
          <w:rFonts w:ascii="Arial" w:hAnsi="Arial" w:cs="Arial"/>
          <w:b/>
          <w:sz w:val="24"/>
        </w:rPr>
        <w:t>Determinar los requisitos del sistema:</w:t>
      </w:r>
      <w:r w:rsidRPr="005F59DA">
        <w:rPr>
          <w:rFonts w:ascii="Arial" w:hAnsi="Arial" w:cs="Arial"/>
          <w:bCs/>
          <w:sz w:val="24"/>
        </w:rPr>
        <w:t xml:space="preserve"> Antes de comenzar la instalación del sistema operativo, es importante asegurarse de que el hardware y los recursos de la red cumplan con los requisitos mínimos del sistema operativo. Esto puede incluir requisitos de hardware, como el tipo y la cantidad de procesadores, RAM y espacio en disco duro, así como requisitos de red, como la velocidad y la capacidad de almacenamiento.</w:t>
      </w:r>
    </w:p>
    <w:p w14:paraId="0158BF99" w14:textId="77777777" w:rsidR="005F59DA" w:rsidRPr="005F59DA" w:rsidRDefault="005F59DA" w:rsidP="005F59DA">
      <w:pPr>
        <w:numPr>
          <w:ilvl w:val="0"/>
          <w:numId w:val="18"/>
        </w:numPr>
        <w:spacing w:after="240" w:line="276" w:lineRule="auto"/>
        <w:jc w:val="both"/>
        <w:rPr>
          <w:rFonts w:ascii="Arial" w:hAnsi="Arial" w:cs="Arial"/>
          <w:bCs/>
          <w:sz w:val="24"/>
        </w:rPr>
      </w:pPr>
      <w:r w:rsidRPr="005F59DA">
        <w:rPr>
          <w:rFonts w:ascii="Arial" w:hAnsi="Arial" w:cs="Arial"/>
          <w:b/>
          <w:sz w:val="24"/>
        </w:rPr>
        <w:t>Selección del sistema operativo:</w:t>
      </w:r>
      <w:r w:rsidRPr="005F59DA">
        <w:rPr>
          <w:rFonts w:ascii="Arial" w:hAnsi="Arial" w:cs="Arial"/>
          <w:bCs/>
          <w:sz w:val="24"/>
        </w:rPr>
        <w:t xml:space="preserve"> Una vez que se han determinado los requisitos del sistema, es necesario seleccionar un sistema operativo que cumpla con estos requisitos y que sea adecuado para la red. Por ejemplo, si la red es grande y compleja, se puede necesitar un sistema operativo que tenga funciones avanzadas de administración y seguridad.</w:t>
      </w:r>
    </w:p>
    <w:p w14:paraId="44BB0A8A" w14:textId="77777777" w:rsidR="005F59DA" w:rsidRPr="005F59DA" w:rsidRDefault="005F59DA" w:rsidP="005F59DA">
      <w:pPr>
        <w:numPr>
          <w:ilvl w:val="0"/>
          <w:numId w:val="18"/>
        </w:numPr>
        <w:spacing w:after="240" w:line="276" w:lineRule="auto"/>
        <w:jc w:val="both"/>
        <w:rPr>
          <w:rFonts w:ascii="Arial" w:hAnsi="Arial" w:cs="Arial"/>
          <w:bCs/>
          <w:sz w:val="24"/>
        </w:rPr>
      </w:pPr>
      <w:r w:rsidRPr="005F59DA">
        <w:rPr>
          <w:rFonts w:ascii="Arial" w:hAnsi="Arial" w:cs="Arial"/>
          <w:b/>
          <w:sz w:val="24"/>
        </w:rPr>
        <w:t>Configuración de la red:</w:t>
      </w:r>
      <w:r w:rsidRPr="005F59DA">
        <w:rPr>
          <w:rFonts w:ascii="Arial" w:hAnsi="Arial" w:cs="Arial"/>
          <w:bCs/>
          <w:sz w:val="24"/>
        </w:rPr>
        <w:t xml:space="preserve"> Antes de instalar el sistema operativo, es necesario configurar la red. Esto puede incluir la configuración de los </w:t>
      </w:r>
      <w:r w:rsidRPr="005F59DA">
        <w:rPr>
          <w:rFonts w:ascii="Arial" w:hAnsi="Arial" w:cs="Arial"/>
          <w:bCs/>
          <w:sz w:val="24"/>
        </w:rPr>
        <w:lastRenderedPageBreak/>
        <w:t xml:space="preserve">servidores DNS, la configuración de la dirección IP y la configuración de los </w:t>
      </w:r>
      <w:proofErr w:type="spellStart"/>
      <w:r w:rsidRPr="005F59DA">
        <w:rPr>
          <w:rFonts w:ascii="Arial" w:hAnsi="Arial" w:cs="Arial"/>
          <w:bCs/>
          <w:sz w:val="24"/>
        </w:rPr>
        <w:t>routers</w:t>
      </w:r>
      <w:proofErr w:type="spellEnd"/>
      <w:r w:rsidRPr="005F59DA">
        <w:rPr>
          <w:rFonts w:ascii="Arial" w:hAnsi="Arial" w:cs="Arial"/>
          <w:bCs/>
          <w:sz w:val="24"/>
        </w:rPr>
        <w:t xml:space="preserve"> y switches.</w:t>
      </w:r>
    </w:p>
    <w:p w14:paraId="569029EF" w14:textId="77777777" w:rsidR="005F59DA" w:rsidRPr="005F59DA" w:rsidRDefault="005F59DA" w:rsidP="005F59DA">
      <w:pPr>
        <w:numPr>
          <w:ilvl w:val="0"/>
          <w:numId w:val="18"/>
        </w:numPr>
        <w:spacing w:after="240" w:line="276" w:lineRule="auto"/>
        <w:jc w:val="both"/>
        <w:rPr>
          <w:rFonts w:ascii="Arial" w:hAnsi="Arial" w:cs="Arial"/>
          <w:bCs/>
          <w:sz w:val="24"/>
        </w:rPr>
      </w:pPr>
      <w:r w:rsidRPr="005F59DA">
        <w:rPr>
          <w:rFonts w:ascii="Arial" w:hAnsi="Arial" w:cs="Arial"/>
          <w:b/>
          <w:sz w:val="24"/>
        </w:rPr>
        <w:t>Instalación del sistema operativo:</w:t>
      </w:r>
      <w:r w:rsidRPr="005F59DA">
        <w:rPr>
          <w:rFonts w:ascii="Arial" w:hAnsi="Arial" w:cs="Arial"/>
          <w:bCs/>
          <w:sz w:val="24"/>
        </w:rPr>
        <w:t xml:space="preserve"> Una vez que se han configurado todos los requisitos del sistema y la red, se puede comenzar la instalación del sistema operativo. Esto puede implicar la creación de una imagen del sistema operativo que se pueda desplegar en múltiples servidores.</w:t>
      </w:r>
    </w:p>
    <w:p w14:paraId="73A5A2B1" w14:textId="77777777" w:rsidR="005F59DA" w:rsidRPr="005F59DA" w:rsidRDefault="005F59DA" w:rsidP="005F59DA">
      <w:pPr>
        <w:numPr>
          <w:ilvl w:val="0"/>
          <w:numId w:val="18"/>
        </w:numPr>
        <w:spacing w:after="240" w:line="276" w:lineRule="auto"/>
        <w:jc w:val="both"/>
        <w:rPr>
          <w:rFonts w:ascii="Arial" w:hAnsi="Arial" w:cs="Arial"/>
          <w:bCs/>
          <w:sz w:val="24"/>
        </w:rPr>
      </w:pPr>
      <w:r w:rsidRPr="005F59DA">
        <w:rPr>
          <w:rFonts w:ascii="Arial" w:hAnsi="Arial" w:cs="Arial"/>
          <w:b/>
          <w:sz w:val="24"/>
        </w:rPr>
        <w:t>Configuración del sistema operativo:</w:t>
      </w:r>
      <w:r w:rsidRPr="005F59DA">
        <w:rPr>
          <w:rFonts w:ascii="Arial" w:hAnsi="Arial" w:cs="Arial"/>
          <w:bCs/>
          <w:sz w:val="24"/>
        </w:rPr>
        <w:t xml:space="preserve"> Una vez que se ha instalado el sistema operativo, es necesario configurarlo adecuadamente. Esto puede incluir la configuración de las cuentas de usuario, la configuración del firewall, la configuración del servidor web, la configuración de la política de seguridad y la configuración de otros servicios.</w:t>
      </w:r>
    </w:p>
    <w:p w14:paraId="345F5D95" w14:textId="77777777" w:rsidR="005F59DA" w:rsidRPr="005F59DA" w:rsidRDefault="005F59DA" w:rsidP="005F59DA">
      <w:pPr>
        <w:numPr>
          <w:ilvl w:val="0"/>
          <w:numId w:val="18"/>
        </w:numPr>
        <w:spacing w:after="240" w:line="276" w:lineRule="auto"/>
        <w:jc w:val="both"/>
        <w:rPr>
          <w:rFonts w:ascii="Arial" w:hAnsi="Arial" w:cs="Arial"/>
          <w:bCs/>
          <w:sz w:val="24"/>
        </w:rPr>
      </w:pPr>
      <w:r w:rsidRPr="005F59DA">
        <w:rPr>
          <w:rFonts w:ascii="Arial" w:hAnsi="Arial" w:cs="Arial"/>
          <w:b/>
          <w:sz w:val="24"/>
        </w:rPr>
        <w:t>Pruebas y verificación:</w:t>
      </w:r>
      <w:r w:rsidRPr="005F59DA">
        <w:rPr>
          <w:rFonts w:ascii="Arial" w:hAnsi="Arial" w:cs="Arial"/>
          <w:bCs/>
          <w:sz w:val="24"/>
        </w:rPr>
        <w:t xml:space="preserve"> Una vez que se ha configurado el sistema operativo, es importante realizar pruebas para asegurarse de que funciona correctamente. Esto puede incluir la realización de pruebas de rendimiento, pruebas de seguridad y pruebas de conectividad de red.</w:t>
      </w:r>
    </w:p>
    <w:p w14:paraId="122C32CE" w14:textId="7AA0D658" w:rsidR="008557A6" w:rsidRDefault="005F59DA" w:rsidP="005F59DA">
      <w:pPr>
        <w:numPr>
          <w:ilvl w:val="0"/>
          <w:numId w:val="18"/>
        </w:numPr>
        <w:spacing w:after="240" w:line="276" w:lineRule="auto"/>
        <w:jc w:val="both"/>
        <w:rPr>
          <w:rFonts w:ascii="Arial" w:hAnsi="Arial" w:cs="Arial"/>
          <w:bCs/>
          <w:sz w:val="24"/>
        </w:rPr>
      </w:pPr>
      <w:r w:rsidRPr="005F59DA">
        <w:rPr>
          <w:rFonts w:ascii="Arial" w:hAnsi="Arial" w:cs="Arial"/>
          <w:b/>
          <w:sz w:val="24"/>
        </w:rPr>
        <w:t>Mantenimiento y actualización:</w:t>
      </w:r>
      <w:r w:rsidRPr="005F59DA">
        <w:rPr>
          <w:rFonts w:ascii="Arial" w:hAnsi="Arial" w:cs="Arial"/>
          <w:bCs/>
          <w:sz w:val="24"/>
        </w:rPr>
        <w:t xml:space="preserve"> Después de que se ha instalado y configurado el sistema operativo, es importante realizar un mantenimiento regular y actualizarlo regularmente para garantizar que la red funcione de manera segura y eficiente. Esto puede incluir la aplicación de parches de seguridad, actualizaciones del sistema operativo y actualizaciones de software.</w:t>
      </w:r>
      <w:r w:rsidRPr="005F59DA">
        <w:rPr>
          <w:rFonts w:ascii="Arial" w:hAnsi="Arial" w:cs="Arial"/>
          <w:bCs/>
          <w:vanish/>
          <w:sz w:val="24"/>
        </w:rPr>
        <w:t>Principio del formulario</w:t>
      </w:r>
    </w:p>
    <w:p w14:paraId="074BF9A4" w14:textId="239B317C" w:rsidR="00E33C92" w:rsidRDefault="00E33C92">
      <w:pPr>
        <w:rPr>
          <w:rFonts w:ascii="Arial" w:hAnsi="Arial" w:cs="Arial"/>
          <w:b/>
          <w:sz w:val="24"/>
        </w:rPr>
      </w:pPr>
      <w:r>
        <w:rPr>
          <w:rFonts w:ascii="Arial" w:hAnsi="Arial" w:cs="Arial"/>
          <w:b/>
          <w:sz w:val="24"/>
        </w:rPr>
        <w:br w:type="page"/>
      </w:r>
    </w:p>
    <w:p w14:paraId="226DBEB9" w14:textId="7F51D2EC" w:rsidR="00D332F1" w:rsidRDefault="00D332F1" w:rsidP="00D332F1">
      <w:pPr>
        <w:spacing w:after="240" w:line="276" w:lineRule="auto"/>
        <w:jc w:val="both"/>
        <w:rPr>
          <w:rFonts w:ascii="Arial" w:hAnsi="Arial" w:cs="Arial"/>
          <w:bCs/>
          <w:sz w:val="24"/>
        </w:rPr>
      </w:pPr>
      <w:r w:rsidRPr="00D332F1">
        <w:rPr>
          <w:rFonts w:ascii="Arial" w:hAnsi="Arial" w:cs="Arial"/>
          <w:bCs/>
          <w:sz w:val="24"/>
        </w:rPr>
        <w:lastRenderedPageBreak/>
        <w:t>Fases de instalación de un sistema operativo en red</w:t>
      </w:r>
    </w:p>
    <w:p w14:paraId="011591B0" w14:textId="5C5F6C4D" w:rsidR="00E33C92" w:rsidRDefault="00E33C92" w:rsidP="00D332F1">
      <w:pPr>
        <w:spacing w:after="240" w:line="276" w:lineRule="auto"/>
        <w:jc w:val="both"/>
        <w:rPr>
          <w:rFonts w:ascii="Arial" w:hAnsi="Arial" w:cs="Arial"/>
          <w:bCs/>
          <w:sz w:val="24"/>
        </w:rPr>
      </w:pPr>
      <w:r>
        <w:rPr>
          <w:rFonts w:ascii="Arial" w:hAnsi="Arial" w:cs="Arial"/>
          <w:bCs/>
          <w:noProof/>
          <w:sz w:val="24"/>
        </w:rPr>
        <w:drawing>
          <wp:inline distT="0" distB="0" distL="0" distR="0" wp14:anchorId="6008A440" wp14:editId="6AEC9A44">
            <wp:extent cx="5612130" cy="4208780"/>
            <wp:effectExtent l="0" t="0" r="7620" b="1270"/>
            <wp:docPr id="19" name="Imagen 1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14:paraId="53CAA0EF" w14:textId="1F8CDE4C" w:rsidR="00A57DE7" w:rsidRDefault="00A57DE7">
      <w:pPr>
        <w:rPr>
          <w:rFonts w:ascii="Arial" w:hAnsi="Arial" w:cs="Arial"/>
          <w:bCs/>
          <w:sz w:val="24"/>
        </w:rPr>
      </w:pPr>
      <w:r>
        <w:rPr>
          <w:rFonts w:ascii="Arial" w:hAnsi="Arial" w:cs="Arial"/>
          <w:bCs/>
          <w:sz w:val="24"/>
        </w:rPr>
        <w:br w:type="page"/>
      </w:r>
    </w:p>
    <w:p w14:paraId="076CC7EA" w14:textId="77777777" w:rsidR="00A57DE7" w:rsidRPr="00C3327F" w:rsidRDefault="00A57DE7" w:rsidP="00C3327F">
      <w:pPr>
        <w:pStyle w:val="Ttulo2"/>
        <w:spacing w:line="360" w:lineRule="auto"/>
        <w:jc w:val="both"/>
        <w:rPr>
          <w:rFonts w:ascii="Arial" w:hAnsi="Arial" w:cs="Arial"/>
        </w:rPr>
      </w:pPr>
      <w:bookmarkStart w:id="7" w:name="_Toc127565248"/>
      <w:r w:rsidRPr="00C3327F">
        <w:rPr>
          <w:rFonts w:ascii="Arial" w:hAnsi="Arial" w:cs="Arial"/>
        </w:rPr>
        <w:lastRenderedPageBreak/>
        <w:t>Infografía</w:t>
      </w:r>
      <w:bookmarkEnd w:id="7"/>
    </w:p>
    <w:p w14:paraId="7A38CB8B" w14:textId="1C6A35DD" w:rsidR="00A57DE7" w:rsidRDefault="00C3327F" w:rsidP="00C3327F">
      <w:pPr>
        <w:jc w:val="center"/>
        <w:rPr>
          <w:rFonts w:ascii="Arial" w:hAnsi="Arial" w:cs="Arial"/>
          <w:bCs/>
          <w:sz w:val="24"/>
        </w:rPr>
      </w:pPr>
      <w:r>
        <w:rPr>
          <w:rFonts w:ascii="Arial" w:hAnsi="Arial" w:cs="Arial"/>
          <w:bCs/>
          <w:noProof/>
          <w:sz w:val="24"/>
        </w:rPr>
        <w:drawing>
          <wp:inline distT="0" distB="0" distL="0" distR="0" wp14:anchorId="31A1122A" wp14:editId="25FA34BB">
            <wp:extent cx="3165867" cy="7915275"/>
            <wp:effectExtent l="0" t="0" r="0" b="0"/>
            <wp:docPr id="20" name="Imagen 2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un celular con letra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8657" cy="7947251"/>
                    </a:xfrm>
                    <a:prstGeom prst="rect">
                      <a:avLst/>
                    </a:prstGeom>
                  </pic:spPr>
                </pic:pic>
              </a:graphicData>
            </a:graphic>
          </wp:inline>
        </w:drawing>
      </w:r>
      <w:r w:rsidR="00A57DE7">
        <w:rPr>
          <w:rFonts w:ascii="Arial" w:hAnsi="Arial" w:cs="Arial"/>
          <w:bCs/>
          <w:sz w:val="24"/>
        </w:rPr>
        <w:br w:type="page"/>
      </w:r>
    </w:p>
    <w:p w14:paraId="1A0DB0B1" w14:textId="77777777" w:rsidR="004F05AD" w:rsidRPr="004F05AD" w:rsidRDefault="004F05AD" w:rsidP="004F05AD">
      <w:pPr>
        <w:pStyle w:val="Ttulo1"/>
        <w:spacing w:after="240" w:line="276" w:lineRule="auto"/>
        <w:jc w:val="both"/>
        <w:rPr>
          <w:rFonts w:ascii="Arial" w:hAnsi="Arial" w:cs="Arial"/>
        </w:rPr>
      </w:pPr>
      <w:bookmarkStart w:id="8" w:name="_Toc127565249"/>
      <w:r w:rsidRPr="004F05AD">
        <w:rPr>
          <w:rFonts w:ascii="Arial" w:hAnsi="Arial" w:cs="Arial"/>
        </w:rPr>
        <w:lastRenderedPageBreak/>
        <w:t>Conclusión</w:t>
      </w:r>
      <w:bookmarkEnd w:id="8"/>
    </w:p>
    <w:p w14:paraId="0AE0C0C8" w14:textId="2C47F848" w:rsidR="00D36B10" w:rsidRPr="00D36B10" w:rsidRDefault="00D36B10" w:rsidP="00D36B10">
      <w:pPr>
        <w:spacing w:after="240" w:line="276" w:lineRule="auto"/>
        <w:jc w:val="both"/>
        <w:rPr>
          <w:rFonts w:ascii="Arial" w:hAnsi="Arial" w:cs="Arial"/>
          <w:sz w:val="24"/>
        </w:rPr>
      </w:pPr>
      <w:r>
        <w:rPr>
          <w:rFonts w:ascii="Arial" w:hAnsi="Arial" w:cs="Arial"/>
          <w:sz w:val="24"/>
        </w:rPr>
        <w:t>L</w:t>
      </w:r>
      <w:r w:rsidRPr="00D36B10">
        <w:rPr>
          <w:rFonts w:ascii="Arial" w:hAnsi="Arial" w:cs="Arial"/>
          <w:sz w:val="24"/>
        </w:rPr>
        <w:t>os sistemas operativos de red han evolucionado significativamente a lo largo de los años para adaptarse a los cambios en la tecnología y las necesidades de las empresas. Desde sus inicios como sistemas operativos diseñados para la gestión de redes empresariales hasta los sistemas operativos de red modernos utilizados en la nube, estos sistemas se han expandido para incluir herramientas avanzadas de gestión de recursos, seguridad y colaboración.</w:t>
      </w:r>
    </w:p>
    <w:p w14:paraId="1A402D87" w14:textId="6B507D4A" w:rsidR="004F05AD" w:rsidRPr="004F05AD" w:rsidRDefault="00D36B10" w:rsidP="00D36B10">
      <w:pPr>
        <w:spacing w:after="240" w:line="276" w:lineRule="auto"/>
        <w:jc w:val="both"/>
        <w:rPr>
          <w:rFonts w:ascii="Arial" w:hAnsi="Arial" w:cs="Arial"/>
          <w:sz w:val="24"/>
        </w:rPr>
      </w:pPr>
      <w:r w:rsidRPr="00D36B10">
        <w:rPr>
          <w:rFonts w:ascii="Arial" w:hAnsi="Arial" w:cs="Arial"/>
          <w:sz w:val="24"/>
        </w:rPr>
        <w:t>La evolución de los sistemas operativos de red ha permitido a las empresas manejar grandes cantidades de datos y dispositivos de manera más eficiente y segura, y ha mejorado la capacidad de los administradores de red para gestionar y resolver problemas de manera oportuna. En general, los sistemas operativos de red siguen siendo una parte fundamental de la infraestructura tecnológica empresarial y se espera que continúen evolucionando para satisfacer las necesidades futuras de las empresas.</w:t>
      </w:r>
    </w:p>
    <w:p w14:paraId="2B1F4280" w14:textId="77777777" w:rsidR="004F05AD" w:rsidRPr="004F05AD" w:rsidRDefault="004F05AD" w:rsidP="004F05AD">
      <w:pPr>
        <w:pStyle w:val="Ttulo1"/>
        <w:spacing w:after="240" w:line="276" w:lineRule="auto"/>
        <w:jc w:val="both"/>
        <w:rPr>
          <w:rFonts w:ascii="Arial" w:hAnsi="Arial" w:cs="Arial"/>
        </w:rPr>
      </w:pPr>
      <w:bookmarkStart w:id="9" w:name="_Toc127565250"/>
      <w:r w:rsidRPr="004F05AD">
        <w:rPr>
          <w:rFonts w:ascii="Arial" w:hAnsi="Arial" w:cs="Arial"/>
        </w:rPr>
        <w:t>Bibliografías</w:t>
      </w:r>
      <w:bookmarkEnd w:id="9"/>
    </w:p>
    <w:p w14:paraId="7C837813" w14:textId="61B4C16D" w:rsidR="00E33C92" w:rsidRPr="00E33C92" w:rsidRDefault="00E33C92" w:rsidP="00E33C92">
      <w:pPr>
        <w:pStyle w:val="Prrafodelista"/>
        <w:numPr>
          <w:ilvl w:val="0"/>
          <w:numId w:val="19"/>
        </w:numPr>
        <w:spacing w:after="240" w:line="276" w:lineRule="auto"/>
        <w:jc w:val="both"/>
        <w:rPr>
          <w:rFonts w:ascii="Arial" w:hAnsi="Arial" w:cs="Arial"/>
          <w:sz w:val="24"/>
        </w:rPr>
      </w:pPr>
      <w:r w:rsidRPr="00E33C92">
        <w:rPr>
          <w:rFonts w:ascii="Arial" w:hAnsi="Arial" w:cs="Arial"/>
          <w:i/>
          <w:iCs/>
          <w:sz w:val="24"/>
        </w:rPr>
        <w:t>Evolución de los sistemas operativos de red timeline</w:t>
      </w:r>
      <w:r w:rsidRPr="00E33C92">
        <w:rPr>
          <w:rFonts w:ascii="Arial" w:hAnsi="Arial" w:cs="Arial"/>
          <w:sz w:val="24"/>
        </w:rPr>
        <w:t xml:space="preserve">. (s/f). </w:t>
      </w:r>
      <w:proofErr w:type="spellStart"/>
      <w:r w:rsidRPr="00E33C92">
        <w:rPr>
          <w:rFonts w:ascii="Arial" w:hAnsi="Arial" w:cs="Arial"/>
          <w:sz w:val="24"/>
        </w:rPr>
        <w:t>Timetoast</w:t>
      </w:r>
      <w:proofErr w:type="spellEnd"/>
      <w:r w:rsidRPr="00E33C92">
        <w:rPr>
          <w:rFonts w:ascii="Arial" w:hAnsi="Arial" w:cs="Arial"/>
          <w:sz w:val="24"/>
        </w:rPr>
        <w:t xml:space="preserve"> Timelines. Recuperado el 15 de febrero de 2023, de </w:t>
      </w:r>
      <w:hyperlink r:id="rId15" w:history="1">
        <w:r w:rsidRPr="00E33C92">
          <w:rPr>
            <w:rStyle w:val="Hipervnculo"/>
            <w:rFonts w:ascii="Arial" w:hAnsi="Arial" w:cs="Arial"/>
            <w:sz w:val="24"/>
          </w:rPr>
          <w:t>https://www.timetoast.com/timelines/historia-de-los-sistemas-operativos-de-red</w:t>
        </w:r>
      </w:hyperlink>
    </w:p>
    <w:p w14:paraId="56D4A2CB" w14:textId="00FE9BEF" w:rsidR="00E33C92" w:rsidRPr="00E33C92" w:rsidRDefault="00E33C92" w:rsidP="00E33C92">
      <w:pPr>
        <w:pStyle w:val="Prrafodelista"/>
        <w:numPr>
          <w:ilvl w:val="0"/>
          <w:numId w:val="19"/>
        </w:numPr>
        <w:spacing w:after="240" w:line="276" w:lineRule="auto"/>
        <w:jc w:val="both"/>
        <w:rPr>
          <w:rFonts w:ascii="Arial" w:hAnsi="Arial" w:cs="Arial"/>
          <w:sz w:val="24"/>
        </w:rPr>
      </w:pPr>
      <w:r w:rsidRPr="00E33C92">
        <w:rPr>
          <w:rFonts w:ascii="Arial" w:hAnsi="Arial" w:cs="Arial"/>
          <w:sz w:val="24"/>
        </w:rPr>
        <w:t>Fernández, Y. (2019, enero 27). </w:t>
      </w:r>
      <w:r w:rsidRPr="00E33C92">
        <w:rPr>
          <w:rFonts w:ascii="Arial" w:hAnsi="Arial" w:cs="Arial"/>
          <w:i/>
          <w:iCs/>
          <w:sz w:val="24"/>
        </w:rPr>
        <w:t>Qué sistemas de archivo son compatibles con cada sistema operativo</w:t>
      </w:r>
      <w:r w:rsidRPr="00E33C92">
        <w:rPr>
          <w:rFonts w:ascii="Arial" w:hAnsi="Arial" w:cs="Arial"/>
          <w:sz w:val="24"/>
        </w:rPr>
        <w:t xml:space="preserve">. Xataka.com; </w:t>
      </w:r>
      <w:proofErr w:type="spellStart"/>
      <w:r w:rsidRPr="00E33C92">
        <w:rPr>
          <w:rFonts w:ascii="Arial" w:hAnsi="Arial" w:cs="Arial"/>
          <w:sz w:val="24"/>
        </w:rPr>
        <w:t>Xataka</w:t>
      </w:r>
      <w:proofErr w:type="spellEnd"/>
      <w:r w:rsidRPr="00E33C92">
        <w:rPr>
          <w:rFonts w:ascii="Arial" w:hAnsi="Arial" w:cs="Arial"/>
          <w:sz w:val="24"/>
        </w:rPr>
        <w:t xml:space="preserve">. </w:t>
      </w:r>
      <w:hyperlink r:id="rId16" w:history="1">
        <w:r w:rsidRPr="00E33C92">
          <w:rPr>
            <w:rStyle w:val="Hipervnculo"/>
            <w:rFonts w:ascii="Arial" w:hAnsi="Arial" w:cs="Arial"/>
            <w:sz w:val="24"/>
          </w:rPr>
          <w:t>https://www.xataka.com/basics/que-sistemas-archivo-compatibles-cada-sistema-operativo</w:t>
        </w:r>
      </w:hyperlink>
    </w:p>
    <w:p w14:paraId="492382C8" w14:textId="7D17E0C9" w:rsidR="00E33C92" w:rsidRPr="00E33C92" w:rsidRDefault="00E33C92" w:rsidP="00E33C92">
      <w:pPr>
        <w:pStyle w:val="Prrafodelista"/>
        <w:numPr>
          <w:ilvl w:val="0"/>
          <w:numId w:val="19"/>
        </w:numPr>
        <w:spacing w:after="240" w:line="276" w:lineRule="auto"/>
        <w:jc w:val="both"/>
        <w:rPr>
          <w:rFonts w:ascii="Arial" w:hAnsi="Arial" w:cs="Arial"/>
          <w:sz w:val="24"/>
        </w:rPr>
      </w:pPr>
      <w:r w:rsidRPr="00E33C92">
        <w:rPr>
          <w:rFonts w:ascii="Arial" w:hAnsi="Arial" w:cs="Arial"/>
          <w:i/>
          <w:iCs/>
          <w:sz w:val="24"/>
        </w:rPr>
        <w:t>Instalar el sistema operativo de red. - Construcción y Administración de Redes de Cómputo</w:t>
      </w:r>
      <w:r w:rsidRPr="00E33C92">
        <w:rPr>
          <w:rFonts w:ascii="Arial" w:hAnsi="Arial" w:cs="Arial"/>
          <w:sz w:val="24"/>
        </w:rPr>
        <w:t xml:space="preserve">. (s/f). Google.com. Recuperado el 15 de febrero de 2023, de </w:t>
      </w:r>
      <w:hyperlink r:id="rId17" w:history="1">
        <w:r w:rsidRPr="00E33C92">
          <w:rPr>
            <w:rStyle w:val="Hipervnculo"/>
            <w:rFonts w:ascii="Arial" w:hAnsi="Arial" w:cs="Arial"/>
            <w:sz w:val="24"/>
          </w:rPr>
          <w:t>https://sites.google.com/site/admonrecred/instalar-el-sistema-operativo-de-red</w:t>
        </w:r>
      </w:hyperlink>
    </w:p>
    <w:p w14:paraId="2A3FA092" w14:textId="4212A658" w:rsidR="00E33C92" w:rsidRPr="00E33C92" w:rsidRDefault="00E33C92" w:rsidP="00E33C92">
      <w:pPr>
        <w:pStyle w:val="Prrafodelista"/>
        <w:numPr>
          <w:ilvl w:val="0"/>
          <w:numId w:val="19"/>
        </w:numPr>
        <w:spacing w:after="240" w:line="276" w:lineRule="auto"/>
        <w:jc w:val="both"/>
        <w:rPr>
          <w:rFonts w:ascii="Arial" w:hAnsi="Arial" w:cs="Arial"/>
          <w:sz w:val="24"/>
        </w:rPr>
      </w:pPr>
      <w:r w:rsidRPr="00E33C92">
        <w:rPr>
          <w:rFonts w:ascii="Arial" w:hAnsi="Arial" w:cs="Arial"/>
          <w:i/>
          <w:iCs/>
          <w:sz w:val="24"/>
        </w:rPr>
        <w:t>Sistemas de archivos: qué son y cuáles son los más importantes</w:t>
      </w:r>
      <w:r w:rsidRPr="00E33C92">
        <w:rPr>
          <w:rFonts w:ascii="Arial" w:hAnsi="Arial" w:cs="Arial"/>
          <w:sz w:val="24"/>
        </w:rPr>
        <w:t xml:space="preserve">. (s/f). IONOS Digital Guide. Recuperado el 15 de febrero de 2023, de </w:t>
      </w:r>
      <w:hyperlink r:id="rId18" w:history="1">
        <w:r w:rsidRPr="00E33C92">
          <w:rPr>
            <w:rStyle w:val="Hipervnculo"/>
            <w:rFonts w:ascii="Arial" w:hAnsi="Arial" w:cs="Arial"/>
            <w:sz w:val="24"/>
          </w:rPr>
          <w:t>https://www.ionos.mx/digitalguide/servidores/know-how/sistemas-de-archivos/</w:t>
        </w:r>
      </w:hyperlink>
    </w:p>
    <w:p w14:paraId="0840F71B" w14:textId="4875929D" w:rsidR="00E33C92" w:rsidRPr="00E33C92" w:rsidRDefault="00E33C92" w:rsidP="00E33C92">
      <w:pPr>
        <w:pStyle w:val="Prrafodelista"/>
        <w:numPr>
          <w:ilvl w:val="0"/>
          <w:numId w:val="19"/>
        </w:numPr>
        <w:spacing w:after="240" w:line="276" w:lineRule="auto"/>
        <w:jc w:val="both"/>
        <w:rPr>
          <w:rFonts w:ascii="Arial" w:hAnsi="Arial" w:cs="Arial"/>
          <w:sz w:val="24"/>
        </w:rPr>
      </w:pPr>
      <w:r w:rsidRPr="00E33C92">
        <w:rPr>
          <w:rFonts w:ascii="Arial" w:hAnsi="Arial" w:cs="Arial"/>
          <w:sz w:val="24"/>
        </w:rPr>
        <w:t xml:space="preserve">Wikipedia </w:t>
      </w:r>
      <w:proofErr w:type="spellStart"/>
      <w:r w:rsidRPr="00E33C92">
        <w:rPr>
          <w:rFonts w:ascii="Arial" w:hAnsi="Arial" w:cs="Arial"/>
          <w:sz w:val="24"/>
        </w:rPr>
        <w:t>contributors</w:t>
      </w:r>
      <w:proofErr w:type="spellEnd"/>
      <w:r w:rsidRPr="00E33C92">
        <w:rPr>
          <w:rFonts w:ascii="Arial" w:hAnsi="Arial" w:cs="Arial"/>
          <w:sz w:val="24"/>
        </w:rPr>
        <w:t>. (s/f). </w:t>
      </w:r>
      <w:r w:rsidRPr="00E33C92">
        <w:rPr>
          <w:rFonts w:ascii="Arial" w:hAnsi="Arial" w:cs="Arial"/>
          <w:i/>
          <w:iCs/>
          <w:sz w:val="24"/>
        </w:rPr>
        <w:t>Windows Server 2019</w:t>
      </w:r>
      <w:r w:rsidRPr="00E33C92">
        <w:rPr>
          <w:rFonts w:ascii="Arial" w:hAnsi="Arial" w:cs="Arial"/>
          <w:sz w:val="24"/>
        </w:rPr>
        <w:t xml:space="preserve">. Wikipedia, </w:t>
      </w:r>
      <w:proofErr w:type="spellStart"/>
      <w:r w:rsidRPr="00E33C92">
        <w:rPr>
          <w:rFonts w:ascii="Arial" w:hAnsi="Arial" w:cs="Arial"/>
          <w:sz w:val="24"/>
        </w:rPr>
        <w:t>The</w:t>
      </w:r>
      <w:proofErr w:type="spellEnd"/>
      <w:r w:rsidRPr="00E33C92">
        <w:rPr>
          <w:rFonts w:ascii="Arial" w:hAnsi="Arial" w:cs="Arial"/>
          <w:sz w:val="24"/>
        </w:rPr>
        <w:t xml:space="preserve"> Free </w:t>
      </w:r>
      <w:proofErr w:type="spellStart"/>
      <w:r w:rsidRPr="00E33C92">
        <w:rPr>
          <w:rFonts w:ascii="Arial" w:hAnsi="Arial" w:cs="Arial"/>
          <w:sz w:val="24"/>
        </w:rPr>
        <w:t>Encyclopedia</w:t>
      </w:r>
      <w:proofErr w:type="spellEnd"/>
      <w:r w:rsidRPr="00E33C92">
        <w:rPr>
          <w:rFonts w:ascii="Arial" w:hAnsi="Arial" w:cs="Arial"/>
          <w:sz w:val="24"/>
        </w:rPr>
        <w:t xml:space="preserve">. </w:t>
      </w:r>
      <w:hyperlink r:id="rId19" w:history="1">
        <w:r w:rsidRPr="00E33C92">
          <w:rPr>
            <w:rStyle w:val="Hipervnculo"/>
            <w:rFonts w:ascii="Arial" w:hAnsi="Arial" w:cs="Arial"/>
            <w:sz w:val="24"/>
          </w:rPr>
          <w:t>https://es.wikipedia.org/w/index.php?title=Windows_Server_2019&amp;oldid=142746294</w:t>
        </w:r>
      </w:hyperlink>
    </w:p>
    <w:p w14:paraId="70D7D043" w14:textId="1210D9BF" w:rsidR="00E33C92" w:rsidRPr="00E33C92" w:rsidRDefault="00E33C92" w:rsidP="00E33C92">
      <w:pPr>
        <w:pStyle w:val="Prrafodelista"/>
        <w:numPr>
          <w:ilvl w:val="0"/>
          <w:numId w:val="19"/>
        </w:numPr>
        <w:spacing w:after="240" w:line="276" w:lineRule="auto"/>
        <w:jc w:val="both"/>
        <w:rPr>
          <w:rFonts w:ascii="Arial" w:hAnsi="Arial" w:cs="Arial"/>
          <w:sz w:val="24"/>
        </w:rPr>
      </w:pPr>
      <w:r w:rsidRPr="00E33C92">
        <w:rPr>
          <w:rFonts w:ascii="Arial" w:hAnsi="Arial" w:cs="Arial"/>
          <w:sz w:val="24"/>
        </w:rPr>
        <w:lastRenderedPageBreak/>
        <w:t xml:space="preserve">(S/f-a). Jesusninoc.com. Recuperado el 15 de febrero de 2023, de </w:t>
      </w:r>
      <w:hyperlink r:id="rId20" w:history="1">
        <w:r w:rsidRPr="00E33C92">
          <w:rPr>
            <w:rStyle w:val="Hipervnculo"/>
            <w:rFonts w:ascii="Arial" w:hAnsi="Arial" w:cs="Arial"/>
            <w:sz w:val="24"/>
          </w:rPr>
          <w:t>https://www.jesusninoc.com/05/01/instalacion-local-sistemas-operativos-en-red/</w:t>
        </w:r>
      </w:hyperlink>
    </w:p>
    <w:p w14:paraId="4DDD852C" w14:textId="0DB3CDE4" w:rsidR="00E33C92" w:rsidRPr="00E33C92" w:rsidRDefault="00E33C92" w:rsidP="00E33C92">
      <w:pPr>
        <w:pStyle w:val="Prrafodelista"/>
        <w:numPr>
          <w:ilvl w:val="0"/>
          <w:numId w:val="19"/>
        </w:numPr>
        <w:spacing w:after="240" w:line="276" w:lineRule="auto"/>
        <w:jc w:val="both"/>
        <w:rPr>
          <w:rFonts w:ascii="Arial" w:hAnsi="Arial" w:cs="Arial"/>
          <w:sz w:val="24"/>
        </w:rPr>
      </w:pPr>
      <w:r w:rsidRPr="00E33C92">
        <w:rPr>
          <w:rFonts w:ascii="Arial" w:hAnsi="Arial" w:cs="Arial"/>
          <w:sz w:val="24"/>
        </w:rPr>
        <w:t xml:space="preserve">(S/f-b). Jesusninoc.com. Recuperado el 15 de febrero de 2023, de </w:t>
      </w:r>
      <w:hyperlink r:id="rId21" w:history="1">
        <w:r w:rsidRPr="00E33C92">
          <w:rPr>
            <w:rStyle w:val="Hipervnculo"/>
            <w:rFonts w:ascii="Arial" w:hAnsi="Arial" w:cs="Arial"/>
            <w:sz w:val="24"/>
          </w:rPr>
          <w:t>https://www.jesusninoc.com/06/15/instalacion-de-sistemas-operativos-en-red-sistemas-operativos-en-red/</w:t>
        </w:r>
      </w:hyperlink>
    </w:p>
    <w:p w14:paraId="3FCBB4C4" w14:textId="77777777" w:rsidR="004F05AD" w:rsidRPr="004F05AD" w:rsidRDefault="004F05AD" w:rsidP="004F05AD">
      <w:pPr>
        <w:rPr>
          <w:rFonts w:ascii="Arial" w:hAnsi="Arial" w:cs="Arial"/>
          <w:sz w:val="24"/>
        </w:rPr>
      </w:pPr>
    </w:p>
    <w:sectPr w:rsidR="004F05AD" w:rsidRPr="004F05AD" w:rsidSect="008B7C57">
      <w:footerReference w:type="default" r:id="rId22"/>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E9505" w14:textId="77777777" w:rsidR="00BB714B" w:rsidRDefault="00BB714B" w:rsidP="004F05AD">
      <w:pPr>
        <w:spacing w:after="0" w:line="240" w:lineRule="auto"/>
      </w:pPr>
      <w:r>
        <w:separator/>
      </w:r>
    </w:p>
  </w:endnote>
  <w:endnote w:type="continuationSeparator" w:id="0">
    <w:p w14:paraId="657FEEF7" w14:textId="77777777" w:rsidR="00BB714B" w:rsidRDefault="00BB714B" w:rsidP="004F0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Pro">
    <w:altName w:val="Verdana Pro"/>
    <w:charset w:val="00"/>
    <w:family w:val="swiss"/>
    <w:pitch w:val="variable"/>
    <w:sig w:usb0="80000287" w:usb1="00000043" w:usb2="00000000" w:usb3="00000000" w:csb0="0000009F" w:csb1="00000000"/>
  </w:font>
  <w:font w:name="Sanskrit Text">
    <w:charset w:val="00"/>
    <w:family w:val="roman"/>
    <w:pitch w:val="variable"/>
    <w:sig w:usb0="A000804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56374"/>
      <w:docPartObj>
        <w:docPartGallery w:val="Page Numbers (Bottom of Page)"/>
        <w:docPartUnique/>
      </w:docPartObj>
    </w:sdtPr>
    <w:sdtContent>
      <w:p w14:paraId="36608925" w14:textId="77777777" w:rsidR="004F05AD" w:rsidRDefault="004F05AD">
        <w:pPr>
          <w:pStyle w:val="Piedepgina"/>
        </w:pPr>
        <w:r>
          <w:rPr>
            <w:noProof/>
            <w:lang w:eastAsia="es-MX"/>
          </w:rPr>
          <mc:AlternateContent>
            <mc:Choice Requires="wpg">
              <w:drawing>
                <wp:anchor distT="0" distB="0" distL="114300" distR="114300" simplePos="0" relativeHeight="251659264" behindDoc="0" locked="0" layoutInCell="0" allowOverlap="1" wp14:anchorId="30856C1E" wp14:editId="0991812F">
                  <wp:simplePos x="0" y="0"/>
                  <wp:positionH relativeFrom="rightMargin">
                    <wp:align>left</wp:align>
                  </wp:positionH>
                  <wp:positionV relativeFrom="margin">
                    <wp:align>bottom</wp:align>
                  </wp:positionV>
                  <wp:extent cx="904875" cy="1902460"/>
                  <wp:effectExtent l="0" t="0" r="9525" b="12065"/>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2" name="Group 3"/>
                          <wpg:cNvGrpSpPr>
                            <a:grpSpLocks/>
                          </wpg:cNvGrpSpPr>
                          <wpg:grpSpPr bwMode="auto">
                            <a:xfrm flipV="1">
                              <a:off x="13" y="14340"/>
                              <a:ext cx="1410" cy="71"/>
                              <a:chOff x="-83" y="540"/>
                              <a:chExt cx="1218" cy="71"/>
                            </a:xfrm>
                          </wpg:grpSpPr>
                          <wps:wsp>
                            <wps:cNvPr id="4" name="Rectangle 4"/>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6"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7"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346481" w14:textId="77777777" w:rsidR="004F05AD" w:rsidRDefault="004F05AD">
                                <w:pPr>
                                  <w:pStyle w:val="Sinespaciado"/>
                                  <w:jc w:val="right"/>
                                </w:pPr>
                                <w:r>
                                  <w:fldChar w:fldCharType="begin"/>
                                </w:r>
                                <w:r>
                                  <w:instrText>PAGE    \* MERGEFORMAT</w:instrText>
                                </w:r>
                                <w:r>
                                  <w:fldChar w:fldCharType="separate"/>
                                </w:r>
                                <w:r w:rsidR="00166CA6" w:rsidRPr="00166CA6">
                                  <w:rPr>
                                    <w:b/>
                                    <w:bCs/>
                                    <w:noProof/>
                                    <w:color w:val="BF8F00" w:themeColor="accent4" w:themeShade="BF"/>
                                    <w:sz w:val="52"/>
                                    <w:szCs w:val="52"/>
                                    <w:lang w:val="es-ES"/>
                                  </w:rPr>
                                  <w:t>6</w:t>
                                </w:r>
                                <w:r>
                                  <w:rPr>
                                    <w:b/>
                                    <w:bCs/>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30856C1E" id="Grupo 3" o:spid="_x0000_s1034"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" o:allowincell="f">
                  <v:group id="Group 3" o:spid="_x0000_s1035"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">
                    <v:rect id="Rectangle 4" o:spid="_x0000_s1036"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4" o:spid="_x0000_s1037"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" strokecolor="#5f497a"/>
                  </v:group>
                  <v:rect id="Rectangle 5" o:spid="_x0000_s1038"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" stroked="f">
                    <v:textbox style="layout-flow:vertical" inset="0,0,0,0">
                      <w:txbxContent>
                        <w:p w14:paraId="6A346481" w14:textId="77777777" w:rsidR="004F05AD" w:rsidRDefault="004F05AD">
                          <w:pPr>
                            <w:pStyle w:val="Sinespaciado"/>
                            <w:jc w:val="right"/>
                          </w:pPr>
                          <w:r>
                            <w:fldChar w:fldCharType="begin"/>
                          </w:r>
                          <w:r>
                            <w:instrText>PAGE    \* MERGEFORMAT</w:instrText>
                          </w:r>
                          <w:r>
                            <w:fldChar w:fldCharType="separate"/>
                          </w:r>
                          <w:r w:rsidR="00166CA6" w:rsidRPr="00166CA6">
                            <w:rPr>
                              <w:b/>
                              <w:bCs/>
                              <w:noProof/>
                              <w:color w:val="BF8F00" w:themeColor="accent4" w:themeShade="BF"/>
                              <w:sz w:val="52"/>
                              <w:szCs w:val="52"/>
                              <w:lang w:val="es-ES"/>
                            </w:rPr>
                            <w:t>6</w:t>
                          </w:r>
                          <w:r>
                            <w:rPr>
                              <w:b/>
                              <w:bCs/>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4966D" w14:textId="77777777" w:rsidR="00BB714B" w:rsidRDefault="00BB714B" w:rsidP="004F05AD">
      <w:pPr>
        <w:spacing w:after="0" w:line="240" w:lineRule="auto"/>
      </w:pPr>
      <w:r>
        <w:separator/>
      </w:r>
    </w:p>
  </w:footnote>
  <w:footnote w:type="continuationSeparator" w:id="0">
    <w:p w14:paraId="38D94E00" w14:textId="77777777" w:rsidR="00BB714B" w:rsidRDefault="00BB714B" w:rsidP="004F0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E4156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pt;height:11pt" o:bullet="t">
        <v:imagedata r:id="rId1" o:title="mso11D3"/>
      </v:shape>
    </w:pict>
  </w:numPicBullet>
  <w:abstractNum w:abstractNumId="0" w15:restartNumberingAfterBreak="0">
    <w:nsid w:val="07F91977"/>
    <w:multiLevelType w:val="hybridMultilevel"/>
    <w:tmpl w:val="F14CB1B4"/>
    <w:lvl w:ilvl="0" w:tplc="FFFFFFFF">
      <w:start w:val="1"/>
      <w:numFmt w:val="bullet"/>
      <w:lvlText w:val=""/>
      <w:lvlJc w:val="left"/>
      <w:pPr>
        <w:ind w:left="1433" w:hanging="360"/>
      </w:pPr>
      <w:rPr>
        <w:rFonts w:ascii="Wingdings" w:hAnsi="Wingdings" w:hint="default"/>
      </w:rPr>
    </w:lvl>
    <w:lvl w:ilvl="1" w:tplc="080A0005">
      <w:start w:val="1"/>
      <w:numFmt w:val="bullet"/>
      <w:lvlText w:val=""/>
      <w:lvlJc w:val="left"/>
      <w:pPr>
        <w:ind w:left="1363" w:hanging="360"/>
      </w:pPr>
      <w:rPr>
        <w:rFonts w:ascii="Wingdings" w:hAnsi="Wingdings" w:hint="default"/>
      </w:rPr>
    </w:lvl>
    <w:lvl w:ilvl="2" w:tplc="FFFFFFFF" w:tentative="1">
      <w:start w:val="1"/>
      <w:numFmt w:val="bullet"/>
      <w:lvlText w:val=""/>
      <w:lvlJc w:val="left"/>
      <w:pPr>
        <w:ind w:left="2873" w:hanging="360"/>
      </w:pPr>
      <w:rPr>
        <w:rFonts w:ascii="Wingdings" w:hAnsi="Wingdings" w:hint="default"/>
      </w:rPr>
    </w:lvl>
    <w:lvl w:ilvl="3" w:tplc="FFFFFFFF" w:tentative="1">
      <w:start w:val="1"/>
      <w:numFmt w:val="bullet"/>
      <w:lvlText w:val=""/>
      <w:lvlJc w:val="left"/>
      <w:pPr>
        <w:ind w:left="3593" w:hanging="360"/>
      </w:pPr>
      <w:rPr>
        <w:rFonts w:ascii="Symbol" w:hAnsi="Symbol" w:hint="default"/>
      </w:rPr>
    </w:lvl>
    <w:lvl w:ilvl="4" w:tplc="FFFFFFFF" w:tentative="1">
      <w:start w:val="1"/>
      <w:numFmt w:val="bullet"/>
      <w:lvlText w:val="o"/>
      <w:lvlJc w:val="left"/>
      <w:pPr>
        <w:ind w:left="4313" w:hanging="360"/>
      </w:pPr>
      <w:rPr>
        <w:rFonts w:ascii="Courier New" w:hAnsi="Courier New" w:cs="Courier New" w:hint="default"/>
      </w:rPr>
    </w:lvl>
    <w:lvl w:ilvl="5" w:tplc="FFFFFFFF" w:tentative="1">
      <w:start w:val="1"/>
      <w:numFmt w:val="bullet"/>
      <w:lvlText w:val=""/>
      <w:lvlJc w:val="left"/>
      <w:pPr>
        <w:ind w:left="5033" w:hanging="360"/>
      </w:pPr>
      <w:rPr>
        <w:rFonts w:ascii="Wingdings" w:hAnsi="Wingdings" w:hint="default"/>
      </w:rPr>
    </w:lvl>
    <w:lvl w:ilvl="6" w:tplc="FFFFFFFF" w:tentative="1">
      <w:start w:val="1"/>
      <w:numFmt w:val="bullet"/>
      <w:lvlText w:val=""/>
      <w:lvlJc w:val="left"/>
      <w:pPr>
        <w:ind w:left="5753" w:hanging="360"/>
      </w:pPr>
      <w:rPr>
        <w:rFonts w:ascii="Symbol" w:hAnsi="Symbol" w:hint="default"/>
      </w:rPr>
    </w:lvl>
    <w:lvl w:ilvl="7" w:tplc="FFFFFFFF" w:tentative="1">
      <w:start w:val="1"/>
      <w:numFmt w:val="bullet"/>
      <w:lvlText w:val="o"/>
      <w:lvlJc w:val="left"/>
      <w:pPr>
        <w:ind w:left="6473" w:hanging="360"/>
      </w:pPr>
      <w:rPr>
        <w:rFonts w:ascii="Courier New" w:hAnsi="Courier New" w:cs="Courier New" w:hint="default"/>
      </w:rPr>
    </w:lvl>
    <w:lvl w:ilvl="8" w:tplc="FFFFFFFF" w:tentative="1">
      <w:start w:val="1"/>
      <w:numFmt w:val="bullet"/>
      <w:lvlText w:val=""/>
      <w:lvlJc w:val="left"/>
      <w:pPr>
        <w:ind w:left="7193" w:hanging="360"/>
      </w:pPr>
      <w:rPr>
        <w:rFonts w:ascii="Wingdings" w:hAnsi="Wingdings" w:hint="default"/>
      </w:rPr>
    </w:lvl>
  </w:abstractNum>
  <w:abstractNum w:abstractNumId="1" w15:restartNumberingAfterBreak="0">
    <w:nsid w:val="0DB912C7"/>
    <w:multiLevelType w:val="multilevel"/>
    <w:tmpl w:val="0DDC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618AD"/>
    <w:multiLevelType w:val="multilevel"/>
    <w:tmpl w:val="A3BA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0574A"/>
    <w:multiLevelType w:val="hybridMultilevel"/>
    <w:tmpl w:val="DFF66B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D7A10AC"/>
    <w:multiLevelType w:val="multilevel"/>
    <w:tmpl w:val="A018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0B7CC2"/>
    <w:multiLevelType w:val="hybridMultilevel"/>
    <w:tmpl w:val="F5E4E996"/>
    <w:lvl w:ilvl="0" w:tplc="080A0001">
      <w:start w:val="1"/>
      <w:numFmt w:val="bullet"/>
      <w:lvlText w:val=""/>
      <w:lvlJc w:val="left"/>
      <w:pPr>
        <w:ind w:left="713" w:hanging="430"/>
      </w:pPr>
      <w:rPr>
        <w:rFonts w:ascii="Symbol" w:hAnsi="Symbol" w:hint="default"/>
      </w:rPr>
    </w:lvl>
    <w:lvl w:ilvl="1" w:tplc="F76ED0B0">
      <w:numFmt w:val="bullet"/>
      <w:lvlText w:val="—"/>
      <w:lvlJc w:val="left"/>
      <w:pPr>
        <w:ind w:left="1393" w:hanging="390"/>
      </w:pPr>
      <w:rPr>
        <w:rFonts w:ascii="Times New Roman" w:eastAsiaTheme="minorHAnsi" w:hAnsi="Times New Roman" w:cs="Times New Roman"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6" w15:restartNumberingAfterBreak="0">
    <w:nsid w:val="252F2E09"/>
    <w:multiLevelType w:val="hybridMultilevel"/>
    <w:tmpl w:val="B9CA23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117D11"/>
    <w:multiLevelType w:val="hybridMultilevel"/>
    <w:tmpl w:val="8B9A1C6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27AF29ED"/>
    <w:multiLevelType w:val="multilevel"/>
    <w:tmpl w:val="E738E7F6"/>
    <w:lvl w:ilvl="0">
      <w:start w:val="1"/>
      <w:numFmt w:val="lowerLetter"/>
      <w:lvlText w:val="%1."/>
      <w:lvlJc w:val="left"/>
      <w:pPr>
        <w:tabs>
          <w:tab w:val="num" w:pos="1068"/>
        </w:tabs>
        <w:ind w:left="1068" w:hanging="360"/>
      </w:pPr>
      <w:rPr>
        <w:b/>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2C557B7F"/>
    <w:multiLevelType w:val="hybridMultilevel"/>
    <w:tmpl w:val="7892D9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C656C51"/>
    <w:multiLevelType w:val="multilevel"/>
    <w:tmpl w:val="5FFA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AD5A81"/>
    <w:multiLevelType w:val="multilevel"/>
    <w:tmpl w:val="93D49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103E2F"/>
    <w:multiLevelType w:val="hybridMultilevel"/>
    <w:tmpl w:val="8544F61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473C1C53"/>
    <w:multiLevelType w:val="hybridMultilevel"/>
    <w:tmpl w:val="91D41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3EF49F4"/>
    <w:multiLevelType w:val="multilevel"/>
    <w:tmpl w:val="9E24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BA3325"/>
    <w:multiLevelType w:val="multilevel"/>
    <w:tmpl w:val="823C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2B66B3"/>
    <w:multiLevelType w:val="multilevel"/>
    <w:tmpl w:val="742C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6D394C"/>
    <w:multiLevelType w:val="multilevel"/>
    <w:tmpl w:val="99E8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B00655"/>
    <w:multiLevelType w:val="hybridMultilevel"/>
    <w:tmpl w:val="5D143A86"/>
    <w:lvl w:ilvl="0" w:tplc="FFFFFFFF">
      <w:start w:val="1"/>
      <w:numFmt w:val="bullet"/>
      <w:lvlText w:val=""/>
      <w:lvlPicBulletId w:val="0"/>
      <w:lvlJc w:val="left"/>
      <w:pPr>
        <w:ind w:left="713" w:hanging="430"/>
      </w:pPr>
      <w:rPr>
        <w:rFonts w:ascii="Symbol" w:hAnsi="Symbol" w:hint="default"/>
      </w:rPr>
    </w:lvl>
    <w:lvl w:ilvl="1" w:tplc="080A0005">
      <w:start w:val="1"/>
      <w:numFmt w:val="bullet"/>
      <w:lvlText w:val=""/>
      <w:lvlJc w:val="left"/>
      <w:pPr>
        <w:ind w:left="1363" w:hanging="360"/>
      </w:pPr>
      <w:rPr>
        <w:rFonts w:ascii="Wingdings" w:hAnsi="Wingdings"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num w:numId="1" w16cid:durableId="1475022430">
    <w:abstractNumId w:val="3"/>
  </w:num>
  <w:num w:numId="2" w16cid:durableId="849488130">
    <w:abstractNumId w:val="8"/>
  </w:num>
  <w:num w:numId="3" w16cid:durableId="547231589">
    <w:abstractNumId w:val="6"/>
  </w:num>
  <w:num w:numId="4" w16cid:durableId="292953010">
    <w:abstractNumId w:val="15"/>
  </w:num>
  <w:num w:numId="5" w16cid:durableId="1104690576">
    <w:abstractNumId w:val="12"/>
  </w:num>
  <w:num w:numId="6" w16cid:durableId="417288084">
    <w:abstractNumId w:val="7"/>
  </w:num>
  <w:num w:numId="7" w16cid:durableId="626159050">
    <w:abstractNumId w:val="5"/>
  </w:num>
  <w:num w:numId="8" w16cid:durableId="1068527912">
    <w:abstractNumId w:val="18"/>
  </w:num>
  <w:num w:numId="9" w16cid:durableId="1274707895">
    <w:abstractNumId w:val="0"/>
  </w:num>
  <w:num w:numId="10" w16cid:durableId="1980915580">
    <w:abstractNumId w:val="9"/>
  </w:num>
  <w:num w:numId="11" w16cid:durableId="1328172555">
    <w:abstractNumId w:val="4"/>
  </w:num>
  <w:num w:numId="12" w16cid:durableId="1712996324">
    <w:abstractNumId w:val="2"/>
  </w:num>
  <w:num w:numId="13" w16cid:durableId="1157184711">
    <w:abstractNumId w:val="16"/>
  </w:num>
  <w:num w:numId="14" w16cid:durableId="1404598301">
    <w:abstractNumId w:val="1"/>
  </w:num>
  <w:num w:numId="15" w16cid:durableId="1229076818">
    <w:abstractNumId w:val="10"/>
  </w:num>
  <w:num w:numId="16" w16cid:durableId="723989004">
    <w:abstractNumId w:val="14"/>
  </w:num>
  <w:num w:numId="17" w16cid:durableId="899946697">
    <w:abstractNumId w:val="17"/>
  </w:num>
  <w:num w:numId="18" w16cid:durableId="185025939">
    <w:abstractNumId w:val="11"/>
  </w:num>
  <w:num w:numId="19" w16cid:durableId="12977620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5AD"/>
    <w:rsid w:val="00026BD7"/>
    <w:rsid w:val="00082A34"/>
    <w:rsid w:val="00166CA6"/>
    <w:rsid w:val="002E77F0"/>
    <w:rsid w:val="0031220B"/>
    <w:rsid w:val="00447B13"/>
    <w:rsid w:val="004F05AD"/>
    <w:rsid w:val="00506817"/>
    <w:rsid w:val="005E2B97"/>
    <w:rsid w:val="005F59DA"/>
    <w:rsid w:val="0062595F"/>
    <w:rsid w:val="006A016B"/>
    <w:rsid w:val="007954D6"/>
    <w:rsid w:val="008557A6"/>
    <w:rsid w:val="008610B4"/>
    <w:rsid w:val="008B7C57"/>
    <w:rsid w:val="00930CC1"/>
    <w:rsid w:val="00A56CE2"/>
    <w:rsid w:val="00A57DE7"/>
    <w:rsid w:val="00B12D92"/>
    <w:rsid w:val="00BB714B"/>
    <w:rsid w:val="00C3327F"/>
    <w:rsid w:val="00D332F1"/>
    <w:rsid w:val="00D36B10"/>
    <w:rsid w:val="00D94EDF"/>
    <w:rsid w:val="00DF6A3E"/>
    <w:rsid w:val="00E33C92"/>
    <w:rsid w:val="00E561CC"/>
    <w:rsid w:val="00F90500"/>
    <w:rsid w:val="00FD16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FD18F"/>
  <w15:chartTrackingRefBased/>
  <w15:docId w15:val="{C8B078DB-02C1-4D45-8388-0FDD7FC7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05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A01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259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6259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05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05AD"/>
  </w:style>
  <w:style w:type="paragraph" w:styleId="Piedepgina">
    <w:name w:val="footer"/>
    <w:basedOn w:val="Normal"/>
    <w:link w:val="PiedepginaCar"/>
    <w:uiPriority w:val="99"/>
    <w:unhideWhenUsed/>
    <w:rsid w:val="004F05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05AD"/>
  </w:style>
  <w:style w:type="paragraph" w:styleId="Sinespaciado">
    <w:name w:val="No Spacing"/>
    <w:link w:val="SinespaciadoCar"/>
    <w:uiPriority w:val="1"/>
    <w:qFormat/>
    <w:rsid w:val="004F05A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F05AD"/>
    <w:rPr>
      <w:rFonts w:eastAsiaTheme="minorEastAsia"/>
      <w:lang w:eastAsia="es-MX"/>
    </w:rPr>
  </w:style>
  <w:style w:type="character" w:customStyle="1" w:styleId="Ttulo1Car">
    <w:name w:val="Título 1 Car"/>
    <w:basedOn w:val="Fuentedeprrafopredeter"/>
    <w:link w:val="Ttulo1"/>
    <w:uiPriority w:val="9"/>
    <w:rsid w:val="004F05A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F05AD"/>
    <w:pPr>
      <w:outlineLvl w:val="9"/>
    </w:pPr>
    <w:rPr>
      <w:lang w:eastAsia="es-MX"/>
    </w:rPr>
  </w:style>
  <w:style w:type="paragraph" w:styleId="TDC1">
    <w:name w:val="toc 1"/>
    <w:basedOn w:val="Normal"/>
    <w:next w:val="Normal"/>
    <w:autoRedefine/>
    <w:uiPriority w:val="39"/>
    <w:unhideWhenUsed/>
    <w:rsid w:val="004F05AD"/>
    <w:pPr>
      <w:spacing w:after="100"/>
    </w:pPr>
  </w:style>
  <w:style w:type="character" w:styleId="Hipervnculo">
    <w:name w:val="Hyperlink"/>
    <w:basedOn w:val="Fuentedeprrafopredeter"/>
    <w:uiPriority w:val="99"/>
    <w:unhideWhenUsed/>
    <w:rsid w:val="004F05AD"/>
    <w:rPr>
      <w:color w:val="0563C1" w:themeColor="hyperlink"/>
      <w:u w:val="single"/>
    </w:rPr>
  </w:style>
  <w:style w:type="paragraph" w:styleId="Prrafodelista">
    <w:name w:val="List Paragraph"/>
    <w:basedOn w:val="Normal"/>
    <w:uiPriority w:val="34"/>
    <w:qFormat/>
    <w:rsid w:val="00DF6A3E"/>
    <w:pPr>
      <w:ind w:left="720"/>
      <w:contextualSpacing/>
    </w:pPr>
  </w:style>
  <w:style w:type="table" w:styleId="Tablaconcuadrcula4-nfasis5">
    <w:name w:val="Grid Table 4 Accent 5"/>
    <w:basedOn w:val="Tablanormal"/>
    <w:uiPriority w:val="49"/>
    <w:rsid w:val="00DF6A3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4Car">
    <w:name w:val="Título 4 Car"/>
    <w:basedOn w:val="Fuentedeprrafopredeter"/>
    <w:link w:val="Ttulo4"/>
    <w:uiPriority w:val="9"/>
    <w:semiHidden/>
    <w:rsid w:val="0062595F"/>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semiHidden/>
    <w:rsid w:val="0062595F"/>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8B7C57"/>
    <w:rPr>
      <w:b/>
      <w:bCs/>
    </w:rPr>
  </w:style>
  <w:style w:type="table" w:styleId="Tablaconcuadrcula6concolores-nfasis1">
    <w:name w:val="Grid Table 6 Colorful Accent 1"/>
    <w:basedOn w:val="Tablanormal"/>
    <w:uiPriority w:val="51"/>
    <w:rsid w:val="00D94ED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
    <w:name w:val="Título 2 Car"/>
    <w:basedOn w:val="Fuentedeprrafopredeter"/>
    <w:link w:val="Ttulo2"/>
    <w:uiPriority w:val="9"/>
    <w:rsid w:val="006A016B"/>
    <w:rPr>
      <w:rFonts w:asciiTheme="majorHAnsi" w:eastAsiaTheme="majorEastAsia" w:hAnsiTheme="majorHAnsi" w:cstheme="majorBidi"/>
      <w:color w:val="2E74B5" w:themeColor="accent1" w:themeShade="BF"/>
      <w:sz w:val="26"/>
      <w:szCs w:val="26"/>
    </w:rPr>
  </w:style>
  <w:style w:type="character" w:styleId="Mencinsinresolver">
    <w:name w:val="Unresolved Mention"/>
    <w:basedOn w:val="Fuentedeprrafopredeter"/>
    <w:uiPriority w:val="99"/>
    <w:semiHidden/>
    <w:unhideWhenUsed/>
    <w:rsid w:val="00506817"/>
    <w:rPr>
      <w:color w:val="605E5C"/>
      <w:shd w:val="clear" w:color="auto" w:fill="E1DFDD"/>
    </w:rPr>
  </w:style>
  <w:style w:type="paragraph" w:styleId="TDC2">
    <w:name w:val="toc 2"/>
    <w:basedOn w:val="Normal"/>
    <w:next w:val="Normal"/>
    <w:autoRedefine/>
    <w:uiPriority w:val="39"/>
    <w:unhideWhenUsed/>
    <w:rsid w:val="005F59D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89805">
      <w:bodyDiv w:val="1"/>
      <w:marLeft w:val="0"/>
      <w:marRight w:val="0"/>
      <w:marTop w:val="0"/>
      <w:marBottom w:val="0"/>
      <w:divBdr>
        <w:top w:val="none" w:sz="0" w:space="0" w:color="auto"/>
        <w:left w:val="none" w:sz="0" w:space="0" w:color="auto"/>
        <w:bottom w:val="none" w:sz="0" w:space="0" w:color="auto"/>
        <w:right w:val="none" w:sz="0" w:space="0" w:color="auto"/>
      </w:divBdr>
    </w:div>
    <w:div w:id="240531452">
      <w:bodyDiv w:val="1"/>
      <w:marLeft w:val="0"/>
      <w:marRight w:val="0"/>
      <w:marTop w:val="0"/>
      <w:marBottom w:val="0"/>
      <w:divBdr>
        <w:top w:val="none" w:sz="0" w:space="0" w:color="auto"/>
        <w:left w:val="none" w:sz="0" w:space="0" w:color="auto"/>
        <w:bottom w:val="none" w:sz="0" w:space="0" w:color="auto"/>
        <w:right w:val="none" w:sz="0" w:space="0" w:color="auto"/>
      </w:divBdr>
      <w:divsChild>
        <w:div w:id="14622562">
          <w:marLeft w:val="0"/>
          <w:marRight w:val="0"/>
          <w:marTop w:val="0"/>
          <w:marBottom w:val="0"/>
          <w:divBdr>
            <w:top w:val="none" w:sz="0" w:space="0" w:color="auto"/>
            <w:left w:val="none" w:sz="0" w:space="0" w:color="auto"/>
            <w:bottom w:val="none" w:sz="0" w:space="0" w:color="auto"/>
            <w:right w:val="none" w:sz="0" w:space="0" w:color="auto"/>
          </w:divBdr>
        </w:div>
      </w:divsChild>
    </w:div>
    <w:div w:id="534773901">
      <w:bodyDiv w:val="1"/>
      <w:marLeft w:val="0"/>
      <w:marRight w:val="0"/>
      <w:marTop w:val="0"/>
      <w:marBottom w:val="0"/>
      <w:divBdr>
        <w:top w:val="none" w:sz="0" w:space="0" w:color="auto"/>
        <w:left w:val="none" w:sz="0" w:space="0" w:color="auto"/>
        <w:bottom w:val="none" w:sz="0" w:space="0" w:color="auto"/>
        <w:right w:val="none" w:sz="0" w:space="0" w:color="auto"/>
      </w:divBdr>
    </w:div>
    <w:div w:id="674842792">
      <w:bodyDiv w:val="1"/>
      <w:marLeft w:val="0"/>
      <w:marRight w:val="0"/>
      <w:marTop w:val="0"/>
      <w:marBottom w:val="0"/>
      <w:divBdr>
        <w:top w:val="none" w:sz="0" w:space="0" w:color="auto"/>
        <w:left w:val="none" w:sz="0" w:space="0" w:color="auto"/>
        <w:bottom w:val="none" w:sz="0" w:space="0" w:color="auto"/>
        <w:right w:val="none" w:sz="0" w:space="0" w:color="auto"/>
      </w:divBdr>
    </w:div>
    <w:div w:id="726684911">
      <w:bodyDiv w:val="1"/>
      <w:marLeft w:val="0"/>
      <w:marRight w:val="0"/>
      <w:marTop w:val="0"/>
      <w:marBottom w:val="0"/>
      <w:divBdr>
        <w:top w:val="none" w:sz="0" w:space="0" w:color="auto"/>
        <w:left w:val="none" w:sz="0" w:space="0" w:color="auto"/>
        <w:bottom w:val="none" w:sz="0" w:space="0" w:color="auto"/>
        <w:right w:val="none" w:sz="0" w:space="0" w:color="auto"/>
      </w:divBdr>
    </w:div>
    <w:div w:id="811601604">
      <w:bodyDiv w:val="1"/>
      <w:marLeft w:val="0"/>
      <w:marRight w:val="0"/>
      <w:marTop w:val="0"/>
      <w:marBottom w:val="0"/>
      <w:divBdr>
        <w:top w:val="none" w:sz="0" w:space="0" w:color="auto"/>
        <w:left w:val="none" w:sz="0" w:space="0" w:color="auto"/>
        <w:bottom w:val="none" w:sz="0" w:space="0" w:color="auto"/>
        <w:right w:val="none" w:sz="0" w:space="0" w:color="auto"/>
      </w:divBdr>
      <w:divsChild>
        <w:div w:id="1283070629">
          <w:marLeft w:val="0"/>
          <w:marRight w:val="0"/>
          <w:marTop w:val="0"/>
          <w:marBottom w:val="0"/>
          <w:divBdr>
            <w:top w:val="none" w:sz="0" w:space="0" w:color="auto"/>
            <w:left w:val="none" w:sz="0" w:space="0" w:color="auto"/>
            <w:bottom w:val="none" w:sz="0" w:space="0" w:color="auto"/>
            <w:right w:val="none" w:sz="0" w:space="0" w:color="auto"/>
          </w:divBdr>
        </w:div>
      </w:divsChild>
    </w:div>
    <w:div w:id="1213230618">
      <w:bodyDiv w:val="1"/>
      <w:marLeft w:val="0"/>
      <w:marRight w:val="0"/>
      <w:marTop w:val="0"/>
      <w:marBottom w:val="0"/>
      <w:divBdr>
        <w:top w:val="none" w:sz="0" w:space="0" w:color="auto"/>
        <w:left w:val="none" w:sz="0" w:space="0" w:color="auto"/>
        <w:bottom w:val="none" w:sz="0" w:space="0" w:color="auto"/>
        <w:right w:val="none" w:sz="0" w:space="0" w:color="auto"/>
      </w:divBdr>
    </w:div>
    <w:div w:id="1216816568">
      <w:bodyDiv w:val="1"/>
      <w:marLeft w:val="0"/>
      <w:marRight w:val="0"/>
      <w:marTop w:val="0"/>
      <w:marBottom w:val="0"/>
      <w:divBdr>
        <w:top w:val="none" w:sz="0" w:space="0" w:color="auto"/>
        <w:left w:val="none" w:sz="0" w:space="0" w:color="auto"/>
        <w:bottom w:val="none" w:sz="0" w:space="0" w:color="auto"/>
        <w:right w:val="none" w:sz="0" w:space="0" w:color="auto"/>
      </w:divBdr>
    </w:div>
    <w:div w:id="1420953483">
      <w:bodyDiv w:val="1"/>
      <w:marLeft w:val="0"/>
      <w:marRight w:val="0"/>
      <w:marTop w:val="0"/>
      <w:marBottom w:val="0"/>
      <w:divBdr>
        <w:top w:val="none" w:sz="0" w:space="0" w:color="auto"/>
        <w:left w:val="none" w:sz="0" w:space="0" w:color="auto"/>
        <w:bottom w:val="none" w:sz="0" w:space="0" w:color="auto"/>
        <w:right w:val="none" w:sz="0" w:space="0" w:color="auto"/>
      </w:divBdr>
      <w:divsChild>
        <w:div w:id="1059672029">
          <w:marLeft w:val="0"/>
          <w:marRight w:val="0"/>
          <w:marTop w:val="0"/>
          <w:marBottom w:val="0"/>
          <w:divBdr>
            <w:top w:val="single" w:sz="2" w:space="0" w:color="D9D9E3"/>
            <w:left w:val="single" w:sz="2" w:space="0" w:color="D9D9E3"/>
            <w:bottom w:val="single" w:sz="2" w:space="0" w:color="D9D9E3"/>
            <w:right w:val="single" w:sz="2" w:space="0" w:color="D9D9E3"/>
          </w:divBdr>
          <w:divsChild>
            <w:div w:id="712966272">
              <w:marLeft w:val="0"/>
              <w:marRight w:val="0"/>
              <w:marTop w:val="0"/>
              <w:marBottom w:val="0"/>
              <w:divBdr>
                <w:top w:val="single" w:sz="2" w:space="0" w:color="D9D9E3"/>
                <w:left w:val="single" w:sz="2" w:space="0" w:color="D9D9E3"/>
                <w:bottom w:val="single" w:sz="2" w:space="0" w:color="D9D9E3"/>
                <w:right w:val="single" w:sz="2" w:space="0" w:color="D9D9E3"/>
              </w:divBdr>
              <w:divsChild>
                <w:div w:id="1090616200">
                  <w:marLeft w:val="0"/>
                  <w:marRight w:val="0"/>
                  <w:marTop w:val="0"/>
                  <w:marBottom w:val="0"/>
                  <w:divBdr>
                    <w:top w:val="single" w:sz="2" w:space="0" w:color="D9D9E3"/>
                    <w:left w:val="single" w:sz="2" w:space="0" w:color="D9D9E3"/>
                    <w:bottom w:val="single" w:sz="2" w:space="0" w:color="D9D9E3"/>
                    <w:right w:val="single" w:sz="2" w:space="0" w:color="D9D9E3"/>
                  </w:divBdr>
                  <w:divsChild>
                    <w:div w:id="440221802">
                      <w:marLeft w:val="0"/>
                      <w:marRight w:val="0"/>
                      <w:marTop w:val="0"/>
                      <w:marBottom w:val="0"/>
                      <w:divBdr>
                        <w:top w:val="single" w:sz="2" w:space="0" w:color="D9D9E3"/>
                        <w:left w:val="single" w:sz="2" w:space="0" w:color="D9D9E3"/>
                        <w:bottom w:val="single" w:sz="2" w:space="0" w:color="D9D9E3"/>
                        <w:right w:val="single" w:sz="2" w:space="0" w:color="D9D9E3"/>
                      </w:divBdr>
                      <w:divsChild>
                        <w:div w:id="1597588926">
                          <w:marLeft w:val="0"/>
                          <w:marRight w:val="0"/>
                          <w:marTop w:val="0"/>
                          <w:marBottom w:val="0"/>
                          <w:divBdr>
                            <w:top w:val="single" w:sz="2" w:space="0" w:color="auto"/>
                            <w:left w:val="single" w:sz="2" w:space="0" w:color="auto"/>
                            <w:bottom w:val="single" w:sz="6" w:space="0" w:color="auto"/>
                            <w:right w:val="single" w:sz="2" w:space="0" w:color="auto"/>
                          </w:divBdr>
                          <w:divsChild>
                            <w:div w:id="1458765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815939">
                                  <w:marLeft w:val="0"/>
                                  <w:marRight w:val="0"/>
                                  <w:marTop w:val="0"/>
                                  <w:marBottom w:val="0"/>
                                  <w:divBdr>
                                    <w:top w:val="single" w:sz="2" w:space="0" w:color="D9D9E3"/>
                                    <w:left w:val="single" w:sz="2" w:space="0" w:color="D9D9E3"/>
                                    <w:bottom w:val="single" w:sz="2" w:space="0" w:color="D9D9E3"/>
                                    <w:right w:val="single" w:sz="2" w:space="0" w:color="D9D9E3"/>
                                  </w:divBdr>
                                  <w:divsChild>
                                    <w:div w:id="915747125">
                                      <w:marLeft w:val="0"/>
                                      <w:marRight w:val="0"/>
                                      <w:marTop w:val="0"/>
                                      <w:marBottom w:val="0"/>
                                      <w:divBdr>
                                        <w:top w:val="single" w:sz="2" w:space="0" w:color="D9D9E3"/>
                                        <w:left w:val="single" w:sz="2" w:space="0" w:color="D9D9E3"/>
                                        <w:bottom w:val="single" w:sz="2" w:space="0" w:color="D9D9E3"/>
                                        <w:right w:val="single" w:sz="2" w:space="0" w:color="D9D9E3"/>
                                      </w:divBdr>
                                      <w:divsChild>
                                        <w:div w:id="1514957412">
                                          <w:marLeft w:val="0"/>
                                          <w:marRight w:val="0"/>
                                          <w:marTop w:val="0"/>
                                          <w:marBottom w:val="0"/>
                                          <w:divBdr>
                                            <w:top w:val="single" w:sz="2" w:space="0" w:color="D9D9E3"/>
                                            <w:left w:val="single" w:sz="2" w:space="0" w:color="D9D9E3"/>
                                            <w:bottom w:val="single" w:sz="2" w:space="0" w:color="D9D9E3"/>
                                            <w:right w:val="single" w:sz="2" w:space="0" w:color="D9D9E3"/>
                                          </w:divBdr>
                                          <w:divsChild>
                                            <w:div w:id="1522279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99642447">
          <w:marLeft w:val="0"/>
          <w:marRight w:val="0"/>
          <w:marTop w:val="0"/>
          <w:marBottom w:val="0"/>
          <w:divBdr>
            <w:top w:val="none" w:sz="0" w:space="0" w:color="auto"/>
            <w:left w:val="none" w:sz="0" w:space="0" w:color="auto"/>
            <w:bottom w:val="none" w:sz="0" w:space="0" w:color="auto"/>
            <w:right w:val="none" w:sz="0" w:space="0" w:color="auto"/>
          </w:divBdr>
        </w:div>
      </w:divsChild>
    </w:div>
    <w:div w:id="1486358041">
      <w:bodyDiv w:val="1"/>
      <w:marLeft w:val="0"/>
      <w:marRight w:val="0"/>
      <w:marTop w:val="0"/>
      <w:marBottom w:val="0"/>
      <w:divBdr>
        <w:top w:val="none" w:sz="0" w:space="0" w:color="auto"/>
        <w:left w:val="none" w:sz="0" w:space="0" w:color="auto"/>
        <w:bottom w:val="none" w:sz="0" w:space="0" w:color="auto"/>
        <w:right w:val="none" w:sz="0" w:space="0" w:color="auto"/>
      </w:divBdr>
    </w:div>
    <w:div w:id="1519539479">
      <w:bodyDiv w:val="1"/>
      <w:marLeft w:val="0"/>
      <w:marRight w:val="0"/>
      <w:marTop w:val="0"/>
      <w:marBottom w:val="0"/>
      <w:divBdr>
        <w:top w:val="none" w:sz="0" w:space="0" w:color="auto"/>
        <w:left w:val="none" w:sz="0" w:space="0" w:color="auto"/>
        <w:bottom w:val="none" w:sz="0" w:space="0" w:color="auto"/>
        <w:right w:val="none" w:sz="0" w:space="0" w:color="auto"/>
      </w:divBdr>
      <w:divsChild>
        <w:div w:id="1638416038">
          <w:marLeft w:val="0"/>
          <w:marRight w:val="0"/>
          <w:marTop w:val="0"/>
          <w:marBottom w:val="0"/>
          <w:divBdr>
            <w:top w:val="single" w:sz="2" w:space="0" w:color="D9D9E3"/>
            <w:left w:val="single" w:sz="2" w:space="0" w:color="D9D9E3"/>
            <w:bottom w:val="single" w:sz="2" w:space="0" w:color="D9D9E3"/>
            <w:right w:val="single" w:sz="2" w:space="0" w:color="D9D9E3"/>
          </w:divBdr>
          <w:divsChild>
            <w:div w:id="946742447">
              <w:marLeft w:val="0"/>
              <w:marRight w:val="0"/>
              <w:marTop w:val="0"/>
              <w:marBottom w:val="0"/>
              <w:divBdr>
                <w:top w:val="single" w:sz="2" w:space="0" w:color="D9D9E3"/>
                <w:left w:val="single" w:sz="2" w:space="0" w:color="D9D9E3"/>
                <w:bottom w:val="single" w:sz="2" w:space="0" w:color="D9D9E3"/>
                <w:right w:val="single" w:sz="2" w:space="0" w:color="D9D9E3"/>
              </w:divBdr>
              <w:divsChild>
                <w:div w:id="345403081">
                  <w:marLeft w:val="0"/>
                  <w:marRight w:val="0"/>
                  <w:marTop w:val="0"/>
                  <w:marBottom w:val="0"/>
                  <w:divBdr>
                    <w:top w:val="single" w:sz="2" w:space="0" w:color="D9D9E3"/>
                    <w:left w:val="single" w:sz="2" w:space="0" w:color="D9D9E3"/>
                    <w:bottom w:val="single" w:sz="2" w:space="0" w:color="D9D9E3"/>
                    <w:right w:val="single" w:sz="2" w:space="0" w:color="D9D9E3"/>
                  </w:divBdr>
                  <w:divsChild>
                    <w:div w:id="332032505">
                      <w:marLeft w:val="0"/>
                      <w:marRight w:val="0"/>
                      <w:marTop w:val="0"/>
                      <w:marBottom w:val="0"/>
                      <w:divBdr>
                        <w:top w:val="single" w:sz="2" w:space="0" w:color="D9D9E3"/>
                        <w:left w:val="single" w:sz="2" w:space="0" w:color="D9D9E3"/>
                        <w:bottom w:val="single" w:sz="2" w:space="0" w:color="D9D9E3"/>
                        <w:right w:val="single" w:sz="2" w:space="0" w:color="D9D9E3"/>
                      </w:divBdr>
                      <w:divsChild>
                        <w:div w:id="464082183">
                          <w:marLeft w:val="0"/>
                          <w:marRight w:val="0"/>
                          <w:marTop w:val="0"/>
                          <w:marBottom w:val="0"/>
                          <w:divBdr>
                            <w:top w:val="single" w:sz="2" w:space="0" w:color="auto"/>
                            <w:left w:val="single" w:sz="2" w:space="0" w:color="auto"/>
                            <w:bottom w:val="single" w:sz="6" w:space="0" w:color="auto"/>
                            <w:right w:val="single" w:sz="2" w:space="0" w:color="auto"/>
                          </w:divBdr>
                          <w:divsChild>
                            <w:div w:id="1623875091">
                              <w:marLeft w:val="0"/>
                              <w:marRight w:val="0"/>
                              <w:marTop w:val="100"/>
                              <w:marBottom w:val="100"/>
                              <w:divBdr>
                                <w:top w:val="single" w:sz="2" w:space="0" w:color="D9D9E3"/>
                                <w:left w:val="single" w:sz="2" w:space="0" w:color="D9D9E3"/>
                                <w:bottom w:val="single" w:sz="2" w:space="0" w:color="D9D9E3"/>
                                <w:right w:val="single" w:sz="2" w:space="0" w:color="D9D9E3"/>
                              </w:divBdr>
                              <w:divsChild>
                                <w:div w:id="237371461">
                                  <w:marLeft w:val="0"/>
                                  <w:marRight w:val="0"/>
                                  <w:marTop w:val="0"/>
                                  <w:marBottom w:val="0"/>
                                  <w:divBdr>
                                    <w:top w:val="single" w:sz="2" w:space="0" w:color="D9D9E3"/>
                                    <w:left w:val="single" w:sz="2" w:space="0" w:color="D9D9E3"/>
                                    <w:bottom w:val="single" w:sz="2" w:space="0" w:color="D9D9E3"/>
                                    <w:right w:val="single" w:sz="2" w:space="0" w:color="D9D9E3"/>
                                  </w:divBdr>
                                  <w:divsChild>
                                    <w:div w:id="107354127">
                                      <w:marLeft w:val="0"/>
                                      <w:marRight w:val="0"/>
                                      <w:marTop w:val="0"/>
                                      <w:marBottom w:val="0"/>
                                      <w:divBdr>
                                        <w:top w:val="single" w:sz="2" w:space="0" w:color="D9D9E3"/>
                                        <w:left w:val="single" w:sz="2" w:space="0" w:color="D9D9E3"/>
                                        <w:bottom w:val="single" w:sz="2" w:space="0" w:color="D9D9E3"/>
                                        <w:right w:val="single" w:sz="2" w:space="0" w:color="D9D9E3"/>
                                      </w:divBdr>
                                      <w:divsChild>
                                        <w:div w:id="1419329270">
                                          <w:marLeft w:val="0"/>
                                          <w:marRight w:val="0"/>
                                          <w:marTop w:val="0"/>
                                          <w:marBottom w:val="0"/>
                                          <w:divBdr>
                                            <w:top w:val="single" w:sz="2" w:space="0" w:color="D9D9E3"/>
                                            <w:left w:val="single" w:sz="2" w:space="0" w:color="D9D9E3"/>
                                            <w:bottom w:val="single" w:sz="2" w:space="0" w:color="D9D9E3"/>
                                            <w:right w:val="single" w:sz="2" w:space="0" w:color="D9D9E3"/>
                                          </w:divBdr>
                                          <w:divsChild>
                                            <w:div w:id="2035501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6423132">
          <w:marLeft w:val="0"/>
          <w:marRight w:val="0"/>
          <w:marTop w:val="0"/>
          <w:marBottom w:val="0"/>
          <w:divBdr>
            <w:top w:val="none" w:sz="0" w:space="0" w:color="auto"/>
            <w:left w:val="none" w:sz="0" w:space="0" w:color="auto"/>
            <w:bottom w:val="none" w:sz="0" w:space="0" w:color="auto"/>
            <w:right w:val="none" w:sz="0" w:space="0" w:color="auto"/>
          </w:divBdr>
        </w:div>
      </w:divsChild>
    </w:div>
    <w:div w:id="1520772418">
      <w:bodyDiv w:val="1"/>
      <w:marLeft w:val="0"/>
      <w:marRight w:val="0"/>
      <w:marTop w:val="0"/>
      <w:marBottom w:val="0"/>
      <w:divBdr>
        <w:top w:val="none" w:sz="0" w:space="0" w:color="auto"/>
        <w:left w:val="none" w:sz="0" w:space="0" w:color="auto"/>
        <w:bottom w:val="none" w:sz="0" w:space="0" w:color="auto"/>
        <w:right w:val="none" w:sz="0" w:space="0" w:color="auto"/>
      </w:divBdr>
    </w:div>
    <w:div w:id="1542671574">
      <w:bodyDiv w:val="1"/>
      <w:marLeft w:val="0"/>
      <w:marRight w:val="0"/>
      <w:marTop w:val="0"/>
      <w:marBottom w:val="0"/>
      <w:divBdr>
        <w:top w:val="none" w:sz="0" w:space="0" w:color="auto"/>
        <w:left w:val="none" w:sz="0" w:space="0" w:color="auto"/>
        <w:bottom w:val="none" w:sz="0" w:space="0" w:color="auto"/>
        <w:right w:val="none" w:sz="0" w:space="0" w:color="auto"/>
      </w:divBdr>
    </w:div>
    <w:div w:id="1604072871">
      <w:bodyDiv w:val="1"/>
      <w:marLeft w:val="0"/>
      <w:marRight w:val="0"/>
      <w:marTop w:val="0"/>
      <w:marBottom w:val="0"/>
      <w:divBdr>
        <w:top w:val="none" w:sz="0" w:space="0" w:color="auto"/>
        <w:left w:val="none" w:sz="0" w:space="0" w:color="auto"/>
        <w:bottom w:val="none" w:sz="0" w:space="0" w:color="auto"/>
        <w:right w:val="none" w:sz="0" w:space="0" w:color="auto"/>
      </w:divBdr>
    </w:div>
    <w:div w:id="1605503055">
      <w:bodyDiv w:val="1"/>
      <w:marLeft w:val="0"/>
      <w:marRight w:val="0"/>
      <w:marTop w:val="0"/>
      <w:marBottom w:val="0"/>
      <w:divBdr>
        <w:top w:val="none" w:sz="0" w:space="0" w:color="auto"/>
        <w:left w:val="none" w:sz="0" w:space="0" w:color="auto"/>
        <w:bottom w:val="none" w:sz="0" w:space="0" w:color="auto"/>
        <w:right w:val="none" w:sz="0" w:space="0" w:color="auto"/>
      </w:divBdr>
    </w:div>
    <w:div w:id="1752047965">
      <w:bodyDiv w:val="1"/>
      <w:marLeft w:val="0"/>
      <w:marRight w:val="0"/>
      <w:marTop w:val="0"/>
      <w:marBottom w:val="0"/>
      <w:divBdr>
        <w:top w:val="none" w:sz="0" w:space="0" w:color="auto"/>
        <w:left w:val="none" w:sz="0" w:space="0" w:color="auto"/>
        <w:bottom w:val="none" w:sz="0" w:space="0" w:color="auto"/>
        <w:right w:val="none" w:sz="0" w:space="0" w:color="auto"/>
      </w:divBdr>
    </w:div>
    <w:div w:id="1799756059">
      <w:bodyDiv w:val="1"/>
      <w:marLeft w:val="0"/>
      <w:marRight w:val="0"/>
      <w:marTop w:val="0"/>
      <w:marBottom w:val="0"/>
      <w:divBdr>
        <w:top w:val="none" w:sz="0" w:space="0" w:color="auto"/>
        <w:left w:val="none" w:sz="0" w:space="0" w:color="auto"/>
        <w:bottom w:val="none" w:sz="0" w:space="0" w:color="auto"/>
        <w:right w:val="none" w:sz="0" w:space="0" w:color="auto"/>
      </w:divBdr>
    </w:div>
    <w:div w:id="1881433793">
      <w:bodyDiv w:val="1"/>
      <w:marLeft w:val="0"/>
      <w:marRight w:val="0"/>
      <w:marTop w:val="0"/>
      <w:marBottom w:val="0"/>
      <w:divBdr>
        <w:top w:val="none" w:sz="0" w:space="0" w:color="auto"/>
        <w:left w:val="none" w:sz="0" w:space="0" w:color="auto"/>
        <w:bottom w:val="none" w:sz="0" w:space="0" w:color="auto"/>
        <w:right w:val="none" w:sz="0" w:space="0" w:color="auto"/>
      </w:divBdr>
    </w:div>
    <w:div w:id="1963922779">
      <w:bodyDiv w:val="1"/>
      <w:marLeft w:val="0"/>
      <w:marRight w:val="0"/>
      <w:marTop w:val="0"/>
      <w:marBottom w:val="0"/>
      <w:divBdr>
        <w:top w:val="none" w:sz="0" w:space="0" w:color="auto"/>
        <w:left w:val="none" w:sz="0" w:space="0" w:color="auto"/>
        <w:bottom w:val="none" w:sz="0" w:space="0" w:color="auto"/>
        <w:right w:val="none" w:sz="0" w:space="0" w:color="auto"/>
      </w:divBdr>
    </w:div>
    <w:div w:id="1984389105">
      <w:bodyDiv w:val="1"/>
      <w:marLeft w:val="0"/>
      <w:marRight w:val="0"/>
      <w:marTop w:val="0"/>
      <w:marBottom w:val="0"/>
      <w:divBdr>
        <w:top w:val="none" w:sz="0" w:space="0" w:color="auto"/>
        <w:left w:val="none" w:sz="0" w:space="0" w:color="auto"/>
        <w:bottom w:val="none" w:sz="0" w:space="0" w:color="auto"/>
        <w:right w:val="none" w:sz="0" w:space="0" w:color="auto"/>
      </w:divBdr>
    </w:div>
    <w:div w:id="2069108104">
      <w:bodyDiv w:val="1"/>
      <w:marLeft w:val="0"/>
      <w:marRight w:val="0"/>
      <w:marTop w:val="0"/>
      <w:marBottom w:val="0"/>
      <w:divBdr>
        <w:top w:val="none" w:sz="0" w:space="0" w:color="auto"/>
        <w:left w:val="none" w:sz="0" w:space="0" w:color="auto"/>
        <w:bottom w:val="none" w:sz="0" w:space="0" w:color="auto"/>
        <w:right w:val="none" w:sz="0" w:space="0" w:color="auto"/>
      </w:divBdr>
    </w:div>
    <w:div w:id="211080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onos.mx/digitalguide/servidores/know-how/sistemas-de-archivos/" TargetMode="External"/><Relationship Id="rId3" Type="http://schemas.openxmlformats.org/officeDocument/2006/relationships/styles" Target="styles.xml"/><Relationship Id="rId21" Type="http://schemas.openxmlformats.org/officeDocument/2006/relationships/hyperlink" Target="https://www.jesusninoc.com/06/15/instalacion-de-sistemas-operativos-en-red-sistemas-operativos-en-red/"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ites.google.com/site/admonrecred/instalar-el-sistema-operativo-de-red" TargetMode="External"/><Relationship Id="rId2" Type="http://schemas.openxmlformats.org/officeDocument/2006/relationships/numbering" Target="numbering.xml"/><Relationship Id="rId16" Type="http://schemas.openxmlformats.org/officeDocument/2006/relationships/hyperlink" Target="https://www.xataka.com/basics/que-sistemas-archivo-compatibles-cada-sistema-operativo" TargetMode="External"/><Relationship Id="rId20" Type="http://schemas.openxmlformats.org/officeDocument/2006/relationships/hyperlink" Target="https://www.jesusninoc.com/05/01/instalacion-local-sistemas-operativos-en-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imetoast.com/timelines/historia-de-los-sistemas-operativos-de-red"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s.wikipedia.org/w/index.php?title=Windows_Server_2019&amp;oldid=14274629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C64CF-118A-4E48-BA8A-EDCC06A7E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13</Pages>
  <Words>2139</Words>
  <Characters>11765</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CARBAJAL ARMENTA, YESSENIA PAOLA</cp:lastModifiedBy>
  <cp:revision>11</cp:revision>
  <cp:lastPrinted>2023-02-18T04:27:00Z</cp:lastPrinted>
  <dcterms:created xsi:type="dcterms:W3CDTF">2023-01-19T13:38:00Z</dcterms:created>
  <dcterms:modified xsi:type="dcterms:W3CDTF">2023-02-18T05:02:00Z</dcterms:modified>
</cp:coreProperties>
</file>