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F51B" w14:textId="77777777" w:rsidR="00E460BB" w:rsidRPr="00E460BB" w:rsidRDefault="00E460BB" w:rsidP="00E460BB"/>
    <w:p w14:paraId="4A29BD03" w14:textId="5DC5E833" w:rsidR="003D0140" w:rsidRDefault="00E460BB" w:rsidP="00E460BB">
      <w:pPr>
        <w:sectPr w:rsidR="003D0140" w:rsidSect="00684C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460BB">
        <w:rPr>
          <w:rStyle w:val="Heading1Char"/>
        </w:rPr>
        <w:t>Pin Mappings</w:t>
      </w:r>
    </w:p>
    <w:p w14:paraId="3E44EBF7" w14:textId="19CC4AC2" w:rsidR="003D0140" w:rsidRDefault="00E460BB" w:rsidP="00E460BB">
      <w:pPr>
        <w:sectPr w:rsidR="003D0140" w:rsidSect="00684C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80C5D">
        <w:rPr>
          <w:rStyle w:val="Heading2Char"/>
        </w:rPr>
        <w:t>STM32 -&gt; Toshiba CCD</w:t>
      </w:r>
      <w:r w:rsidRPr="00E460BB">
        <w:br/>
      </w:r>
      <w:bookmarkStart w:id="0" w:name="_Hlk161411114"/>
      <w:r w:rsidR="00883273">
        <w:t xml:space="preserve">1 | </w:t>
      </w:r>
      <w:bookmarkEnd w:id="0"/>
      <w:r w:rsidRPr="00E460BB">
        <w:t>GND -&gt; Pin 22 - SS</w:t>
      </w:r>
      <w:r w:rsidRPr="00E460BB">
        <w:br/>
      </w:r>
      <w:r w:rsidR="00883273">
        <w:t>2</w:t>
      </w:r>
      <w:r w:rsidR="00883273">
        <w:t xml:space="preserve"> | </w:t>
      </w:r>
      <w:r w:rsidRPr="00E460BB">
        <w:t>3V3 -&gt; Pin 1 - V_DD and Pin 2 - V_AD</w:t>
      </w:r>
      <w:r w:rsidRPr="00E460BB">
        <w:br/>
      </w:r>
      <w:r w:rsidR="00883273">
        <w:t xml:space="preserve">3 | </w:t>
      </w:r>
      <w:r w:rsidRPr="00E460BB">
        <w:t>PA0 -&gt; Pin 3 - ICG</w:t>
      </w:r>
      <w:r w:rsidRPr="00E460BB">
        <w:br/>
      </w:r>
      <w:r w:rsidR="00883273">
        <w:t>4</w:t>
      </w:r>
      <w:r w:rsidR="00883273">
        <w:t xml:space="preserve"> | </w:t>
      </w:r>
      <w:r w:rsidRPr="00E460BB">
        <w:t>PA2 -&gt; Pin 5 - SH</w:t>
      </w:r>
      <w:r w:rsidRPr="00E460BB">
        <w:br/>
      </w:r>
      <w:r w:rsidR="00883273">
        <w:t>5</w:t>
      </w:r>
      <w:r w:rsidR="00883273">
        <w:t xml:space="preserve"> | </w:t>
      </w:r>
      <w:r w:rsidRPr="00E460BB">
        <w:t>PA3 -&gt; Pin 21 - OS</w:t>
      </w:r>
      <w:r w:rsidRPr="00E460BB">
        <w:br/>
      </w:r>
      <w:r w:rsidR="00883273">
        <w:t>6</w:t>
      </w:r>
      <w:r w:rsidR="00883273">
        <w:t xml:space="preserve"> | </w:t>
      </w:r>
      <w:r w:rsidRPr="00E460BB">
        <w:t>PA6 -&gt; Pin 4 - ΦM</w:t>
      </w:r>
      <w:r w:rsidRPr="00E460BB">
        <w:br/>
      </w:r>
      <w:r w:rsidRPr="00E460BB">
        <w:br/>
      </w:r>
      <w:r w:rsidRPr="00A80C5D">
        <w:rPr>
          <w:rStyle w:val="Heading2Char"/>
        </w:rPr>
        <w:t>STM32 -&gt; HC-05</w:t>
      </w:r>
      <w:r w:rsidRPr="00E460BB">
        <w:br/>
      </w:r>
      <w:r w:rsidR="00883273">
        <w:t>7</w:t>
      </w:r>
      <w:r w:rsidR="00883273">
        <w:t xml:space="preserve"> | </w:t>
      </w:r>
      <w:r w:rsidRPr="00E460BB">
        <w:t>PA9 -&gt; RXD</w:t>
      </w:r>
      <w:r w:rsidRPr="00E460BB">
        <w:br/>
      </w:r>
      <w:r w:rsidR="00883273">
        <w:t>8</w:t>
      </w:r>
      <w:r w:rsidR="00883273">
        <w:t xml:space="preserve"> | </w:t>
      </w:r>
      <w:r w:rsidRPr="00E460BB">
        <w:t>PA10 -&gt; TXD</w:t>
      </w:r>
      <w:r w:rsidRPr="00E460BB">
        <w:br/>
      </w:r>
      <w:r w:rsidRPr="00E460BB">
        <w:br/>
      </w:r>
      <w:r w:rsidRPr="00A80C5D">
        <w:rPr>
          <w:rStyle w:val="Heading2Char"/>
        </w:rPr>
        <w:t>MB102 Power Supply - &gt; STM32</w:t>
      </w:r>
      <w:r w:rsidRPr="00E460BB">
        <w:br/>
        <w:t>From MB102's J6 (Top of board) 8-PIN section</w:t>
      </w:r>
      <w:r w:rsidRPr="00E460BB">
        <w:br/>
      </w:r>
      <w:r w:rsidR="00883273">
        <w:t>9</w:t>
      </w:r>
      <w:r w:rsidR="00883273">
        <w:t xml:space="preserve"> </w:t>
      </w:r>
      <w:r w:rsidR="00883273">
        <w:t xml:space="preserve">  </w:t>
      </w:r>
      <w:r w:rsidR="00883273">
        <w:t xml:space="preserve">| </w:t>
      </w:r>
      <w:r w:rsidRPr="00E460BB">
        <w:t>Pin 1 - 3.3V -&gt; 3V3 (next to pins 34 and 37)</w:t>
      </w:r>
      <w:r w:rsidRPr="00E460BB">
        <w:br/>
      </w:r>
      <w:r w:rsidR="00883273">
        <w:t>1</w:t>
      </w:r>
      <w:r w:rsidR="00883273">
        <w:t>0</w:t>
      </w:r>
      <w:r w:rsidR="00883273">
        <w:t xml:space="preserve"> | </w:t>
      </w:r>
      <w:r w:rsidRPr="00E460BB">
        <w:t>Pin 2 - GND -&gt; GND (next to pins 34 and 37)</w:t>
      </w:r>
      <w:r w:rsidRPr="00E460BB">
        <w:br/>
      </w:r>
      <w:r w:rsidRPr="00E460BB">
        <w:br/>
      </w:r>
      <w:r w:rsidRPr="00A80C5D">
        <w:rPr>
          <w:rStyle w:val="Heading2Char"/>
        </w:rPr>
        <w:t>MB102 Power Supply - &gt; HC-05</w:t>
      </w:r>
      <w:r w:rsidRPr="00E460BB">
        <w:br/>
        <w:t>From MB102's J6 (Top of board) 8-PIN section</w:t>
      </w:r>
      <w:r w:rsidRPr="00E460BB">
        <w:br/>
      </w:r>
      <w:r w:rsidR="00883273">
        <w:t>1</w:t>
      </w:r>
      <w:r w:rsidR="00883273">
        <w:t>1</w:t>
      </w:r>
      <w:r w:rsidR="00883273">
        <w:t xml:space="preserve"> | </w:t>
      </w:r>
      <w:r w:rsidRPr="00E460BB">
        <w:t>Pin 7 - 5V -&gt; VCC</w:t>
      </w:r>
      <w:r w:rsidRPr="00E460BB">
        <w:br/>
      </w:r>
      <w:r w:rsidR="00883273">
        <w:t>1</w:t>
      </w:r>
      <w:r w:rsidR="00883273">
        <w:t>2</w:t>
      </w:r>
      <w:r w:rsidR="00883273">
        <w:t xml:space="preserve"> | </w:t>
      </w:r>
      <w:r w:rsidRPr="00E460BB">
        <w:t>Pin 8 - GND -&gt; GND</w:t>
      </w:r>
    </w:p>
    <w:p w14:paraId="0F63E9DF" w14:textId="58E86729" w:rsidR="00E460BB" w:rsidRDefault="00E460BB" w:rsidP="00E460BB"/>
    <w:p w14:paraId="07B0024D" w14:textId="77777777" w:rsidR="00781AEA" w:rsidRDefault="00781AEA" w:rsidP="00E460BB"/>
    <w:p w14:paraId="490EFC97" w14:textId="065500AB" w:rsidR="00E460BB" w:rsidRDefault="00781AEA" w:rsidP="00781AEA">
      <w:r>
        <w:rPr>
          <w:noProof/>
        </w:rPr>
        <w:drawing>
          <wp:inline distT="0" distB="0" distL="0" distR="0" wp14:anchorId="01601DA4" wp14:editId="2D555795">
            <wp:extent cx="5937885" cy="4448810"/>
            <wp:effectExtent l="0" t="0" r="5715" b="8890"/>
            <wp:docPr id="922966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D9F9" w14:textId="2B60DBEA" w:rsidR="00E460BB" w:rsidRDefault="00E460BB" w:rsidP="00E460BB">
      <w:pPr>
        <w:pStyle w:val="Heading1"/>
      </w:pPr>
      <w:r>
        <w:lastRenderedPageBreak/>
        <w:t>References</w:t>
      </w:r>
    </w:p>
    <w:p w14:paraId="2F4D150D" w14:textId="5EFD1155" w:rsidR="00E460BB" w:rsidRPr="00E460BB" w:rsidRDefault="00E460BB" w:rsidP="00E460BB">
      <w:r w:rsidRPr="00E460BB">
        <w:t>Toshiba TCD 1304DG Datasheet:</w:t>
      </w:r>
    </w:p>
    <w:p w14:paraId="58E51E14" w14:textId="523C1ECE" w:rsidR="00E460BB" w:rsidRPr="00E460BB" w:rsidRDefault="00E460BB" w:rsidP="00E460BB">
      <w:hyperlink r:id="rId5" w:tgtFrame="_blank" w:history="1">
        <w:r w:rsidRPr="00E460BB">
          <w:rPr>
            <w:rStyle w:val="Hyperlink"/>
          </w:rPr>
          <w:t>https://www.spectralproducts.com/pdf/ToshibaTCD1304.pdf</w:t>
        </w:r>
      </w:hyperlink>
    </w:p>
    <w:p w14:paraId="68BFC82B" w14:textId="77777777" w:rsidR="00E460BB" w:rsidRPr="00E460BB" w:rsidRDefault="00E460BB" w:rsidP="00E460BB">
      <w:r w:rsidRPr="00E460BB">
        <w:t>HC-05 Schematic:</w:t>
      </w:r>
    </w:p>
    <w:p w14:paraId="5FE594D7" w14:textId="6776B66D" w:rsidR="00E460BB" w:rsidRPr="00E460BB" w:rsidRDefault="00E460BB" w:rsidP="00E460BB">
      <w:hyperlink r:id="rId6" w:tgtFrame="_blank" w:history="1">
        <w:r w:rsidRPr="00E460BB">
          <w:rPr>
            <w:rStyle w:val="Hyperlink"/>
          </w:rPr>
          <w:t>http://www.hiletgo.com/ProductDetail/2152062.html</w:t>
        </w:r>
      </w:hyperlink>
    </w:p>
    <w:p w14:paraId="058BF7AB" w14:textId="77777777" w:rsidR="00E460BB" w:rsidRPr="00E460BB" w:rsidRDefault="00E460BB" w:rsidP="00E460BB">
      <w:r w:rsidRPr="00E460BB">
        <w:t>Power Supply Datasheet:</w:t>
      </w:r>
    </w:p>
    <w:p w14:paraId="1EE754AF" w14:textId="50415B86" w:rsidR="00E460BB" w:rsidRPr="00E460BB" w:rsidRDefault="00E460BB" w:rsidP="00E460BB">
      <w:hyperlink r:id="rId7" w:tgtFrame="_blank" w:history="1">
        <w:r w:rsidRPr="00E460BB">
          <w:rPr>
            <w:rStyle w:val="Hyperlink"/>
          </w:rPr>
          <w:t>https://www.handsontec.com/dataspecs/mb102-ps.pdf</w:t>
        </w:r>
      </w:hyperlink>
    </w:p>
    <w:p w14:paraId="2BA87493" w14:textId="77777777" w:rsidR="00E460BB" w:rsidRPr="00E460BB" w:rsidRDefault="00E460BB" w:rsidP="00E460BB">
      <w:r w:rsidRPr="00E460BB">
        <w:t>STM32F401 Board Pinout</w:t>
      </w:r>
    </w:p>
    <w:p w14:paraId="512C59F1" w14:textId="7660FB0B" w:rsidR="00E460BB" w:rsidRPr="00E460BB" w:rsidRDefault="00E460BB" w:rsidP="00E460BB">
      <w:hyperlink r:id="rId8" w:tgtFrame="_blank" w:history="1">
        <w:r w:rsidRPr="00E460BB">
          <w:rPr>
            <w:rStyle w:val="Hyperlink"/>
          </w:rPr>
          <w:t>https://mischianti.org/wp-content/uploads/2022/02/STM32-STM32F4-STM32F401-STM32F401CCU6-pinout-high-resolution.png</w:t>
        </w:r>
      </w:hyperlink>
    </w:p>
    <w:p w14:paraId="2D835263" w14:textId="77777777" w:rsidR="00E460BB" w:rsidRPr="00E460BB" w:rsidRDefault="00E460BB" w:rsidP="00E460BB">
      <w:r w:rsidRPr="00E460BB">
        <w:t>STM32 More info</w:t>
      </w:r>
    </w:p>
    <w:p w14:paraId="69EE72A4" w14:textId="018BCD43" w:rsidR="00E460BB" w:rsidRPr="00E460BB" w:rsidRDefault="00E460BB" w:rsidP="00E460BB">
      <w:hyperlink r:id="rId9" w:anchor="Datasheet" w:tgtFrame="_blank" w:history="1">
        <w:r w:rsidRPr="00E460BB">
          <w:rPr>
            <w:rStyle w:val="Hyperlink"/>
          </w:rPr>
          <w:t>https://mischianti.org/weact-stm32f401ccu6-black-pill-high-resolution-pinout-and-specs/#Datasheet</w:t>
        </w:r>
      </w:hyperlink>
    </w:p>
    <w:p w14:paraId="7BB0E9C5" w14:textId="77777777" w:rsidR="00E460BB" w:rsidRPr="00E460BB" w:rsidRDefault="00E460BB" w:rsidP="00E460BB">
      <w:r w:rsidRPr="00E460BB">
        <w:t>stm32f401 chip datasheet</w:t>
      </w:r>
    </w:p>
    <w:p w14:paraId="680F4B0E" w14:textId="3AB09FAB" w:rsidR="00AF4D5F" w:rsidRPr="00E460BB" w:rsidRDefault="00E460BB" w:rsidP="00E460BB">
      <w:hyperlink r:id="rId10" w:tgtFrame="_blank" w:history="1">
        <w:r w:rsidRPr="00E460BB">
          <w:rPr>
            <w:rStyle w:val="Hyperlink"/>
          </w:rPr>
          <w:t>https://www.st.com/resource/en/datasheet/stm32f401cb.pdf</w:t>
        </w:r>
      </w:hyperlink>
    </w:p>
    <w:sectPr w:rsidR="00AF4D5F" w:rsidRPr="00E460BB" w:rsidSect="00684C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B"/>
    <w:rsid w:val="003D0140"/>
    <w:rsid w:val="00684C09"/>
    <w:rsid w:val="00781AEA"/>
    <w:rsid w:val="00883273"/>
    <w:rsid w:val="00A80C5D"/>
    <w:rsid w:val="00AF4D5F"/>
    <w:rsid w:val="00BA3FC5"/>
    <w:rsid w:val="00E460BB"/>
    <w:rsid w:val="00F8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8B92"/>
  <w15:chartTrackingRefBased/>
  <w15:docId w15:val="{9DEB68B5-5925-4978-A882-C04E8FF2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0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D014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0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chianti.org/wp-content/uploads/2022/02/STM32-STM32F4-STM32F401-STM32F401CCU6-pinout-high-resolutio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ndsontec.com/dataspecs/mb102-p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letgo.com/ProductDetail/215206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pectralproducts.com/pdf/ToshibaTCD1304.pdf" TargetMode="External"/><Relationship Id="rId10" Type="http://schemas.openxmlformats.org/officeDocument/2006/relationships/hyperlink" Target="https://www.st.com/resource/en/datasheet/stm32f401cb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ischianti.org/weact-stm32f401ccu6-black-pill-high-resolution-pinout-and-spe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Foutch</dc:creator>
  <cp:keywords/>
  <dc:description/>
  <cp:lastModifiedBy>Nicholas Foutch</cp:lastModifiedBy>
  <cp:revision>7</cp:revision>
  <cp:lastPrinted>2024-03-15T20:44:00Z</cp:lastPrinted>
  <dcterms:created xsi:type="dcterms:W3CDTF">2024-03-15T18:45:00Z</dcterms:created>
  <dcterms:modified xsi:type="dcterms:W3CDTF">2024-03-15T21:09:00Z</dcterms:modified>
</cp:coreProperties>
</file>