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08312" w14:textId="77777777" w:rsidR="007A18A7" w:rsidRDefault="007A18A7">
      <w:pPr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4300F3F3" w14:textId="77777777" w:rsidR="007A18A7" w:rsidRDefault="007A18A7">
      <w:pPr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</w:p>
    <w:p w14:paraId="169B83C7" w14:textId="77777777" w:rsidR="007A18A7" w:rsidRDefault="005F6AF8">
      <w:pPr>
        <w:jc w:val="center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 xml:space="preserve">Creación de Contenido con </w:t>
      </w:r>
      <w:proofErr w:type="spellStart"/>
      <w:r>
        <w:rPr>
          <w:rFonts w:ascii="Montserrat" w:eastAsia="Montserrat" w:hAnsi="Montserrat" w:cs="Montserrat"/>
          <w:b/>
          <w:color w:val="000000"/>
          <w:sz w:val="28"/>
          <w:szCs w:val="28"/>
        </w:rPr>
        <w:t>ChatGPT</w:t>
      </w:r>
      <w:proofErr w:type="spellEnd"/>
    </w:p>
    <w:p w14:paraId="671B27B5" w14:textId="77777777" w:rsidR="007A18A7" w:rsidRDefault="007A18A7">
      <w:pPr>
        <w:rPr>
          <w:rFonts w:ascii="Montserrat" w:eastAsia="Montserrat" w:hAnsi="Montserrat" w:cs="Montserrat"/>
          <w:b/>
          <w:color w:val="FF0000"/>
          <w:sz w:val="24"/>
          <w:szCs w:val="24"/>
        </w:rPr>
      </w:pPr>
    </w:p>
    <w:p w14:paraId="17CF305C" w14:textId="77777777" w:rsidR="007A18A7" w:rsidRDefault="007A18A7"/>
    <w:p w14:paraId="027EF897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49A0BAF1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36308CC3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327B8FFA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494F31AD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7E319B1A" w14:textId="77777777" w:rsidR="007A18A7" w:rsidRDefault="005F6AF8">
      <w:pPr>
        <w:jc w:val="both"/>
        <w:rPr>
          <w:rFonts w:ascii="Montserrat" w:eastAsia="Montserrat" w:hAnsi="Montserrat" w:cs="Montserrat"/>
          <w:b/>
          <w:color w:val="24292E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📝</w:t>
      </w:r>
      <w:r>
        <w:rPr>
          <w:rFonts w:ascii="Montserrat" w:eastAsia="Montserrat" w:hAnsi="Montserrat" w:cs="Montserrat"/>
          <w:color w:val="24292E"/>
          <w:sz w:val="24"/>
          <w:szCs w:val="24"/>
          <w:highlight w:val="white"/>
        </w:rPr>
        <w:t xml:space="preserve"> </w:t>
      </w:r>
      <w:r>
        <w:rPr>
          <w:rFonts w:ascii="Montserrat" w:eastAsia="Montserrat" w:hAnsi="Montserrat" w:cs="Montserrat"/>
          <w:b/>
          <w:color w:val="FF5F29"/>
          <w:sz w:val="24"/>
          <w:szCs w:val="24"/>
        </w:rPr>
        <w:t>Instrucciones</w:t>
      </w:r>
    </w:p>
    <w:p w14:paraId="50182BCE" w14:textId="77777777" w:rsidR="007A18A7" w:rsidRDefault="007A18A7">
      <w:pPr>
        <w:jc w:val="both"/>
        <w:rPr>
          <w:rFonts w:ascii="Montserrat" w:eastAsia="Montserrat" w:hAnsi="Montserrat" w:cs="Montserrat"/>
          <w:b/>
          <w:color w:val="24292E"/>
          <w:sz w:val="24"/>
          <w:szCs w:val="24"/>
          <w:highlight w:val="white"/>
        </w:rPr>
      </w:pPr>
    </w:p>
    <w:p w14:paraId="4A556550" w14:textId="77777777" w:rsidR="007A18A7" w:rsidRPr="002A3E29" w:rsidRDefault="005F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Selección de proyecto.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En conjunto con tu equipo, elijan uno de los tipos de contenido mencionados anteriormente. Si tienen alguna idea diferente, consulta con el experto antes de comenzar.</w:t>
      </w:r>
    </w:p>
    <w:p w14:paraId="7E0A2AAF" w14:textId="6714884A" w:rsidR="002A3E29" w:rsidRDefault="002A3E29" w:rsidP="002A3E2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Diseño de pagina web para estudio de </w:t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deseño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de modas especializado en novias</w:t>
      </w:r>
    </w:p>
    <w:p w14:paraId="31A3B19A" w14:textId="77777777" w:rsidR="007A18A7" w:rsidRDefault="007A18A7">
      <w:pPr>
        <w:jc w:val="both"/>
        <w:rPr>
          <w:rFonts w:ascii="Montserrat" w:eastAsia="Montserrat" w:hAnsi="Montserrat" w:cs="Montserrat"/>
          <w:sz w:val="24"/>
          <w:szCs w:val="24"/>
        </w:rPr>
      </w:pPr>
      <w:bookmarkStart w:id="1" w:name="_heading=h.30j0zll" w:colFirst="0" w:colLast="0"/>
      <w:bookmarkEnd w:id="1"/>
    </w:p>
    <w:p w14:paraId="6FE13F6D" w14:textId="77777777" w:rsidR="007A18A7" w:rsidRDefault="005F6AF8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Montserrat" w:eastAsia="Montserrat" w:hAnsi="Montserrat" w:cs="Montserrat"/>
          <w:b/>
          <w:sz w:val="24"/>
          <w:szCs w:val="24"/>
        </w:rPr>
        <w:t>A partir del paso 2, repite el siguiente proceso para cada uno de tus 3 contenidos.</w:t>
      </w:r>
    </w:p>
    <w:p w14:paraId="2F4B3AAD" w14:textId="77777777" w:rsidR="007A18A7" w:rsidRDefault="007A18A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7416BEE9" w14:textId="77777777" w:rsidR="007A18A7" w:rsidRDefault="005F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Exploración previa</w:t>
      </w:r>
    </w:p>
    <w:p w14:paraId="27A6D619" w14:textId="060D5293" w:rsidR="007A18A7" w:rsidRPr="00A53A56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 w:rsidRPr="00A53A56">
        <w:rPr>
          <w:rFonts w:ascii="Montserrat" w:eastAsia="Montserrat" w:hAnsi="Montserrat" w:cs="Montserrat"/>
          <w:color w:val="000000"/>
          <w:sz w:val="24"/>
          <w:szCs w:val="24"/>
        </w:rPr>
        <w:t>Definan el</w:t>
      </w:r>
      <w:r w:rsidR="00A24CC4" w:rsidRPr="00A53A56">
        <w:rPr>
          <w:rFonts w:ascii="Montserrat" w:eastAsia="Montserrat" w:hAnsi="Montserrat" w:cs="Montserrat"/>
          <w:color w:val="000000"/>
          <w:sz w:val="24"/>
          <w:szCs w:val="24"/>
        </w:rPr>
        <w:t xml:space="preserve"> tema específico de su proyecto: </w:t>
      </w:r>
      <w:r w:rsidR="00447FE5" w:rsidRPr="00A53A56">
        <w:rPr>
          <w:rFonts w:ascii="Montserrat" w:eastAsia="Montserrat" w:hAnsi="Montserrat" w:cs="Montserrat"/>
          <w:color w:val="000000"/>
          <w:sz w:val="24"/>
          <w:szCs w:val="24"/>
        </w:rPr>
        <w:t xml:space="preserve">Contenido de pagina web de </w:t>
      </w:r>
      <w:r w:rsidR="00874F6C" w:rsidRPr="00A53A56">
        <w:rPr>
          <w:rFonts w:ascii="Montserrat" w:eastAsia="Montserrat" w:hAnsi="Montserrat" w:cs="Montserrat"/>
          <w:color w:val="000000"/>
          <w:sz w:val="24"/>
          <w:szCs w:val="24"/>
        </w:rPr>
        <w:t>estudio de diseño de modas especializado en novias.</w:t>
      </w:r>
    </w:p>
    <w:p w14:paraId="467054D3" w14:textId="77777777" w:rsidR="007A18A7" w:rsidRPr="00A24CC4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Encuentren al menos tres páginas web / artículos /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posts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con contenido relevante para su proyecto.</w:t>
      </w:r>
    </w:p>
    <w:p w14:paraId="67BEECF3" w14:textId="54B57D5D" w:rsidR="00A24CC4" w:rsidRDefault="00A24CC4" w:rsidP="00A24CC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color w:val="000000"/>
          <w:sz w:val="24"/>
          <w:szCs w:val="24"/>
          <w:lang w:val="en-US"/>
        </w:rPr>
      </w:pPr>
      <w:proofErr w:type="spellStart"/>
      <w:r w:rsidRPr="00A24CC4">
        <w:rPr>
          <w:rFonts w:ascii="Montserrat" w:eastAsia="Montserrat" w:hAnsi="Montserrat" w:cs="Montserrat"/>
          <w:b/>
          <w:color w:val="000000"/>
          <w:sz w:val="24"/>
          <w:szCs w:val="24"/>
        </w:rPr>
        <w:t>Prompt</w:t>
      </w:r>
      <w:proofErr w:type="spellEnd"/>
      <w:r w:rsidRPr="00A24CC4">
        <w:rPr>
          <w:rFonts w:ascii="Montserrat" w:eastAsia="Montserrat" w:hAnsi="Montserrat" w:cs="Montserrat"/>
          <w:b/>
          <w:color w:val="000000"/>
          <w:sz w:val="24"/>
          <w:szCs w:val="24"/>
        </w:rPr>
        <w:t>: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>I´m a entrepreneur I want to create my own web page can you provide me with useful articles to create it</w:t>
      </w:r>
    </w:p>
    <w:p w14:paraId="086EEA55" w14:textId="222085B0" w:rsidR="00A24CC4" w:rsidRDefault="00A24CC4" w:rsidP="00A24CC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color w:val="000000"/>
          <w:sz w:val="24"/>
          <w:szCs w:val="24"/>
          <w:lang w:val="en-US"/>
        </w:rPr>
      </w:pP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Chatgpt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genero las siguientes referencias:</w:t>
      </w:r>
    </w:p>
    <w:p w14:paraId="3B805394" w14:textId="77777777" w:rsidR="00A24CC4" w:rsidRPr="00A24CC4" w:rsidRDefault="00A24CC4" w:rsidP="00A24CC4">
      <w:pPr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  <w:lang w:val="en-US"/>
        </w:rPr>
      </w:pPr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 xml:space="preserve">  </w:t>
      </w:r>
      <w:proofErr w:type="spellStart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>Entrepreneur's</w:t>
      </w:r>
      <w:proofErr w:type="spellEnd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 xml:space="preserve"> Guide </w:t>
      </w:r>
      <w:proofErr w:type="spellStart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>to</w:t>
      </w:r>
      <w:proofErr w:type="spellEnd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 xml:space="preserve"> </w:t>
      </w:r>
      <w:proofErr w:type="spellStart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>Developing</w:t>
      </w:r>
      <w:proofErr w:type="spellEnd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 xml:space="preserve"> a Business </w:t>
      </w:r>
      <w:proofErr w:type="spellStart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>Website</w:t>
      </w:r>
      <w:proofErr w:type="spellEnd"/>
    </w:p>
    <w:p w14:paraId="4ACD9319" w14:textId="39CD5531" w:rsidR="00A24CC4" w:rsidRDefault="00A24CC4" w:rsidP="00A24CC4">
      <w:pPr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  <w:lang w:val="en-US"/>
        </w:rPr>
      </w:pPr>
      <w:proofErr w:type="gramStart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 xml:space="preserve">  </w:t>
      </w:r>
      <w:proofErr w:type="spellStart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>LifeHack's</w:t>
      </w:r>
      <w:proofErr w:type="spellEnd"/>
      <w:proofErr w:type="gramEnd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 xml:space="preserve"> </w:t>
      </w:r>
      <w:proofErr w:type="spellStart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>Entrepreneurship</w:t>
      </w:r>
      <w:proofErr w:type="spellEnd"/>
      <w:r w:rsidRPr="00A24CC4">
        <w:rPr>
          <w:rFonts w:ascii="Montserrat" w:eastAsia="Montserrat" w:hAnsi="Montserrat" w:cs="Montserrat"/>
          <w:color w:val="000000"/>
          <w:sz w:val="24"/>
          <w:szCs w:val="24"/>
          <w:lang w:val="en-US"/>
        </w:rPr>
        <w:t xml:space="preserve"> Websites</w:t>
      </w:r>
    </w:p>
    <w:p w14:paraId="7A95733B" w14:textId="77777777" w:rsidR="007A18A7" w:rsidRPr="00A24CC4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Utilicen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prompt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engineering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para generar resúmenes de estas páginas. La idea es que puedan usar este contenido para crear uno propio.</w:t>
      </w:r>
    </w:p>
    <w:p w14:paraId="4C587CE5" w14:textId="6CA9D21D" w:rsidR="00A24CC4" w:rsidRPr="00026505" w:rsidRDefault="00A24CC4" w:rsidP="00026505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Prompt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: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Based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on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referred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articles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please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give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me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sections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on</w:t>
      </w:r>
      <w:proofErr w:type="spellEnd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a </w:t>
      </w:r>
      <w:proofErr w:type="spellStart"/>
      <w:r w:rsidRPr="00026505">
        <w:rPr>
          <w:rFonts w:ascii="Montserrat" w:eastAsia="Montserrat" w:hAnsi="Montserrat" w:cs="Montserrat"/>
          <w:b/>
          <w:color w:val="000000"/>
          <w:sz w:val="24"/>
          <w:szCs w:val="24"/>
        </w:rPr>
        <w:t>webpage</w:t>
      </w:r>
      <w:proofErr w:type="spellEnd"/>
      <w:r w:rsidR="00026505">
        <w:rPr>
          <w:rFonts w:ascii="Montserrat" w:eastAsia="Montserrat" w:hAnsi="Montserrat" w:cs="Montserrat"/>
          <w:b/>
          <w:color w:val="000000"/>
          <w:sz w:val="24"/>
          <w:szCs w:val="24"/>
        </w:rPr>
        <w:t>¨</w:t>
      </w:r>
    </w:p>
    <w:p w14:paraId="00005DC2" w14:textId="371B3257" w:rsidR="00026505" w:rsidRPr="00026505" w:rsidRDefault="00AD2C74" w:rsidP="00026505">
      <w:p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Respuesta de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chatgpt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: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When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creating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business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website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it’s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important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include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several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key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sections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ensure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it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effectively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serves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business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needs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provides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great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user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experience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Here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are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the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common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sections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should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consider</w:t>
      </w:r>
      <w:proofErr w:type="spellEnd"/>
      <w:r w:rsidR="00026505" w:rsidRPr="00026505">
        <w:rPr>
          <w:rFonts w:ascii="Montserrat" w:eastAsia="Montserrat" w:hAnsi="Montserrat" w:cs="Montserrat"/>
          <w:color w:val="000000"/>
          <w:sz w:val="24"/>
          <w:szCs w:val="24"/>
        </w:rPr>
        <w:t>:</w:t>
      </w:r>
    </w:p>
    <w:p w14:paraId="29198C8E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Homepage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:</w:t>
      </w:r>
    </w:p>
    <w:p w14:paraId="5431FC74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first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page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visitors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so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should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make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strong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impression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Include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business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name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logo,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tagline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and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brief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overview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of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what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offer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 High-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quality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images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clear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call-to-action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(CTA) are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essential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1CAEBFBD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About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Page:</w:t>
      </w:r>
    </w:p>
    <w:p w14:paraId="76FE8814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Provide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information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about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business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mission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vision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story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behind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brand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Introduce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team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explain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what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sets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business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apart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competitors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1DB75FFA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lastRenderedPageBreak/>
        <w:t>Products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/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Services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Page:</w:t>
      </w:r>
    </w:p>
    <w:p w14:paraId="1EE9C547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Detail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products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services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offer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Each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product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service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should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have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own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with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descriptions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features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benefits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pricing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information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 High-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quality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images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customer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testimonials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enhance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page.</w:t>
      </w:r>
    </w:p>
    <w:p w14:paraId="0941E4E7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Contact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Page:</w:t>
      </w:r>
    </w:p>
    <w:p w14:paraId="3FF7168F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Include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multiple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ways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visitors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contact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such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as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contact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form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email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address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phone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number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physical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address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if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applicable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Adding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map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be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helpful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if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have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physical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location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05293EF9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Blog/News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:</w:t>
      </w:r>
    </w:p>
    <w:p w14:paraId="1A6193D3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A blog can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help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with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SEO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provide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value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visitors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Share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industry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news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tips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case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studies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other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relevant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content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helps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establish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business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authority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in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field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2C70D66D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Testimonials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/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Reviews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:</w:t>
      </w:r>
    </w:p>
    <w:p w14:paraId="7FDEE617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Showcase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customer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testimonials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reviews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build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trust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credibility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also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include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case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studies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success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stories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252E0009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s-ES_tradnl"/>
        </w:rPr>
      </w:pPr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FAQ Page</w:t>
      </w:r>
      <w:r w:rsidRPr="00026505">
        <w:rPr>
          <w:rFonts w:ascii="Times New Roman" w:hAnsi="Times New Roman" w:cs="Times New Roman"/>
          <w:sz w:val="20"/>
          <w:szCs w:val="20"/>
          <w:lang w:val="es-ES_tradnl"/>
        </w:rPr>
        <w:t>:</w:t>
      </w:r>
    </w:p>
    <w:p w14:paraId="70C42086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Answer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common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questions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about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products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services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policies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procedures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reduce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number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of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inquiries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receive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improve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user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experience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2F20AAEB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s-ES_tradnl"/>
        </w:rPr>
      </w:pP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Privacy</w:t>
      </w:r>
      <w:proofErr w:type="spellEnd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</w:t>
      </w: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Policy</w:t>
      </w:r>
      <w:proofErr w:type="spellEnd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and </w:t>
      </w: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Terms</w:t>
      </w:r>
      <w:proofErr w:type="spellEnd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 xml:space="preserve"> of </w:t>
      </w: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Service</w:t>
      </w:r>
      <w:proofErr w:type="spellEnd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>:</w:t>
      </w:r>
    </w:p>
    <w:p w14:paraId="1349C520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These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legal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documents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inform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visitors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about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how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their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data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handled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terms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agree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using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website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are crucial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building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trust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complying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with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regulations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101C289B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s-ES_tradnl"/>
        </w:rPr>
      </w:pPr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Portfolio/</w:t>
      </w: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Gallery</w:t>
      </w:r>
      <w:proofErr w:type="spellEnd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>:</w:t>
      </w:r>
    </w:p>
    <w:p w14:paraId="234E7CD4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If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relevant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showcase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past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work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projects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particularly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important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businesses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in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creative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fields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like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design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photography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construction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1517A58A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s-ES_tradnl"/>
        </w:rPr>
      </w:pPr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E-</w:t>
      </w: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commerce</w:t>
      </w:r>
      <w:proofErr w:type="spellEnd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/</w:t>
      </w: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Store</w:t>
      </w:r>
      <w:proofErr w:type="spellEnd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 xml:space="preserve"> (</w:t>
      </w:r>
      <w:proofErr w:type="spellStart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>if</w:t>
      </w:r>
      <w:proofErr w:type="spellEnd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proofErr w:type="spellStart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>applicable</w:t>
      </w:r>
      <w:proofErr w:type="spellEnd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>):</w:t>
      </w:r>
    </w:p>
    <w:p w14:paraId="47364E6A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Times New Roman" w:eastAsia="Times New Roman" w:hAnsi="Times New Roman" w:cs="Times New Roman"/>
          <w:sz w:val="20"/>
          <w:szCs w:val="20"/>
          <w:lang w:val="es-ES_tradnl"/>
        </w:rPr>
        <w:t>If</w:t>
      </w:r>
      <w:proofErr w:type="spellEnd"/>
      <w:r w:rsidRPr="00026505">
        <w:rPr>
          <w:rFonts w:ascii="Times New Roman" w:eastAsia="Times New Roman" w:hAnsi="Times New Roman" w:cs="Times New Roman"/>
          <w:sz w:val="20"/>
          <w:szCs w:val="20"/>
          <w:lang w:val="es-ES_tradnl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sell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products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online,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include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store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with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product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listings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shopping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cart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checkout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process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Ensure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it’s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secure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easy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navigate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096B0397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s-ES_tradnl"/>
        </w:rPr>
      </w:pP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Resources</w:t>
      </w:r>
      <w:proofErr w:type="spellEnd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/</w:t>
      </w:r>
      <w:proofErr w:type="spellStart"/>
      <w:r w:rsidRPr="00026505">
        <w:rPr>
          <w:rFonts w:ascii="Times New Roman" w:hAnsi="Times New Roman" w:cs="Times New Roman"/>
          <w:b/>
          <w:bCs/>
          <w:sz w:val="20"/>
          <w:szCs w:val="20"/>
          <w:lang w:val="es-ES_tradnl"/>
        </w:rPr>
        <w:t>Downloads</w:t>
      </w:r>
      <w:proofErr w:type="spellEnd"/>
      <w:r w:rsidRPr="00026505">
        <w:rPr>
          <w:rFonts w:ascii="Times New Roman" w:hAnsi="Times New Roman" w:cs="Times New Roman"/>
          <w:sz w:val="20"/>
          <w:szCs w:val="20"/>
          <w:lang w:val="es-ES_tradnl"/>
        </w:rPr>
        <w:t>:</w:t>
      </w:r>
    </w:p>
    <w:p w14:paraId="69756B7B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Provide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valuable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resources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such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whitepapers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eBooks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guides,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templates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that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visitors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download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This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help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generate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leads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provide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additional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value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audience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58A92D4A" w14:textId="77777777" w:rsidR="00026505" w:rsidRPr="00026505" w:rsidRDefault="00026505" w:rsidP="000265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Careers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/Job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Openings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:</w:t>
      </w:r>
    </w:p>
    <w:p w14:paraId="6D3B6764" w14:textId="77777777" w:rsidR="00026505" w:rsidRPr="00026505" w:rsidRDefault="00026505" w:rsidP="000265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Times New Roman" w:eastAsia="Times New Roman" w:hAnsi="Times New Roman" w:cs="Times New Roman"/>
          <w:sz w:val="20"/>
          <w:szCs w:val="20"/>
          <w:lang w:val="es-ES_tradnl"/>
        </w:rPr>
        <w:t>If</w:t>
      </w:r>
      <w:proofErr w:type="spellEnd"/>
      <w:r w:rsidRPr="00026505">
        <w:rPr>
          <w:rFonts w:ascii="Times New Roman" w:eastAsia="Times New Roman" w:hAnsi="Times New Roman" w:cs="Times New Roman"/>
          <w:sz w:val="20"/>
          <w:szCs w:val="20"/>
          <w:lang w:val="es-ES_tradnl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you’re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hiring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include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where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potential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candidates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learn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about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job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openings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company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culture,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how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apply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1AFA5CAB" w14:textId="77777777" w:rsidR="00026505" w:rsidRDefault="00026505" w:rsidP="00026505">
      <w:p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These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sections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will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help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create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comprehensive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and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user-friendly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website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that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effectively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serves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business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goals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.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For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detailed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guides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setting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up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each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section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can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refer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these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resources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:</w:t>
      </w:r>
    </w:p>
    <w:p w14:paraId="14C3CD64" w14:textId="36AB23C9" w:rsidR="00386FEA" w:rsidRPr="00026505" w:rsidRDefault="00386FEA" w:rsidP="00026505">
      <w:p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Referencias:</w:t>
      </w:r>
    </w:p>
    <w:p w14:paraId="11C1D0FC" w14:textId="77777777" w:rsidR="00026505" w:rsidRPr="00026505" w:rsidRDefault="00026505" w:rsidP="000265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Business News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Daily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: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How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Build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Business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Website</w:t>
      </w:r>
      <w:proofErr w:type="spellEnd"/>
    </w:p>
    <w:p w14:paraId="537B0440" w14:textId="23447832" w:rsidR="00026505" w:rsidRPr="00026505" w:rsidRDefault="00026505" w:rsidP="000265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B</w:t>
      </w:r>
      <w:r w:rsidR="00386FEA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plans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: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How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Set Up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Your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First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Business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Website</w:t>
      </w:r>
      <w:proofErr w:type="spellEnd"/>
    </w:p>
    <w:p w14:paraId="315EE7A3" w14:textId="77777777" w:rsidR="00026505" w:rsidRPr="00026505" w:rsidRDefault="00026505" w:rsidP="000265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Entrepreneur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: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How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to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Start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a Web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Development</w:t>
      </w:r>
      <w:proofErr w:type="spellEnd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 xml:space="preserve"> Business in 14 </w:t>
      </w:r>
      <w:proofErr w:type="spellStart"/>
      <w:r w:rsidRPr="00026505">
        <w:rPr>
          <w:rFonts w:ascii="Montserrat" w:eastAsia="Montserrat" w:hAnsi="Montserrat" w:cs="Montserrat"/>
          <w:color w:val="000000"/>
          <w:sz w:val="24"/>
          <w:szCs w:val="24"/>
        </w:rPr>
        <w:t>Steps</w:t>
      </w:r>
      <w:proofErr w:type="spellEnd"/>
    </w:p>
    <w:p w14:paraId="0EECAB0B" w14:textId="77777777" w:rsidR="007A18A7" w:rsidRPr="00281CC9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Encuentren al menos tres páginas web con un estilo y formato similar al que desean. Estas serán sus </w:t>
      </w:r>
      <w:r w:rsidRPr="002A3E29">
        <w:rPr>
          <w:rFonts w:ascii="Montserrat" w:eastAsia="Montserrat" w:hAnsi="Montserrat" w:cs="Montserrat"/>
          <w:color w:val="000000"/>
          <w:sz w:val="24"/>
          <w:szCs w:val="24"/>
        </w:rPr>
        <w:t>referencias visuales.</w:t>
      </w:r>
    </w:p>
    <w:p w14:paraId="286A6C1C" w14:textId="77777777" w:rsidR="00281CC9" w:rsidRDefault="003666C5" w:rsidP="00281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hyperlink r:id="rId9" w:history="1">
        <w:r w:rsidR="00281CC9" w:rsidRPr="00853C88">
          <w:rPr>
            <w:rStyle w:val="Hipervnculo"/>
            <w:rFonts w:ascii="Montserrat" w:eastAsia="Montserrat" w:hAnsi="Montserrat" w:cs="Montserrat"/>
            <w:sz w:val="24"/>
            <w:szCs w:val="24"/>
          </w:rPr>
          <w:t>https://www.vivianaurrea.com/</w:t>
        </w:r>
      </w:hyperlink>
    </w:p>
    <w:p w14:paraId="15C240F8" w14:textId="77777777" w:rsidR="00281CC9" w:rsidRDefault="003666C5" w:rsidP="00281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hyperlink r:id="rId10" w:history="1">
        <w:r w:rsidR="00281CC9" w:rsidRPr="00853C88">
          <w:rPr>
            <w:rStyle w:val="Hipervnculo"/>
            <w:rFonts w:ascii="Montserrat" w:eastAsia="Montserrat" w:hAnsi="Montserrat" w:cs="Montserrat"/>
            <w:sz w:val="24"/>
            <w:szCs w:val="24"/>
          </w:rPr>
          <w:t>https://www.oscardelarenta.com/pages/bridal</w:t>
        </w:r>
      </w:hyperlink>
    </w:p>
    <w:p w14:paraId="584338EB" w14:textId="77777777" w:rsidR="00281CC9" w:rsidRDefault="003666C5" w:rsidP="00281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hyperlink r:id="rId11" w:history="1">
        <w:r w:rsidR="00281CC9" w:rsidRPr="00853C88">
          <w:rPr>
            <w:rStyle w:val="Hipervnculo"/>
            <w:rFonts w:ascii="Montserrat" w:eastAsia="Montserrat" w:hAnsi="Montserrat" w:cs="Montserrat"/>
            <w:sz w:val="24"/>
            <w:szCs w:val="24"/>
          </w:rPr>
          <w:t>https://nude-project.com/es-mx?country=MX</w:t>
        </w:r>
      </w:hyperlink>
    </w:p>
    <w:p w14:paraId="53AE8899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69BB3976" w14:textId="3A9BF5F1" w:rsidR="007A18A7" w:rsidRPr="00386FEA" w:rsidRDefault="005F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 w:rsidRPr="00AD2C74">
        <w:rPr>
          <w:rFonts w:ascii="Montserrat" w:eastAsia="Montserrat" w:hAnsi="Montserrat" w:cs="Montserrat"/>
          <w:b/>
          <w:color w:val="000000"/>
          <w:sz w:val="24"/>
          <w:szCs w:val="24"/>
        </w:rPr>
        <w:t>Draft</w:t>
      </w:r>
      <w:proofErr w:type="spellEnd"/>
      <w:r w:rsidRPr="00AD2C74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de contenido</w:t>
      </w:r>
      <w:r w:rsidR="00386FEA">
        <w:rPr>
          <w:rFonts w:ascii="Montserrat" w:eastAsia="Montserrat" w:hAnsi="Montserrat" w:cs="Montserrat"/>
          <w:b/>
          <w:color w:val="000000"/>
          <w:sz w:val="24"/>
          <w:szCs w:val="24"/>
        </w:rPr>
        <w:t>.</w:t>
      </w:r>
    </w:p>
    <w:p w14:paraId="5E88A12C" w14:textId="640FEF95" w:rsidR="00386FEA" w:rsidRDefault="00386FEA" w:rsidP="00386FEA">
      <w:pPr>
        <w:jc w:val="both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 w:rsidRPr="00386FEA">
        <w:rPr>
          <w:rFonts w:ascii="Montserrat" w:eastAsia="Montserrat" w:hAnsi="Montserrat" w:cs="Montserrat"/>
          <w:b/>
          <w:color w:val="000000"/>
          <w:sz w:val="24"/>
          <w:szCs w:val="24"/>
        </w:rPr>
        <w:t>Prompt</w:t>
      </w:r>
      <w:proofErr w:type="spellEnd"/>
      <w:r w:rsidRPr="00386FEA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: </w:t>
      </w:r>
      <w:r w:rsidRPr="00386FE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Lee este texto y clasifica la mayor cantidad de </w:t>
      </w:r>
      <w:proofErr w:type="spellStart"/>
      <w:r w:rsidRPr="00386FEA">
        <w:rPr>
          <w:rFonts w:ascii="Times New Roman" w:eastAsia="Times New Roman" w:hAnsi="Times New Roman" w:cs="Times New Roman"/>
          <w:sz w:val="24"/>
          <w:szCs w:val="24"/>
          <w:lang w:val="es-ES_tradnl"/>
        </w:rPr>
        <w:t>informacion</w:t>
      </w:r>
      <w:proofErr w:type="spellEnd"/>
      <w:r w:rsidRPr="00386FE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posible en las sec</w:t>
      </w:r>
      <w:r w:rsidR="00F025B6">
        <w:rPr>
          <w:rFonts w:ascii="Times New Roman" w:eastAsia="Times New Roman" w:hAnsi="Times New Roman" w:cs="Times New Roman"/>
          <w:sz w:val="24"/>
          <w:szCs w:val="24"/>
          <w:lang w:val="es-ES_tradnl"/>
        </w:rPr>
        <w:t>ciones de la pagina web mencio</w:t>
      </w:r>
      <w:r w:rsidRPr="00386FEA">
        <w:rPr>
          <w:rFonts w:ascii="Times New Roman" w:eastAsia="Times New Roman" w:hAnsi="Times New Roman" w:cs="Times New Roman"/>
          <w:sz w:val="24"/>
          <w:szCs w:val="24"/>
          <w:lang w:val="es-ES_tradnl"/>
        </w:rPr>
        <w:t>nadas anteriormente: MISIÓN: Las mujeres viven gran parte de su vida imaginando la boda de sus sueños; en AURA lograremos ayudar a nuestras clientas a materializar ese sueño a través del diseño personalizado y la asesoría la elaboración de un atuendo de alta calidad, que las haga sentirse únicas y especiales para esa ocasión tan particular. Así mismo establecer junto a los pueblos indígenas y sectores vulnerables de la población procesos integrales de economía social que aporten al impulso del diseño mexicano y al bienestar y desarrollo a la comunidad. VISIÓN: Posicionar la marca a nivel local, nacional e internacional como una empresa de factura e identidad Mexicana de alta calidad, generadora de bienestar social e inclusión. Contar con una plantilla de colaboradores consolidada, en constante capacitación y lograr establecer junto a nuestros grupos de trabajo una relación de colaboración estrecha que nos permita lograr la calidad en cada uno de los procesos y crear productos únicos y diferenciados. 1.4 VALORES: Interculturalidad Apreciamos la riqueza y la diversidad cultural de México, en particular de Chiapas y deseamos poder compartir y difundirla a través de nuestros bordados. Inclusión: Ser generadores de procesos dinámicos que posibiliten a ciertos sectores sociales vulnerables de la población acceder a un empleo. Calidad total: Implica la calidad en todos los aspectos de la cadena de producción hasta el producto terminado, los procesos de entrega y el servicio al cliente. Honestidad: Aplicar este principio como eje rector del modo como debe conducirse la empresa con cada uno de los actores. Formalidad: Es uno de los valores más importantes para lograr la completa satisfacción del cliente ya que se marcan fechas de pruebas y fecha de entrega y atender este valor proporciona al cliente seguridad y confiabilidad sobre el producto. Excelente servicio: Atención al cliente en todo momento, proporcionándole un servicio de alto nivel el cual sea coherente con la imagen de la marca</w:t>
      </w:r>
    </w:p>
    <w:p w14:paraId="54160DEF" w14:textId="7DFFE850" w:rsidR="00386FEA" w:rsidRPr="00AD2C74" w:rsidRDefault="00386FEA" w:rsidP="00386FEA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2.- </w:t>
      </w:r>
      <w:r w:rsidR="00367708">
        <w:rPr>
          <w:rFonts w:ascii="Times New Roman" w:eastAsia="Times New Roman" w:hAnsi="Times New Roman" w:cs="Times New Roman"/>
          <w:sz w:val="24"/>
          <w:szCs w:val="24"/>
          <w:lang w:val="es-ES_tradnl"/>
        </w:rPr>
        <w:t>Después</w:t>
      </w:r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de obtener la ayuda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y previa revisión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>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desarrollamos esta propuesta de valor para la sección Home de la pagina web.</w:t>
      </w:r>
    </w:p>
    <w:p w14:paraId="37BB7B1F" w14:textId="77777777" w:rsidR="003666C5" w:rsidRPr="00A56965" w:rsidRDefault="003666C5" w:rsidP="003666C5">
      <w:pPr>
        <w:pStyle w:val="Ttulo3"/>
        <w:rPr>
          <w:rFonts w:ascii="Times New Roman" w:eastAsia="Times New Roman" w:hAnsi="Times New Roman" w:cs="Times New Roman"/>
          <w:sz w:val="24"/>
          <w:szCs w:val="24"/>
        </w:rPr>
      </w:pPr>
      <w:r w:rsidRPr="00A56965">
        <w:rPr>
          <w:rFonts w:ascii="Times New Roman" w:eastAsia="Times New Roman" w:hAnsi="Times New Roman" w:cs="Times New Roman"/>
          <w:sz w:val="24"/>
          <w:szCs w:val="24"/>
        </w:rPr>
        <w:t>Ejemplo de Propuesta de Valor para AURA</w:t>
      </w:r>
    </w:p>
    <w:p w14:paraId="47336B85" w14:textId="7C12E165" w:rsidR="003666C5" w:rsidRPr="00A56965" w:rsidRDefault="00026505" w:rsidP="002F6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 w:rsidRPr="00A56965">
        <w:rPr>
          <w:rFonts w:ascii="Times New Roman" w:eastAsia="Times New Roman" w:hAnsi="Times New Roman" w:cs="Times New Roman"/>
          <w:sz w:val="24"/>
          <w:szCs w:val="24"/>
          <w:lang w:val="es-ES_tradnl"/>
        </w:rPr>
        <w:t>Homepage</w:t>
      </w:r>
      <w:proofErr w:type="spellEnd"/>
      <w:r w:rsidRPr="00A56965">
        <w:rPr>
          <w:rFonts w:ascii="Times New Roman" w:eastAsia="Times New Roman" w:hAnsi="Times New Roman" w:cs="Times New Roman"/>
          <w:sz w:val="24"/>
          <w:szCs w:val="24"/>
          <w:lang w:val="es-ES_tradnl"/>
        </w:rPr>
        <w:t>:</w:t>
      </w:r>
    </w:p>
    <w:p w14:paraId="05E3F1E5" w14:textId="77777777" w:rsidR="003666C5" w:rsidRPr="00A56965" w:rsidRDefault="003666C5" w:rsidP="007E78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A56965">
        <w:rPr>
          <w:rFonts w:ascii="Times New Roman" w:eastAsia="Times New Roman" w:hAnsi="Times New Roman" w:cs="Times New Roman"/>
          <w:sz w:val="24"/>
          <w:szCs w:val="24"/>
          <w:lang w:val="es-ES_tradnl"/>
        </w:rPr>
        <w:t>AURA es una marca Mexicana de diseño especializada en novias que busca ayudar a nuestras clientas a materializar ese sueño a través del diseño personalizado y la asesoría en la elaboración de un atuendo de alta calidad, así mismo establecer junto a los nuestros colaboradores procesos integrales de economía social que aporten al impulso del diseño mexicano y al bienestar y desarrollo de la comunidad." Apreciamos la riqueza y la diversidad cultural de México y deseamos poder compartir y difundirla a través de nuestros vestidos"</w:t>
      </w:r>
    </w:p>
    <w:p w14:paraId="1621E8F7" w14:textId="694BE962" w:rsidR="00C02D38" w:rsidRPr="00AD2C74" w:rsidRDefault="00C02D38" w:rsidP="003666C5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Products</w:t>
      </w:r>
      <w:proofErr w:type="spellEnd"/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/</w:t>
      </w:r>
      <w:proofErr w:type="spellStart"/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Services</w:t>
      </w:r>
      <w:proofErr w:type="spellEnd"/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Page</w:t>
      </w:r>
      <w:r w:rsidRPr="00AD2C74">
        <w:rPr>
          <w:rFonts w:ascii="Times New Roman" w:hAnsi="Times New Roman" w:cs="Times New Roman"/>
          <w:sz w:val="24"/>
          <w:szCs w:val="24"/>
          <w:lang w:val="es-ES_tradnl"/>
        </w:rPr>
        <w:t>:</w:t>
      </w:r>
    </w:p>
    <w:p w14:paraId="47692F26" w14:textId="77777777" w:rsidR="001F6072" w:rsidRPr="00AD2C74" w:rsidRDefault="001F6072" w:rsidP="003666C5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A770BE0" w14:textId="59F790EA" w:rsidR="001F6072" w:rsidRPr="00AD2C74" w:rsidRDefault="001F6072" w:rsidP="003666C5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D2C7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Servicio personalizado:</w:t>
      </w:r>
      <w:r w:rsidR="00386FE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386FEA">
        <w:rPr>
          <w:rFonts w:ascii="Times New Roman" w:hAnsi="Times New Roman" w:cs="Times New Roman"/>
          <w:sz w:val="24"/>
          <w:szCs w:val="24"/>
          <w:lang w:val="es-ES_tradnl"/>
        </w:rPr>
        <w:t>agendar</w:t>
      </w:r>
      <w:proofErr w:type="spellEnd"/>
    </w:p>
    <w:p w14:paraId="45F14C25" w14:textId="708E6DAD" w:rsidR="00752B46" w:rsidRPr="00AD2C74" w:rsidRDefault="00386FEA" w:rsidP="003666C5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Alucinaciones:</w:t>
      </w:r>
      <w:r w:rsidR="00026505" w:rsidRPr="00AD2C7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D2C74" w:rsidRPr="00AD2C74">
        <w:rPr>
          <w:rFonts w:ascii="Times New Roman" w:hAnsi="Times New Roman" w:cs="Times New Roman"/>
          <w:sz w:val="24"/>
          <w:szCs w:val="24"/>
          <w:lang w:val="es-ES_tradnl"/>
        </w:rPr>
        <w:t>Pedí</w:t>
      </w:r>
      <w:r w:rsidR="00026505" w:rsidRPr="00AD2C74">
        <w:rPr>
          <w:rFonts w:ascii="Times New Roman" w:hAnsi="Times New Roman" w:cs="Times New Roman"/>
          <w:sz w:val="24"/>
          <w:szCs w:val="24"/>
          <w:lang w:val="es-ES_tradnl"/>
        </w:rPr>
        <w:t xml:space="preserve"> a </w:t>
      </w:r>
      <w:proofErr w:type="spellStart"/>
      <w:r w:rsidR="00026505" w:rsidRPr="00AD2C74">
        <w:rPr>
          <w:rFonts w:ascii="Times New Roman" w:hAnsi="Times New Roman" w:cs="Times New Roman"/>
          <w:sz w:val="24"/>
          <w:szCs w:val="24"/>
          <w:lang w:val="es-ES_tradnl"/>
        </w:rPr>
        <w:t>Chatgpt</w:t>
      </w:r>
      <w:proofErr w:type="spellEnd"/>
      <w:r w:rsidR="00AD2C74" w:rsidRPr="00AD2C74">
        <w:rPr>
          <w:rFonts w:ascii="Times New Roman" w:hAnsi="Times New Roman" w:cs="Times New Roman"/>
          <w:sz w:val="24"/>
          <w:szCs w:val="24"/>
          <w:lang w:val="es-ES_tradnl"/>
        </w:rPr>
        <w:t xml:space="preserve"> describir la sección de productos </w:t>
      </w:r>
    </w:p>
    <w:p w14:paraId="2D69E153" w14:textId="6FBEF9C7" w:rsidR="00026505" w:rsidRPr="00AD2C74" w:rsidRDefault="00AD2C74" w:rsidP="00026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r</w:t>
      </w:r>
      <w:r w:rsidR="00026505"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evisa el siguiente sitio web y describe la </w:t>
      </w:r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sección</w:t>
      </w:r>
      <w:r w:rsidR="00026505"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productos o servicios: https://www.vivianaurrea.com/p%C3%A1gina-en-blanco</w:t>
      </w:r>
    </w:p>
    <w:p w14:paraId="76155921" w14:textId="77777777" w:rsidR="00AD2C74" w:rsidRPr="00AD2C74" w:rsidRDefault="00AD2C74" w:rsidP="00AD2C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he "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Products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or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Services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"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section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on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the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Viviana Urrea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website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features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various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bridal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collections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including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"SS2025," "ANA MARIA 1917," and "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The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Classic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Simple Line."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Each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collection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showcases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unique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and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elegantly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designed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bridal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gowns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.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The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website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also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highlights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campaign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photoshoots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from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different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locations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such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as NYC, Barcelona, and Santa Cruz,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providing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visual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inspiration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for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brides.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Additionally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there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is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an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option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to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book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online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consultations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and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view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featured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press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articles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and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testimonials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from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brides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who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have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worn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Viviana Urrea 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designs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.</w:t>
      </w:r>
    </w:p>
    <w:p w14:paraId="7B5DE8A8" w14:textId="77F96EC3" w:rsidR="00026505" w:rsidRPr="00AD2C74" w:rsidRDefault="00AD2C74" w:rsidP="003666C5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D2C74">
        <w:rPr>
          <w:rFonts w:ascii="Times New Roman" w:hAnsi="Times New Roman" w:cs="Times New Roman"/>
          <w:sz w:val="24"/>
          <w:szCs w:val="24"/>
          <w:lang w:val="es-ES_tradnl"/>
        </w:rPr>
        <w:t>Corregí porque en realidad solo se ofrecen dos servicios.</w:t>
      </w:r>
    </w:p>
    <w:p w14:paraId="5E5DA41D" w14:textId="77777777" w:rsidR="00C02D38" w:rsidRPr="00AD2C74" w:rsidRDefault="00C02D38" w:rsidP="00C02D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AD2C74">
        <w:rPr>
          <w:rFonts w:ascii="Times New Roman" w:eastAsia="Times New Roman" w:hAnsi="Symbol" w:cs="Times New Roman"/>
          <w:sz w:val="24"/>
          <w:szCs w:val="24"/>
          <w:lang w:val="es-ES_tradnl"/>
        </w:rPr>
        <w:t></w:t>
      </w:r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 </w:t>
      </w:r>
      <w:proofErr w:type="spellStart"/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Contact</w:t>
      </w:r>
      <w:proofErr w:type="spellEnd"/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Page</w:t>
      </w:r>
      <w:r w:rsidRPr="00AD2C74">
        <w:rPr>
          <w:rFonts w:ascii="Times New Roman" w:hAnsi="Times New Roman" w:cs="Times New Roman"/>
          <w:sz w:val="24"/>
          <w:szCs w:val="24"/>
          <w:lang w:val="es-ES_tradnl"/>
        </w:rPr>
        <w:t>:</w:t>
      </w:r>
    </w:p>
    <w:p w14:paraId="7A1F9E94" w14:textId="5A9402DB" w:rsidR="00AD2C74" w:rsidRPr="00AD2C74" w:rsidRDefault="00AD2C74" w:rsidP="00C02D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Phone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: 4495802501 email: </w:t>
      </w:r>
      <w:hyperlink r:id="rId12" w:history="1">
        <w:r w:rsidRPr="00AD2C7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_tradnl"/>
          </w:rPr>
          <w:t>yessespinosamartz@gmail.com</w:t>
        </w:r>
      </w:hyperlink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IG: @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auraesluz</w:t>
      </w:r>
      <w:proofErr w:type="spellEnd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Facebook: @</w:t>
      </w:r>
      <w:proofErr w:type="spellStart"/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>auramodaydiseno</w:t>
      </w:r>
      <w:proofErr w:type="spellEnd"/>
    </w:p>
    <w:p w14:paraId="218F4774" w14:textId="77777777" w:rsidR="00C02D38" w:rsidRDefault="00C02D38" w:rsidP="00C02D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AD2C74">
        <w:rPr>
          <w:rFonts w:ascii="Times New Roman" w:eastAsia="Times New Roman" w:hAnsi="Symbol" w:cs="Times New Roman"/>
          <w:sz w:val="24"/>
          <w:szCs w:val="24"/>
          <w:lang w:val="es-ES_tradnl"/>
        </w:rPr>
        <w:t></w:t>
      </w:r>
      <w:r w:rsidRPr="00AD2C74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 </w:t>
      </w:r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Portfolio/</w:t>
      </w:r>
      <w:proofErr w:type="spellStart"/>
      <w:r w:rsidRPr="00AD2C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Gallery</w:t>
      </w:r>
      <w:proofErr w:type="spellEnd"/>
      <w:r w:rsidRPr="00AD2C74">
        <w:rPr>
          <w:rFonts w:ascii="Times New Roman" w:hAnsi="Times New Roman" w:cs="Times New Roman"/>
          <w:sz w:val="24"/>
          <w:szCs w:val="24"/>
          <w:lang w:val="es-ES_tradnl"/>
        </w:rPr>
        <w:t>:</w:t>
      </w:r>
    </w:p>
    <w:p w14:paraId="23126AA1" w14:textId="77777777" w:rsidR="00386FEA" w:rsidRDefault="00386FEA" w:rsidP="00C02D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49161CE" w14:textId="2B89D068" w:rsidR="00386FEA" w:rsidRDefault="00367708" w:rsidP="00C02D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02D98" wp14:editId="0186CD97">
            <wp:extent cx="5730875" cy="8601710"/>
            <wp:effectExtent l="0" t="0" r="9525" b="8890"/>
            <wp:docPr id="1" name="Imagen 1" descr="Macintosh HD:Users:yessicaespinosa:Dropbox:ALBUM COMPLETO AURA:Aura-5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essicaespinosa:Dropbox:ALBUM COMPLETO AURA:Aura-546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6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C188" w14:textId="1E806DB9" w:rsidR="00386FEA" w:rsidRDefault="00367708" w:rsidP="00367708">
      <w:pPr>
        <w:tabs>
          <w:tab w:val="left" w:pos="2009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9BAB0" wp14:editId="44489E4A">
            <wp:extent cx="5730875" cy="8623300"/>
            <wp:effectExtent l="0" t="0" r="9525" b="12700"/>
            <wp:docPr id="2" name="Imagen 2" descr="Macintosh HD:Users:yessicaespinosa:Desktop:fotos para pagina web:Foto fav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essicaespinosa:Desktop:fotos para pagina web:Foto favi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6176" w14:textId="77777777" w:rsidR="00386FEA" w:rsidRPr="00AD2C74" w:rsidRDefault="00386FEA" w:rsidP="00C02D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61C4BD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1C5465A" w14:textId="77777777" w:rsidR="007A18A7" w:rsidRDefault="005F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Re-</w:t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writing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Markdown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)</w:t>
      </w:r>
    </w:p>
    <w:p w14:paraId="5828AD4E" w14:textId="77777777" w:rsidR="007A18A7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Pidan a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ChatGPT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que reescriba el contenido en formato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Markdown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2B8D7589" w14:textId="77777777" w:rsidR="007A18A7" w:rsidRPr="00367708" w:rsidRDefault="005F6A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Para que realmente puedan obtener el código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markdown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, deben pedirle que escriba el contenido en una celda de código, de lo contrario la interfaz de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OpenAI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lo volverá a convertir en texto.</w:t>
      </w:r>
    </w:p>
    <w:p w14:paraId="5D8040D8" w14:textId="46BCED84" w:rsidR="00367708" w:rsidRPr="00E72A71" w:rsidRDefault="00367708" w:rsidP="0036770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proofErr w:type="spellStart"/>
      <w:r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>Prompt</w:t>
      </w:r>
      <w:proofErr w:type="spellEnd"/>
      <w:r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: </w:t>
      </w:r>
      <w:r w:rsidR="002F6440"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Reescribe el siguiente contenido en formato </w:t>
      </w:r>
      <w:proofErr w:type="spellStart"/>
      <w:r w:rsidR="002F6440"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>Markdown</w:t>
      </w:r>
      <w:proofErr w:type="spellEnd"/>
      <w:r w:rsidR="002F6440"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, </w:t>
      </w:r>
      <w:proofErr w:type="spellStart"/>
      <w:r w:rsidR="002F6440"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>deberas</w:t>
      </w:r>
      <w:proofErr w:type="spellEnd"/>
      <w:r w:rsidR="002F6440"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escribirlo en una celda de código</w:t>
      </w:r>
      <w:r w:rsidR="00E72A71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, utilizando los siguientes </w:t>
      </w:r>
      <w:proofErr w:type="spellStart"/>
      <w:r w:rsidR="00E72A71">
        <w:rPr>
          <w:rFonts w:ascii="Montserrat" w:eastAsia="Montserrat" w:hAnsi="Montserrat" w:cs="Montserrat"/>
          <w:b/>
          <w:color w:val="000000"/>
          <w:sz w:val="24"/>
          <w:szCs w:val="24"/>
        </w:rPr>
        <w:t>websites</w:t>
      </w:r>
      <w:proofErr w:type="spellEnd"/>
      <w:r w:rsidR="00E72A71"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como  referencias visuales</w:t>
      </w:r>
      <w:r w:rsidR="002F6440" w:rsidRPr="00E72A71">
        <w:rPr>
          <w:rFonts w:ascii="Montserrat" w:eastAsia="Montserrat" w:hAnsi="Montserrat" w:cs="Montserrat"/>
          <w:b/>
          <w:color w:val="000000"/>
          <w:sz w:val="24"/>
          <w:szCs w:val="24"/>
        </w:rPr>
        <w:t>:</w:t>
      </w:r>
    </w:p>
    <w:p w14:paraId="78A7DC3C" w14:textId="77777777" w:rsidR="00E72A71" w:rsidRDefault="00E72A71" w:rsidP="00E72A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hyperlink r:id="rId15" w:history="1">
        <w:r w:rsidRPr="00853C88">
          <w:rPr>
            <w:rStyle w:val="Hipervnculo"/>
            <w:rFonts w:ascii="Montserrat" w:eastAsia="Montserrat" w:hAnsi="Montserrat" w:cs="Montserrat"/>
            <w:sz w:val="24"/>
            <w:szCs w:val="24"/>
          </w:rPr>
          <w:t>https://www.vivianaurrea.com/</w:t>
        </w:r>
      </w:hyperlink>
    </w:p>
    <w:p w14:paraId="5AB8D29F" w14:textId="77777777" w:rsidR="00E72A71" w:rsidRDefault="00E72A71" w:rsidP="00E72A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hyperlink r:id="rId16" w:history="1">
        <w:r w:rsidRPr="00853C88">
          <w:rPr>
            <w:rStyle w:val="Hipervnculo"/>
            <w:rFonts w:ascii="Montserrat" w:eastAsia="Montserrat" w:hAnsi="Montserrat" w:cs="Montserrat"/>
            <w:sz w:val="24"/>
            <w:szCs w:val="24"/>
          </w:rPr>
          <w:t>https://www.oscardelarenta.com/pages/bridal</w:t>
        </w:r>
      </w:hyperlink>
    </w:p>
    <w:p w14:paraId="7F74FC18" w14:textId="77777777" w:rsidR="00E72A71" w:rsidRDefault="00E72A71" w:rsidP="00E72A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hyperlink r:id="rId17" w:history="1">
        <w:r w:rsidRPr="00853C88">
          <w:rPr>
            <w:rStyle w:val="Hipervnculo"/>
            <w:rFonts w:ascii="Montserrat" w:eastAsia="Montserrat" w:hAnsi="Montserrat" w:cs="Montserrat"/>
            <w:sz w:val="24"/>
            <w:szCs w:val="24"/>
          </w:rPr>
          <w:t>https://nude-project.com/es-mx?country=MX</w:t>
        </w:r>
      </w:hyperlink>
    </w:p>
    <w:p w14:paraId="2962BE1F" w14:textId="77777777" w:rsidR="002F6440" w:rsidRDefault="002F6440" w:rsidP="0066596A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sz w:val="24"/>
          <w:szCs w:val="24"/>
        </w:rPr>
      </w:pPr>
    </w:p>
    <w:p w14:paraId="6CE2C755" w14:textId="77777777" w:rsidR="007A18A7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Utilicen las referencias visuales que buscaron al inicio para describirle a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ChatGPT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exactamente qué es lo que quieren.</w:t>
      </w:r>
    </w:p>
    <w:p w14:paraId="5305FB6B" w14:textId="77777777" w:rsidR="007A18A7" w:rsidRPr="00B936A0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Soliciten que integre las imágenes utilizando referencias en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Markdown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. (Pueden preguntarle a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ChatGPT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).</w:t>
      </w:r>
    </w:p>
    <w:p w14:paraId="5CD554B6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Re-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writing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 xml:space="preserve"> (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Markdown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)</w:t>
      </w:r>
    </w:p>
    <w:p w14:paraId="7F1FB38A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</w:rPr>
        <w:t xml:space="preserve">Pidan a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</w:rPr>
        <w:t>ChatGPT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</w:rPr>
        <w:t xml:space="preserve"> que reescriba el contenido en formato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</w:rPr>
        <w:t>Markdown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</w:rPr>
        <w:t>.</w:t>
      </w:r>
    </w:p>
    <w:p w14:paraId="7E37A4C6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</w:rPr>
        <w:t xml:space="preserve">Para que realmente puedan obtener el código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</w:rPr>
        <w:t>markdown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</w:rPr>
        <w:t xml:space="preserve">, deben pedirle que escriba el contenido en una celda de código, de lo contrario la interfaz de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</w:rPr>
        <w:t>OpenAI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</w:rPr>
        <w:t xml:space="preserve"> lo volverá a convertir en texto.</w:t>
      </w:r>
    </w:p>
    <w:p w14:paraId="37B932A5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Prompt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 xml:space="preserve">: Reescribe el siguiente contenido en formato 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Markdown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 xml:space="preserve">, 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deberas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 xml:space="preserve"> escribirlo en una celda de código, utilizando los siguientes 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>websites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</w:rPr>
        <w:t xml:space="preserve"> como  referencias visuales:</w:t>
      </w:r>
    </w:p>
    <w:p w14:paraId="56D8C160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hyperlink r:id="rId18" w:history="1">
        <w:r w:rsidRPr="00B936A0">
          <w:rPr>
            <w:rStyle w:val="Hipervnculo"/>
            <w:rFonts w:ascii="Montserrat" w:eastAsia="Montserrat" w:hAnsi="Montserrat" w:cs="Montserrat"/>
            <w:sz w:val="24"/>
            <w:szCs w:val="24"/>
          </w:rPr>
          <w:t>https://www.vivianaurrea.com/</w:t>
        </w:r>
      </w:hyperlink>
    </w:p>
    <w:p w14:paraId="547F6D1F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hyperlink r:id="rId19" w:history="1">
        <w:r w:rsidRPr="00B936A0">
          <w:rPr>
            <w:rStyle w:val="Hipervnculo"/>
            <w:rFonts w:ascii="Montserrat" w:eastAsia="Montserrat" w:hAnsi="Montserrat" w:cs="Montserrat"/>
            <w:sz w:val="24"/>
            <w:szCs w:val="24"/>
          </w:rPr>
          <w:t>https://www.oscardelarenta.com/pages/bridal</w:t>
        </w:r>
      </w:hyperlink>
    </w:p>
    <w:p w14:paraId="378A11A8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hyperlink r:id="rId20" w:history="1">
        <w:r w:rsidRPr="00B936A0">
          <w:rPr>
            <w:rStyle w:val="Hipervnculo"/>
            <w:rFonts w:ascii="Montserrat" w:eastAsia="Montserrat" w:hAnsi="Montserrat" w:cs="Montserrat"/>
            <w:sz w:val="24"/>
            <w:szCs w:val="24"/>
          </w:rPr>
          <w:t>https://nude-project.com/es-mx?country=MX</w:t>
        </w:r>
      </w:hyperlink>
    </w:p>
    <w:p w14:paraId="7309F487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 xml:space="preserve">#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Homepage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:</w:t>
      </w:r>
    </w:p>
    <w:p w14:paraId="5FF6CBC3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- **AURA** es una marca Mexicana de diseño especializada en novias que busca ayudar a nuestras clientas a materializar ese sueño a través del diseño personalizado y la asesoría en la elaboración de un atuendo de alta calidad, así mismo establecer junto a los nuestros colaboradores procesos integrales de economía social que aporten al impulso del diseño mexicano y al bienestar y desarrollo de la comunidad. Apreciamos la riqueza y la diversidad cultural de México y deseamos poder compartir y difundirla a través de nuestros vestidos.</w:t>
      </w:r>
    </w:p>
    <w:p w14:paraId="19F3E743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 xml:space="preserve">#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Products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/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Services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 xml:space="preserve"> Page:</w:t>
      </w:r>
    </w:p>
    <w:p w14:paraId="3CFBACA3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- **Servicio personalizado:** [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Agendar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](#)</w:t>
      </w:r>
    </w:p>
    <w:p w14:paraId="1E1AC501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 xml:space="preserve">#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Contact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 xml:space="preserve"> Page:</w:t>
      </w:r>
    </w:p>
    <w:p w14:paraId="04047E66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- **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Phone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:** 4495802501</w:t>
      </w:r>
    </w:p>
    <w:p w14:paraId="3B71CA06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- **Email:** [yessespinosamartz@gmail.com](mailto:yessespinosamartz@gmail.com)</w:t>
      </w:r>
    </w:p>
    <w:p w14:paraId="17602026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lastRenderedPageBreak/>
        <w:t>- **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Instagram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:** [@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auraesluz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](https://instagram.com/auraesluz)</w:t>
      </w:r>
    </w:p>
    <w:p w14:paraId="5DBE0EB8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- **Facebook:** [@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auramodaydiseno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](https://facebook.com/auramodaydiseno)</w:t>
      </w:r>
    </w:p>
    <w:p w14:paraId="5F479C88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# Portfolio/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Gallery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:</w:t>
      </w:r>
    </w:p>
    <w:p w14:paraId="6A7897A9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 xml:space="preserve">dame las instrucciones para crear un repositorio en </w:t>
      </w:r>
      <w:proofErr w:type="spellStart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>github</w:t>
      </w:r>
      <w:proofErr w:type="spellEnd"/>
      <w:r w:rsidRPr="00B936A0">
        <w:rPr>
          <w:rFonts w:ascii="Montserrat" w:eastAsia="Montserrat" w:hAnsi="Montserrat" w:cs="Montserrat"/>
          <w:sz w:val="24"/>
          <w:szCs w:val="24"/>
          <w:lang w:val="es-ES_tradnl"/>
        </w:rPr>
        <w:t xml:space="preserve"> con la información que me acabas de proporcionar:</w:t>
      </w:r>
    </w:p>
    <w:p w14:paraId="2F5F2010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proofErr w:type="spellStart"/>
      <w:proofErr w:type="gramStart"/>
      <w:r w:rsidRPr="00B936A0">
        <w:rPr>
          <w:rFonts w:ascii="Montserrat" w:eastAsia="Montserrat" w:hAnsi="Montserrat" w:cs="Montserrat"/>
          <w:sz w:val="24"/>
          <w:szCs w:val="24"/>
          <w:lang w:val="en-US"/>
        </w:rPr>
        <w:t>git</w:t>
      </w:r>
      <w:proofErr w:type="spellEnd"/>
      <w:proofErr w:type="gramEnd"/>
      <w:r w:rsidRPr="00B936A0">
        <w:rPr>
          <w:rFonts w:ascii="Montserrat" w:eastAsia="Montserrat" w:hAnsi="Montserrat" w:cs="Montserrat"/>
          <w:sz w:val="24"/>
          <w:szCs w:val="24"/>
          <w:lang w:val="en-US"/>
        </w:rPr>
        <w:t xml:space="preserve"> clone https://github.com/tu-usuario/AURA-Website.git</w:t>
      </w:r>
    </w:p>
    <w:p w14:paraId="6F5DCE57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sz w:val="24"/>
          <w:szCs w:val="24"/>
          <w:lang w:val="en-US"/>
        </w:rPr>
        <w:t>cd AURA-Website</w:t>
      </w:r>
    </w:p>
    <w:p w14:paraId="7CC1D936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proofErr w:type="gramStart"/>
      <w:r w:rsidRPr="00B936A0">
        <w:rPr>
          <w:rFonts w:ascii="Montserrat" w:eastAsia="Montserrat" w:hAnsi="Montserrat" w:cs="Montserrat"/>
          <w:sz w:val="24"/>
          <w:szCs w:val="24"/>
          <w:lang w:val="en-US"/>
        </w:rPr>
        <w:t>touch</w:t>
      </w:r>
      <w:proofErr w:type="gramEnd"/>
      <w:r w:rsidRPr="00B936A0">
        <w:rPr>
          <w:rFonts w:ascii="Montserrat" w:eastAsia="Montserrat" w:hAnsi="Montserrat" w:cs="Montserrat"/>
          <w:sz w:val="24"/>
          <w:szCs w:val="24"/>
          <w:lang w:val="en-US"/>
        </w:rPr>
        <w:t xml:space="preserve"> content.md</w:t>
      </w:r>
    </w:p>
    <w:p w14:paraId="33B6E554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 xml:space="preserve"># 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Homepage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:</w:t>
      </w:r>
    </w:p>
    <w:p w14:paraId="0A8892F9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- **AURA** es una marca Mexicana de diseño especializada en novias que busca ayudar a nuestras clientas a materializar ese sueño a través del diseño personalizado y la asesoría en la elaboración de un atuendo de alta calidad, así mismo establecer junto a los nuestros colaboradores procesos integrales de economía social que aporten al impulso del diseño mexicano y al bienestar y desarrollo de la comunidad. Apreciamos la riqueza y la diversidad cultural de México y deseamos poder compartir y difundirla a través de nuestros vestidos.</w:t>
      </w:r>
    </w:p>
    <w:p w14:paraId="347B0A90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 xml:space="preserve"># 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Products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/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Services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 xml:space="preserve"> Page:</w:t>
      </w:r>
    </w:p>
    <w:p w14:paraId="6F510150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- **Servicio personalizado:** [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Agendar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](#)</w:t>
      </w:r>
    </w:p>
    <w:p w14:paraId="11AC5373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 xml:space="preserve"># 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Contact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 xml:space="preserve"> Page:</w:t>
      </w:r>
    </w:p>
    <w:p w14:paraId="1B0A2025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- **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Phone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:** 4495802501</w:t>
      </w:r>
    </w:p>
    <w:p w14:paraId="6E7FFC36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- **Email:** [yessespinosamartz@gmail.com](mailto:yessespinosamartz@gmail.com)</w:t>
      </w:r>
    </w:p>
    <w:p w14:paraId="3EFB9C7A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- **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Instagram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:** [@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auraesluz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](https://instagram.com/auraesluz)</w:t>
      </w:r>
    </w:p>
    <w:p w14:paraId="55AECDB5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- **Facebook:** [@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auramodaydiseno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](https://facebook.com/auramodaydiseno)</w:t>
      </w:r>
    </w:p>
    <w:p w14:paraId="2E168D58" w14:textId="77777777" w:rsidR="00B936A0" w:rsidRPr="00B936A0" w:rsidRDefault="00B936A0" w:rsidP="00B9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  <w:lang w:val="es-ES_tradnl"/>
        </w:rPr>
      </w:pPr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# Portfolio/</w:t>
      </w:r>
      <w:proofErr w:type="spellStart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Gallery</w:t>
      </w:r>
      <w:proofErr w:type="spellEnd"/>
      <w:r w:rsidRPr="00B936A0">
        <w:rPr>
          <w:rFonts w:ascii="Montserrat" w:eastAsia="Montserrat" w:hAnsi="Montserrat" w:cs="Montserrat"/>
          <w:b/>
          <w:bCs/>
          <w:sz w:val="24"/>
          <w:szCs w:val="24"/>
          <w:lang w:val="es-ES_tradnl"/>
        </w:rPr>
        <w:t>:</w:t>
      </w:r>
    </w:p>
    <w:p w14:paraId="63BF8C30" w14:textId="77777777" w:rsidR="00B936A0" w:rsidRDefault="00B936A0" w:rsidP="00B936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</w:p>
    <w:p w14:paraId="278B154F" w14:textId="77777777" w:rsidR="007A18A7" w:rsidRDefault="007A18A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DBD3E95" w14:textId="77777777" w:rsidR="007A18A7" w:rsidRDefault="005F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GitHub</w:t>
      </w:r>
      <w:proofErr w:type="spellEnd"/>
    </w:p>
    <w:p w14:paraId="0016AD87" w14:textId="0BBB45B7" w:rsidR="007A18A7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Suban su contenido en formato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Markdown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a un repositorio de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GitHub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con ayuda de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ChatGPT</w:t>
      </w:r>
      <w:proofErr w:type="spellEnd"/>
      <w:r w:rsidR="00B936A0">
        <w:rPr>
          <w:rFonts w:ascii="Montserrat" w:eastAsia="Montserrat" w:hAnsi="Montserrat" w:cs="Montserrat"/>
          <w:color w:val="000000"/>
          <w:sz w:val="24"/>
          <w:szCs w:val="24"/>
        </w:rPr>
        <w:t xml:space="preserve">, tuve retos para cargar el contenido a </w:t>
      </w:r>
      <w:proofErr w:type="spellStart"/>
      <w:r w:rsidR="00B936A0">
        <w:rPr>
          <w:rFonts w:ascii="Montserrat" w:eastAsia="Montserrat" w:hAnsi="Montserrat" w:cs="Montserrat"/>
          <w:color w:val="000000"/>
          <w:sz w:val="24"/>
          <w:szCs w:val="24"/>
        </w:rPr>
        <w:t>Github</w:t>
      </w:r>
      <w:proofErr w:type="spellEnd"/>
      <w:r w:rsidR="00B936A0">
        <w:rPr>
          <w:rFonts w:ascii="Montserrat" w:eastAsia="Montserrat" w:hAnsi="Montserrat" w:cs="Montserrat"/>
          <w:color w:val="000000"/>
          <w:sz w:val="24"/>
          <w:szCs w:val="24"/>
        </w:rPr>
        <w:t>, ya que no pude descargar la herramienta a mi equipo</w:t>
      </w:r>
      <w:bookmarkStart w:id="3" w:name="_GoBack"/>
      <w:bookmarkEnd w:id="3"/>
    </w:p>
    <w:p w14:paraId="3CE65FFF" w14:textId="77777777" w:rsidR="007A18A7" w:rsidRDefault="007A18A7" w:rsidP="00B936A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6CFD9BA8" w14:textId="77777777" w:rsidR="007A18A7" w:rsidRDefault="005F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Presentación</w:t>
      </w:r>
    </w:p>
    <w:p w14:paraId="58497F61" w14:textId="77777777" w:rsidR="007A18A7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Prepararen una presentación para explicar su propuesta. </w:t>
      </w:r>
    </w:p>
    <w:p w14:paraId="16A8961D" w14:textId="77777777" w:rsidR="007A18A7" w:rsidRDefault="005F6A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La presentación debe ser clara y concisa, destacando los puntos clave del desarrollo y el resultado final.</w:t>
      </w:r>
    </w:p>
    <w:p w14:paraId="5C93A343" w14:textId="77777777" w:rsidR="007A18A7" w:rsidRDefault="007A18A7">
      <w:pPr>
        <w:jc w:val="both"/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</w:pPr>
    </w:p>
    <w:p w14:paraId="26EB1B2E" w14:textId="77777777" w:rsidR="007A18A7" w:rsidRDefault="005F6AF8">
      <w:pPr>
        <w:jc w:val="both"/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  <w:t xml:space="preserve">Al final del proceso tendrán tres contenidos hechos en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  <w:t>Markdown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  <w:t xml:space="preserve">, almacenados en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  <w:t>GitHub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  <w:t xml:space="preserve">. Así se podrá ver el resultado final visualmente y directo desde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  <w:t>GitHub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  <w:t>, sin necesidad de usar herramientas de diseño digital.</w:t>
      </w:r>
    </w:p>
    <w:p w14:paraId="247E8563" w14:textId="77777777" w:rsidR="007A18A7" w:rsidRDefault="007A18A7">
      <w:pPr>
        <w:jc w:val="both"/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</w:pPr>
    </w:p>
    <w:p w14:paraId="24CFD9FE" w14:textId="77777777" w:rsidR="007A18A7" w:rsidRDefault="007A18A7">
      <w:pPr>
        <w:jc w:val="both"/>
        <w:rPr>
          <w:rFonts w:ascii="Montserrat" w:eastAsia="Montserrat" w:hAnsi="Montserrat" w:cs="Montserrat"/>
          <w:color w:val="000000"/>
          <w:sz w:val="24"/>
          <w:szCs w:val="24"/>
          <w:highlight w:val="white"/>
        </w:rPr>
      </w:pPr>
    </w:p>
    <w:sectPr w:rsidR="007A18A7">
      <w:headerReference w:type="default" r:id="rId21"/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40A7D" w14:textId="77777777" w:rsidR="00B936A0" w:rsidRDefault="00B936A0">
      <w:pPr>
        <w:spacing w:line="240" w:lineRule="auto"/>
      </w:pPr>
      <w:r>
        <w:separator/>
      </w:r>
    </w:p>
  </w:endnote>
  <w:endnote w:type="continuationSeparator" w:id="0">
    <w:p w14:paraId="3BC47142" w14:textId="77777777" w:rsidR="00B936A0" w:rsidRDefault="00B93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  <w:font w:name="Apto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tserrat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90F2" w14:textId="77777777" w:rsidR="00B936A0" w:rsidRDefault="00B936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6321">
      <w:rPr>
        <w:noProof/>
        <w:color w:val="000000"/>
      </w:rPr>
      <w:t>1</w:t>
    </w:r>
    <w:r>
      <w:rPr>
        <w:color w:val="000000"/>
      </w:rPr>
      <w:fldChar w:fldCharType="end"/>
    </w:r>
  </w:p>
  <w:p w14:paraId="622B64E9" w14:textId="77777777" w:rsidR="00B936A0" w:rsidRDefault="00B936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AAEAC" w14:textId="77777777" w:rsidR="00B936A0" w:rsidRDefault="00B936A0">
      <w:pPr>
        <w:spacing w:line="240" w:lineRule="auto"/>
      </w:pPr>
      <w:r>
        <w:separator/>
      </w:r>
    </w:p>
  </w:footnote>
  <w:footnote w:type="continuationSeparator" w:id="0">
    <w:p w14:paraId="452B4F9A" w14:textId="77777777" w:rsidR="00B936A0" w:rsidRDefault="00B93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3F699" w14:textId="77777777" w:rsidR="00B936A0" w:rsidRDefault="00B936A0">
    <w:pPr>
      <w:jc w:val="right"/>
      <w:rPr>
        <w:rFonts w:ascii="Montserrat" w:eastAsia="Montserrat" w:hAnsi="Montserrat" w:cs="Montserrat"/>
        <w:b/>
        <w:color w:val="FF5F29"/>
        <w:sz w:val="24"/>
        <w:szCs w:val="24"/>
      </w:rPr>
    </w:pPr>
    <w:r>
      <w:rPr>
        <w:rFonts w:ascii="Montserrat" w:eastAsia="Montserrat" w:hAnsi="Montserrat" w:cs="Montserrat"/>
        <w:b/>
        <w:color w:val="FF5F29"/>
        <w:sz w:val="20"/>
        <w:szCs w:val="20"/>
      </w:rPr>
      <w:t xml:space="preserve">INTRODUCCIÓN A LA IA GENERATIVA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AB3072" wp14:editId="616E4AB9">
          <wp:simplePos x="0" y="0"/>
          <wp:positionH relativeFrom="column">
            <wp:posOffset>-637538</wp:posOffset>
          </wp:positionH>
          <wp:positionV relativeFrom="paragraph">
            <wp:posOffset>-180338</wp:posOffset>
          </wp:positionV>
          <wp:extent cx="1396365" cy="433070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365" cy="433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789"/>
    <w:multiLevelType w:val="multilevel"/>
    <w:tmpl w:val="CE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119A8"/>
    <w:multiLevelType w:val="multilevel"/>
    <w:tmpl w:val="EC8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05C8C"/>
    <w:multiLevelType w:val="multilevel"/>
    <w:tmpl w:val="6D1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2641B"/>
    <w:multiLevelType w:val="multilevel"/>
    <w:tmpl w:val="6AB4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BA66E3"/>
    <w:multiLevelType w:val="multilevel"/>
    <w:tmpl w:val="E44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644757"/>
    <w:multiLevelType w:val="multilevel"/>
    <w:tmpl w:val="3616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430409"/>
    <w:multiLevelType w:val="multilevel"/>
    <w:tmpl w:val="F8E4010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color w:val="FF5F29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225481A"/>
    <w:multiLevelType w:val="multilevel"/>
    <w:tmpl w:val="978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22217B"/>
    <w:multiLevelType w:val="multilevel"/>
    <w:tmpl w:val="50FA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A65E5"/>
    <w:multiLevelType w:val="multilevel"/>
    <w:tmpl w:val="9D1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64028F"/>
    <w:multiLevelType w:val="multilevel"/>
    <w:tmpl w:val="B63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1B71CD"/>
    <w:multiLevelType w:val="multilevel"/>
    <w:tmpl w:val="28D28382"/>
    <w:lvl w:ilvl="0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/>
        <w:color w:val="FF5F2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E070F08"/>
    <w:multiLevelType w:val="multilevel"/>
    <w:tmpl w:val="AD7C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0D7507"/>
    <w:multiLevelType w:val="multilevel"/>
    <w:tmpl w:val="D41C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2163E6"/>
    <w:multiLevelType w:val="multilevel"/>
    <w:tmpl w:val="986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C5598"/>
    <w:multiLevelType w:val="multilevel"/>
    <w:tmpl w:val="E6CE2CFA"/>
    <w:lvl w:ilvl="0">
      <w:start w:val="1"/>
      <w:numFmt w:val="decimal"/>
      <w:lvlText w:val="%1."/>
      <w:lvlJc w:val="left"/>
      <w:pPr>
        <w:ind w:left="720" w:hanging="360"/>
      </w:pPr>
      <w:rPr>
        <w:b/>
        <w:color w:val="FF5F2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color w:val="FF5F29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color w:val="FF5F29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A35A3"/>
    <w:multiLevelType w:val="multilevel"/>
    <w:tmpl w:val="B5D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"/>
  </w:num>
  <w:num w:numId="5">
    <w:abstractNumId w:val="12"/>
  </w:num>
  <w:num w:numId="6">
    <w:abstractNumId w:val="2"/>
  </w:num>
  <w:num w:numId="7">
    <w:abstractNumId w:val="4"/>
  </w:num>
  <w:num w:numId="8">
    <w:abstractNumId w:val="14"/>
  </w:num>
  <w:num w:numId="9">
    <w:abstractNumId w:val="8"/>
  </w:num>
  <w:num w:numId="10">
    <w:abstractNumId w:val="13"/>
  </w:num>
  <w:num w:numId="11">
    <w:abstractNumId w:val="10"/>
  </w:num>
  <w:num w:numId="12">
    <w:abstractNumId w:val="16"/>
  </w:num>
  <w:num w:numId="13">
    <w:abstractNumId w:val="5"/>
  </w:num>
  <w:num w:numId="14">
    <w:abstractNumId w:val="9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18A7"/>
    <w:rsid w:val="00026505"/>
    <w:rsid w:val="00150D36"/>
    <w:rsid w:val="001F6072"/>
    <w:rsid w:val="002216AF"/>
    <w:rsid w:val="00281CC9"/>
    <w:rsid w:val="002A3E29"/>
    <w:rsid w:val="002B02BD"/>
    <w:rsid w:val="002F6440"/>
    <w:rsid w:val="003666C5"/>
    <w:rsid w:val="00367708"/>
    <w:rsid w:val="00386FEA"/>
    <w:rsid w:val="00447FE5"/>
    <w:rsid w:val="004A0B7D"/>
    <w:rsid w:val="005F6AF8"/>
    <w:rsid w:val="0066596A"/>
    <w:rsid w:val="006D6321"/>
    <w:rsid w:val="006F3189"/>
    <w:rsid w:val="00752B46"/>
    <w:rsid w:val="007A18A7"/>
    <w:rsid w:val="007E7886"/>
    <w:rsid w:val="008109D1"/>
    <w:rsid w:val="00874F6C"/>
    <w:rsid w:val="00A24CC4"/>
    <w:rsid w:val="00A53A56"/>
    <w:rsid w:val="00A56965"/>
    <w:rsid w:val="00AD2C74"/>
    <w:rsid w:val="00B936A0"/>
    <w:rsid w:val="00BC7379"/>
    <w:rsid w:val="00C02D38"/>
    <w:rsid w:val="00E72A71"/>
    <w:rsid w:val="00F025B6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1F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86CB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/>
    <w:rsid w:val="00E86CB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CBF"/>
  </w:style>
  <w:style w:type="character" w:customStyle="1" w:styleId="normaltextrun">
    <w:name w:val="normaltextrun"/>
    <w:basedOn w:val="Fuentedeprrafopredeter"/>
    <w:rsid w:val="00BA536C"/>
  </w:style>
  <w:style w:type="paragraph" w:customStyle="1" w:styleId="paragraph">
    <w:name w:val="paragraph"/>
    <w:basedOn w:val="Normal"/>
    <w:rsid w:val="0066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op">
    <w:name w:val="eop"/>
    <w:basedOn w:val="Fuentedeprrafopredeter"/>
    <w:rsid w:val="006673A6"/>
  </w:style>
  <w:style w:type="character" w:styleId="Hipervnculo">
    <w:name w:val="Hyperlink"/>
    <w:basedOn w:val="Fuentedeprrafopredeter"/>
    <w:uiPriority w:val="99"/>
    <w:unhideWhenUsed/>
    <w:rsid w:val="00874F6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2D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2D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uiPriority w:val="22"/>
    <w:qFormat/>
    <w:rsid w:val="00C02D3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7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7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86CB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/>
    <w:rsid w:val="00E86CB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CBF"/>
  </w:style>
  <w:style w:type="character" w:customStyle="1" w:styleId="normaltextrun">
    <w:name w:val="normaltextrun"/>
    <w:basedOn w:val="Fuentedeprrafopredeter"/>
    <w:rsid w:val="00BA536C"/>
  </w:style>
  <w:style w:type="paragraph" w:customStyle="1" w:styleId="paragraph">
    <w:name w:val="paragraph"/>
    <w:basedOn w:val="Normal"/>
    <w:rsid w:val="0066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op">
    <w:name w:val="eop"/>
    <w:basedOn w:val="Fuentedeprrafopredeter"/>
    <w:rsid w:val="006673A6"/>
  </w:style>
  <w:style w:type="character" w:styleId="Hipervnculo">
    <w:name w:val="Hyperlink"/>
    <w:basedOn w:val="Fuentedeprrafopredeter"/>
    <w:uiPriority w:val="99"/>
    <w:unhideWhenUsed/>
    <w:rsid w:val="00874F6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2D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2D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uiPriority w:val="22"/>
    <w:qFormat/>
    <w:rsid w:val="00C02D3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7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7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vivianaurrea.com/" TargetMode="External"/><Relationship Id="rId20" Type="http://schemas.openxmlformats.org/officeDocument/2006/relationships/hyperlink" Target="https://nude-project.com/es-mx?country=MX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oscardelarenta.com/pages/bridal" TargetMode="External"/><Relationship Id="rId11" Type="http://schemas.openxmlformats.org/officeDocument/2006/relationships/hyperlink" Target="https://nude-project.com/es-mx?country=MX" TargetMode="External"/><Relationship Id="rId12" Type="http://schemas.openxmlformats.org/officeDocument/2006/relationships/hyperlink" Target="mailto:yessespinosamartz@gmail.com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hyperlink" Target="https://www.vivianaurrea.com/" TargetMode="External"/><Relationship Id="rId16" Type="http://schemas.openxmlformats.org/officeDocument/2006/relationships/hyperlink" Target="https://www.oscardelarenta.com/pages/bridal" TargetMode="External"/><Relationship Id="rId17" Type="http://schemas.openxmlformats.org/officeDocument/2006/relationships/hyperlink" Target="https://nude-project.com/es-mx?country=MX" TargetMode="External"/><Relationship Id="rId18" Type="http://schemas.openxmlformats.org/officeDocument/2006/relationships/hyperlink" Target="https://www.vivianaurrea.com/" TargetMode="External"/><Relationship Id="rId19" Type="http://schemas.openxmlformats.org/officeDocument/2006/relationships/hyperlink" Target="https://www.oscardelarenta.com/pages/brida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iyCxk0rIRlZNDwuG701mHKDaA==">CgMxLjAyCGguZ2pkZ3hzMgloLjMwajB6bGwyCWguMWZvYjl0ZTgAciExbkdaWlJTRVhFSUd2MWppRm1rdngyOTJMN0ZaUGlGTWo=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1959</Words>
  <Characters>10775</Characters>
  <Application>Microsoft Macintosh Word</Application>
  <DocSecurity>0</DocSecurity>
  <Lines>89</Lines>
  <Paragraphs>25</Paragraphs>
  <ScaleCrop>false</ScaleCrop>
  <Company/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YESSICA ESPINOSA</cp:lastModifiedBy>
  <cp:revision>2</cp:revision>
  <dcterms:created xsi:type="dcterms:W3CDTF">2024-07-17T17:31:00Z</dcterms:created>
  <dcterms:modified xsi:type="dcterms:W3CDTF">2024-07-17T17:31:00Z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lpwstr>84300</vt:lpwstr>
  </property>
  <property fmtid="{D5CDD505-2E9C-101B-9397-08002B2CF9AE}" pid="4" name="MediaServiceImageTags">
    <vt:lpwstr>MediaServiceImageTags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>ComplianceAssetId</vt:lpwstr>
  </property>
  <property fmtid="{D5CDD505-2E9C-101B-9397-08002B2CF9AE}" pid="13" name="_ExtendedDescription">
    <vt:lpwstr>_ExtendedDescription</vt:lpwstr>
  </property>
  <property fmtid="{D5CDD505-2E9C-101B-9397-08002B2CF9AE}" pid="14" name="TriggerFlowInfo">
    <vt:lpwstr>TriggerFlowInfo</vt:lpwstr>
  </property>
</Properties>
</file>