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Yessica Andrea Perez Machuca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yp8090@gmail.com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Grupo:T2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  <w:rtl w:val="0"/>
        </w:rPr>
        <w:t xml:space="preserve">1.1 Los usuarios son los siguientes: un usuario para el gerente del Canal, uno para la recepcionista, un usuario para la dueña del canal y otro para el jefe de sistemas (este es un usuario con su apellido).</w:t>
      </w:r>
    </w:p>
    <w:p w:rsidR="00000000" w:rsidDel="00000000" w:rsidP="00000000" w:rsidRDefault="00000000" w:rsidRPr="00000000" w14:paraId="00000006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</w:rPr>
        <w:drawing>
          <wp:inline distB="114300" distT="114300" distL="114300" distR="114300">
            <wp:extent cx="5276850" cy="4829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  <w:rtl w:val="0"/>
        </w:rPr>
        <w:t xml:space="preserve">1.2 Todos los usuarios creados deben tener en su espacio de trabajo una carpeta que se llama </w:t>
      </w:r>
      <w:r w:rsidDel="00000000" w:rsidR="00000000" w:rsidRPr="00000000">
        <w:rPr>
          <w:color w:val="3c4043"/>
          <w:sz w:val="23"/>
          <w:szCs w:val="23"/>
          <w:rtl w:val="0"/>
        </w:rPr>
        <w:t xml:space="preserve">infoCompartida</w:t>
      </w:r>
      <w:r w:rsidDel="00000000" w:rsidR="00000000" w:rsidRPr="00000000">
        <w:rPr>
          <w:color w:val="3c4043"/>
          <w:sz w:val="23"/>
          <w:szCs w:val="23"/>
          <w:rtl w:val="0"/>
        </w:rPr>
        <w:t xml:space="preserve">. El propietario de esta carpeta es root.</w:t>
      </w:r>
    </w:p>
    <w:p w:rsidR="00000000" w:rsidDel="00000000" w:rsidP="00000000" w:rsidRDefault="00000000" w:rsidRPr="00000000" w14:paraId="0000000B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</w:rPr>
        <w:drawing>
          <wp:inline distB="114300" distT="114300" distL="114300" distR="114300">
            <wp:extent cx="5495925" cy="2438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  <w:rtl w:val="0"/>
        </w:rPr>
        <w:t xml:space="preserve">1.3 Logueado con el usuario del Gerente cree una carpeta que se llame Reportes y dentro de esta el archivo vacío </w:t>
      </w:r>
      <w:r w:rsidDel="00000000" w:rsidR="00000000" w:rsidRPr="00000000">
        <w:rPr>
          <w:color w:val="3c4043"/>
          <w:sz w:val="23"/>
          <w:szCs w:val="23"/>
          <w:rtl w:val="0"/>
        </w:rPr>
        <w:t xml:space="preserve">reportesSeptiembre.txt</w:t>
      </w:r>
      <w:r w:rsidDel="00000000" w:rsidR="00000000" w:rsidRPr="00000000">
        <w:rPr>
          <w:color w:val="3c4043"/>
          <w:sz w:val="23"/>
          <w:szCs w:val="23"/>
          <w:rtl w:val="0"/>
        </w:rPr>
        <w:t xml:space="preserve">. Este archivo debe tener todos los permisos para el dueño, de lectura para el grupo y de lectura para los otros (utilice números) y un directorio llamado Informes que solo tenga permisos de lectura para usuario, grupo y otros miembros.</w:t>
      </w:r>
    </w:p>
    <w:p w:rsidR="00000000" w:rsidDel="00000000" w:rsidP="00000000" w:rsidRDefault="00000000" w:rsidRPr="00000000" w14:paraId="00000012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</w:rPr>
        <w:drawing>
          <wp:inline distB="114300" distT="114300" distL="114300" distR="114300">
            <wp:extent cx="5731200" cy="349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</w:t>
      </w:r>
      <w:r w:rsidDel="00000000" w:rsidR="00000000" w:rsidRPr="00000000">
        <w:rPr>
          <w:color w:val="3c4043"/>
          <w:sz w:val="23"/>
          <w:szCs w:val="23"/>
          <w:rtl w:val="0"/>
        </w:rPr>
        <w:t xml:space="preserve">4 Logueado con el usuario de la dueña del canal cree una carpeta que se llame Listados, esta carpeta debe tener todos los permisos para el dueño y solo permiso de lectura para el grupo y ninguno para los otros.</w:t>
      </w:r>
    </w:p>
    <w:p w:rsidR="00000000" w:rsidDel="00000000" w:rsidP="00000000" w:rsidRDefault="00000000" w:rsidRPr="00000000" w14:paraId="00000017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</w:rPr>
        <w:drawing>
          <wp:inline distB="114300" distT="114300" distL="114300" distR="114300">
            <wp:extent cx="561975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c40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  <w:rtl w:val="0"/>
        </w:rPr>
        <w:t xml:space="preserve">1.5 Dentro de Listados cree un archivo de texto (con el nombre que usted elija y escriba el texto “este es un archivo confidencial de la dueña del chuzo”) y que debe tener todos los permisos </w:t>
      </w:r>
      <w:r w:rsidDel="00000000" w:rsidR="00000000" w:rsidRPr="00000000">
        <w:rPr>
          <w:color w:val="3c4043"/>
          <w:sz w:val="23"/>
          <w:szCs w:val="23"/>
          <w:rtl w:val="0"/>
        </w:rPr>
        <w:t xml:space="preserve">activos</w:t>
      </w:r>
      <w:r w:rsidDel="00000000" w:rsidR="00000000" w:rsidRPr="00000000">
        <w:rPr>
          <w:color w:val="3c4043"/>
          <w:sz w:val="23"/>
          <w:szCs w:val="23"/>
          <w:rtl w:val="0"/>
        </w:rPr>
        <w:t xml:space="preserve"> para el dueño, pero ningún permiso para los demás .</w:t>
      </w:r>
    </w:p>
    <w:p w:rsidR="00000000" w:rsidDel="00000000" w:rsidP="00000000" w:rsidRDefault="00000000" w:rsidRPr="00000000" w14:paraId="0000001C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c4043"/>
          <w:sz w:val="23"/>
          <w:szCs w:val="23"/>
        </w:rPr>
      </w:pPr>
      <w:r w:rsidDel="00000000" w:rsidR="00000000" w:rsidRPr="00000000">
        <w:rPr>
          <w:color w:val="3c4043"/>
          <w:sz w:val="23"/>
          <w:szCs w:val="23"/>
        </w:rPr>
        <w:drawing>
          <wp:inline distB="114300" distT="114300" distL="114300" distR="114300">
            <wp:extent cx="5591175" cy="1400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yp8090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