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0B9E" w14:textId="4ECD70C4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Fruit Freshness Detection System</w:t>
      </w:r>
      <w:r>
        <w:rPr>
          <w:b/>
          <w:bCs/>
        </w:rPr>
        <w:t xml:space="preserve"> based on ai model using </w:t>
      </w:r>
      <w:proofErr w:type="spellStart"/>
      <w:r>
        <w:rPr>
          <w:b/>
          <w:bCs/>
        </w:rPr>
        <w:t>gaz</w:t>
      </w:r>
      <w:proofErr w:type="spellEnd"/>
      <w:r>
        <w:rPr>
          <w:b/>
          <w:bCs/>
        </w:rPr>
        <w:t xml:space="preserve"> sensors</w:t>
      </w:r>
      <w:r w:rsidRPr="00E024AA">
        <w:rPr>
          <w:b/>
          <w:bCs/>
        </w:rPr>
        <w:t xml:space="preserve"> – Project Workflow</w:t>
      </w:r>
    </w:p>
    <w:p w14:paraId="35C71A85" w14:textId="6C8B9645" w:rsidR="001F4EAE" w:rsidRDefault="001F4EAE"/>
    <w:p w14:paraId="375F81C4" w14:textId="77777777" w:rsidR="00835E59" w:rsidRPr="00835E59" w:rsidRDefault="00835E59">
      <w:pPr>
        <w:rPr>
          <w:b/>
          <w:bCs/>
        </w:rPr>
      </w:pPr>
      <w:proofErr w:type="gramStart"/>
      <w:r w:rsidRPr="00835E59">
        <w:rPr>
          <w:b/>
          <w:bCs/>
        </w:rPr>
        <w:t>A</w:t>
      </w:r>
      <w:r w:rsidR="003A2D82" w:rsidRPr="00835E59">
        <w:rPr>
          <w:b/>
          <w:bCs/>
        </w:rPr>
        <w:t>t</w:t>
      </w:r>
      <w:r w:rsidRPr="00835E59">
        <w:rPr>
          <w:b/>
          <w:bCs/>
        </w:rPr>
        <w:t>tachments :</w:t>
      </w:r>
      <w:proofErr w:type="gramEnd"/>
    </w:p>
    <w:p w14:paraId="5F99638A" w14:textId="518F2B88" w:rsidR="0091421C" w:rsidRDefault="00835E59">
      <w:r>
        <w:t>-</w:t>
      </w:r>
      <w:r w:rsidR="003A2D82">
        <w:t xml:space="preserve">dataset csv files rotten, </w:t>
      </w:r>
      <w:proofErr w:type="gramStart"/>
      <w:r w:rsidR="003A2D82">
        <w:t>fresh ,</w:t>
      </w:r>
      <w:proofErr w:type="gramEnd"/>
      <w:r w:rsidR="0091421C">
        <w:t xml:space="preserve"> and their test files</w:t>
      </w:r>
      <w:r w:rsidR="0091421C">
        <w:br/>
      </w:r>
      <w:r>
        <w:t>-</w:t>
      </w:r>
      <w:proofErr w:type="spellStart"/>
      <w:r w:rsidR="0091421C">
        <w:t>fruits_sensor_cleanmodelfinal</w:t>
      </w:r>
      <w:proofErr w:type="spellEnd"/>
      <w:r w:rsidR="0091421C">
        <w:t>.</w:t>
      </w:r>
      <w:r>
        <w:t xml:space="preserve"> Google collab notebook</w:t>
      </w:r>
      <w:r w:rsidR="00C54854">
        <w:br/>
      </w:r>
      <w:r>
        <w:t>-</w:t>
      </w:r>
      <w:r w:rsidR="00C54854">
        <w:t>fruit_model_int8.tflite</w:t>
      </w:r>
      <w:r>
        <w:t xml:space="preserve"> </w:t>
      </w:r>
      <w:proofErr w:type="spellStart"/>
      <w:r>
        <w:t>tensorflowlite</w:t>
      </w:r>
      <w:proofErr w:type="spellEnd"/>
      <w:r>
        <w:t xml:space="preserve"> model</w:t>
      </w:r>
      <w:r>
        <w:br/>
        <w:t>-H723_fruitssensormodel2 STM32 project</w:t>
      </w:r>
      <w:r w:rsidR="00F41759">
        <w:br/>
        <w:t>-</w:t>
      </w:r>
      <w:r w:rsidR="00F41759" w:rsidRPr="00F41759">
        <w:t xml:space="preserve"> </w:t>
      </w:r>
      <w:hyperlink r:id="rId5" w:history="1">
        <w:r w:rsidR="00F41759" w:rsidRPr="00D57D67">
          <w:rPr>
            <w:rStyle w:val="Lienhypertexte"/>
          </w:rPr>
          <w:t>https://youtube.com/shorts/GyLJFIVzdnI?si=toC3UCQQTHLMvcd2</w:t>
        </w:r>
      </w:hyperlink>
      <w:r w:rsidR="00F41759">
        <w:t xml:space="preserve"> </w:t>
      </w:r>
      <w:r w:rsidR="00C54854">
        <w:br/>
      </w:r>
    </w:p>
    <w:p w14:paraId="7A412634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1) Dataset Preparation</w:t>
      </w:r>
    </w:p>
    <w:p w14:paraId="4E24A8E8" w14:textId="77777777" w:rsidR="00E024AA" w:rsidRPr="00E024AA" w:rsidRDefault="00E024AA" w:rsidP="00E024AA">
      <w:r w:rsidRPr="00E024AA">
        <w:t>The first step was, of course, preparing a clean dataset to train the AI model.</w:t>
      </w:r>
    </w:p>
    <w:p w14:paraId="6F70A37F" w14:textId="77777777" w:rsidR="00E024AA" w:rsidRPr="00E024AA" w:rsidRDefault="00E024AA" w:rsidP="00E024AA">
      <w:r w:rsidRPr="00E024AA">
        <w:t xml:space="preserve">The dataset was obtained from </w:t>
      </w:r>
      <w:hyperlink r:id="rId6" w:tgtFrame="_new" w:history="1">
        <w:r w:rsidRPr="00E024AA">
          <w:rPr>
            <w:rStyle w:val="Lienhypertexte"/>
          </w:rPr>
          <w:t>Kag</w:t>
        </w:r>
        <w:r w:rsidRPr="00E024AA">
          <w:rPr>
            <w:rStyle w:val="Lienhypertexte"/>
          </w:rPr>
          <w:t>g</w:t>
        </w:r>
        <w:r w:rsidRPr="00E024AA">
          <w:rPr>
            <w:rStyle w:val="Lienhypertexte"/>
          </w:rPr>
          <w:t>le</w:t>
        </w:r>
      </w:hyperlink>
      <w:r w:rsidRPr="00E024AA">
        <w:t>.</w:t>
      </w:r>
    </w:p>
    <w:p w14:paraId="4F3D2976" w14:textId="77777777" w:rsidR="00E024AA" w:rsidRPr="00E024AA" w:rsidRDefault="00E024AA" w:rsidP="00E024AA">
      <w:r w:rsidRPr="00E024AA">
        <w:t xml:space="preserve">This dataset is based on gas sensor readings collected over multiple days for different fruits. The recordings were performed over </w:t>
      </w:r>
      <w:r w:rsidRPr="00E024AA">
        <w:rPr>
          <w:b/>
          <w:bCs/>
        </w:rPr>
        <w:t>5 days</w:t>
      </w:r>
      <w:r w:rsidRPr="00E024AA">
        <w:t>.</w:t>
      </w:r>
    </w:p>
    <w:p w14:paraId="786C641D" w14:textId="77777777" w:rsidR="00E024AA" w:rsidRPr="00E024AA" w:rsidRDefault="00E024AA" w:rsidP="00E024AA">
      <w:r w:rsidRPr="00E024AA">
        <w:t xml:space="preserve">The original dataset used </w:t>
      </w:r>
      <w:r w:rsidRPr="00E024AA">
        <w:rPr>
          <w:b/>
          <w:bCs/>
        </w:rPr>
        <w:t>9 gas sensors</w:t>
      </w:r>
      <w:r w:rsidRPr="00E024AA">
        <w:t>:</w:t>
      </w:r>
    </w:p>
    <w:p w14:paraId="4B083B34" w14:textId="5DF89834" w:rsidR="00E024AA" w:rsidRPr="00E024AA" w:rsidRDefault="00E024AA" w:rsidP="00E024AA">
      <w:pPr>
        <w:pStyle w:val="Paragraphedeliste"/>
        <w:numPr>
          <w:ilvl w:val="0"/>
          <w:numId w:val="8"/>
        </w:numPr>
      </w:pPr>
      <w:r w:rsidRPr="00E024AA">
        <w:t>MQ2</w:t>
      </w:r>
      <w:r>
        <w:t>-</w:t>
      </w:r>
      <w:r w:rsidRPr="00E024AA">
        <w:t>MQ3</w:t>
      </w:r>
      <w:r>
        <w:t>-</w:t>
      </w:r>
      <w:r w:rsidRPr="00E024AA">
        <w:t>MQ4</w:t>
      </w:r>
      <w:r>
        <w:t>-</w:t>
      </w:r>
      <w:r w:rsidRPr="00E024AA">
        <w:t>MQ5</w:t>
      </w:r>
      <w:r>
        <w:t>-</w:t>
      </w:r>
      <w:r w:rsidRPr="00E024AA">
        <w:t>MQ6</w:t>
      </w:r>
      <w:r>
        <w:t>-</w:t>
      </w:r>
      <w:r w:rsidRPr="00E024AA">
        <w:t>MQ7</w:t>
      </w:r>
      <w:r>
        <w:t>-</w:t>
      </w:r>
      <w:r w:rsidRPr="00E024AA">
        <w:t>MQ8</w:t>
      </w:r>
      <w:r>
        <w:t>-</w:t>
      </w:r>
      <w:r w:rsidRPr="00E024AA">
        <w:t>MQ9</w:t>
      </w:r>
      <w:r>
        <w:t>-</w:t>
      </w:r>
      <w:r w:rsidRPr="00E024AA">
        <w:t xml:space="preserve">MQ135 </w:t>
      </w:r>
    </w:p>
    <w:p w14:paraId="15D410CF" w14:textId="77777777" w:rsidR="00E024AA" w:rsidRPr="00E024AA" w:rsidRDefault="00E024AA" w:rsidP="00E024AA">
      <w:r w:rsidRPr="00E024AA">
        <w:t>Each fruit had separate files for each day of measurement.</w:t>
      </w:r>
    </w:p>
    <w:p w14:paraId="0395A3A7" w14:textId="77777777" w:rsidR="00E024AA" w:rsidRPr="00E024AA" w:rsidRDefault="00E024AA" w:rsidP="00E024AA">
      <w:r w:rsidRPr="00E024AA">
        <w:t>After conducting research, we found that most fruits release gases such as:</w:t>
      </w:r>
    </w:p>
    <w:p w14:paraId="2DB55BC7" w14:textId="7797AD11" w:rsidR="00E024AA" w:rsidRPr="00E024AA" w:rsidRDefault="00E024AA" w:rsidP="00E024AA">
      <w:pPr>
        <w:pStyle w:val="Paragraphedeliste"/>
        <w:numPr>
          <w:ilvl w:val="0"/>
          <w:numId w:val="8"/>
        </w:numPr>
      </w:pPr>
      <w:r w:rsidRPr="00E024AA">
        <w:t>Ethanol</w:t>
      </w:r>
      <w:r>
        <w:t>-</w:t>
      </w:r>
      <w:r w:rsidRPr="00E024AA">
        <w:t xml:space="preserve">Hydrogen </w:t>
      </w:r>
      <w:proofErr w:type="gramStart"/>
      <w:r w:rsidRPr="00E024AA">
        <w:t>sulfide</w:t>
      </w:r>
      <w:proofErr w:type="gramEnd"/>
      <w:r>
        <w:t>-</w:t>
      </w:r>
      <w:r w:rsidRPr="00E024AA">
        <w:t xml:space="preserve">Alcohol </w:t>
      </w:r>
      <w:proofErr w:type="gramStart"/>
      <w:r w:rsidRPr="00E024AA">
        <w:t xml:space="preserve">compounds </w:t>
      </w:r>
      <w:r>
        <w:t xml:space="preserve"> </w:t>
      </w:r>
      <w:r w:rsidRPr="00E024AA">
        <w:t>during</w:t>
      </w:r>
      <w:proofErr w:type="gramEnd"/>
      <w:r w:rsidRPr="00E024AA">
        <w:t xml:space="preserve"> the rotting process.</w:t>
      </w:r>
    </w:p>
    <w:p w14:paraId="218E9F7C" w14:textId="77777777" w:rsidR="00E024AA" w:rsidRPr="00E024AA" w:rsidRDefault="00E024AA" w:rsidP="00E024AA">
      <w:r w:rsidRPr="00E024AA">
        <w:t xml:space="preserve">To simplify the system and reduce hardware complexity, we decided to keep only </w:t>
      </w:r>
      <w:r w:rsidRPr="00E024AA">
        <w:rPr>
          <w:b/>
          <w:bCs/>
        </w:rPr>
        <w:t>5 gas sensors</w:t>
      </w:r>
      <w:r w:rsidRPr="00E024AA">
        <w:t xml:space="preserve"> that were the most relevant:</w:t>
      </w:r>
    </w:p>
    <w:p w14:paraId="37A1BB01" w14:textId="0B92B451" w:rsidR="00E024AA" w:rsidRPr="00E024AA" w:rsidRDefault="00E024AA" w:rsidP="00E024AA">
      <w:pPr>
        <w:numPr>
          <w:ilvl w:val="0"/>
          <w:numId w:val="3"/>
        </w:numPr>
        <w:rPr>
          <w:lang w:val="fr-FR"/>
        </w:rPr>
      </w:pPr>
      <w:r w:rsidRPr="00E024AA">
        <w:rPr>
          <w:lang w:val="fr-FR"/>
        </w:rPr>
        <w:t>MQ2</w:t>
      </w:r>
      <w:r w:rsidRPr="00E024AA">
        <w:rPr>
          <w:lang w:val="fr-FR"/>
        </w:rPr>
        <w:t>-</w:t>
      </w:r>
      <w:r w:rsidRPr="00E024AA">
        <w:rPr>
          <w:lang w:val="fr-FR"/>
        </w:rPr>
        <w:t>MQ3</w:t>
      </w:r>
      <w:r w:rsidRPr="00E024AA">
        <w:rPr>
          <w:lang w:val="fr-FR"/>
        </w:rPr>
        <w:t>-</w:t>
      </w:r>
      <w:r w:rsidRPr="00E024AA">
        <w:rPr>
          <w:lang w:val="fr-FR"/>
        </w:rPr>
        <w:t>MQ5</w:t>
      </w:r>
      <w:r w:rsidRPr="00E024AA">
        <w:rPr>
          <w:lang w:val="fr-FR"/>
        </w:rPr>
        <w:t>-</w:t>
      </w:r>
      <w:r w:rsidRPr="00E024AA">
        <w:rPr>
          <w:lang w:val="fr-FR"/>
        </w:rPr>
        <w:t>MQ8</w:t>
      </w:r>
      <w:r w:rsidRPr="00E024AA">
        <w:rPr>
          <w:lang w:val="fr-FR"/>
        </w:rPr>
        <w:t>-</w:t>
      </w:r>
      <w:r w:rsidRPr="00E024AA">
        <w:rPr>
          <w:lang w:val="fr-FR"/>
        </w:rPr>
        <w:t xml:space="preserve">MQ135 </w:t>
      </w:r>
    </w:p>
    <w:p w14:paraId="528FF592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Dataset Restructuring</w:t>
      </w:r>
    </w:p>
    <w:p w14:paraId="77CCC491" w14:textId="77777777" w:rsidR="00E024AA" w:rsidRPr="00E024AA" w:rsidRDefault="00E024AA" w:rsidP="00E024AA">
      <w:r w:rsidRPr="00E024AA">
        <w:t xml:space="preserve">The original dataset was organized into </w:t>
      </w:r>
      <w:r w:rsidRPr="00E024AA">
        <w:rPr>
          <w:b/>
          <w:bCs/>
        </w:rPr>
        <w:t>5 classes per fruit</w:t>
      </w:r>
      <w:r w:rsidRPr="00E024AA">
        <w:t>:</w:t>
      </w:r>
    </w:p>
    <w:p w14:paraId="48BC11DC" w14:textId="5564DFED" w:rsidR="00E024AA" w:rsidRPr="00E024AA" w:rsidRDefault="00E024AA" w:rsidP="00E024AA">
      <w:pPr>
        <w:numPr>
          <w:ilvl w:val="0"/>
          <w:numId w:val="4"/>
        </w:numPr>
      </w:pPr>
      <w:r w:rsidRPr="00E024AA">
        <w:t>Day 1</w:t>
      </w:r>
      <w:r>
        <w:t>-</w:t>
      </w:r>
      <w:r w:rsidRPr="00E024AA">
        <w:t xml:space="preserve">Day </w:t>
      </w:r>
      <w:r>
        <w:t>2-</w:t>
      </w:r>
      <w:r w:rsidRPr="00E024AA">
        <w:t>Day 3</w:t>
      </w:r>
      <w:r>
        <w:t>-</w:t>
      </w:r>
      <w:r w:rsidRPr="00E024AA">
        <w:t>Day 4</w:t>
      </w:r>
      <w:r>
        <w:t>-</w:t>
      </w:r>
      <w:r w:rsidRPr="00E024AA">
        <w:t xml:space="preserve">Day 5 </w:t>
      </w:r>
    </w:p>
    <w:p w14:paraId="7205F1DF" w14:textId="77777777" w:rsidR="00E024AA" w:rsidRPr="00E024AA" w:rsidRDefault="00E024AA" w:rsidP="00E024AA">
      <w:r w:rsidRPr="00E024AA">
        <w:t xml:space="preserve">To simplify the classification task, we converted it into a </w:t>
      </w:r>
      <w:r w:rsidRPr="00E024AA">
        <w:rPr>
          <w:b/>
          <w:bCs/>
        </w:rPr>
        <w:t>binary classification model</w:t>
      </w:r>
      <w:r w:rsidRPr="00E024AA">
        <w:t>:</w:t>
      </w:r>
    </w:p>
    <w:p w14:paraId="691CE6C1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Fresh Class</w:t>
      </w:r>
    </w:p>
    <w:p w14:paraId="14CD65F0" w14:textId="77777777" w:rsidR="00E024AA" w:rsidRPr="00E024AA" w:rsidRDefault="00E024AA" w:rsidP="00E024AA">
      <w:r w:rsidRPr="00E024AA">
        <w:t>This class combines:</w:t>
      </w:r>
    </w:p>
    <w:p w14:paraId="26CC6A47" w14:textId="77777777" w:rsidR="00E024AA" w:rsidRPr="00E024AA" w:rsidRDefault="00E024AA" w:rsidP="00E024AA">
      <w:pPr>
        <w:numPr>
          <w:ilvl w:val="0"/>
          <w:numId w:val="5"/>
        </w:numPr>
      </w:pPr>
      <w:r w:rsidRPr="00E024AA">
        <w:lastRenderedPageBreak/>
        <w:t xml:space="preserve">Day 1 </w:t>
      </w:r>
    </w:p>
    <w:p w14:paraId="0B15E137" w14:textId="77777777" w:rsidR="00E024AA" w:rsidRPr="00E024AA" w:rsidRDefault="00E024AA" w:rsidP="00E024AA">
      <w:pPr>
        <w:numPr>
          <w:ilvl w:val="0"/>
          <w:numId w:val="5"/>
        </w:numPr>
      </w:pPr>
      <w:r w:rsidRPr="00E024AA">
        <w:t xml:space="preserve">Day 2 </w:t>
      </w:r>
    </w:p>
    <w:p w14:paraId="616DB007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Rotten Class</w:t>
      </w:r>
    </w:p>
    <w:p w14:paraId="4806ED76" w14:textId="77777777" w:rsidR="00E024AA" w:rsidRPr="00E024AA" w:rsidRDefault="00E024AA" w:rsidP="00E024AA">
      <w:r w:rsidRPr="00E024AA">
        <w:t>This class combines:</w:t>
      </w:r>
    </w:p>
    <w:p w14:paraId="4CD09771" w14:textId="77777777" w:rsidR="00E024AA" w:rsidRPr="00E024AA" w:rsidRDefault="00E024AA" w:rsidP="00E024AA">
      <w:pPr>
        <w:numPr>
          <w:ilvl w:val="0"/>
          <w:numId w:val="6"/>
        </w:numPr>
      </w:pPr>
      <w:r w:rsidRPr="00E024AA">
        <w:t xml:space="preserve">Day 3 </w:t>
      </w:r>
    </w:p>
    <w:p w14:paraId="794EA024" w14:textId="77777777" w:rsidR="00E024AA" w:rsidRPr="00E024AA" w:rsidRDefault="00E024AA" w:rsidP="00E024AA">
      <w:pPr>
        <w:numPr>
          <w:ilvl w:val="0"/>
          <w:numId w:val="6"/>
        </w:numPr>
      </w:pPr>
      <w:r w:rsidRPr="00E024AA">
        <w:t xml:space="preserve">Day 4 </w:t>
      </w:r>
    </w:p>
    <w:p w14:paraId="586279F7" w14:textId="77777777" w:rsidR="00E024AA" w:rsidRPr="00E024AA" w:rsidRDefault="00E024AA" w:rsidP="00E024AA">
      <w:pPr>
        <w:numPr>
          <w:ilvl w:val="0"/>
          <w:numId w:val="6"/>
        </w:numPr>
      </w:pPr>
      <w:r w:rsidRPr="00E024AA">
        <w:t xml:space="preserve">Day 5 </w:t>
      </w:r>
    </w:p>
    <w:p w14:paraId="54EDE05B" w14:textId="77777777" w:rsidR="00E024AA" w:rsidRPr="00E024AA" w:rsidRDefault="00E024AA" w:rsidP="00E024AA">
      <w:r w:rsidRPr="00E024AA">
        <w:t xml:space="preserve">This approach was chosen to remain on the safe side when determining whether </w:t>
      </w:r>
      <w:proofErr w:type="gramStart"/>
      <w:r w:rsidRPr="00E024AA">
        <w:t>a</w:t>
      </w:r>
      <w:proofErr w:type="gramEnd"/>
      <w:r w:rsidRPr="00E024AA">
        <w:t xml:space="preserve"> fruit is still consumable.</w:t>
      </w:r>
    </w:p>
    <w:p w14:paraId="44C4E4EA" w14:textId="77777777" w:rsidR="00E024AA" w:rsidRPr="00E024AA" w:rsidRDefault="00E024AA" w:rsidP="00E024AA">
      <w:r w:rsidRPr="00E024AA">
        <w:t>After restructuring the dataset:</w:t>
      </w:r>
    </w:p>
    <w:p w14:paraId="508EC763" w14:textId="77777777" w:rsidR="00E024AA" w:rsidRPr="00E024AA" w:rsidRDefault="00E024AA" w:rsidP="00E024AA">
      <w:pPr>
        <w:numPr>
          <w:ilvl w:val="0"/>
          <w:numId w:val="7"/>
        </w:numPr>
      </w:pPr>
      <w:r w:rsidRPr="00E024AA">
        <w:t xml:space="preserve">Two new CSV files were generated for training </w:t>
      </w:r>
    </w:p>
    <w:p w14:paraId="10840DC4" w14:textId="77777777" w:rsidR="00E024AA" w:rsidRDefault="00E024AA" w:rsidP="00E024AA">
      <w:pPr>
        <w:numPr>
          <w:ilvl w:val="0"/>
          <w:numId w:val="7"/>
        </w:numPr>
      </w:pPr>
      <w:r w:rsidRPr="00E024AA">
        <w:t>Two additional CSV files were created for testing purposes</w:t>
      </w:r>
    </w:p>
    <w:p w14:paraId="4D02A59E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2) AI Model Creation</w:t>
      </w:r>
    </w:p>
    <w:p w14:paraId="4332E9F8" w14:textId="18197284" w:rsidR="00E024AA" w:rsidRPr="00E024AA" w:rsidRDefault="00E024AA" w:rsidP="00E024AA">
      <w:r w:rsidRPr="00E024AA">
        <w:t>After preparing the dataset, we moved on to building the AI model.</w:t>
      </w:r>
    </w:p>
    <w:p w14:paraId="657A82EA" w14:textId="77777777" w:rsidR="00E024AA" w:rsidRPr="00E024AA" w:rsidRDefault="00E024AA" w:rsidP="00E024AA">
      <w:r w:rsidRPr="00E024AA">
        <w:t xml:space="preserve">After multiple experiments and tests, we selected the model architecture implemented in a notebook developed using </w:t>
      </w:r>
      <w:hyperlink r:id="rId7" w:tgtFrame="_new" w:history="1">
        <w:r w:rsidRPr="00E024AA">
          <w:rPr>
            <w:rStyle w:val="Lienhypertexte"/>
          </w:rPr>
          <w:t xml:space="preserve">Google </w:t>
        </w:r>
        <w:proofErr w:type="spellStart"/>
        <w:r w:rsidRPr="00E024AA">
          <w:rPr>
            <w:rStyle w:val="Lienhypertexte"/>
          </w:rPr>
          <w:t>Colab</w:t>
        </w:r>
        <w:proofErr w:type="spellEnd"/>
      </w:hyperlink>
      <w:r w:rsidRPr="00E024AA">
        <w:t xml:space="preserve"> (it can also be executed on </w:t>
      </w:r>
      <w:hyperlink r:id="rId8" w:tgtFrame="_new" w:history="1">
        <w:r w:rsidRPr="00E024AA">
          <w:rPr>
            <w:rStyle w:val="Lienhypertexte"/>
          </w:rPr>
          <w:t>Kaggle</w:t>
        </w:r>
      </w:hyperlink>
      <w:r w:rsidRPr="00E024AA">
        <w:t>).</w:t>
      </w:r>
    </w:p>
    <w:p w14:paraId="27FD3E40" w14:textId="77777777" w:rsidR="00E024AA" w:rsidRPr="00E024AA" w:rsidRDefault="00E024AA" w:rsidP="00E024AA">
      <w:r w:rsidRPr="00E024AA">
        <w:t>The neural network architecture consists of:</w:t>
      </w:r>
    </w:p>
    <w:p w14:paraId="3949DEAA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First Dense Layer</w:t>
      </w:r>
    </w:p>
    <w:p w14:paraId="61EFE930" w14:textId="77777777" w:rsidR="00E024AA" w:rsidRPr="00E024AA" w:rsidRDefault="00E024AA" w:rsidP="00E024AA">
      <w:pPr>
        <w:numPr>
          <w:ilvl w:val="0"/>
          <w:numId w:val="9"/>
        </w:numPr>
      </w:pPr>
      <w:r w:rsidRPr="00E024AA">
        <w:t xml:space="preserve">16 neurons </w:t>
      </w:r>
    </w:p>
    <w:p w14:paraId="4BD1B093" w14:textId="77777777" w:rsidR="00E024AA" w:rsidRPr="00E024AA" w:rsidRDefault="00E024AA" w:rsidP="00E024AA">
      <w:pPr>
        <w:numPr>
          <w:ilvl w:val="0"/>
          <w:numId w:val="9"/>
        </w:numPr>
      </w:pPr>
      <w:proofErr w:type="spellStart"/>
      <w:r w:rsidRPr="00E024AA">
        <w:t>ReLU</w:t>
      </w:r>
      <w:proofErr w:type="spellEnd"/>
      <w:r w:rsidRPr="00E024AA">
        <w:t xml:space="preserve"> activation function </w:t>
      </w:r>
    </w:p>
    <w:p w14:paraId="466FE4F3" w14:textId="77777777" w:rsidR="00E024AA" w:rsidRPr="00E024AA" w:rsidRDefault="00E024AA" w:rsidP="00E024AA">
      <w:r w:rsidRPr="00E024AA">
        <w:t>This layer helps the model learn non-linear patterns.</w:t>
      </w:r>
    </w:p>
    <w:p w14:paraId="4DAF072F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Second Dense Layer</w:t>
      </w:r>
    </w:p>
    <w:p w14:paraId="4EB365CC" w14:textId="77777777" w:rsidR="00E024AA" w:rsidRPr="00E024AA" w:rsidRDefault="00E024AA" w:rsidP="00E024AA">
      <w:pPr>
        <w:numPr>
          <w:ilvl w:val="0"/>
          <w:numId w:val="10"/>
        </w:numPr>
      </w:pPr>
      <w:r w:rsidRPr="00E024AA">
        <w:t xml:space="preserve">8 neurons </w:t>
      </w:r>
    </w:p>
    <w:p w14:paraId="53552723" w14:textId="77777777" w:rsidR="00E024AA" w:rsidRPr="00E024AA" w:rsidRDefault="00E024AA" w:rsidP="00E024AA">
      <w:pPr>
        <w:numPr>
          <w:ilvl w:val="0"/>
          <w:numId w:val="10"/>
        </w:numPr>
      </w:pPr>
      <w:proofErr w:type="spellStart"/>
      <w:r w:rsidRPr="00E024AA">
        <w:t>ReLU</w:t>
      </w:r>
      <w:proofErr w:type="spellEnd"/>
      <w:r w:rsidRPr="00E024AA">
        <w:t xml:space="preserve"> activation function </w:t>
      </w:r>
    </w:p>
    <w:p w14:paraId="04CB565D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Output Layer</w:t>
      </w:r>
    </w:p>
    <w:p w14:paraId="07BCEFCD" w14:textId="77777777" w:rsidR="00E024AA" w:rsidRPr="00E024AA" w:rsidRDefault="00E024AA" w:rsidP="00E024AA">
      <w:pPr>
        <w:numPr>
          <w:ilvl w:val="0"/>
          <w:numId w:val="11"/>
        </w:numPr>
      </w:pPr>
      <w:r w:rsidRPr="00E024AA">
        <w:t xml:space="preserve">1 neuron </w:t>
      </w:r>
    </w:p>
    <w:p w14:paraId="76483FEB" w14:textId="77777777" w:rsidR="00E024AA" w:rsidRPr="00E024AA" w:rsidRDefault="00E024AA" w:rsidP="00E024AA">
      <w:pPr>
        <w:numPr>
          <w:ilvl w:val="0"/>
          <w:numId w:val="11"/>
        </w:numPr>
      </w:pPr>
      <w:r w:rsidRPr="00E024AA">
        <w:t xml:space="preserve">Sigmoid activation function </w:t>
      </w:r>
    </w:p>
    <w:p w14:paraId="4CC92044" w14:textId="77777777" w:rsidR="00E024AA" w:rsidRPr="00E024AA" w:rsidRDefault="00E024AA" w:rsidP="00E024AA">
      <w:r w:rsidRPr="00E024AA">
        <w:lastRenderedPageBreak/>
        <w:t>Since this is a binary classification model, the sigmoid function is used to generate binary outputs.</w:t>
      </w:r>
    </w:p>
    <w:p w14:paraId="07F040DB" w14:textId="77777777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Model Optimization</w:t>
      </w:r>
    </w:p>
    <w:p w14:paraId="26F4D1C6" w14:textId="77777777" w:rsidR="00E024AA" w:rsidRPr="00E024AA" w:rsidRDefault="00E024AA" w:rsidP="00E024AA">
      <w:r w:rsidRPr="00E024AA">
        <w:t>After training:</w:t>
      </w:r>
    </w:p>
    <w:p w14:paraId="192065F5" w14:textId="77777777" w:rsidR="00E024AA" w:rsidRPr="00E024AA" w:rsidRDefault="00E024AA" w:rsidP="00E024AA">
      <w:pPr>
        <w:numPr>
          <w:ilvl w:val="0"/>
          <w:numId w:val="12"/>
        </w:numPr>
      </w:pPr>
      <w:r w:rsidRPr="00E024AA">
        <w:t xml:space="preserve">The model was </w:t>
      </w:r>
      <w:proofErr w:type="gramStart"/>
      <w:r w:rsidRPr="00E024AA">
        <w:t>quantized</w:t>
      </w:r>
      <w:proofErr w:type="gramEnd"/>
      <w:r w:rsidRPr="00E024AA">
        <w:t xml:space="preserve"> </w:t>
      </w:r>
    </w:p>
    <w:p w14:paraId="0AF4375B" w14:textId="77777777" w:rsidR="00E024AA" w:rsidRPr="00E024AA" w:rsidRDefault="00E024AA" w:rsidP="00E024AA">
      <w:pPr>
        <w:numPr>
          <w:ilvl w:val="0"/>
          <w:numId w:val="12"/>
        </w:numPr>
      </w:pPr>
      <w:r w:rsidRPr="00E024AA">
        <w:t xml:space="preserve">Converted from </w:t>
      </w:r>
      <w:proofErr w:type="spellStart"/>
      <w:r w:rsidRPr="00E024AA">
        <w:t>Keras</w:t>
      </w:r>
      <w:proofErr w:type="spellEnd"/>
      <w:r w:rsidRPr="00E024AA">
        <w:t xml:space="preserve"> format to </w:t>
      </w:r>
      <w:r w:rsidRPr="00E024AA">
        <w:rPr>
          <w:b/>
          <w:bCs/>
        </w:rPr>
        <w:t>TensorFlow Lite (</w:t>
      </w:r>
      <w:proofErr w:type="spellStart"/>
      <w:r w:rsidRPr="00E024AA">
        <w:rPr>
          <w:b/>
          <w:bCs/>
        </w:rPr>
        <w:t>TFLite</w:t>
      </w:r>
      <w:proofErr w:type="spellEnd"/>
      <w:r w:rsidRPr="00E024AA">
        <w:rPr>
          <w:b/>
          <w:bCs/>
        </w:rPr>
        <w:t>)</w:t>
      </w:r>
      <w:r w:rsidRPr="00E024AA">
        <w:t xml:space="preserve"> </w:t>
      </w:r>
    </w:p>
    <w:p w14:paraId="55FC5F3F" w14:textId="77777777" w:rsidR="00E024AA" w:rsidRPr="00E024AA" w:rsidRDefault="00E024AA" w:rsidP="00E024AA">
      <w:r w:rsidRPr="00E024AA">
        <w:t>This was done because STM32 deployment works better with:</w:t>
      </w:r>
    </w:p>
    <w:p w14:paraId="4DDECEC6" w14:textId="77777777" w:rsidR="00E024AA" w:rsidRPr="00E024AA" w:rsidRDefault="00E024AA" w:rsidP="00E024AA">
      <w:pPr>
        <w:numPr>
          <w:ilvl w:val="0"/>
          <w:numId w:val="13"/>
        </w:numPr>
      </w:pPr>
      <w:r w:rsidRPr="00E024AA">
        <w:t xml:space="preserve">Quantized models </w:t>
      </w:r>
    </w:p>
    <w:p w14:paraId="77AF686E" w14:textId="77777777" w:rsidR="00E024AA" w:rsidRPr="00E024AA" w:rsidRDefault="00E024AA" w:rsidP="00E024AA">
      <w:pPr>
        <w:numPr>
          <w:ilvl w:val="0"/>
          <w:numId w:val="13"/>
        </w:numPr>
      </w:pPr>
      <w:proofErr w:type="spellStart"/>
      <w:r w:rsidRPr="00E024AA">
        <w:t>TFLite</w:t>
      </w:r>
      <w:proofErr w:type="spellEnd"/>
      <w:r w:rsidRPr="00E024AA">
        <w:t xml:space="preserve">-compatible formats </w:t>
      </w:r>
    </w:p>
    <w:p w14:paraId="62BAF325" w14:textId="4B82E216" w:rsidR="00E024AA" w:rsidRPr="00E024AA" w:rsidRDefault="00E024AA" w:rsidP="00E024AA">
      <w:r w:rsidRPr="00E024AA">
        <w:t>After conversion, the model was manually tested using custom inputs and produced very promising results.</w:t>
      </w:r>
      <w:r>
        <w:br/>
      </w:r>
      <w:r w:rsidRPr="00C54854">
        <w:rPr>
          <w:noProof/>
        </w:rPr>
        <w:drawing>
          <wp:inline distT="0" distB="0" distL="0" distR="0" wp14:anchorId="008F165E" wp14:editId="0C59CF45">
            <wp:extent cx="3743847" cy="4877481"/>
            <wp:effectExtent l="0" t="0" r="9525" b="0"/>
            <wp:docPr id="599212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1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98CF" w14:textId="77777777" w:rsidR="00E024AA" w:rsidRDefault="00E024AA" w:rsidP="00E024AA">
      <w:pPr>
        <w:rPr>
          <w:b/>
          <w:bCs/>
        </w:rPr>
      </w:pPr>
    </w:p>
    <w:p w14:paraId="6D1B2DDB" w14:textId="77777777" w:rsidR="00E024AA" w:rsidRDefault="00E024AA" w:rsidP="00E024AA">
      <w:pPr>
        <w:rPr>
          <w:b/>
          <w:bCs/>
        </w:rPr>
      </w:pPr>
    </w:p>
    <w:p w14:paraId="390EC096" w14:textId="03E11625" w:rsidR="00E024AA" w:rsidRPr="00E024AA" w:rsidRDefault="00E024AA" w:rsidP="00E024AA">
      <w:pPr>
        <w:rPr>
          <w:b/>
          <w:bCs/>
        </w:rPr>
      </w:pPr>
      <w:r w:rsidRPr="00E024AA">
        <w:rPr>
          <w:b/>
          <w:bCs/>
        </w:rPr>
        <w:t>3) STM32 Deployment</w:t>
      </w:r>
    </w:p>
    <w:p w14:paraId="05FF14C9" w14:textId="77777777" w:rsidR="00E024AA" w:rsidRPr="00E024AA" w:rsidRDefault="00E024AA" w:rsidP="00E024AA">
      <w:r w:rsidRPr="00E024AA">
        <w:t>The next step was deploying the model on an STM32 board.</w:t>
      </w:r>
    </w:p>
    <w:p w14:paraId="25CD11C7" w14:textId="77777777" w:rsidR="00E024AA" w:rsidRPr="00E024AA" w:rsidRDefault="00E024AA" w:rsidP="00E024AA">
      <w:r w:rsidRPr="00E024AA">
        <w:t xml:space="preserve">For this project, we used the STM32H723 </w:t>
      </w:r>
      <w:proofErr w:type="spellStart"/>
      <w:r w:rsidRPr="00E024AA">
        <w:t>Nucleo</w:t>
      </w:r>
      <w:proofErr w:type="spellEnd"/>
      <w:r w:rsidRPr="00E024AA">
        <w:t xml:space="preserve"> Board.</w:t>
      </w:r>
    </w:p>
    <w:p w14:paraId="472FBFF5" w14:textId="77777777" w:rsidR="00E024AA" w:rsidRPr="00E024AA" w:rsidRDefault="00E024AA" w:rsidP="00E024AA">
      <w:r w:rsidRPr="00E024AA">
        <w:t xml:space="preserve">Note: This board is not mandatory. Any board with performance </w:t>
      </w:r>
      <w:proofErr w:type="gramStart"/>
      <w:r w:rsidRPr="00E024AA">
        <w:t>similar to</w:t>
      </w:r>
      <w:proofErr w:type="gramEnd"/>
      <w:r w:rsidRPr="00E024AA">
        <w:t xml:space="preserve"> an STM32F4 Series or better should be able to run the model.</w:t>
      </w:r>
    </w:p>
    <w:p w14:paraId="5B243E3E" w14:textId="77777777" w:rsidR="00A55D4D" w:rsidRPr="00A55D4D" w:rsidRDefault="00A55D4D" w:rsidP="00A55D4D">
      <w:pPr>
        <w:rPr>
          <w:b/>
          <w:bCs/>
        </w:rPr>
      </w:pPr>
      <w:r w:rsidRPr="00A55D4D">
        <w:rPr>
          <w:b/>
          <w:bCs/>
        </w:rPr>
        <w:t>4) STM32 Project Configuration</w:t>
      </w:r>
    </w:p>
    <w:p w14:paraId="1874C0C5" w14:textId="77777777" w:rsidR="00A55D4D" w:rsidRPr="00A55D4D" w:rsidRDefault="00A55D4D" w:rsidP="00A55D4D">
      <w:r w:rsidRPr="00A55D4D">
        <w:t>First, a new STM32 project was created.</w:t>
      </w:r>
    </w:p>
    <w:p w14:paraId="5213FCCA" w14:textId="77777777" w:rsidR="00A55D4D" w:rsidRPr="00A55D4D" w:rsidRDefault="00A55D4D" w:rsidP="00A55D4D">
      <w:r w:rsidRPr="00A55D4D">
        <w:t>Then:</w:t>
      </w:r>
    </w:p>
    <w:p w14:paraId="63D5A633" w14:textId="77777777" w:rsidR="00A55D4D" w:rsidRPr="00A55D4D" w:rsidRDefault="00A55D4D" w:rsidP="00A55D4D">
      <w:pPr>
        <w:numPr>
          <w:ilvl w:val="0"/>
          <w:numId w:val="14"/>
        </w:numPr>
      </w:pPr>
      <w:r w:rsidRPr="00A55D4D">
        <w:t xml:space="preserve">USART3 was enabled in asynchronous mode </w:t>
      </w:r>
    </w:p>
    <w:p w14:paraId="1655E40C" w14:textId="7D54538E" w:rsidR="00A55D4D" w:rsidRPr="00A55D4D" w:rsidRDefault="00A55D4D" w:rsidP="00A55D4D">
      <w:pPr>
        <w:numPr>
          <w:ilvl w:val="0"/>
          <w:numId w:val="14"/>
        </w:numPr>
      </w:pPr>
      <w:r w:rsidRPr="00A55D4D">
        <w:t xml:space="preserve">Baud rate was set to </w:t>
      </w:r>
      <w:r w:rsidRPr="00A55D4D">
        <w:rPr>
          <w:b/>
          <w:bCs/>
        </w:rPr>
        <w:t>115200 bits/s</w:t>
      </w:r>
      <w:r w:rsidRPr="00A55D4D">
        <w:t xml:space="preserve"> </w:t>
      </w:r>
      <w:r>
        <w:br/>
      </w:r>
      <w:r w:rsidRPr="00C54854">
        <w:rPr>
          <w:noProof/>
        </w:rPr>
        <w:drawing>
          <wp:inline distT="0" distB="0" distL="0" distR="0" wp14:anchorId="27166A4B" wp14:editId="08988D7B">
            <wp:extent cx="5943600" cy="3308985"/>
            <wp:effectExtent l="0" t="0" r="0" b="5715"/>
            <wp:docPr id="21009268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268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5AF3" w14:textId="37FAFD85" w:rsidR="00A55D4D" w:rsidRPr="00A55D4D" w:rsidRDefault="00A55D4D" w:rsidP="00A55D4D">
      <w:r w:rsidRPr="00A55D4D">
        <w:t>This allows prediction results to be displayed through a serial monitor.</w:t>
      </w:r>
      <w:r>
        <w:br/>
        <w:t xml:space="preserve">Then I </w:t>
      </w:r>
      <w:r>
        <w:t>enabled ADC1 and IN2 IN3 IN4 IN5 IN6 chann</w:t>
      </w:r>
      <w:r>
        <w:t>el</w:t>
      </w:r>
      <w:r>
        <w:t>s in single ended mode</w:t>
      </w:r>
      <w:r>
        <w:br/>
      </w:r>
      <w:r>
        <w:br/>
      </w:r>
      <w:r w:rsidRPr="00C54854">
        <w:rPr>
          <w:noProof/>
        </w:rPr>
        <w:lastRenderedPageBreak/>
        <w:drawing>
          <wp:inline distT="0" distB="0" distL="0" distR="0" wp14:anchorId="78843D66" wp14:editId="0434623A">
            <wp:extent cx="5943600" cy="1128395"/>
            <wp:effectExtent l="0" t="0" r="0" b="0"/>
            <wp:docPr id="8131437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43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reduced resolution to 12-bits because I MQ </w:t>
      </w:r>
      <w:proofErr w:type="spellStart"/>
      <w:r>
        <w:t>gaz</w:t>
      </w:r>
      <w:proofErr w:type="spellEnd"/>
      <w:r>
        <w:t xml:space="preserve"> sensors are not </w:t>
      </w:r>
      <w:r>
        <w:t>premium</w:t>
      </w:r>
      <w:r>
        <w:t xml:space="preserve"> products </w:t>
      </w:r>
      <w:r>
        <w:br/>
        <w:t xml:space="preserve">enabled </w:t>
      </w:r>
      <w:r>
        <w:t>continuous</w:t>
      </w:r>
      <w:r>
        <w:t xml:space="preserve"> conversion mode to changed number of conversion from 1 to 5 </w:t>
      </w:r>
      <w:r>
        <w:br/>
        <w:t>to be able to read from 5 channels</w:t>
      </w:r>
      <w:r>
        <w:br/>
        <w:t xml:space="preserve">and configures ranks like this : </w:t>
      </w:r>
      <w:r>
        <w:br/>
      </w:r>
      <w:r w:rsidRPr="00214F7B">
        <w:rPr>
          <w:noProof/>
        </w:rPr>
        <w:drawing>
          <wp:inline distT="0" distB="0" distL="0" distR="0" wp14:anchorId="3112F187" wp14:editId="3EC886D5">
            <wp:extent cx="5515745" cy="3953427"/>
            <wp:effectExtent l="0" t="0" r="8890" b="9525"/>
            <wp:docPr id="12699942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4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1E21" w14:textId="64D958DF" w:rsidR="00A55D4D" w:rsidRPr="00A55D4D" w:rsidRDefault="00A55D4D" w:rsidP="00A55D4D">
      <w:r>
        <w:t>also enabled  ADC1 NVIC</w:t>
      </w:r>
      <w:r>
        <w:br/>
        <w:t>now in middleware and software packages I enabled X</w:t>
      </w:r>
      <w:r>
        <w:t>-</w:t>
      </w:r>
      <w:r>
        <w:t>cube-AI :</w:t>
      </w:r>
      <w:r>
        <w:br/>
      </w:r>
      <w:r w:rsidRPr="00214F7B">
        <w:rPr>
          <w:noProof/>
        </w:rPr>
        <w:drawing>
          <wp:inline distT="0" distB="0" distL="0" distR="0" wp14:anchorId="65D1625F" wp14:editId="2CB7C58F">
            <wp:extent cx="5363323" cy="1228896"/>
            <wp:effectExtent l="0" t="0" r="8890" b="9525"/>
            <wp:docPr id="79535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N.B : I didn’t try with STM32 cube AI studio but it </w:t>
      </w:r>
      <w:proofErr w:type="spellStart"/>
      <w:r>
        <w:t>gonna</w:t>
      </w:r>
      <w:proofErr w:type="spellEnd"/>
      <w:r>
        <w:t xml:space="preserve"> </w:t>
      </w:r>
      <w:r>
        <w:t xml:space="preserve">be an interesting method to see if </w:t>
      </w:r>
      <w:r>
        <w:t>it’s</w:t>
      </w:r>
      <w:r>
        <w:t xml:space="preserve"> really an upgrade ort not from X-cube-Ai extension </w:t>
      </w:r>
      <w:r>
        <w:br/>
      </w:r>
      <w:r>
        <w:lastRenderedPageBreak/>
        <w:t>now in X-</w:t>
      </w:r>
      <w:proofErr w:type="spellStart"/>
      <w:r>
        <w:t>cuibe</w:t>
      </w:r>
      <w:proofErr w:type="spellEnd"/>
      <w:r>
        <w:t xml:space="preserve">-AI : </w:t>
      </w:r>
      <w:r>
        <w:br/>
        <w:t xml:space="preserve">add your model select </w:t>
      </w:r>
      <w:proofErr w:type="spellStart"/>
      <w:r>
        <w:t>TFlite</w:t>
      </w:r>
      <w:proofErr w:type="spellEnd"/>
      <w:r>
        <w:br/>
        <w:t xml:space="preserve">analyze your model : </w:t>
      </w:r>
      <w:r>
        <w:br/>
      </w:r>
      <w:r w:rsidRPr="00214F7B">
        <w:rPr>
          <w:noProof/>
        </w:rPr>
        <w:drawing>
          <wp:inline distT="0" distB="0" distL="0" distR="0" wp14:anchorId="2122B9C5" wp14:editId="4C3D8498">
            <wp:extent cx="5943600" cy="2591435"/>
            <wp:effectExtent l="0" t="0" r="0" b="0"/>
            <wp:docPr id="6099272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27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correct any issues if gotten in clock config </w:t>
      </w:r>
      <w:r>
        <w:br/>
      </w:r>
      <w:r>
        <w:t xml:space="preserve">NB : </w:t>
      </w:r>
      <w:r>
        <w:t xml:space="preserve">its </w:t>
      </w:r>
      <w:r>
        <w:t>recommended</w:t>
      </w:r>
      <w:r>
        <w:t xml:space="preserve"> to  configure the </w:t>
      </w:r>
      <w:proofErr w:type="spellStart"/>
      <w:r>
        <w:t>SYSclk</w:t>
      </w:r>
      <w:proofErr w:type="spellEnd"/>
      <w:r>
        <w:t xml:space="preserve"> to run at maximum </w:t>
      </w:r>
      <w:r>
        <w:t>frequency</w:t>
      </w:r>
      <w:r>
        <w:t xml:space="preserve"> due to AI heavy demands in my case I selected 275 because application is not heavy (particular case)</w:t>
      </w:r>
      <w:r>
        <w:br/>
      </w:r>
      <w:r w:rsidRPr="00214F7B">
        <w:rPr>
          <w:noProof/>
        </w:rPr>
        <w:drawing>
          <wp:inline distT="0" distB="0" distL="0" distR="0" wp14:anchorId="6F14A6BD" wp14:editId="064D939B">
            <wp:extent cx="5125165" cy="1733792"/>
            <wp:effectExtent l="0" t="0" r="0" b="0"/>
            <wp:docPr id="2456728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72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A55D4D">
        <w:t xml:space="preserve">After configuration, the project was generated and opened in </w:t>
      </w:r>
      <w:r w:rsidRPr="00A55D4D">
        <w:rPr>
          <w:b/>
          <w:bCs/>
        </w:rPr>
        <w:t>STM32CubeIDE</w:t>
      </w:r>
      <w:r w:rsidRPr="00A55D4D">
        <w:t>.</w:t>
      </w:r>
    </w:p>
    <w:p w14:paraId="7D7C3DC5" w14:textId="336CFC23" w:rsidR="00A55D4D" w:rsidRPr="00A55D4D" w:rsidRDefault="00214F7B" w:rsidP="00A55D4D">
      <w:pPr>
        <w:rPr>
          <w:b/>
          <w:bCs/>
        </w:rPr>
      </w:pPr>
      <w:r>
        <w:t>open your project in STM32</w:t>
      </w:r>
      <w:proofErr w:type="gramStart"/>
      <w:r>
        <w:t>C</w:t>
      </w:r>
      <w:r w:rsidR="00A55D4D">
        <w:t>ube</w:t>
      </w:r>
      <w:r>
        <w:t>IDE :</w:t>
      </w:r>
      <w:proofErr w:type="gramEnd"/>
      <w:r w:rsidR="001F4EAE">
        <w:br/>
      </w:r>
      <w:r w:rsidR="00A55D4D" w:rsidRPr="00A55D4D">
        <w:rPr>
          <w:b/>
          <w:bCs/>
        </w:rPr>
        <w:t>5) Model Testing</w:t>
      </w:r>
    </w:p>
    <w:p w14:paraId="225AB4D7" w14:textId="77777777" w:rsidR="00A55D4D" w:rsidRPr="00A55D4D" w:rsidRDefault="00A55D4D" w:rsidP="00A55D4D">
      <w:r w:rsidRPr="00A55D4D">
        <w:t>This section was divided into two parts.</w:t>
      </w:r>
    </w:p>
    <w:p w14:paraId="6451B7B1" w14:textId="77777777" w:rsidR="00A55D4D" w:rsidRPr="00A55D4D" w:rsidRDefault="00A55D4D" w:rsidP="00A55D4D">
      <w:pPr>
        <w:rPr>
          <w:b/>
          <w:bCs/>
        </w:rPr>
      </w:pPr>
      <w:r w:rsidRPr="00A55D4D">
        <w:rPr>
          <w:b/>
          <w:bCs/>
        </w:rPr>
        <w:t>Part 1: Testing the Model with Manual Inputs</w:t>
      </w:r>
    </w:p>
    <w:p w14:paraId="2E00EDE0" w14:textId="77777777" w:rsidR="00A55D4D" w:rsidRPr="00A55D4D" w:rsidRDefault="00A55D4D" w:rsidP="00A55D4D">
      <w:r w:rsidRPr="00A55D4D">
        <w:t>The first step was testing the model using manually entered values.</w:t>
      </w:r>
    </w:p>
    <w:p w14:paraId="74B2656A" w14:textId="77777777" w:rsidR="00A55D4D" w:rsidRPr="00A55D4D" w:rsidRDefault="00A55D4D" w:rsidP="00A55D4D">
      <w:r w:rsidRPr="00A55D4D">
        <w:t>This was done to verify that the model was correctly converted into C files before introducing real sensor data.</w:t>
      </w:r>
    </w:p>
    <w:p w14:paraId="7AE998CD" w14:textId="77777777" w:rsidR="00A55D4D" w:rsidRPr="00A55D4D" w:rsidRDefault="00A55D4D" w:rsidP="00A55D4D">
      <w:r w:rsidRPr="00A55D4D">
        <w:lastRenderedPageBreak/>
        <w:t>Using live sensor data at this stage would make debugging more difficult because sensor readings can be unstable and difficult to control.</w:t>
      </w:r>
    </w:p>
    <w:p w14:paraId="6E97F611" w14:textId="77777777" w:rsidR="00A55D4D" w:rsidRPr="00A55D4D" w:rsidRDefault="00A55D4D" w:rsidP="00A55D4D">
      <w:r w:rsidRPr="00A55D4D">
        <w:t>To test manual inputs:</w:t>
      </w:r>
    </w:p>
    <w:p w14:paraId="56C7E548" w14:textId="77777777" w:rsidR="00A55D4D" w:rsidRPr="00A55D4D" w:rsidRDefault="00A55D4D" w:rsidP="00A55D4D">
      <w:pPr>
        <w:numPr>
          <w:ilvl w:val="0"/>
          <w:numId w:val="15"/>
        </w:numPr>
      </w:pPr>
      <w:r w:rsidRPr="00A55D4D">
        <w:t xml:space="preserve">Open </w:t>
      </w:r>
      <w:proofErr w:type="spellStart"/>
      <w:r w:rsidRPr="00A55D4D">
        <w:t>app_x_cube_ai</w:t>
      </w:r>
      <w:proofErr w:type="gramStart"/>
      <w:r w:rsidRPr="00A55D4D">
        <w:t>.c</w:t>
      </w:r>
      <w:proofErr w:type="spellEnd"/>
      <w:proofErr w:type="gramEnd"/>
      <w:r w:rsidRPr="00A55D4D">
        <w:t xml:space="preserve"> </w:t>
      </w:r>
    </w:p>
    <w:p w14:paraId="4DB3E5C7" w14:textId="77777777" w:rsidR="00A55D4D" w:rsidRPr="00A55D4D" w:rsidRDefault="00A55D4D" w:rsidP="00A55D4D">
      <w:pPr>
        <w:numPr>
          <w:ilvl w:val="0"/>
          <w:numId w:val="15"/>
        </w:numPr>
      </w:pPr>
      <w:r w:rsidRPr="00A55D4D">
        <w:t xml:space="preserve">Comment LIVE_MODE </w:t>
      </w:r>
    </w:p>
    <w:p w14:paraId="0982EF58" w14:textId="1F1F7458" w:rsidR="00A55D4D" w:rsidRPr="00A55D4D" w:rsidRDefault="00A55D4D" w:rsidP="00A55D4D">
      <w:pPr>
        <w:numPr>
          <w:ilvl w:val="0"/>
          <w:numId w:val="15"/>
        </w:numPr>
      </w:pPr>
      <w:r w:rsidRPr="00A55D4D">
        <w:t>Uncomment MANUAL_MODE</w:t>
      </w:r>
      <w:r>
        <w:br/>
      </w:r>
      <w:r w:rsidRPr="007B6843">
        <w:drawing>
          <wp:inline distT="0" distB="0" distL="0" distR="0" wp14:anchorId="14BF0A38" wp14:editId="7FF7CD4C">
            <wp:extent cx="2048161" cy="333422"/>
            <wp:effectExtent l="0" t="0" r="0" b="9525"/>
            <wp:docPr id="2111050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50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D4D">
        <w:t xml:space="preserve"> </w:t>
      </w:r>
    </w:p>
    <w:p w14:paraId="7F24B398" w14:textId="77777777" w:rsidR="00A55D4D" w:rsidRPr="00A55D4D" w:rsidRDefault="00A55D4D" w:rsidP="00A55D4D">
      <w:r w:rsidRPr="00A55D4D">
        <w:t>Then insert your desired test values in the appropriate input section.</w:t>
      </w:r>
    </w:p>
    <w:p w14:paraId="45D06D2B" w14:textId="6774D997" w:rsidR="00A55D4D" w:rsidRDefault="00A55D4D">
      <w:r w:rsidRPr="007B6843">
        <w:drawing>
          <wp:inline distT="0" distB="0" distL="0" distR="0" wp14:anchorId="08CC535F" wp14:editId="21A70B00">
            <wp:extent cx="2181529" cy="914528"/>
            <wp:effectExtent l="0" t="0" r="0" b="0"/>
            <wp:docPr id="9553348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4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846E" w14:textId="5F222C74" w:rsidR="00A55D4D" w:rsidRDefault="00A55D4D">
      <w:r>
        <w:t>Flash the project and open serial monitor to read the results</w:t>
      </w:r>
      <w:r>
        <w:br/>
      </w:r>
      <w:proofErr w:type="gramStart"/>
      <w:r>
        <w:t>example :</w:t>
      </w:r>
      <w:proofErr w:type="gramEnd"/>
      <w:r>
        <w:t xml:space="preserve"> </w:t>
      </w:r>
      <w:r>
        <w:br/>
      </w:r>
      <w:r w:rsidRPr="001F4EAE">
        <w:rPr>
          <w:noProof/>
        </w:rPr>
        <w:drawing>
          <wp:inline distT="0" distB="0" distL="0" distR="0" wp14:anchorId="3D104E75" wp14:editId="359EC30F">
            <wp:extent cx="2962688" cy="2286319"/>
            <wp:effectExtent l="0" t="0" r="9525" b="0"/>
            <wp:docPr id="16414342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34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B9D1" w14:textId="77777777" w:rsidR="00A55D4D" w:rsidRPr="00A55D4D" w:rsidRDefault="001F4EAE" w:rsidP="00A55D4D">
      <w:pPr>
        <w:rPr>
          <w:b/>
          <w:bCs/>
        </w:rPr>
      </w:pPr>
      <w:r>
        <w:br/>
      </w:r>
      <w:r w:rsidR="00A55D4D" w:rsidRPr="00A55D4D">
        <w:rPr>
          <w:b/>
          <w:bCs/>
        </w:rPr>
        <w:t>Part 2: Testing the Model with Live Gas Sensor Readings</w:t>
      </w:r>
    </w:p>
    <w:p w14:paraId="157A4079" w14:textId="37B489B1" w:rsidR="00A55D4D" w:rsidRPr="00A55D4D" w:rsidRDefault="00A55D4D" w:rsidP="00A55D4D">
      <w:r w:rsidRPr="00A55D4D">
        <w:t xml:space="preserve">This phase </w:t>
      </w:r>
      <w:r w:rsidRPr="00A55D4D">
        <w:t>requires</w:t>
      </w:r>
      <w:r w:rsidRPr="00A55D4D">
        <w:t xml:space="preserve"> additional work.</w:t>
      </w:r>
    </w:p>
    <w:p w14:paraId="0E08289E" w14:textId="77777777" w:rsidR="00A55D4D" w:rsidRPr="00A55D4D" w:rsidRDefault="00A55D4D" w:rsidP="00A55D4D">
      <w:r w:rsidRPr="00A55D4D">
        <w:t>Testing showed that MQ gas sensor readings vary significantly depending on the environment in which they operate.</w:t>
      </w:r>
    </w:p>
    <w:p w14:paraId="6A0AF3E3" w14:textId="77777777" w:rsidR="00A55D4D" w:rsidRPr="00A55D4D" w:rsidRDefault="00A55D4D" w:rsidP="00A55D4D">
      <w:pPr>
        <w:rPr>
          <w:b/>
          <w:bCs/>
        </w:rPr>
      </w:pPr>
      <w:r w:rsidRPr="00A55D4D">
        <w:rPr>
          <w:b/>
          <w:bCs/>
        </w:rPr>
        <w:t>Example</w:t>
      </w:r>
    </w:p>
    <w:p w14:paraId="43C4D5C8" w14:textId="622F5903" w:rsidR="00A55D4D" w:rsidRPr="00A55D4D" w:rsidRDefault="00A55D4D" w:rsidP="00A55D4D">
      <w:r w:rsidRPr="00A55D4D">
        <w:lastRenderedPageBreak/>
        <w:t>In the dataset:</w:t>
      </w:r>
      <w:r>
        <w:t xml:space="preserve"> </w:t>
      </w:r>
      <w:r w:rsidRPr="00A55D4D">
        <w:t xml:space="preserve">MQ2 reads around </w:t>
      </w:r>
      <w:r w:rsidRPr="00A55D4D">
        <w:rPr>
          <w:b/>
          <w:bCs/>
        </w:rPr>
        <w:t>50</w:t>
      </w:r>
      <w:r w:rsidRPr="00A55D4D">
        <w:t xml:space="preserve"> for fresh fruits </w:t>
      </w:r>
      <w:proofErr w:type="gramStart"/>
      <w:r>
        <w:t xml:space="preserve">and </w:t>
      </w:r>
      <w:r w:rsidRPr="00A55D4D">
        <w:t xml:space="preserve"> can</w:t>
      </w:r>
      <w:proofErr w:type="gramEnd"/>
      <w:r w:rsidRPr="00A55D4D">
        <w:t xml:space="preserve"> reach </w:t>
      </w:r>
      <w:r w:rsidRPr="00A55D4D">
        <w:rPr>
          <w:b/>
          <w:bCs/>
        </w:rPr>
        <w:t>250</w:t>
      </w:r>
      <w:r w:rsidRPr="00A55D4D">
        <w:t xml:space="preserve"> when fruits become highly rotten </w:t>
      </w:r>
    </w:p>
    <w:p w14:paraId="0D641CE7" w14:textId="5F802F91" w:rsidR="00A55D4D" w:rsidRPr="00A55D4D" w:rsidRDefault="00A55D4D" w:rsidP="00A55D4D">
      <w:r w:rsidRPr="00A55D4D">
        <w:t>However, real-world tests showed that</w:t>
      </w:r>
      <w:r>
        <w:t xml:space="preserve"> </w:t>
      </w:r>
      <w:r w:rsidRPr="00A55D4D">
        <w:t xml:space="preserve">MQ2 can read around </w:t>
      </w:r>
      <w:r w:rsidRPr="00A55D4D">
        <w:rPr>
          <w:b/>
          <w:bCs/>
        </w:rPr>
        <w:t>1500</w:t>
      </w:r>
      <w:r w:rsidRPr="00A55D4D">
        <w:t xml:space="preserve"> for fresh fruits </w:t>
      </w:r>
      <w:r>
        <w:t xml:space="preserve">and </w:t>
      </w:r>
      <w:r w:rsidRPr="00A55D4D">
        <w:t xml:space="preserve">can reach </w:t>
      </w:r>
      <w:r w:rsidRPr="00A55D4D">
        <w:rPr>
          <w:b/>
          <w:bCs/>
        </w:rPr>
        <w:t>2000</w:t>
      </w:r>
      <w:r w:rsidRPr="00A55D4D">
        <w:t xml:space="preserve"> for rotten fruits </w:t>
      </w:r>
    </w:p>
    <w:p w14:paraId="54B59359" w14:textId="77777777" w:rsidR="00A55D4D" w:rsidRPr="00A55D4D" w:rsidRDefault="00A55D4D" w:rsidP="00A55D4D">
      <w:r w:rsidRPr="00A55D4D">
        <w:t>This variation can be caused by several factors:</w:t>
      </w:r>
    </w:p>
    <w:p w14:paraId="54E29778" w14:textId="77777777" w:rsidR="00A55D4D" w:rsidRPr="00A55D4D" w:rsidRDefault="00A55D4D" w:rsidP="00A55D4D">
      <w:pPr>
        <w:numPr>
          <w:ilvl w:val="0"/>
          <w:numId w:val="18"/>
        </w:numPr>
      </w:pPr>
      <w:r w:rsidRPr="00A55D4D">
        <w:t xml:space="preserve">ADC resolution differences </w:t>
      </w:r>
    </w:p>
    <w:p w14:paraId="13D9C424" w14:textId="77777777" w:rsidR="00A55D4D" w:rsidRPr="00A55D4D" w:rsidRDefault="00A55D4D" w:rsidP="00A55D4D">
      <w:pPr>
        <w:numPr>
          <w:ilvl w:val="0"/>
          <w:numId w:val="18"/>
        </w:numPr>
      </w:pPr>
      <w:r w:rsidRPr="00A55D4D">
        <w:t xml:space="preserve">Sensor condition </w:t>
      </w:r>
    </w:p>
    <w:p w14:paraId="244661FC" w14:textId="77777777" w:rsidR="00A55D4D" w:rsidRPr="00A55D4D" w:rsidRDefault="00A55D4D" w:rsidP="00A55D4D">
      <w:pPr>
        <w:numPr>
          <w:ilvl w:val="0"/>
          <w:numId w:val="18"/>
        </w:numPr>
      </w:pPr>
      <w:r w:rsidRPr="00A55D4D">
        <w:t xml:space="preserve">Ambient environment </w:t>
      </w:r>
    </w:p>
    <w:p w14:paraId="3B29D045" w14:textId="77777777" w:rsidR="00A55D4D" w:rsidRPr="00A55D4D" w:rsidRDefault="00A55D4D" w:rsidP="00A55D4D">
      <w:pPr>
        <w:numPr>
          <w:ilvl w:val="0"/>
          <w:numId w:val="18"/>
        </w:numPr>
      </w:pPr>
      <w:r w:rsidRPr="00A55D4D">
        <w:t xml:space="preserve">Wiring issues </w:t>
      </w:r>
    </w:p>
    <w:p w14:paraId="4E27CB18" w14:textId="77777777" w:rsidR="00A55D4D" w:rsidRPr="00A55D4D" w:rsidRDefault="00A55D4D" w:rsidP="00A55D4D">
      <w:pPr>
        <w:numPr>
          <w:ilvl w:val="0"/>
          <w:numId w:val="18"/>
        </w:numPr>
      </w:pPr>
      <w:r w:rsidRPr="00A55D4D">
        <w:t xml:space="preserve">Sensor calibration differences </w:t>
      </w:r>
    </w:p>
    <w:p w14:paraId="16F68C2A" w14:textId="77777777" w:rsidR="00A55D4D" w:rsidRPr="00A55D4D" w:rsidRDefault="00A55D4D" w:rsidP="00A55D4D">
      <w:pPr>
        <w:rPr>
          <w:b/>
          <w:bCs/>
        </w:rPr>
      </w:pPr>
      <w:r w:rsidRPr="00A55D4D">
        <w:rPr>
          <w:b/>
          <w:bCs/>
        </w:rPr>
        <w:t>6) Sensor Adaptation Strategy</w:t>
      </w:r>
    </w:p>
    <w:p w14:paraId="0B6BDBB6" w14:textId="77777777" w:rsidR="00A55D4D" w:rsidRPr="00A55D4D" w:rsidRDefault="00A55D4D" w:rsidP="00A55D4D">
      <w:r w:rsidRPr="00A55D4D">
        <w:t>To make the system more reliable for real-world usage, an adaptation mechanism was implemented.</w:t>
      </w:r>
    </w:p>
    <w:p w14:paraId="43D88E4A" w14:textId="77777777" w:rsidR="00A55D4D" w:rsidRPr="00A55D4D" w:rsidRDefault="00A55D4D" w:rsidP="00A55D4D">
      <w:pPr>
        <w:rPr>
          <w:b/>
          <w:bCs/>
        </w:rPr>
      </w:pPr>
      <w:r w:rsidRPr="00A55D4D">
        <w:rPr>
          <w:b/>
          <w:bCs/>
        </w:rPr>
        <w:t>Sensor Warm-Up</w:t>
      </w:r>
    </w:p>
    <w:p w14:paraId="65D7770F" w14:textId="74775EC0" w:rsidR="00A55D4D" w:rsidRPr="00A55D4D" w:rsidRDefault="00A55D4D" w:rsidP="00A55D4D">
      <w:r w:rsidRPr="00A55D4D">
        <w:t>At</w:t>
      </w:r>
      <w:r w:rsidRPr="00A55D4D">
        <w:t xml:space="preserve"> startup:</w:t>
      </w:r>
    </w:p>
    <w:p w14:paraId="15FF73E9" w14:textId="77777777" w:rsidR="00A55D4D" w:rsidRPr="00A55D4D" w:rsidRDefault="00A55D4D" w:rsidP="00A55D4D">
      <w:pPr>
        <w:numPr>
          <w:ilvl w:val="0"/>
          <w:numId w:val="19"/>
        </w:numPr>
      </w:pPr>
      <w:r w:rsidRPr="00A55D4D">
        <w:t xml:space="preserve">The system waits for </w:t>
      </w:r>
      <w:r w:rsidRPr="00A55D4D">
        <w:rPr>
          <w:b/>
          <w:bCs/>
        </w:rPr>
        <w:t>30 seconds</w:t>
      </w:r>
      <w:r w:rsidRPr="00A55D4D">
        <w:t xml:space="preserve"> </w:t>
      </w:r>
    </w:p>
    <w:p w14:paraId="040E75FC" w14:textId="77777777" w:rsidR="00A55D4D" w:rsidRPr="00A55D4D" w:rsidRDefault="00A55D4D" w:rsidP="00A55D4D">
      <w:pPr>
        <w:numPr>
          <w:ilvl w:val="0"/>
          <w:numId w:val="19"/>
        </w:numPr>
      </w:pPr>
      <w:r w:rsidRPr="00A55D4D">
        <w:t xml:space="preserve">This allows the gas sensors to heat up and stabilize </w:t>
      </w:r>
    </w:p>
    <w:p w14:paraId="1ECDE69D" w14:textId="77777777" w:rsidR="00A55D4D" w:rsidRPr="00A55D4D" w:rsidRDefault="00A55D4D" w:rsidP="00A55D4D">
      <w:pPr>
        <w:rPr>
          <w:b/>
          <w:bCs/>
        </w:rPr>
      </w:pPr>
      <w:r w:rsidRPr="00A55D4D">
        <w:rPr>
          <w:b/>
          <w:bCs/>
        </w:rPr>
        <w:t>Baseline Calibration</w:t>
      </w:r>
    </w:p>
    <w:p w14:paraId="5C14EAD4" w14:textId="77777777" w:rsidR="00A55D4D" w:rsidRPr="00A55D4D" w:rsidRDefault="00A55D4D" w:rsidP="00A55D4D">
      <w:r w:rsidRPr="00A55D4D">
        <w:t>After stabilization:</w:t>
      </w:r>
    </w:p>
    <w:p w14:paraId="2981A008" w14:textId="77777777" w:rsidR="00A55D4D" w:rsidRPr="00A55D4D" w:rsidRDefault="00A55D4D" w:rsidP="00A55D4D">
      <w:pPr>
        <w:numPr>
          <w:ilvl w:val="0"/>
          <w:numId w:val="20"/>
        </w:numPr>
      </w:pPr>
      <w:r w:rsidRPr="00A55D4D">
        <w:t xml:space="preserve">The system collects </w:t>
      </w:r>
      <w:r w:rsidRPr="00A55D4D">
        <w:rPr>
          <w:b/>
          <w:bCs/>
        </w:rPr>
        <w:t>10 samples</w:t>
      </w:r>
      <w:r w:rsidRPr="00A55D4D">
        <w:t xml:space="preserve"> </w:t>
      </w:r>
    </w:p>
    <w:p w14:paraId="6CE524A7" w14:textId="77777777" w:rsidR="00A55D4D" w:rsidRPr="00A55D4D" w:rsidRDefault="00A55D4D" w:rsidP="00A55D4D">
      <w:pPr>
        <w:numPr>
          <w:ilvl w:val="0"/>
          <w:numId w:val="20"/>
        </w:numPr>
      </w:pPr>
      <w:r w:rsidRPr="00A55D4D">
        <w:t xml:space="preserve">These samples are averaged to create a baseline value representing ambient air </w:t>
      </w:r>
      <w:proofErr w:type="gramStart"/>
      <w:r w:rsidRPr="00A55D4D">
        <w:t>conditions</w:t>
      </w:r>
      <w:proofErr w:type="gramEnd"/>
      <w:r w:rsidRPr="00A55D4D">
        <w:t xml:space="preserve"> </w:t>
      </w:r>
    </w:p>
    <w:p w14:paraId="1F9A05CD" w14:textId="7DAF62E0" w:rsidR="00A55D4D" w:rsidRPr="00A55D4D" w:rsidRDefault="00A55D4D" w:rsidP="00A55D4D">
      <w:r w:rsidRPr="00A55D4D">
        <w:t>During this calibration period:</w:t>
      </w:r>
      <w:r>
        <w:t xml:space="preserve"> </w:t>
      </w:r>
      <w:r w:rsidRPr="00A55D4D">
        <w:rPr>
          <w:b/>
          <w:bCs/>
        </w:rPr>
        <w:t>No fruit should be placed near the sensors.</w:t>
      </w:r>
    </w:p>
    <w:p w14:paraId="2C80A790" w14:textId="77777777" w:rsidR="00A55D4D" w:rsidRPr="00A55D4D" w:rsidRDefault="00A55D4D" w:rsidP="00A55D4D">
      <w:pPr>
        <w:rPr>
          <w:b/>
          <w:bCs/>
        </w:rPr>
      </w:pPr>
      <w:r w:rsidRPr="00A55D4D">
        <w:rPr>
          <w:b/>
          <w:bCs/>
        </w:rPr>
        <w:t>Input Adaptation</w:t>
      </w:r>
    </w:p>
    <w:p w14:paraId="5EA90C6A" w14:textId="77777777" w:rsidR="00A55D4D" w:rsidRPr="00A55D4D" w:rsidRDefault="00A55D4D" w:rsidP="00A55D4D">
      <w:r w:rsidRPr="00A55D4D">
        <w:t>The system then:</w:t>
      </w:r>
    </w:p>
    <w:p w14:paraId="164E14D4" w14:textId="77777777" w:rsidR="00A55D4D" w:rsidRPr="00A55D4D" w:rsidRDefault="00A55D4D" w:rsidP="00A55D4D">
      <w:pPr>
        <w:numPr>
          <w:ilvl w:val="0"/>
          <w:numId w:val="21"/>
        </w:numPr>
      </w:pPr>
      <w:r w:rsidRPr="00A55D4D">
        <w:t xml:space="preserve">Adapts the baseline values to match dataset reference values </w:t>
      </w:r>
    </w:p>
    <w:p w14:paraId="4C81C615" w14:textId="77777777" w:rsidR="00A55D4D" w:rsidRPr="00A55D4D" w:rsidRDefault="00A55D4D" w:rsidP="00A55D4D">
      <w:pPr>
        <w:numPr>
          <w:ilvl w:val="0"/>
          <w:numId w:val="21"/>
        </w:numPr>
      </w:pPr>
      <w:proofErr w:type="gramStart"/>
      <w:r w:rsidRPr="00A55D4D">
        <w:t>Calculates</w:t>
      </w:r>
      <w:proofErr w:type="gramEnd"/>
      <w:r w:rsidRPr="00A55D4D">
        <w:t xml:space="preserve"> the difference between baseline readings and fruit readings </w:t>
      </w:r>
    </w:p>
    <w:p w14:paraId="2998EEE5" w14:textId="77777777" w:rsidR="00A55D4D" w:rsidRPr="00A55D4D" w:rsidRDefault="00A55D4D" w:rsidP="00A55D4D">
      <w:pPr>
        <w:numPr>
          <w:ilvl w:val="0"/>
          <w:numId w:val="21"/>
        </w:numPr>
      </w:pPr>
      <w:r w:rsidRPr="00A55D4D">
        <w:lastRenderedPageBreak/>
        <w:t xml:space="preserve">Uses these processed values as inputs for the AI model </w:t>
      </w:r>
    </w:p>
    <w:p w14:paraId="25F3B46B" w14:textId="77777777" w:rsidR="00A55D4D" w:rsidRDefault="00A55D4D" w:rsidP="00A55D4D">
      <w:pPr>
        <w:rPr>
          <w:b/>
          <w:bCs/>
        </w:rPr>
      </w:pPr>
    </w:p>
    <w:p w14:paraId="7E67FBF5" w14:textId="7639E42E" w:rsidR="00A55D4D" w:rsidRDefault="00A55D4D" w:rsidP="00A55D4D">
      <w:pPr>
        <w:rPr>
          <w:b/>
          <w:bCs/>
        </w:rPr>
      </w:pPr>
      <w:r w:rsidRPr="00A55D4D">
        <w:rPr>
          <w:b/>
          <w:bCs/>
        </w:rPr>
        <w:t>Input Weight Fine-Tuning</w:t>
      </w:r>
    </w:p>
    <w:p w14:paraId="384192CC" w14:textId="105A9738" w:rsidR="00A55D4D" w:rsidRPr="00A55D4D" w:rsidRDefault="00A55D4D" w:rsidP="00A55D4D">
      <w:pPr>
        <w:rPr>
          <w:b/>
          <w:bCs/>
        </w:rPr>
      </w:pPr>
      <w:r w:rsidRPr="00A55D4D">
        <w:t>Testing also showed that some sensors were more sensitive to certain rotten fruits than others.</w:t>
      </w:r>
    </w:p>
    <w:p w14:paraId="6D7AE451" w14:textId="05A845E6" w:rsidR="00A55D4D" w:rsidRPr="00A55D4D" w:rsidRDefault="00A55D4D" w:rsidP="00A55D4D">
      <w:r w:rsidRPr="00A55D4D">
        <w:t>To improve prediction accuracy:</w:t>
      </w:r>
      <w:r>
        <w:t xml:space="preserve"> </w:t>
      </w:r>
      <w:r w:rsidRPr="00A55D4D">
        <w:t xml:space="preserve">Additional fine-tuning adjustments were applied to input weights before sending data to the model. </w:t>
      </w:r>
    </w:p>
    <w:p w14:paraId="7AED85C9" w14:textId="77777777" w:rsidR="00A55D4D" w:rsidRPr="00A55D4D" w:rsidRDefault="00A55D4D" w:rsidP="00A55D4D">
      <w:pPr>
        <w:rPr>
          <w:b/>
          <w:bCs/>
        </w:rPr>
      </w:pPr>
      <w:r w:rsidRPr="00A55D4D">
        <w:rPr>
          <w:b/>
          <w:bCs/>
        </w:rPr>
        <w:t>7) Running Live Mode</w:t>
      </w:r>
    </w:p>
    <w:p w14:paraId="2B867302" w14:textId="77777777" w:rsidR="00A55D4D" w:rsidRDefault="00A55D4D" w:rsidP="00A55D4D">
      <w:r w:rsidRPr="00A55D4D">
        <w:t>To test the system with real sensor readings:</w:t>
      </w:r>
    </w:p>
    <w:p w14:paraId="45DAF3EA" w14:textId="14B5E9D9" w:rsidR="00A55D4D" w:rsidRPr="00A55D4D" w:rsidRDefault="00A55D4D" w:rsidP="00A55D4D">
      <w:pPr>
        <w:pStyle w:val="Paragraphedeliste"/>
        <w:numPr>
          <w:ilvl w:val="0"/>
          <w:numId w:val="8"/>
        </w:numPr>
      </w:pPr>
      <w:r w:rsidRPr="00A55D4D">
        <w:t xml:space="preserve">Uncomment LIVE_MODE </w:t>
      </w:r>
      <w:r>
        <w:t xml:space="preserve">and </w:t>
      </w:r>
      <w:r w:rsidRPr="00A55D4D">
        <w:t xml:space="preserve">Comment MANUAL_MODE </w:t>
      </w:r>
    </w:p>
    <w:p w14:paraId="7BCC2AA7" w14:textId="77777777" w:rsidR="00A55D4D" w:rsidRPr="00A55D4D" w:rsidRDefault="00A55D4D" w:rsidP="00A55D4D">
      <w:r w:rsidRPr="00A55D4D">
        <w:t>Connect the sensors as follows:</w:t>
      </w:r>
    </w:p>
    <w:p w14:paraId="628D2FEB" w14:textId="77777777" w:rsidR="00A55D4D" w:rsidRPr="00A55D4D" w:rsidRDefault="00A55D4D" w:rsidP="00A55D4D">
      <w:pPr>
        <w:numPr>
          <w:ilvl w:val="0"/>
          <w:numId w:val="24"/>
        </w:numPr>
      </w:pPr>
      <w:r w:rsidRPr="00A55D4D">
        <w:t xml:space="preserve">MQ2 → PB0 </w:t>
      </w:r>
    </w:p>
    <w:p w14:paraId="5D742FE6" w14:textId="77777777" w:rsidR="00A55D4D" w:rsidRPr="00A55D4D" w:rsidRDefault="00A55D4D" w:rsidP="00A55D4D">
      <w:pPr>
        <w:numPr>
          <w:ilvl w:val="0"/>
          <w:numId w:val="24"/>
        </w:numPr>
      </w:pPr>
      <w:r w:rsidRPr="00A55D4D">
        <w:t xml:space="preserve">MQ3 → PA6 </w:t>
      </w:r>
    </w:p>
    <w:p w14:paraId="4D5E691D" w14:textId="77777777" w:rsidR="00A55D4D" w:rsidRPr="00A55D4D" w:rsidRDefault="00A55D4D" w:rsidP="00A55D4D">
      <w:pPr>
        <w:numPr>
          <w:ilvl w:val="0"/>
          <w:numId w:val="24"/>
        </w:numPr>
      </w:pPr>
      <w:r w:rsidRPr="00A55D4D">
        <w:t xml:space="preserve">MQ5 → PA3 </w:t>
      </w:r>
    </w:p>
    <w:p w14:paraId="39F36037" w14:textId="77777777" w:rsidR="00A55D4D" w:rsidRPr="00A55D4D" w:rsidRDefault="00A55D4D" w:rsidP="00A55D4D">
      <w:pPr>
        <w:numPr>
          <w:ilvl w:val="0"/>
          <w:numId w:val="24"/>
        </w:numPr>
      </w:pPr>
      <w:r w:rsidRPr="00A55D4D">
        <w:t xml:space="preserve">MQ8 → PB1 </w:t>
      </w:r>
    </w:p>
    <w:p w14:paraId="48BF0049" w14:textId="77777777" w:rsidR="00A55D4D" w:rsidRPr="00A55D4D" w:rsidRDefault="00A55D4D" w:rsidP="00A55D4D">
      <w:pPr>
        <w:numPr>
          <w:ilvl w:val="0"/>
          <w:numId w:val="24"/>
        </w:numPr>
      </w:pPr>
      <w:r w:rsidRPr="00A55D4D">
        <w:t xml:space="preserve">MQ135 → PC0 </w:t>
      </w:r>
    </w:p>
    <w:p w14:paraId="627AD658" w14:textId="77777777" w:rsidR="00A55D4D" w:rsidRPr="00A55D4D" w:rsidRDefault="00A55D4D" w:rsidP="00A55D4D">
      <w:r w:rsidRPr="00A55D4D">
        <w:t>Then:</w:t>
      </w:r>
    </w:p>
    <w:p w14:paraId="1D7DE867" w14:textId="77777777" w:rsidR="00A55D4D" w:rsidRPr="00A55D4D" w:rsidRDefault="00A55D4D" w:rsidP="00A55D4D">
      <w:pPr>
        <w:numPr>
          <w:ilvl w:val="0"/>
          <w:numId w:val="25"/>
        </w:numPr>
      </w:pPr>
      <w:r w:rsidRPr="00A55D4D">
        <w:t xml:space="preserve">Run the project </w:t>
      </w:r>
    </w:p>
    <w:p w14:paraId="0249899E" w14:textId="77777777" w:rsidR="00A55D4D" w:rsidRPr="00A55D4D" w:rsidRDefault="00A55D4D" w:rsidP="00A55D4D">
      <w:pPr>
        <w:numPr>
          <w:ilvl w:val="0"/>
          <w:numId w:val="25"/>
        </w:numPr>
      </w:pPr>
      <w:r w:rsidRPr="00A55D4D">
        <w:t xml:space="preserve">Open your serial monitor </w:t>
      </w:r>
    </w:p>
    <w:p w14:paraId="5A312FD7" w14:textId="77777777" w:rsidR="00A55D4D" w:rsidRPr="00A55D4D" w:rsidRDefault="00A55D4D" w:rsidP="00A55D4D">
      <w:pPr>
        <w:numPr>
          <w:ilvl w:val="0"/>
          <w:numId w:val="25"/>
        </w:numPr>
      </w:pPr>
      <w:r w:rsidRPr="00A55D4D">
        <w:t xml:space="preserve">Set baud rate to </w:t>
      </w:r>
      <w:r w:rsidRPr="00A55D4D">
        <w:rPr>
          <w:b/>
          <w:bCs/>
        </w:rPr>
        <w:t>115200 bits/s</w:t>
      </w:r>
      <w:r w:rsidRPr="00A55D4D">
        <w:t xml:space="preserve"> </w:t>
      </w:r>
    </w:p>
    <w:p w14:paraId="64BB1111" w14:textId="77777777" w:rsidR="00A55D4D" w:rsidRDefault="00A55D4D" w:rsidP="00A55D4D">
      <w:r w:rsidRPr="00A55D4D">
        <w:t xml:space="preserve">The system will then begin detecting whether the fruit is </w:t>
      </w:r>
      <w:r w:rsidRPr="00A55D4D">
        <w:rPr>
          <w:b/>
          <w:bCs/>
        </w:rPr>
        <w:t>fresh</w:t>
      </w:r>
      <w:r w:rsidRPr="00A55D4D">
        <w:t xml:space="preserve"> or </w:t>
      </w:r>
      <w:r w:rsidRPr="00A55D4D">
        <w:rPr>
          <w:b/>
          <w:bCs/>
        </w:rPr>
        <w:t>rotten</w:t>
      </w:r>
      <w:r w:rsidRPr="00A55D4D">
        <w:t xml:space="preserve"> based on real-time gas sensor readings.</w:t>
      </w:r>
    </w:p>
    <w:p w14:paraId="27DEFBBA" w14:textId="7104EB12" w:rsidR="00A55D4D" w:rsidRDefault="00A55D4D" w:rsidP="00A55D4D">
      <w:proofErr w:type="gramStart"/>
      <w:r>
        <w:t>example</w:t>
      </w:r>
      <w:proofErr w:type="gramEnd"/>
      <w:r>
        <w:t xml:space="preserve"> </w:t>
      </w:r>
    </w:p>
    <w:p w14:paraId="2C0522DA" w14:textId="63ED7644" w:rsidR="00A55D4D" w:rsidRPr="00A55D4D" w:rsidRDefault="00A55D4D" w:rsidP="00A55D4D">
      <w:r>
        <w:lastRenderedPageBreak/>
        <w:t xml:space="preserve"> </w:t>
      </w:r>
      <w:r w:rsidRPr="00A55D4D">
        <w:drawing>
          <wp:inline distT="0" distB="0" distL="0" distR="0" wp14:anchorId="136381DC" wp14:editId="1FE698BD">
            <wp:extent cx="2159508" cy="2080260"/>
            <wp:effectExtent l="0" t="0" r="0" b="0"/>
            <wp:docPr id="2134665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5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1102" cy="208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C698" w14:textId="14A2221E" w:rsidR="003A2D82" w:rsidRDefault="007B6843">
      <w:r>
        <w:br/>
      </w:r>
      <w:r>
        <w:br/>
      </w:r>
      <w:r w:rsidR="001F4EAE">
        <w:br/>
      </w:r>
      <w:r w:rsidR="00214F7B">
        <w:br/>
      </w:r>
      <w:r w:rsidR="00214F7B">
        <w:br/>
      </w:r>
      <w:r w:rsidR="00C54854">
        <w:br/>
      </w:r>
    </w:p>
    <w:p w14:paraId="7BB7F66D" w14:textId="335FA460" w:rsidR="00C9101F" w:rsidRDefault="00C9101F">
      <w:r>
        <w:br/>
      </w:r>
    </w:p>
    <w:sectPr w:rsidR="00C91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8AC"/>
    <w:multiLevelType w:val="hybridMultilevel"/>
    <w:tmpl w:val="E1145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3658F"/>
    <w:multiLevelType w:val="multilevel"/>
    <w:tmpl w:val="FD2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D27C0"/>
    <w:multiLevelType w:val="multilevel"/>
    <w:tmpl w:val="4DD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B2BF3"/>
    <w:multiLevelType w:val="multilevel"/>
    <w:tmpl w:val="A08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F0419"/>
    <w:multiLevelType w:val="multilevel"/>
    <w:tmpl w:val="D466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05362"/>
    <w:multiLevelType w:val="multilevel"/>
    <w:tmpl w:val="3A7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8441E"/>
    <w:multiLevelType w:val="multilevel"/>
    <w:tmpl w:val="CA3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9573F"/>
    <w:multiLevelType w:val="multilevel"/>
    <w:tmpl w:val="C4F0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764E4"/>
    <w:multiLevelType w:val="multilevel"/>
    <w:tmpl w:val="90C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417F9"/>
    <w:multiLevelType w:val="multilevel"/>
    <w:tmpl w:val="BAA6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E570E3"/>
    <w:multiLevelType w:val="multilevel"/>
    <w:tmpl w:val="2CC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36B9B"/>
    <w:multiLevelType w:val="multilevel"/>
    <w:tmpl w:val="B30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E7341D"/>
    <w:multiLevelType w:val="multilevel"/>
    <w:tmpl w:val="ECA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E2390"/>
    <w:multiLevelType w:val="multilevel"/>
    <w:tmpl w:val="FA58B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54EBA"/>
    <w:multiLevelType w:val="multilevel"/>
    <w:tmpl w:val="D0EA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94E73"/>
    <w:multiLevelType w:val="multilevel"/>
    <w:tmpl w:val="B7AC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21C54"/>
    <w:multiLevelType w:val="multilevel"/>
    <w:tmpl w:val="0310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B556EE"/>
    <w:multiLevelType w:val="multilevel"/>
    <w:tmpl w:val="801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42927"/>
    <w:multiLevelType w:val="multilevel"/>
    <w:tmpl w:val="08E0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8263E"/>
    <w:multiLevelType w:val="multilevel"/>
    <w:tmpl w:val="A5AC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26AB2"/>
    <w:multiLevelType w:val="multilevel"/>
    <w:tmpl w:val="102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007D1"/>
    <w:multiLevelType w:val="multilevel"/>
    <w:tmpl w:val="0AF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90A14"/>
    <w:multiLevelType w:val="multilevel"/>
    <w:tmpl w:val="A7E0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F47206"/>
    <w:multiLevelType w:val="multilevel"/>
    <w:tmpl w:val="2384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0E542F"/>
    <w:multiLevelType w:val="multilevel"/>
    <w:tmpl w:val="A958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874203">
    <w:abstractNumId w:val="13"/>
  </w:num>
  <w:num w:numId="2" w16cid:durableId="686949117">
    <w:abstractNumId w:val="14"/>
  </w:num>
  <w:num w:numId="3" w16cid:durableId="887299180">
    <w:abstractNumId w:val="10"/>
  </w:num>
  <w:num w:numId="4" w16cid:durableId="1984697065">
    <w:abstractNumId w:val="2"/>
  </w:num>
  <w:num w:numId="5" w16cid:durableId="1940409371">
    <w:abstractNumId w:val="7"/>
  </w:num>
  <w:num w:numId="6" w16cid:durableId="616328872">
    <w:abstractNumId w:val="16"/>
  </w:num>
  <w:num w:numId="7" w16cid:durableId="220674648">
    <w:abstractNumId w:val="1"/>
  </w:num>
  <w:num w:numId="8" w16cid:durableId="86734825">
    <w:abstractNumId w:val="0"/>
  </w:num>
  <w:num w:numId="9" w16cid:durableId="186800580">
    <w:abstractNumId w:val="8"/>
  </w:num>
  <w:num w:numId="10" w16cid:durableId="1542936855">
    <w:abstractNumId w:val="3"/>
  </w:num>
  <w:num w:numId="11" w16cid:durableId="5257808">
    <w:abstractNumId w:val="6"/>
  </w:num>
  <w:num w:numId="12" w16cid:durableId="8652275">
    <w:abstractNumId w:val="17"/>
  </w:num>
  <w:num w:numId="13" w16cid:durableId="65610930">
    <w:abstractNumId w:val="18"/>
  </w:num>
  <w:num w:numId="14" w16cid:durableId="113912713">
    <w:abstractNumId w:val="11"/>
  </w:num>
  <w:num w:numId="15" w16cid:durableId="2109690202">
    <w:abstractNumId w:val="19"/>
  </w:num>
  <w:num w:numId="16" w16cid:durableId="1413159370">
    <w:abstractNumId w:val="22"/>
  </w:num>
  <w:num w:numId="17" w16cid:durableId="1515342059">
    <w:abstractNumId w:val="5"/>
  </w:num>
  <w:num w:numId="18" w16cid:durableId="92478570">
    <w:abstractNumId w:val="4"/>
  </w:num>
  <w:num w:numId="19" w16cid:durableId="1746411701">
    <w:abstractNumId w:val="12"/>
  </w:num>
  <w:num w:numId="20" w16cid:durableId="1748461072">
    <w:abstractNumId w:val="24"/>
  </w:num>
  <w:num w:numId="21" w16cid:durableId="461002099">
    <w:abstractNumId w:val="9"/>
  </w:num>
  <w:num w:numId="22" w16cid:durableId="1277254958">
    <w:abstractNumId w:val="21"/>
  </w:num>
  <w:num w:numId="23" w16cid:durableId="1353646225">
    <w:abstractNumId w:val="20"/>
  </w:num>
  <w:num w:numId="24" w16cid:durableId="840924894">
    <w:abstractNumId w:val="15"/>
  </w:num>
  <w:num w:numId="25" w16cid:durableId="5596307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1F"/>
    <w:rsid w:val="001F4EAE"/>
    <w:rsid w:val="00214F7B"/>
    <w:rsid w:val="003A2D82"/>
    <w:rsid w:val="003C61BB"/>
    <w:rsid w:val="00547C93"/>
    <w:rsid w:val="005730B9"/>
    <w:rsid w:val="0059317E"/>
    <w:rsid w:val="007B6843"/>
    <w:rsid w:val="00835E59"/>
    <w:rsid w:val="0091421C"/>
    <w:rsid w:val="00A55D4D"/>
    <w:rsid w:val="00C13706"/>
    <w:rsid w:val="00C54854"/>
    <w:rsid w:val="00C9101F"/>
    <w:rsid w:val="00E024AA"/>
    <w:rsid w:val="00F41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EE0AE"/>
  <w15:chartTrackingRefBased/>
  <w15:docId w15:val="{D060E284-5B6A-4DFA-B5A8-39B83F12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9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1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1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1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91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1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101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101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10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10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10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10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10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10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101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101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101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A2D8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A2D8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024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?utm_source=chatgpt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olab.research.google.com?utm_source=chatgpt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ehrabmahdian/food-freshness-electronic-nose-data?utm_source=chatgpt.com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youtube.com/shorts/GyLJFIVzdnI?si=toC3UCQQTHLMvcd2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Yessine GOUIAA</dc:creator>
  <cp:keywords/>
  <dc:description/>
  <cp:lastModifiedBy>Yessine GOUIAA</cp:lastModifiedBy>
  <cp:revision>5</cp:revision>
  <dcterms:created xsi:type="dcterms:W3CDTF">2026-05-09T20:00:00Z</dcterms:created>
  <dcterms:modified xsi:type="dcterms:W3CDTF">2026-05-11T14:07:00Z</dcterms:modified>
</cp:coreProperties>
</file>