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D78"/>
          <w:sz w:val="28"/>
        </w:rPr>
        <w:t>ESPRIT – École Supérieure Privée d'Ingénierie et de Technologies</w:t>
        <w:br/>
        <w:t>Département Génie Informatique / Software Engineering</w:t>
      </w:r>
    </w:p>
    <w:p>
      <w:pPr>
        <w:spacing w:before="1800"/>
        <w:jc w:val="center"/>
      </w:pPr>
      <w:r>
        <w:rPr>
          <w:b/>
          <w:color w:val="2E74B5"/>
          <w:sz w:val="48"/>
        </w:rPr>
        <w:t>Graduation Internship Report</w:t>
      </w:r>
    </w:p>
    <w:p>
      <w:pPr>
        <w:jc w:val="center"/>
      </w:pPr>
      <w:r>
        <w:rPr>
          <w:b/>
          <w:sz w:val="34"/>
        </w:rPr>
        <w:t>GoFit - Complete Fitness Mobile Application, Coach Marketplace, and Administration Platform</w:t>
      </w:r>
    </w:p>
    <w:p>
      <w:pPr>
        <w:jc w:val="center"/>
      </w:pPr>
      <w:r>
        <w:drawing>
          <wp:inline xmlns:a="http://schemas.openxmlformats.org/drawingml/2006/main" xmlns:pic="http://schemas.openxmlformats.org/drawingml/2006/picture">
            <wp:extent cx="5806440" cy="1301443"/>
            <wp:docPr id="1" name="Picture 1"/>
            <wp:cNvGraphicFramePr>
              <a:graphicFrameLocks noChangeAspect="1"/>
            </wp:cNvGraphicFramePr>
            <a:graphic>
              <a:graphicData uri="http://schemas.openxmlformats.org/drawingml/2006/picture">
                <pic:pic>
                  <pic:nvPicPr>
                    <pic:cNvPr id="0" name="figure_0_1_cover_identity.png"/>
                    <pic:cNvPicPr/>
                  </pic:nvPicPr>
                  <pic:blipFill>
                    <a:blip r:embed="rId9"/>
                    <a:stretch>
                      <a:fillRect/>
                    </a:stretch>
                  </pic:blipFill>
                  <pic:spPr>
                    <a:xfrm>
                      <a:off x="0" y="0"/>
                      <a:ext cx="5806440" cy="1301443"/>
                    </a:xfrm>
                    <a:prstGeom prst="rect"/>
                  </pic:spPr>
                </pic:pic>
              </a:graphicData>
            </a:graphic>
          </wp:inline>
        </w:drawing>
      </w:r>
    </w:p>
    <w:p>
      <w:pPr>
        <w:spacing w:before="40" w:after="160"/>
        <w:jc w:val="center"/>
      </w:pPr>
      <w:r>
        <w:rPr>
          <w:i/>
          <w:sz w:val="19"/>
        </w:rPr>
        <w:t>Figure 0.1: University and GoFit visual identity area</w:t>
      </w:r>
    </w:p>
    <w:tbl>
      <w:tblPr>
        <w:tblW w:type="auto" w:w="0"/>
        <w:jc w:val="center"/>
        <w:tblLayout w:type="fixed"/>
        <w:tblLook w:firstColumn="1" w:firstRow="1" w:lastColumn="0" w:lastRow="0" w:noHBand="0" w:noVBand="1" w:val="04A0"/>
      </w:tblPr>
      <w:tblGrid>
        <w:gridCol w:w="4680"/>
        <w:gridCol w:w="4680"/>
      </w:tblGrid>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Field</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Value</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Prepared by</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Yessine Blanco</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Academic supervisor</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ESPRIT Academic Supervisor</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Professional supervisor</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Nouar Malek (Antigone Creative Agency)</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Host organization</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Antigone Creative Agency, Rades, Tunisia</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Academic year</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2025 - 2026</w:t>
            </w:r>
          </w:p>
        </w:tc>
      </w:tr>
    </w:tbl>
    <w:p>
      <w:pPr>
        <w:spacing w:before="40" w:after="160"/>
        <w:jc w:val="center"/>
      </w:pPr>
      <w:r>
        <w:rPr>
          <w:i/>
          <w:sz w:val="19"/>
        </w:rPr>
        <w:t>Table 0.1: Report identification</w:t>
      </w:r>
    </w:p>
    <w:p>
      <w:r>
        <w:br w:type="page"/>
      </w:r>
    </w:p>
    <w:p>
      <w:pPr>
        <w:pStyle w:val="Heading1"/>
      </w:pPr>
      <w:r>
        <w:t>Validation / Signature Page</w:t>
      </w:r>
    </w:p>
    <w:p>
      <w:pPr>
        <w:spacing w:after="120" w:line="269" w:lineRule="auto"/>
      </w:pPr>
      <w:r>
        <w:t>This page records the formal academic and industrial validation of the graduation engineering project (PFE) conducted at Antigone Creative Agency in fulfillment of the requirements for the National Engineering Diploma in Computer Science at ESPRIT.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Role</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Name</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Affiliation / Status</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Academic Year</w:t>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Academic Supervisor</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ESPRIT Academic Department</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Academic Defense Evaluation</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2025–2026</w:t>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Industrial Supervisor</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Nouar Malek</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Antigone Creative Agency (Rades, Tunisia)</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2025–2026</w:t>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Jury President</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ESPRIT Jury Committee</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Graduation Examination Board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2025–2026</w:t>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Reviewer / Examiner</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ESPRIT Defense Examiner</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Academic Review Board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2025–2026</w:t>
            </w:r>
          </w:p>
        </w:tc>
      </w:tr>
    </w:tbl>
    <w:p>
      <w:pPr>
        <w:spacing w:before="40" w:after="160"/>
        <w:jc w:val="center"/>
      </w:pPr>
      <w:r>
        <w:rPr>
          <w:i/>
          <w:sz w:val="19"/>
        </w:rPr>
        <w:t>Table 0.2: Validation signatures</w:t>
      </w:r>
    </w:p>
    <w:p>
      <w:r>
        <w:br w:type="page"/>
      </w:r>
    </w:p>
    <w:p>
      <w:pPr>
        <w:pStyle w:val="Heading1"/>
      </w:pPr>
      <w:r>
        <w:t>Acknowledgements</w:t>
      </w:r>
    </w:p>
    <w:p>
      <w:pPr>
        <w:spacing w:after="120" w:line="269" w:lineRule="auto"/>
      </w:pPr>
      <w:r>
        <w:t>I express my profound gratitude to my industrial supervisor, Mr. Nouar Malek, for welcoming me into Antigone Creative Agency and providing continuous technical guidance, design inspiration, and commercial context throughout the engineering lifecycle of the GoFit ecosystem.</w:t>
      </w:r>
    </w:p>
    <w:p>
      <w:pPr>
        <w:spacing w:after="120" w:line="269" w:lineRule="auto"/>
      </w:pPr>
      <w:r>
        <w:t>I extend my deepest appreciation to my academic supervisor and the faculty members of ESPRIT for their rigorous pedagogical support, valuable methodological feedback, and academic mentorship during my engineering curriculum.</w:t>
      </w:r>
    </w:p>
    <w:p>
      <w:pPr>
        <w:spacing w:after="120" w:line="269" w:lineRule="auto"/>
      </w:pPr>
      <w:r>
        <w:t>Finally, I thank all the engineers, colleagues, and fitness professionals who tested the preliminary mobile releases and provided qualitative feedback that shaped the platform's user experience.</w:t>
      </w:r>
    </w:p>
    <w:p>
      <w:r>
        <w:br w:type="page"/>
      </w:r>
    </w:p>
    <w:p>
      <w:pPr>
        <w:pStyle w:val="Heading1"/>
      </w:pPr>
      <w:r>
        <w:t>Dedication</w:t>
      </w:r>
    </w:p>
    <w:p>
      <w:pPr>
        <w:spacing w:after="120" w:line="269" w:lineRule="auto"/>
      </w:pPr>
      <w:r>
        <w:t>I dedicate this engineering thesis to my beloved parents, whose unconditional sacrifices, constant encouragement, and enduring faith in my abilities have guided every step of my academic journey.</w:t>
      </w:r>
    </w:p>
    <w:p>
      <w:pPr>
        <w:spacing w:after="120" w:line="269" w:lineRule="auto"/>
      </w:pPr>
      <w:r>
        <w:t>To my family, friends, and colleagues, whose steadfast support, patience, and motivation sustained me through the demanding stages of architecture, full-stack implementation, and academic writing.</w:t>
      </w:r>
    </w:p>
    <w:p>
      <w:r>
        <w:br w:type="page"/>
      </w:r>
    </w:p>
    <w:p>
      <w:pPr>
        <w:pStyle w:val="Heading1"/>
      </w:pPr>
      <w:r>
        <w:t>Table of Contents</w:t>
      </w:r>
    </w:p>
    <w:p>
      <w:pPr>
        <w:spacing w:after="120" w:line="269" w:lineRule="auto"/>
      </w:pPr>
      <w:r>
        <w:t>The dynamic Table of Contents maps all numbered chapters, structural headings (Heading 1 through Heading 3), and appendices across the 6 core development phases of GoFit.</w:t>
      </w:r>
    </w:p>
    <w:p>
      <w:r>
        <w:br w:type="page"/>
      </w:r>
    </w:p>
    <w:p>
      <w:pPr>
        <w:pStyle w:val="Heading1"/>
      </w:pPr>
      <w:r>
        <w:t>List of Figures</w:t>
      </w:r>
    </w:p>
    <w:p>
      <w:pPr>
        <w:spacing w:after="120" w:line="269" w:lineRule="auto"/>
      </w:pPr>
      <w:r>
        <w:t>The dynamic List of Figures indexes all architectural diagrams, structural class diagrams, refined use case diagrams, sequence diagrams, and interface captures embedded within this thesis.</w:t>
      </w:r>
    </w:p>
    <w:p>
      <w:r>
        <w:br w:type="page"/>
      </w:r>
    </w:p>
    <w:p>
      <w:pPr>
        <w:pStyle w:val="Heading1"/>
      </w:pPr>
      <w:r>
        <w:t>List of Tables</w:t>
      </w:r>
    </w:p>
    <w:p>
      <w:pPr>
        <w:spacing w:after="120" w:line="269" w:lineRule="auto"/>
      </w:pPr>
      <w:r>
        <w:t>The dynamic List of Tables catalogs all comparative technology analyses, decomposed sprint backlog matrices, detailed use case tables, and quality assurance validation matrices.</w:t>
      </w:r>
    </w:p>
    <w:p>
      <w:r>
        <w:br w:type="page"/>
      </w:r>
    </w:p>
    <w:p>
      <w:pPr>
        <w:pStyle w:val="Heading1"/>
      </w:pPr>
      <w:r>
        <w:t>General Introduction</w:t>
      </w:r>
    </w:p>
    <w:p>
      <w:pPr>
        <w:spacing w:after="120" w:line="269" w:lineRule="auto"/>
      </w:pPr>
      <w:r>
        <w:t>Digital fitness has become an important part of modern health and training habits. Users increasingly expect mobile applications to help them plan workouts, follow progress, manage nutrition, receive reminders, and access professional coaching from a single experience. At the same time, coaches need tools to organize clients, programs, bookings, communication, and session follow-up without relying on several disconnected platforms.</w:t>
      </w:r>
    </w:p>
    <w:p>
      <w:pPr>
        <w:spacing w:after="120" w:line="269" w:lineRule="auto"/>
      </w:pPr>
      <w:r>
        <w:t>The GoFit project responds to this context by proposing a unified fitness platform. It combines an Expo/React Native mobile application, a Supabase backend, and a Next.js administration panel. The mobile application supports authentication, onboarding, workout planning, exercise library browsing, active workout sessions, rest timer management, progress monitoring, nutrition-related features, coach marketplace flows, bookings, chat, programs, and user preferences. The administration panel provides operational control over users, coaches, exercises, workouts, analytics, settings, and activity logs.</w:t>
      </w:r>
    </w:p>
    <w:p>
      <w:pPr>
        <w:spacing w:after="120" w:line="269" w:lineRule="auto"/>
      </w:pPr>
      <w:r>
        <w:t>The project also includes an AI dimension. GoFit is not only a CRUD application; it integrates AI-assisted body measurement, adaptive workout recommendations, AI coach briefing preparation, and automation workflows. The body-measurement feature combines on-device pose estimation, segmentation, feature extraction, statistical estimation, and manual validation. The recommendation and briefing features use a language-model workflow through Groq and controlled backend contexts. In addition, AI coding tools, including Codex, were used during project construction to accelerate analysis, documentation, code review, debugging support, report generation, and architecture reasoning. MCP-style connected tools and plugins helped keep the work grounded in current project files, official documentation, local command outputs, document tooling, and backend/automation context. These tools did not replace engineering validation; they were used as supervised assistants within a human-controlled development workflow.</w:t>
      </w:r>
    </w:p>
    <w:p>
      <w:pPr>
        <w:spacing w:after="120" w:line="269" w:lineRule="auto"/>
      </w:pPr>
      <w:r>
        <w:t>The main objective of the internship was to design, implement, and document a substantial software foundation for GoFit. The work included requirements analysis, Agile planning, database modeling, mobile and web development, backend integration, security considerations, testing, and deployment preparation.</w:t>
      </w:r>
    </w:p>
    <w:p>
      <w:pPr>
        <w:spacing w:after="120" w:line="269" w:lineRule="auto"/>
      </w:pPr>
      <w:r>
        <w:t>The scientific and technical interest of the project lies in the combination of several software-engineering concerns: a cross-platform mobile interface, a web administration panel, a secure backend-as-a-service architecture, realtime communication, media and notification integrations, AI-assisted user features, and a documented Agile delivery process. The final system is therefore studied as a complete digital product rather than as an isolated mobile application.</w:t>
      </w:r>
    </w:p>
    <w:p>
      <w:pPr>
        <w:spacing w:after="120" w:line="269" w:lineRule="auto"/>
      </w:pPr>
      <w:r>
        <w:t>This report is organized into six chapters. Chapter 1 presents the project context, problem statement, existing limitations, proposed solution, methodology, and modeling language. Chapter 2 describes Sprint 0, including actors, requirements, product backlog, Scrum organization, and global use case modeling. Chapters 3, 4, and 5 present the main development sprints: mobile foundation and workout core, progress and nutrition features, then coach marketplace and administration. Chapter 6 presents the working environment, architecture, technologies, deployment approach, and final validation. The report ends with a general conclusion, bibliography, and appendices.</w:t>
      </w:r>
    </w:p>
    <w:p>
      <w:r>
        <w:br w:type="page"/>
      </w:r>
    </w:p>
    <w:p>
      <w:pPr>
        <w:pStyle w:val="Heading1"/>
      </w:pPr>
      <w:r>
        <w:t>1 Project Study</w:t>
      </w:r>
    </w:p>
    <w:p>
      <w:pPr>
        <w:pStyle w:val="Heading2"/>
      </w:pPr>
      <w:r>
        <w:t>1.1 Project Context</w:t>
      </w:r>
    </w:p>
    <w:p>
      <w:pPr>
        <w:spacing w:after="120" w:line="269" w:lineRule="auto"/>
      </w:pPr>
      <w:r>
        <w:t>GoFit is positioned in the digital fitness and coaching domain. The project targets users who want to organize training, monitor progress, and access fitness support through a mobile application. It also targets coaches who need a more structured way to present their services, follow clients, schedule sessions, and communicate. Finally, it includes an administration layer for managing content and platform operations.</w:t>
      </w:r>
    </w:p>
    <w:p>
      <w:pPr>
        <w:spacing w:after="120" w:line="269" w:lineRule="auto"/>
      </w:pPr>
      <w:r>
        <w:t>The technical context is a multi-part product: an Expo/React Native mobile application for iOS and Android, a Next.js web administration panel, and a Supabase backend providing PostgreSQL, authentication, storage, and security policies. This architecture allows the project to separate mobile user experience, administrative workflows, and backend persistence.</w:t>
      </w:r>
    </w:p>
    <w:p>
      <w:pPr>
        <w:pStyle w:val="Heading2"/>
      </w:pPr>
      <w:r>
        <w:t>1.2 Host Organization Presentation</w:t>
      </w:r>
    </w:p>
    <w:p>
      <w:pPr>
        <w:spacing w:after="120" w:line="269" w:lineRule="auto"/>
      </w:pPr>
      <w:r>
        <w:t>The host organization or project environment supported the development of GoFit as a graduation internship project. The work was conducted with regular supervision, progressive validation, and a Scrum-inspired organization. The project owner and supervisors helped prioritize the scope around workout planning, progress tracking, coach marketplace flows, administration, and deployment preparation.</w:t>
      </w:r>
    </w:p>
    <w:p>
      <w:pPr>
        <w:pStyle w:val="Heading3"/>
      </w:pPr>
      <w:r>
        <w:t>1.2.1 Presentation of the Company</w:t>
      </w:r>
    </w:p>
    <w:p>
      <w:pPr>
        <w:spacing w:after="120" w:line="269" w:lineRule="auto"/>
      </w:pPr>
      <w:r>
        <w:t>GoFit was conceived and engineered as a graduation engineering project hosted by Antigone Creative Agency, a digital strategy, marketing, and software engineering firm founded in 2021 as a SARL based in Rades, Ben Arous, Tunisia. Antigone combines brand strategy, digital communication, and full-stack web, mobile, and workflow automation production. Under the industrial supervision of Nouar Malek, the agency identified critical digitalization gaps in the fitness and personal training sector: independent trainers, local fitness clubs, and active clients in Tunisia and North Africa rely predominantly on scattered, unintegrated tools—such as WhatsApp messaging, paper training cards, and manual spreadsheets. This fragmentation creates operational inefficiencies, lost coaching revenue, and poor client retention. GoFit was developed to address these commercial challenges as a unified fitness ecosystem uniting client workout tracking, computer vision-assisted body monitoring, coach marketplace workflows with Stripe billing, automated communication channels via n8n, and an administrative control portal.</w:t>
      </w:r>
    </w:p>
    <w:p>
      <w:pPr>
        <w:pStyle w:val="Heading3"/>
      </w:pPr>
      <w:r>
        <w:t>1.2.2 Company Logo</w:t>
      </w:r>
    </w:p>
    <w:p>
      <w:pPr>
        <w:jc w:val="center"/>
      </w:pPr>
      <w:r>
        <w:drawing>
          <wp:inline xmlns:a="http://schemas.openxmlformats.org/drawingml/2006/main" xmlns:pic="http://schemas.openxmlformats.org/drawingml/2006/picture">
            <wp:extent cx="5806440" cy="1301443"/>
            <wp:docPr id="2" name="Picture 2"/>
            <wp:cNvGraphicFramePr>
              <a:graphicFrameLocks noChangeAspect="1"/>
            </wp:cNvGraphicFramePr>
            <a:graphic>
              <a:graphicData uri="http://schemas.openxmlformats.org/drawingml/2006/picture">
                <pic:pic>
                  <pic:nvPicPr>
                    <pic:cNvPr id="0" name="figure_1_1_gofit_identity.png"/>
                    <pic:cNvPicPr/>
                  </pic:nvPicPr>
                  <pic:blipFill>
                    <a:blip r:embed="rId10"/>
                    <a:stretch>
                      <a:fillRect/>
                    </a:stretch>
                  </pic:blipFill>
                  <pic:spPr>
                    <a:xfrm>
                      <a:off x="0" y="0"/>
                      <a:ext cx="5806440" cy="1301443"/>
                    </a:xfrm>
                    <a:prstGeom prst="rect"/>
                  </pic:spPr>
                </pic:pic>
              </a:graphicData>
            </a:graphic>
          </wp:inline>
        </w:drawing>
      </w:r>
    </w:p>
    <w:p>
      <w:pPr>
        <w:spacing w:before="40" w:after="160"/>
        <w:jc w:val="center"/>
      </w:pPr>
      <w:r>
        <w:rPr>
          <w:i/>
          <w:sz w:val="19"/>
        </w:rPr>
        <w:t>Figure 1.1: GoFit and host organization identity</w:t>
      </w:r>
    </w:p>
    <w:p>
      <w:pPr>
        <w:pStyle w:val="Heading2"/>
      </w:pPr>
      <w:r>
        <w:t>1.3 Problem Statement</w:t>
      </w:r>
    </w:p>
    <w:p>
      <w:pPr>
        <w:spacing w:after="120" w:line="269" w:lineRule="auto"/>
      </w:pPr>
      <w:r>
        <w:t>Many fitness users rely on several disconnected tools: one application for workout planning, another for nutrition, a spreadsheet for body measurements, messaging applications for coach communication, and separate calendars or payment tools for coaching sessions. This fragmentation reduces engagement, creates duplicated data entry, and makes long-term progress harder to understand.</w:t>
      </w:r>
    </w:p>
    <w:p>
      <w:pPr>
        <w:spacing w:after="120" w:line="269" w:lineRule="auto"/>
      </w:pPr>
      <w:r>
        <w:t>For coaches, the issue is also operational. Managing client profiles, programs, bookings, messages, session packs, and progress follow-up across separate services increases administrative workload and reduces the quality of personalized support. Administrators also need a centralized interface to manage users, coaches, exercises, workouts, analytics, and platform content.</w:t>
      </w:r>
    </w:p>
    <w:p>
      <w:pPr>
        <w:spacing w:after="120" w:line="269" w:lineRule="auto"/>
      </w:pPr>
      <w:r>
        <w:t>A second difficulty concerns personalization. Fitness applications often ask users to follow predefined programs without considering recent activity, readiness, goals, progress, or coach context. Coaches may personalize plans manually, but this becomes time-consuming as the number of clients grows. GoFit therefore investigates AI-assisted recommendations and AI-generated coach briefings to support decision-making while keeping the coach and user in control.</w:t>
      </w:r>
    </w:p>
    <w:p>
      <w:pPr>
        <w:spacing w:after="120" w:line="269" w:lineRule="auto"/>
      </w:pPr>
      <w:r>
        <w:t>A third difficulty concerns body-progress tracking. Users often want visual and numerical feedback about body evolution, but manual tape measurements are irregular and progress photos are hard to interpret objectively. Computer vision can help extract pose and silhouette indicators, but it also introduces technical constraints: photo quality, camera angle, clothing, segmentation quality, privacy, model performance, and the fact that consumer photos cannot produce perfect circumference measurements without validation.</w:t>
      </w:r>
    </w:p>
    <w:p>
      <w:pPr>
        <w:pStyle w:val="Heading2"/>
      </w:pPr>
      <w:r>
        <w:t>1.4 Study of Existing Conditions</w:t>
      </w:r>
    </w:p>
    <w:p>
      <w:pPr>
        <w:spacing w:after="120" w:line="269" w:lineRule="auto"/>
      </w:pPr>
      <w:r>
        <w:t>Existing fitness solutions often focus on only one part of the user journey. Workout applications generally provide templates and logging, nutrition applications focus on meals and calories, and coaching platforms often specialize in booking or messaging. Although these tools may be strong individually, they do not always provide a coherent end-to-end experience for users, coaches, and administrators.</w:t>
      </w:r>
    </w:p>
    <w:p>
      <w:pPr>
        <w:spacing w:after="120" w:line="269" w:lineRule="auto"/>
      </w:pPr>
      <w:r>
        <w:t>Manual processes also remain common. Coaches may use spreadsheets, messaging apps, calendar tools, and external payment links. Users may manually enter measurements and training notes without automated reminders, dashboards, or coach visibility. These conditions motivated the design of a more integrated GoFit platform.</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Area</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Common existing approach</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Observed limitation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GoFit response</w:t>
            </w:r>
          </w:p>
        </w:tc>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tracking</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Standalone apps with fixed programs and session logs.</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Limited connection with coach follow-up, bookings, and personalized marketplace services.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Integrated workout library, custom workouts, active sessions, rest timer, history, and coach program context.</w:t>
            </w:r>
          </w:p>
        </w:tc>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management</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Spreadsheets, messaging apps, calendars, and manual notes.</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information is scattered and difficult to operationalize.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dashboard, clients, notes, programs, bookings, packs, chat, and AI session briefing.</w:t>
            </w:r>
          </w:p>
        </w:tc>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tracking</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Manual body measurements, isolated progress photos, and simple charts.</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Users may forget to measure, enter inconsistent values, or fail to interpret visual changes.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screens, body-measurement workflow, quality checks, draft AI values, and manual correction.</w:t>
            </w:r>
          </w:p>
        </w:tc>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Administration</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Direct database access or disconnected back-office tools.</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Risky operations, weak visibility, and no clear operational dashboard.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admin panel with protected routes, user/coach/content management, settings, and analytics.</w:t>
            </w:r>
          </w:p>
        </w:tc>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assistance</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Generic prompts or no AI support.</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Recommendations may be disconnected from real user data and unsafe if not scoped.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Backend-controlled prompts using profile, workout, coach, booking, and note context with human review.</w:t>
            </w:r>
          </w:p>
        </w:tc>
      </w:tr>
    </w:tbl>
    <w:p>
      <w:pPr>
        <w:spacing w:before="40" w:after="160"/>
        <w:jc w:val="center"/>
      </w:pPr>
      <w:r>
        <w:rPr>
          <w:i/>
          <w:sz w:val="19"/>
        </w:rPr>
        <w:t>Table 1.3: Existing-condition analysis</w:t>
      </w:r>
    </w:p>
    <w:p>
      <w:pPr>
        <w:pStyle w:val="Heading2"/>
      </w:pPr>
      <w:r>
        <w:t>1.5 Limits and Inconveniences of Existing Solution</w:t>
      </w:r>
    </w:p>
    <w:p>
      <w:pPr>
        <w:pStyle w:val="ListBullet"/>
        <w:spacing w:after="60"/>
      </w:pPr>
      <w:r>
        <w:t>Fragmented experience across workout, nutrition, progress, booking, payment, and messaging tools.</w:t>
      </w:r>
    </w:p>
    <w:p>
      <w:pPr>
        <w:pStyle w:val="ListBullet"/>
        <w:spacing w:after="60"/>
      </w:pPr>
      <w:r>
        <w:t>Limited coach-client connectivity and weak operational visibility for coaches.</w:t>
      </w:r>
    </w:p>
    <w:p>
      <w:pPr>
        <w:pStyle w:val="ListBullet"/>
        <w:spacing w:after="60"/>
      </w:pPr>
      <w:r>
        <w:t>Manual progress tracking and reduced accuracy for body measurements.</w:t>
      </w:r>
    </w:p>
    <w:p>
      <w:pPr>
        <w:pStyle w:val="ListBullet"/>
        <w:spacing w:after="60"/>
      </w:pPr>
      <w:r>
        <w:t>Lack of centralized administration for users, coaches, exercises, workouts, analytics, and settings.</w:t>
      </w:r>
    </w:p>
    <w:p>
      <w:pPr>
        <w:pStyle w:val="ListBullet"/>
        <w:spacing w:after="60"/>
      </w:pPr>
      <w:r>
        <w:t>Difficulty maintaining consistent data security and access control when several tools are used.</w:t>
      </w:r>
    </w:p>
    <w:p>
      <w:pPr>
        <w:pStyle w:val="Heading2"/>
      </w:pPr>
      <w:r>
        <w:t>1.6 Proposed Solution</w:t>
      </w:r>
    </w:p>
    <w:p>
      <w:pPr>
        <w:spacing w:after="120" w:line="269" w:lineRule="auto"/>
      </w:pPr>
      <w:r>
        <w:t>The proposed solution is GoFit, a complete fitness platform composed of three main parts. The first part is a cross-platform mobile application built with Expo and React Native. It supports authentication, onboarding, user profile management, workout planning, exercise browsing, active workout sessions, rest timers, progress monitoring, nutrition-related features, coach marketplace flows, bookings, chat, and personalization settings.</w:t>
      </w:r>
    </w:p>
    <w:p>
      <w:pPr>
        <w:spacing w:after="120" w:line="269" w:lineRule="auto"/>
      </w:pPr>
      <w:r>
        <w:t>The second part is a Next.js administration panel. It allows administrators to manage users, coaches, exercises, workouts, transactions, settings, notifications, and activity logs. The third part is a Supabase backend that provides authentication, PostgreSQL database, storage, realtime capabilities, and row-level security.</w:t>
      </w:r>
    </w:p>
    <w:p>
      <w:pPr>
        <w:spacing w:after="120" w:line="269" w:lineRule="auto"/>
      </w:pPr>
      <w:r>
        <w:t>The solution also includes AI-assisted services. On the client side, body measurement uses pose detection, segmentation, feature extraction, and statistical estimation to generate editable draft measurements. On the recommendation side, GoFit uses controlled language-model prompts to propose workout recommendations and prepare session briefings for coaches. On the operational side, n8n workflows prepare automated coach notes and administrative digests by combining Supabase data with Groq-generated summaries.</w:t>
      </w:r>
    </w:p>
    <w:tbl>
      <w:tblPr>
        <w:tblW w:type="auto" w:w="0"/>
        <w:jc w:val="center"/>
        <w:tblLayout w:type="fixed"/>
        <w:tblLook w:firstColumn="1" w:firstRow="1" w:lastColumn="0" w:lastRow="0" w:noHBand="0" w:noVBand="1" w:val="04A0"/>
      </w:tblPr>
      <w:tblGrid>
        <w:gridCol w:w="3120"/>
        <w:gridCol w:w="3120"/>
        <w:gridCol w:w="3120"/>
      </w:tblGrid>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Layer</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Main responsibility</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Representative components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client layer</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Daily user and coach experience.</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onboarding, workouts, sessions, rest timer, progress, nutrition, coach marketplace, bookings, chat, programs, video screen.</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and automation layer</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Assist measurement, recommendation, briefing, and operational follow-up.</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MoveNet, segmentation service, Groq LLM prompts, n8n AI session prep, admin operations digest.</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Administration layer</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Platform monitoring and data management.</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Dashboard, users, coaches, exercises, workouts, transactions, notifications, settings, analytics, activity logs.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layer</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Persistent data, access control, realtime communication, and privileged operations.</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PostgreSQL, RLS, Storage, Realtime, Edge Functions, migrations, service-role server operations.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External integration layer</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Specialized external services that should remain isolated behind controlled interfaces.</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Push, LiveKit video, optional media/storage providers, Groq API, hosting/build platforms.</w:t>
            </w:r>
          </w:p>
        </w:tc>
      </w:tr>
    </w:tbl>
    <w:p>
      <w:pPr>
        <w:spacing w:before="40" w:after="160"/>
        <w:jc w:val="center"/>
      </w:pPr>
      <w:r>
        <w:rPr>
          <w:i/>
          <w:sz w:val="19"/>
        </w:rPr>
        <w:t>Table 1.4: Proposed-solution modules</w:t>
      </w:r>
    </w:p>
    <w:p>
      <w:pPr>
        <w:pStyle w:val="Heading2"/>
      </w:pPr>
      <w:r>
        <w:t>1.7 Adopted Development Methodology and Modeling Language</w:t>
      </w:r>
    </w:p>
    <w:p>
      <w:pPr>
        <w:spacing w:after="120" w:line="269" w:lineRule="auto"/>
      </w:pPr>
      <w:r>
        <w:t>The project was organized using an Agile approach inspired by Scrum. This choice was appropriate because the product scope includes several connected modules and required regular adaptation after technical discoveries, UI/UX decisions, and backend constraints.</w:t>
      </w:r>
    </w:p>
    <w:p>
      <w:pPr>
        <w:pStyle w:val="Heading3"/>
      </w:pPr>
      <w:r>
        <w:t>1.7.1 Comparison Between Traditional and Agile Methodologies</w:t>
      </w:r>
    </w:p>
    <w:tbl>
      <w:tblPr>
        <w:tblW w:type="auto" w:w="0"/>
        <w:jc w:val="center"/>
        <w:tblLayout w:type="fixed"/>
        <w:tblLook w:firstColumn="1" w:firstRow="1" w:lastColumn="0" w:lastRow="0" w:noHBand="0" w:noVBand="1" w:val="04A0"/>
      </w:tblPr>
      <w:tblGrid>
        <w:gridCol w:w="3120"/>
        <w:gridCol w:w="3120"/>
        <w:gridCol w:w="3120"/>
      </w:tblGrid>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Criterion</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Traditional methodology</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Agile methodology</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Planning</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Most planning is completed before implementation starts.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Planning is refined continuously sprint by sprint.</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Change management</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Changes are costly and often delayed.</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Changes can be integrated into the backlog.</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Delivery</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product is delivered near the end of the project.</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Working increments are delivered regularly.</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Fit for GoFit</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Less suitable because mobile, backend, and admin needs evolved during implementation.</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Suitable because GoFit modules can be implemented and validated incrementally.</w:t>
            </w:r>
          </w:p>
        </w:tc>
      </w:tr>
    </w:tbl>
    <w:p>
      <w:pPr>
        <w:spacing w:before="40" w:after="160"/>
        <w:jc w:val="center"/>
      </w:pPr>
      <w:r>
        <w:rPr>
          <w:i/>
          <w:sz w:val="19"/>
        </w:rPr>
        <w:t>Table 1.1: Comparison between traditional and agile methodologies</w:t>
      </w:r>
    </w:p>
    <w:p>
      <w:pPr>
        <w:pStyle w:val="Heading3"/>
      </w:pPr>
      <w:r>
        <w:t>1.7.2 Comparison Between Scrum and Kanban</w:t>
      </w:r>
    </w:p>
    <w:tbl>
      <w:tblPr>
        <w:tblW w:type="auto" w:w="0"/>
        <w:jc w:val="center"/>
        <w:tblLayout w:type="fixed"/>
        <w:tblLook w:firstColumn="1" w:firstRow="1" w:lastColumn="0" w:lastRow="0" w:noHBand="0" w:noVBand="1" w:val="04A0"/>
      </w:tblPr>
      <w:tblGrid>
        <w:gridCol w:w="3120"/>
        <w:gridCol w:w="3120"/>
        <w:gridCol w:w="3120"/>
      </w:tblGrid>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Criterion</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Scrum</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Kanban</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Cadence</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Time-boxed sprints with planning and review.</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Continuous flow without fixed sprint boundaries.</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Roles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Product Owner, Scrum Master, and Development Team.</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 mandatory roles.</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Artifacts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Product backlog, sprint backlog, increment.</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Visual board and work-in-progress limits.</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Choice for GoFit</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Selected because the internship had planned increments and deadlines.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Useful for task visualization but less structured for academic reporting.</w:t>
            </w:r>
          </w:p>
        </w:tc>
      </w:tr>
    </w:tbl>
    <w:p>
      <w:pPr>
        <w:spacing w:before="40" w:after="160"/>
        <w:jc w:val="center"/>
      </w:pPr>
      <w:r>
        <w:rPr>
          <w:i/>
          <w:sz w:val="19"/>
        </w:rPr>
        <w:t>Table 1.2: Comparison between Scrum and Kanban</w:t>
      </w:r>
    </w:p>
    <w:p>
      <w:pPr>
        <w:pStyle w:val="Heading3"/>
      </w:pPr>
      <w:r>
        <w:t>1.7.3 Scrum</w:t>
      </w:r>
    </w:p>
    <w:p>
      <w:pPr>
        <w:spacing w:after="120" w:line="269" w:lineRule="auto"/>
      </w:pPr>
      <w:r>
        <w:t>Scrum was used to structure the work into fixed iterations. The product backlog listed major GoFit features, each sprint selected a coherent subset, and each increment targeted a working part of the product. Sprint reviews and retrospectives supported feedback and improvement.</w:t>
      </w:r>
    </w:p>
    <w:p>
      <w:pPr>
        <w:jc w:val="center"/>
      </w:pPr>
      <w:r>
        <w:drawing>
          <wp:inline xmlns:a="http://schemas.openxmlformats.org/drawingml/2006/main" xmlns:pic="http://schemas.openxmlformats.org/drawingml/2006/picture">
            <wp:extent cx="5806440" cy="2622909"/>
            <wp:docPr id="3" name="Picture 3"/>
            <wp:cNvGraphicFramePr>
              <a:graphicFrameLocks noChangeAspect="1"/>
            </wp:cNvGraphicFramePr>
            <a:graphic>
              <a:graphicData uri="http://schemas.openxmlformats.org/drawingml/2006/picture">
                <pic:pic>
                  <pic:nvPicPr>
                    <pic:cNvPr id="0" name="figure_1_2_scrum_flow.png"/>
                    <pic:cNvPicPr/>
                  </pic:nvPicPr>
                  <pic:blipFill>
                    <a:blip r:embed="rId11"/>
                    <a:stretch>
                      <a:fillRect/>
                    </a:stretch>
                  </pic:blipFill>
                  <pic:spPr>
                    <a:xfrm>
                      <a:off x="0" y="0"/>
                      <a:ext cx="5806440" cy="2622909"/>
                    </a:xfrm>
                    <a:prstGeom prst="rect"/>
                  </pic:spPr>
                </pic:pic>
              </a:graphicData>
            </a:graphic>
          </wp:inline>
        </w:drawing>
      </w:r>
    </w:p>
    <w:p>
      <w:pPr>
        <w:spacing w:before="40" w:after="160"/>
        <w:jc w:val="center"/>
      </w:pPr>
      <w:r>
        <w:rPr>
          <w:i/>
          <w:sz w:val="19"/>
        </w:rPr>
        <w:t>Figure 1.2: Scrum flow used for GoFit</w:t>
      </w:r>
    </w:p>
    <w:p>
      <w:pPr>
        <w:pStyle w:val="Heading3"/>
      </w:pPr>
      <w:r>
        <w:t>1.7.4 Modeling Language / UML</w:t>
      </w:r>
    </w:p>
    <w:p>
      <w:pPr>
        <w:spacing w:after="120" w:line="269" w:lineRule="auto"/>
      </w:pPr>
      <w:r>
        <w:t>UML was selected to model requirements and system design. Use case diagrams describe actors and system functions, class diagrams describe structural relationships, sequence diagrams describe interactions, and deployment diagrams describe the runtime environment.</w:t>
      </w:r>
    </w:p>
    <w:p>
      <w:pPr>
        <w:pStyle w:val="Heading2"/>
      </w:pPr>
      <w:r>
        <w:t>1.8 Conclusion</w:t>
      </w:r>
    </w:p>
    <w:p>
      <w:pPr>
        <w:spacing w:after="120" w:line="269" w:lineRule="auto"/>
      </w:pPr>
      <w:r>
        <w:t>This chapter presented the GoFit project, its context, problem statement, existing limitations, proposed solution, methodology, and modeling language. The next chapter presents Sprint 0, where requirements and project organization are formalized.</w:t>
      </w:r>
    </w:p>
    <w:p>
      <w:r>
        <w:br w:type="page"/>
      </w:r>
    </w:p>
    <w:p>
      <w:pPr>
        <w:pStyle w:val="Heading1"/>
      </w:pPr>
      <w:r>
        <w:t>2 Sprint 0</w:t>
      </w:r>
    </w:p>
    <w:p>
      <w:pPr>
        <w:spacing w:after="120" w:line="269" w:lineRule="auto"/>
      </w:pPr>
      <w:r>
        <w:t>Sprint 0 prepared the project before feature implementation. It clarified actors, requirements, backlog organization, sprint planning, and the global functional perimeter of GoFit.</w:t>
      </w:r>
    </w:p>
    <w:p>
      <w:pPr>
        <w:pStyle w:val="Heading2"/>
      </w:pPr>
      <w:r>
        <w:t>2.1 Needs Assessment</w:t>
      </w:r>
    </w:p>
    <w:p>
      <w:pPr>
        <w:pStyle w:val="Heading3"/>
      </w:pPr>
      <w:r>
        <w:t>2.1.1 Identification of Actors</w:t>
      </w:r>
    </w:p>
    <w:tbl>
      <w:tblPr>
        <w:tblW w:type="auto" w:w="0"/>
        <w:jc w:val="center"/>
        <w:tblLayout w:type="fixed"/>
        <w:tblLook w:firstColumn="1" w:firstRow="1" w:lastColumn="0" w:lastRow="0" w:noHBand="0" w:noVBand="1" w:val="04A0"/>
      </w:tblPr>
      <w:tblGrid>
        <w:gridCol w:w="3120"/>
        <w:gridCol w:w="3120"/>
        <w:gridCol w:w="3120"/>
      </w:tblGrid>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Actor</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Type</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 / client</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Primary</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Uses the mobile application to manage profile, workouts, nutrition, progress, bookings, packs, programs, and communication.</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Primary</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Creates a coach profile, manages clients, programs, session packs, availability, bookings, check-ins, and chat.</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Administrator</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Primary</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Uses the web admin panel to manage users, coaches, exercises, workouts, transactions, notifications, settings, and analytics.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External system</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Provides authentication, PostgreSQL database, storage, realtime features, edge functions, and row-level security.</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Payment/video/push services</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External services</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 planned or implemented communication, notification, and marketplace capabilities.</w:t>
            </w:r>
          </w:p>
        </w:tc>
      </w:tr>
    </w:tbl>
    <w:p>
      <w:pPr>
        <w:spacing w:before="40" w:after="160"/>
        <w:jc w:val="center"/>
      </w:pPr>
      <w:r>
        <w:rPr>
          <w:i/>
          <w:sz w:val="19"/>
        </w:rPr>
        <w:t>Table 2.1: Identification of actors</w:t>
      </w:r>
    </w:p>
    <w:p>
      <w:pPr>
        <w:pStyle w:val="Heading3"/>
      </w:pPr>
      <w:r>
        <w:t>2.1.2 Functional Requirements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Requirement</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Actor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Priority</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FR-01</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Register, sign in, reset password, and manage authenticated sessions.</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 / Coach / Admin</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FR-02</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Complete onboarding and maintain personal profile, goals, units, preferences, and measurements.</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FR-03</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 exercise library, view details, create custom workouts, and start workout sessions.</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FR-04</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Track active workout progress with sets, reps, weights, rest timer, and workout summary.</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FR-05</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View progress statistics, body measurements, consistency, and workout history.</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FR-06</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marketplace features to find coaches, book sessions, buy packs, receive programs, and chat.</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 / Coach</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FR-07</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Allow coaches to onboard, manage clients, create programs, define availability, and follow check-ins.</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FR-08</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Allow administrators to manage users, coaches, exercises, workouts, transactions, notifications, settings, and analytics.</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Administrator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bl>
    <w:p>
      <w:pPr>
        <w:spacing w:before="40" w:after="160"/>
        <w:jc w:val="center"/>
      </w:pPr>
      <w:r>
        <w:rPr>
          <w:i/>
          <w:sz w:val="19"/>
        </w:rPr>
        <w:t>Table 2.2: Functional requirements</w:t>
      </w:r>
    </w:p>
    <w:p>
      <w:pPr>
        <w:pStyle w:val="Heading3"/>
      </w:pPr>
      <w:r>
        <w:t>2.1.3 Non-Functional Requirements</w:t>
      </w:r>
    </w:p>
    <w:tbl>
      <w:tblPr>
        <w:tblW w:type="auto" w:w="0"/>
        <w:jc w:val="center"/>
        <w:tblLayout w:type="fixed"/>
        <w:tblLook w:firstColumn="1" w:firstRow="1" w:lastColumn="0" w:lastRow="0" w:noHBand="0" w:noVBand="1" w:val="04A0"/>
      </w:tblPr>
      <w:tblGrid>
        <w:gridCol w:w="3120"/>
        <w:gridCol w:w="3120"/>
        <w:gridCol w:w="3120"/>
      </w:tblGrid>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Category</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Requirement</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NFR-01</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Security</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must be handled through Supabase Auth and data access must respect RLS policies.</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NFR-02</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Performance</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screens, lists, and admin pages must remain responsive during repeated daily use.</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NFR-03</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Maintainability</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codebase must separate screens, components, services, stores, navigation, and database migrations.</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NFR-04</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Usability</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progress, coach, and admin flows must include clear navigation, loading states, and error messages.</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NFR-05</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Scalability</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database model must support native workouts, custom workouts, sessions, coaches, clients, messages, and admin growth.</w:t>
            </w:r>
          </w:p>
        </w:tc>
      </w:tr>
    </w:tbl>
    <w:p>
      <w:pPr>
        <w:spacing w:before="40" w:after="160"/>
        <w:jc w:val="center"/>
      </w:pPr>
      <w:r>
        <w:rPr>
          <w:i/>
          <w:sz w:val="19"/>
        </w:rPr>
        <w:t>Table 2.3: Non-functional requirements</w:t>
      </w:r>
    </w:p>
    <w:p>
      <w:pPr>
        <w:spacing w:before="120" w:after="160" w:line="259" w:lineRule="auto"/>
      </w:pPr>
      <w:r>
        <w:rPr>
          <w:b/>
          <w:color w:val="1F4D78"/>
        </w:rPr>
        <w:t xml:space="preserve">Requirement interpretation: </w:t>
      </w:r>
      <w:r>
        <w:t>The non-functional requirements are especially important for GoFit because the platform manipulates personal fitness data, progress photos, coach-client communication, and privileged administration actions. Security, privacy, reliability, and transparency therefore have the same importance as the visible mobile screens.</w:t>
      </w:r>
    </w:p>
    <w:tbl>
      <w:tblPr>
        <w:tblW w:type="auto" w:w="0"/>
        <w:jc w:val="center"/>
        <w:tblLayout w:type="fixed"/>
        <w:tblLook w:firstColumn="1" w:firstRow="1" w:lastColumn="0" w:lastRow="0" w:noHBand="0" w:noVBand="1" w:val="04A0"/>
      </w:tblPr>
      <w:tblGrid>
        <w:gridCol w:w="3120"/>
        <w:gridCol w:w="3120"/>
        <w:gridCol w:w="3120"/>
      </w:tblGrid>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Constraint</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Reason</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Design decision</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Human review of AI outputs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AI-generated body measurements and coach summaries can be wrong or incomplete.</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Measurements are shown as draft values; coach briefings are assistance notes, not automatic decisions.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 medical diagnosis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Fitness data and photos should not be interpreted as clinical information.</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report and application position AI as progress support only.</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Scoped prompts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Language models can hallucinate if asked open-ended questions.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Prompts use only selected profile, workout, booking, note, and check-in data.</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Service-role protection</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Automations and admin workflows need privileged access.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Service-role keys remain in backend/n8n/server contexts, never in the mobile app.</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On-device CV preference</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Photos are sensitive user data.</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Pose and segmentation are designed primarily for local/native processing where feasible.</w:t>
            </w:r>
          </w:p>
        </w:tc>
      </w:tr>
    </w:tbl>
    <w:p>
      <w:pPr>
        <w:spacing w:before="40" w:after="160"/>
        <w:jc w:val="center"/>
      </w:pPr>
      <w:r>
        <w:rPr>
          <w:i/>
          <w:sz w:val="19"/>
        </w:rPr>
        <w:t>Table 2.4: AI and privacy constraints</w:t>
      </w:r>
    </w:p>
    <w:p>
      <w:pPr>
        <w:pStyle w:val="Heading2"/>
      </w:pPr>
      <w:r>
        <w:t>2.2 Project Structure and Management with Scrum</w:t>
      </w:r>
    </w:p>
    <w:p>
      <w:pPr>
        <w:pStyle w:val="Heading3"/>
      </w:pPr>
      <w:r>
        <w:t>2.2.1 Scrum Team</w:t>
      </w:r>
    </w:p>
    <w:tbl>
      <w:tblPr>
        <w:tblW w:type="auto" w:w="0"/>
        <w:jc w:val="center"/>
        <w:tblLayout w:type="fixed"/>
        <w:tblLook w:firstColumn="1" w:firstRow="1" w:lastColumn="0" w:lastRow="0" w:noHBand="0" w:noVBand="1" w:val="04A0"/>
      </w:tblPr>
      <w:tblGrid>
        <w:gridCol w:w="3120"/>
        <w:gridCol w:w="3120"/>
        <w:gridCol w:w="3120"/>
      </w:tblGrid>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Role</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Assigned person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Responsibility</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Product Owner</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Supervisor / project owner</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Prioritizes needs and validates the business value of GoFit features.</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Scrum Master</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Student / supervisor</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Organizes sprint rhythm, removes blockers, and tracks progress.</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Development Team</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Student / team members</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Designs, implements, tests, and documents the mobile app, backend, and admin panel.</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Stakeholders</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Academic and professional supervisors</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Review increments and provide feedback.</w:t>
            </w:r>
          </w:p>
        </w:tc>
      </w:tr>
    </w:tbl>
    <w:p>
      <w:pPr>
        <w:spacing w:before="40" w:after="160"/>
        <w:jc w:val="center"/>
      </w:pPr>
      <w:r>
        <w:rPr>
          <w:i/>
          <w:sz w:val="19"/>
        </w:rPr>
        <w:t>Table 2.5: Scrum team</w:t>
      </w:r>
    </w:p>
    <w:p>
      <w:pPr>
        <w:pStyle w:val="Heading3"/>
      </w:pPr>
      <w:r>
        <w:t>2.2.2 Product Backlog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Epic / User story</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Priority</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Planned sprint</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PB-01</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 user, I want secure authentication and onboarding.</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1</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PB-02</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 user, I want to create, schedule, and execute workouts.</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1</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PB-03</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 user, I want an exercise library and workout history.</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1</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PB-04</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 user, I want to track progress, measurements, and nutrition.</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2</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PB-05</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 coach, I want onboarding, profile, client management, programs, bookings, and chat.</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3</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PB-06</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an administrator, I want dashboard, user, coach, exercise, workout, transaction, notification, and settings management.</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3</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PB-07</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the platform owner, I want deployment, monitoring, and release preparation.</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Closing phase</w:t>
            </w:r>
          </w:p>
        </w:tc>
      </w:tr>
    </w:tbl>
    <w:p>
      <w:pPr>
        <w:spacing w:before="40" w:after="160"/>
        <w:jc w:val="center"/>
      </w:pPr>
      <w:r>
        <w:rPr>
          <w:i/>
          <w:sz w:val="19"/>
        </w:rPr>
        <w:t>Table 2.6: Product backlog</w:t>
      </w:r>
    </w:p>
    <w:p>
      <w:pPr>
        <w:spacing w:after="120" w:line="269" w:lineRule="auto"/>
      </w:pPr>
      <w:r>
        <w:t>The GoFit backlog was not limited to a simple workout tracker. It was organized as a multi-module platform that covers the client experience, the coach experience, the administration experience, and the backend services required to connect them. The project inventory identifies more than two hundred functional items distributed across mobile client features, coach features, admin-panel features, backend functions, database migrations, realtime communication, storage, notification, and AI-assisted progress tracking.</w:t>
      </w:r>
    </w:p>
    <w:tbl>
      <w:tblPr>
        <w:tblW w:type="auto" w:w="0"/>
        <w:jc w:val="center"/>
        <w:tblLayout w:type="fixed"/>
        <w:tblLook w:firstColumn="1" w:firstRow="1" w:lastColumn="0" w:lastRow="0" w:noHBand="0" w:noVBand="1" w:val="04A0"/>
      </w:tblPr>
      <w:tblGrid>
        <w:gridCol w:w="3120"/>
        <w:gridCol w:w="3120"/>
        <w:gridCol w:w="312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Module</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Main features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Implementation elements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and onboarding</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Registration, login, session persistence, password reset, protected navigation, onboarding screens, profile creation, goals, units, preferences, and role-aware flows.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Expo Secure Store, auth store, protected navigators, user_profiles table, onboarding state.</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planning and execution</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 library, custom workouts, native workouts, day splits, workout builder, session tracking, sets, reps, weights, duration, workout summary, and history.</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Exercises, workouts, workout_exercises, workout_sessions, workout services, Zustand stores, active-session screens.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Enhanced rest timer</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Start, pause, resume, warning intervals, haptic feedback, audio cues, auto-advance settings, persistent timer preferences, and background-aware behavior.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Timer preferences, mobile UI controls, audio/haptic APIs, workout session integration.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and measurements</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charts, workout statistics, consistency, body measurements, progress photos, AI-assisted draft measurements, manual correction, and validation notes.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Body measurement service, MediaPipe native module, MoveNet fallback, segmentation service, measurement tables.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 and saved meals</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 logging foundations, saved meal management, meal item editing, reusable food entries, and history views where enabled.</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 screens, saved meal services, local and Supabase-backed persistence.</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marketplace</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discovery, coach profiles, onboarding, certification/CV upload, pending validation, session packs, bookings, availability, client list, check-ins, programs, chat, video-session preparation, wallet, and settings.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profile tables, marketplace screens, booking services, realtime chat, storage uploads, LiveKit token function where applicable.</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Administration panel</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Dashboard statistics, user management, coach validation, exercise/workout management, transactions, notifications, settings, activity logs, search, import/export, analytics, and protected admin routes.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App Router, server-side Supabase admin client, middleware, shadcn-style components, admin routes.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and integrations</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PostgreSQL database, row-level security, storage, realtime messaging, push notifications, video-token generation, edge functions, migrations, and deployment configuration.</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RLS policies, Edge Functions, Storage buckets, Realtime channels, Expo Push, environment variables.</w:t>
            </w:r>
          </w:p>
        </w:tc>
      </w:tr>
    </w:tbl>
    <w:p>
      <w:pPr>
        <w:spacing w:before="40" w:after="160"/>
        <w:jc w:val="center"/>
      </w:pPr>
      <w:r>
        <w:rPr>
          <w:i/>
          <w:sz w:val="19"/>
        </w:rPr>
        <w:t>Table 2.7: Detailed feature modules of GoFit</w:t>
      </w:r>
    </w:p>
    <w:tbl>
      <w:tblPr>
        <w:tblW w:type="auto" w:w="0"/>
        <w:jc w:val="center"/>
        <w:tblLayout w:type="fixed"/>
        <w:tblLook w:firstColumn="1" w:firstRow="1" w:lastColumn="0" w:lastRow="0" w:noHBand="0" w:noVBand="1" w:val="04A0"/>
      </w:tblPr>
      <w:tblGrid>
        <w:gridCol w:w="3120"/>
        <w:gridCol w:w="3120"/>
        <w:gridCol w:w="3120"/>
      </w:tblGrid>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Product area</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Approximate feature count</w:t>
            </w:r>
          </w:p>
        </w:tc>
        <w:tc>
          <w:tcPr>
            <w:tcW w:type="dxa" w:w="51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Examples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client</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116</w:t>
            </w:r>
          </w:p>
        </w:tc>
        <w:tc>
          <w:tcPr>
            <w:tcW w:type="dxa" w:w="51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onboarding, workouts, active sessions, rest timer, progress, measurements, nutrition, marketplace access, bookings, programs, chat.</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coach</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35</w:t>
            </w:r>
          </w:p>
        </w:tc>
        <w:tc>
          <w:tcPr>
            <w:tcW w:type="dxa" w:w="51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onboarding, profile, dashboard, clients, client progress, notes, programs, calendar, availability, wallet, settings.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panel</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55</w:t>
            </w:r>
          </w:p>
        </w:tc>
        <w:tc>
          <w:tcPr>
            <w:tcW w:type="dxa" w:w="51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Dashboard, users, coaches, exercises, workouts, transactions, notifications, settings, analytics, imports/exports, activity logs.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 Edge Functions</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43</w:t>
            </w:r>
          </w:p>
        </w:tc>
        <w:tc>
          <w:tcPr>
            <w:tcW w:type="dxa" w:w="51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 migrations, RLS, storage, realtime chat, push notification relay, video-token generation, AI measurement function support.</w:t>
            </w:r>
          </w:p>
        </w:tc>
      </w:tr>
    </w:tbl>
    <w:p>
      <w:pPr>
        <w:spacing w:before="40" w:after="160"/>
        <w:jc w:val="center"/>
      </w:pPr>
      <w:r>
        <w:rPr>
          <w:i/>
          <w:sz w:val="19"/>
        </w:rPr>
        <w:t>Table 2.8: Feature coverage by product area</w:t>
      </w:r>
    </w:p>
    <w:p>
      <w:pPr>
        <w:spacing w:after="120" w:line="269" w:lineRule="auto"/>
      </w:pPr>
      <w:r>
        <w:t>To avoid documenting only planned features, the report also uses a source-tree audit. The implementation evidence was taken from the actual repository areas: mobile screens, mobile services, Zustand stores, admin routes, Supabase Edge Functions, SQL migrations, and exported n8n workflow JSON files. This makes the report closer to the real GoFit product rather than only a theoretical project description.</w:t>
      </w:r>
    </w:p>
    <w:tbl>
      <w:tblPr>
        <w:tblW w:type="auto" w:w="0"/>
        <w:jc w:val="center"/>
        <w:tblLayout w:type="fixed"/>
        <w:tblLook w:firstColumn="1" w:firstRow="1" w:lastColumn="0" w:lastRow="0" w:noHBand="0" w:noVBand="1" w:val="04A0"/>
      </w:tblPr>
      <w:tblGrid>
        <w:gridCol w:w="3120"/>
        <w:gridCol w:w="3120"/>
        <w:gridCol w:w="3120"/>
      </w:tblGrid>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Repository area</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Implemented coverage identified</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Report sections affected</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 client screens</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onboarding, home, workout library, exercise selection, workout detail, workout builder, active session, workout summary, calendar/timeline, progress statistics, records, consistency, progress photos, body measurement, profile, settings, goals, units, themes, text size, health sync, habits, notifications, marketplace, coach detail, booking, packs, programs, nutrition, barcode food lookup, and check-ins.</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Sprints 1 and 2, mobile realization, AI/computer-vision sections, final validation.</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 coach screens</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welcome, login, signup, onboarding, CV upload, certifications, pending review, profile preview, dashboard, client list, client detail, client progress, notes, check-ins, calendar, availability, profile, settings, wallet, conversations, chat, pack creation, session packs, programs, program builder, and video-call screen.</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3 coach marketplace, coach management, communication, video, pack and program sections.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services and stores</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Services for auth, profile, workouts, sessions, statistics, plans, exercises, body measurements, segmentation, measurement logging, photos, nutrition, health sync, habits, readiness, notifications, marketplace, bookings, coach profiles, client management, check-ins, chat, calendar, AI session notes, programs, packs, wallet, video calls, recommendations, and milestones. Stores manage auth, booking, calendar, chat, coach/client state, health, language, marketplace, onboarding, packs, programs, sessions, text size, theme, timer, UI, workouts, nutrition, daily coach, and wallet state.</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Architecture, maintainability, non-functional requirements, realization, and testing sections.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panel</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Protected login, dashboard, workout/exercise CRUD, users, user details, coach management, certifications, transactions, settings, notifications, activity logs, BI snapshot/export/saved views/scheduled digests, imports, bulk operations, health endpoints, and route access checks.</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3 administration, backend security, deployment, and final QA.</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Edge Functions</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Push-notification relay, AI workout recommendation, video-token generation, food-barcode lookup, AI session notes, and shared CORS/runtime support.</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services, AI features, notifications, video calls, nutrition, and deployment.</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 migrations</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support tables, workouts, sessions, native workout structures, nutrition, saved meals, barcode attribution, progress photos, health data, recovery/readiness, rest timer preferences, notification preferences, marketplace, coach profiles, bookings, packs, wallet transactions, chat, check-ins, AI templates/session notes, BI views, admin settings, admin notifications, audit logs, and RLS/security optimization.</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 model, security, backend, feature coverage, architecture, and deployment.</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workflow exports</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Session Prep v1, Booking Reminders v1, Check-in Reminders v1, Coach Daily Digest v1, and Admin Ops Digest v1.</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3 automation, Chapter 6 n8n automation layer, appendices, validation checklist.</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Testing and quality docs</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Jest tests for services/stores, admin route and API validation notes, Supabase advisor remediation notes, body-measurement validation protocol, and report-generation audits.</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tests, final validation, remaining work, and academic transparency.</w:t>
            </w:r>
          </w:p>
        </w:tc>
      </w:tr>
    </w:tbl>
    <w:p>
      <w:pPr>
        <w:spacing w:before="40" w:after="160"/>
        <w:jc w:val="center"/>
      </w:pPr>
      <w:r>
        <w:rPr>
          <w:i/>
          <w:sz w:val="19"/>
        </w:rPr>
        <w:t>Table 2.9: Source-based implementation coverage</w:t>
      </w:r>
    </w:p>
    <w:p>
      <w:pPr>
        <w:pStyle w:val="Heading3"/>
      </w:pPr>
      <w:r>
        <w:t>2.2.3 Sprint Planning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Report sprint</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Calendar source</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Main goal</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Main deliverables</w:t>
            </w:r>
          </w:p>
        </w:tc>
      </w:tr>
      <w:tr>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1</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26 Jan - 9 Mar 2026</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Foundation and workout core</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Requirements, UI/UX, setup, authentication, profile, workout planner, rest timer.</w:t>
            </w:r>
          </w:p>
        </w:tc>
      </w:tr>
      <w:tr>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2</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 Mar - 20 Apr 2026</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Advanced mobile tracking</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Calendar, exercise library, progress tracking, notifications, body measurement groundwork.</w:t>
            </w:r>
          </w:p>
        </w:tc>
      </w:tr>
      <w:tr>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3</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20 Apr - 29 Jun 2026</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marketplace and administration</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onboarding, marketplace, packs, bookings, chat, programs, admin panel and tests.</w:t>
            </w:r>
          </w:p>
        </w:tc>
      </w:tr>
    </w:tbl>
    <w:p>
      <w:pPr>
        <w:spacing w:before="40" w:after="160"/>
        <w:jc w:val="center"/>
      </w:pPr>
      <w:r>
        <w:rPr>
          <w:i/>
          <w:sz w:val="19"/>
        </w:rPr>
        <w:t>Table 2.10: Sprint planning used in this report</w:t>
      </w:r>
    </w:p>
    <w:p>
      <w:pPr>
        <w:jc w:val="center"/>
      </w:pPr>
      <w:r>
        <w:drawing>
          <wp:inline xmlns:a="http://schemas.openxmlformats.org/drawingml/2006/main" xmlns:pic="http://schemas.openxmlformats.org/drawingml/2006/picture">
            <wp:extent cx="5806440" cy="2622909"/>
            <wp:docPr id="4" name="Picture 4"/>
            <wp:cNvGraphicFramePr>
              <a:graphicFrameLocks noChangeAspect="1"/>
            </wp:cNvGraphicFramePr>
            <a:graphic>
              <a:graphicData uri="http://schemas.openxmlformats.org/drawingml/2006/picture">
                <pic:pic>
                  <pic:nvPicPr>
                    <pic:cNvPr id="0" name="figure_2_1_gantt_summary.png"/>
                    <pic:cNvPicPr/>
                  </pic:nvPicPr>
                  <pic:blipFill>
                    <a:blip r:embed="rId12"/>
                    <a:stretch>
                      <a:fillRect/>
                    </a:stretch>
                  </pic:blipFill>
                  <pic:spPr>
                    <a:xfrm>
                      <a:off x="0" y="0"/>
                      <a:ext cx="5806440" cy="2622909"/>
                    </a:xfrm>
                    <a:prstGeom prst="rect"/>
                  </pic:spPr>
                </pic:pic>
              </a:graphicData>
            </a:graphic>
          </wp:inline>
        </w:drawing>
      </w:r>
    </w:p>
    <w:p>
      <w:pPr>
        <w:spacing w:before="40" w:after="160"/>
        <w:jc w:val="center"/>
      </w:pPr>
      <w:r>
        <w:rPr>
          <w:i/>
          <w:sz w:val="19"/>
        </w:rPr>
        <w:t>Figure 2.1: Gantt chart summary of GoFit development</w:t>
      </w:r>
    </w:p>
    <w:p>
      <w:pPr>
        <w:pStyle w:val="Heading3"/>
      </w:pPr>
      <w:r>
        <w:t>2.2.4 Global Use Case Diagram</w:t>
      </w:r>
    </w:p>
    <w:p>
      <w:pPr>
        <w:jc w:val="center"/>
      </w:pPr>
      <w:r>
        <w:drawing>
          <wp:inline xmlns:a="http://schemas.openxmlformats.org/drawingml/2006/main" xmlns:pic="http://schemas.openxmlformats.org/drawingml/2006/picture">
            <wp:extent cx="4389120" cy="13291874"/>
            <wp:docPr id="5" name="Picture 5"/>
            <wp:cNvGraphicFramePr>
              <a:graphicFrameLocks noChangeAspect="1"/>
            </wp:cNvGraphicFramePr>
            <a:graphic>
              <a:graphicData uri="http://schemas.openxmlformats.org/drawingml/2006/picture">
                <pic:pic>
                  <pic:nvPicPr>
                    <pic:cNvPr id="0" name="global_use_case_diagram.png"/>
                    <pic:cNvPicPr/>
                  </pic:nvPicPr>
                  <pic:blipFill>
                    <a:blip r:embed="rId13"/>
                    <a:stretch>
                      <a:fillRect/>
                    </a:stretch>
                  </pic:blipFill>
                  <pic:spPr>
                    <a:xfrm>
                      <a:off x="0" y="0"/>
                      <a:ext cx="4389120" cy="13291874"/>
                    </a:xfrm>
                    <a:prstGeom prst="rect"/>
                  </pic:spPr>
                </pic:pic>
              </a:graphicData>
            </a:graphic>
          </wp:inline>
        </w:drawing>
      </w:r>
    </w:p>
    <w:p>
      <w:pPr>
        <w:spacing w:before="40" w:after="160"/>
        <w:jc w:val="center"/>
      </w:pPr>
      <w:r>
        <w:rPr>
          <w:i/>
          <w:sz w:val="19"/>
        </w:rPr>
        <w:t>Figure 2.2: Global use case diagram</w:t>
      </w:r>
    </w:p>
    <w:p>
      <w:pPr>
        <w:spacing w:before="80" w:after="40"/>
      </w:pPr>
      <w:r>
        <w:rPr>
          <w:b/>
          <w:color w:val="1F4D78"/>
        </w:rPr>
        <w:t>Mermaid global use case diagram draft</w:t>
      </w:r>
    </w:p>
    <w:p>
      <w:pPr>
        <w:spacing w:after="120" w:line="240" w:lineRule="auto"/>
      </w:pPr>
      <w:r>
        <w:rPr>
          <w:rFonts w:ascii="Consolas" w:hAnsi="Consolas"/>
          <w:sz w:val="17"/>
        </w:rPr>
        <w:t>flowchart LR</w:t>
        <w:br/>
        <w:t xml:space="preserve">  U[Mobile user] --&gt; A((Manage account and profile))</w:t>
        <w:br/>
        <w:t xml:space="preserve">  U --&gt; W((Plan and execute workouts))</w:t>
        <w:br/>
        <w:t xml:space="preserve">  U --&gt; P((Track progress and measurements))</w:t>
        <w:br/>
        <w:t xml:space="preserve">  U --&gt; M((Browse coaches and book sessions))</w:t>
        <w:br/>
        <w:t xml:space="preserve">  C[Coach] --&gt; CP((Manage coach profile))</w:t>
        <w:br/>
        <w:t xml:space="preserve">  C --&gt; CL((Follow clients and programs))</w:t>
        <w:br/>
        <w:t xml:space="preserve">  C --&gt; B((Manage bookings and session packs))</w:t>
        <w:br/>
        <w:t xml:space="preserve">  AD[Administrator] --&gt; ADM((Manage users, coaches, content, analytics))</w:t>
        <w:br/>
        <w:t xml:space="preserve">  SB[Supabase backend] --&gt; AUTH[(Auth, database, storage, realtime, Edge Functions)]</w:t>
        <w:br/>
        <w:t xml:space="preserve">  A --&gt; AUTH</w:t>
        <w:br/>
        <w:t xml:space="preserve">  W --&gt; AUTH</w:t>
        <w:br/>
        <w:t xml:space="preserve">  P --&gt; AUTH</w:t>
        <w:br/>
        <w:t xml:space="preserve">  M --&gt; AUTH</w:t>
        <w:br/>
        <w:t xml:space="preserve">  CP --&gt; AUTH</w:t>
        <w:br/>
        <w:t xml:space="preserve">  CL --&gt; AUTH</w:t>
        <w:br/>
        <w:t xml:space="preserve">  B --&gt; AUTH</w:t>
        <w:br/>
        <w:t xml:space="preserve">  ADM --&gt; AUTH</w:t>
      </w:r>
    </w:p>
    <w:p>
      <w:pPr>
        <w:pStyle w:val="Heading2"/>
      </w:pPr>
      <w:r>
        <w:t>2.3 Project Management</w:t>
      </w:r>
    </w:p>
    <w:p>
      <w:pPr>
        <w:spacing w:after="120" w:line="269" w:lineRule="auto"/>
      </w:pPr>
      <w:r>
        <w:t>The project was managed through a backlog and sprint-based organization. Technical work was divided between the mobile app, web admin panel, database migrations, backend functions, documentation, testing, and deployment preparation. The repository structure itself supports this organization through separate folders for GoFitMobile, admin-panel, database, and docs.</w:t>
      </w:r>
    </w:p>
    <w:p>
      <w:pPr>
        <w:spacing w:after="120" w:line="269" w:lineRule="auto"/>
      </w:pPr>
      <w:r>
        <w:t>The project management approach also included technical documentation as a project artifact, not as an afterthought. The repository contains architecture notes, feature inventories, sprint breakdowns, troubleshooting reports, database structure documentation, admin-panel notes, body-measurement research, validation protocols, and automation workflow descriptions. This documentation helped connect implementation choices to report sections and made it possible to justify complex AI and backend decisions.</w:t>
      </w:r>
    </w:p>
    <w:tbl>
      <w:tblPr>
        <w:tblW w:type="auto" w:w="0"/>
        <w:jc w:val="center"/>
        <w:tblLayout w:type="fixed"/>
        <w:tblLook w:firstColumn="1" w:firstRow="1" w:lastColumn="0" w:lastRow="0" w:noHBand="0" w:noVBand="1" w:val="04A0"/>
      </w:tblPr>
      <w:tblGrid>
        <w:gridCol w:w="3120"/>
        <w:gridCol w:w="3120"/>
        <w:gridCol w:w="312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Artifact type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Purpose in the project</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Examples of information captured</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Architecture documentation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Explains the global system structure and deployment view.</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app, admin panel, Supabase backend, Edge Functions, external services, diagrams.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Feature inventory</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Lists implemented screens, services, routes, functions, and database artifacts.</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features, coach features, admin features, backend functions, migrations, integrations.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and Gantt documentation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Connects implementation work to Agile planning.</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dates, objectives, deliverables, dependencies, release preparation.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research notes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Records model decisions, tests, limitations, and validation needs.</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MoveNet, MediaPipe Pose Landmarker, segmentation models, feature vectors, statistical estimator.</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Automation documentation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Explains scheduled and event-driven backend workflows.</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AI session preparation, admin operations digest, notification creation.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Academic/report drafts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Transforms engineering material into PFE reporting structure.</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Problem statement, methodology, report plan, diagram drafts, bibliography entries.</w:t>
            </w:r>
          </w:p>
        </w:tc>
      </w:tr>
    </w:tbl>
    <w:p>
      <w:pPr>
        <w:spacing w:before="40" w:after="160"/>
        <w:jc w:val="center"/>
      </w:pPr>
      <w:r>
        <w:rPr>
          <w:i/>
          <w:sz w:val="19"/>
        </w:rPr>
        <w:t>Table 2.11: Project documentation artifacts</w:t>
      </w:r>
    </w:p>
    <w:p>
      <w:pPr>
        <w:pStyle w:val="Heading2"/>
      </w:pPr>
      <w:r>
        <w:t>Conclusion</w:t>
      </w:r>
    </w:p>
    <w:p>
      <w:pPr>
        <w:spacing w:after="120" w:line="269" w:lineRule="auto"/>
      </w:pPr>
      <w:r>
        <w:t>Sprint 0 established the functional and technical base of the project. It clarified actors, requirements, backlog priorities, sprint grouping, and the global use case perimeter. The next chapter presents Sprint 1, focused on the mobile foundation and core workout features.</w:t>
      </w:r>
    </w:p>
    <w:p>
      <w:r>
        <w:br w:type="page"/>
      </w:r>
    </w:p>
    <w:p>
      <w:pPr>
        <w:pStyle w:val="Heading1"/>
      </w:pPr>
      <w:r>
        <w:t>3 Sprint 1</w:t>
      </w:r>
    </w:p>
    <w:p>
      <w:pPr>
        <w:spacing w:after="120" w:line="269" w:lineRule="auto"/>
      </w:pPr>
      <w:r>
        <w:t>Sprint 1 established the GoFit foundational core: mobile project architecture, Supabase GoTrue authentication, 4-step onboarding questionnaire, profile management, workout template builder, active workout session logging, and the custom rest timer engine.</w:t>
      </w:r>
    </w:p>
    <w:p>
      <w:pPr>
        <w:spacing w:after="120" w:line="269" w:lineRule="auto"/>
      </w:pPr>
      <w:r>
        <w:t>This chapter documents sprint 1 as an engineering increment rather than as a simple list of implemented screens. It presents the sprint objective, selected product backlog decomposed into engineering tasks, structural class model, refined use cases, sequence flow, architectural realisation, quality assurance validation matrix, and burn-down chart interpretation.</w:t>
      </w:r>
    </w:p>
    <w:p>
      <w:pPr>
        <w:pStyle w:val="Heading2"/>
      </w:pPr>
      <w:r>
        <w:t>3.1 Needs Assessment</w:t>
      </w:r>
    </w:p>
    <w:p>
      <w:pPr>
        <w:spacing w:after="120" w:line="269" w:lineRule="auto"/>
      </w:pPr>
      <w:r>
        <w:t>The sprint needs were selected from the prioritized product backlog according to dependency order, business value, and architectural feasibility. The following table provides a comprehensive decomposition of each user story into technical modeling, implementation, and testing subtasks.</w:t>
      </w:r>
    </w:p>
    <w:p>
      <w:pPr>
        <w:spacing w:before="120" w:after="160" w:line="259" w:lineRule="auto"/>
      </w:pPr>
      <w:r>
        <w:rPr>
          <w:b/>
          <w:color w:val="1F4D78"/>
        </w:rPr>
        <w:t xml:space="preserve">Sprint objective: </w:t>
      </w:r>
      <w:r>
        <w:t>Sprint 1 established the GoFit foundational core: mobile project architecture, Supabase GoTrue authentication, 4-step onboarding questionnaire, profile management, workout template builder, active workout session logging, and the custom rest timer engine.</w:t>
      </w:r>
    </w:p>
    <w:p>
      <w:pPr>
        <w:pStyle w:val="Heading3"/>
      </w:pPr>
      <w:r>
        <w:t>3.1.1 Sprint Backlog</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 US</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User Story</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 task</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Task</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US-3.1</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 account, log in securely, and complete 4-step onboarding questionnaire (goals, experience, equipment)</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T3.1.1</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Model UserProfile schema, Supabase Auth GoTrue JWT integration, and onboarding state machine.</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US-3.1</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 account, log in securely, and complete 4-step onboarding questionnaire (goals, experience, equipment)</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T3.1.2</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AuthScreen, OnboardingScreen with multi-step questionnaire, and Zustand authStore.</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US-3.1</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 account, log in securely, and complete 4-step onboarding questionnaire (goals, experience, equipment)</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T3.1.3</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Test GoTrue authentication, token refresh in SecureStore, and protected navigation redirection.</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US-3.2</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 workout templates, customize exercise parameters, and create personal workouts</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T3.2.1</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Design Workout, Exercise, and WorkoutExercise entity relationship model in Supabase.</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US-3.2</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 workout templates, customize exercise parameters, and create personal workouts</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T3.2.2</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Develop WorkoutListScreen, WorkoutDetailScreen, and WorkoutBuilderScreen with reorderable exercises.</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US-3.2</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 workout templates, customize exercise parameters, and create personal workouts</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T3.2.3</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Verify workout template cloning, custom exercise creation, and Zustand workoutStore state sync.</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US-3.3</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Execute an active workout session with set logging (weight, reps, RPE) and an animated rest timer</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T3.3.1</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Model WorkoutSession and WorkoutSet tables with offline persistence support.</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US-3.3</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Execute an active workout session with set logging (weight, reps, RPE) and an animated rest timer</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T3.3.2</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WorkoutSessionScreen with set completion checkboxes, audio/haptic rest timer, and auto-advance.</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US-3.3</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Execute an active workout session with set logging (weight, reps, RPE) and an animated rest timer</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T3.3.3</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Test timer background execution, haptic vibration alerts, and set metric calculations.</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US-3.4</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Persist workout history and offline session data with automatic synchronization to Supabase</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T3.4.1</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Design SQLite/AsyncStorage offline queue schema with conflict resolution timestamps.</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US-3.4</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Persist workout history and offline session data with automatic synchronization to Supabase</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T3.4.2</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WorkoutService offline sync queue and Supabase database mutations.</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US-3.4</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Persist workout history and offline session data with automatic synchronization to Supabase</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T3.4.3</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 network failure recovery, auto-retry on reconnection, and Supabase RLS row insertion.</w:t>
            </w:r>
          </w:p>
        </w:tc>
      </w:tr>
    </w:tbl>
    <w:p>
      <w:pPr>
        <w:spacing w:before="40" w:after="160"/>
        <w:jc w:val="center"/>
      </w:pPr>
      <w:r>
        <w:rPr>
          <w:i/>
          <w:sz w:val="19"/>
        </w:rPr>
        <w:t>Table 3.1: Sprint 1 backlog decomposition</w:t>
      </w:r>
    </w:p>
    <w:p>
      <w:pPr>
        <w:pStyle w:val="Heading3"/>
      </w:pPr>
      <w:r>
        <w:t>3.1.2 Sprint Class Diagram</w:t>
      </w:r>
    </w:p>
    <w:p>
      <w:pPr>
        <w:spacing w:after="120" w:line="269" w:lineRule="auto"/>
      </w:pPr>
      <w:r>
        <w:t>The structural class diagram models UserProfile, Workout, WorkoutExercise, Exercise, WorkoutSession, TimerPreferences, AuthService, WorkoutService, and Zustand stores.</w:t>
      </w:r>
    </w:p>
    <w:p>
      <w:pPr>
        <w:spacing w:after="120" w:line="269" w:lineRule="auto"/>
      </w:pPr>
      <w:r>
        <w:t>✒ System Diagram : The figure 3.1 represents the structural class diagram of Sprint 1, detailing entity attributes, data types, relational cardinalities, and service contracts.</w:t>
      </w:r>
    </w:p>
    <w:p>
      <w:pPr>
        <w:jc w:val="center"/>
      </w:pPr>
      <w:r>
        <w:drawing>
          <wp:inline xmlns:a="http://schemas.openxmlformats.org/drawingml/2006/main" xmlns:pic="http://schemas.openxmlformats.org/drawingml/2006/picture">
            <wp:extent cx="5669280" cy="2183830"/>
            <wp:docPr id="6" name="Picture 6"/>
            <wp:cNvGraphicFramePr>
              <a:graphicFrameLocks noChangeAspect="1"/>
            </wp:cNvGraphicFramePr>
            <a:graphic>
              <a:graphicData uri="http://schemas.openxmlformats.org/drawingml/2006/picture">
                <pic:pic>
                  <pic:nvPicPr>
                    <pic:cNvPr id="0" name="class_diagram_sprint_1.png"/>
                    <pic:cNvPicPr/>
                  </pic:nvPicPr>
                  <pic:blipFill>
                    <a:blip r:embed="rId14"/>
                    <a:stretch>
                      <a:fillRect/>
                    </a:stretch>
                  </pic:blipFill>
                  <pic:spPr>
                    <a:xfrm>
                      <a:off x="0" y="0"/>
                      <a:ext cx="5669280" cy="2183830"/>
                    </a:xfrm>
                    <a:prstGeom prst="rect"/>
                  </pic:spPr>
                </pic:pic>
              </a:graphicData>
            </a:graphic>
          </wp:inline>
        </w:drawing>
      </w:r>
    </w:p>
    <w:p>
      <w:pPr>
        <w:spacing w:before="40" w:after="160"/>
        <w:jc w:val="center"/>
      </w:pPr>
      <w:r>
        <w:rPr>
          <w:i/>
          <w:sz w:val="19"/>
        </w:rPr>
        <w:t>Figure 3.1: Class diagram of Sprint 1</w:t>
      </w:r>
    </w:p>
    <w:p>
      <w:pPr>
        <w:spacing w:before="80" w:after="40"/>
      </w:pPr>
      <w:r>
        <w:rPr>
          <w:b/>
          <w:color w:val="1F4D78"/>
        </w:rPr>
        <w:t>Mermaid class diagram draft for Sprint 1</w:t>
      </w:r>
    </w:p>
    <w:p>
      <w:pPr>
        <w:spacing w:after="120" w:line="240" w:lineRule="auto"/>
      </w:pPr>
      <w:r>
        <w:rPr>
          <w:rFonts w:ascii="Consolas" w:hAnsi="Consolas"/>
          <w:sz w:val="17"/>
        </w:rPr>
        <w:t>classDiagram</w:t>
        <w:br/>
        <w:t xml:space="preserve">  class UserProfile { id; goal; preferences; onboarding_status }</w:t>
        <w:br/>
        <w:t xml:space="preserve">  class Workout { id; name; difficulty; owner_id }</w:t>
        <w:br/>
        <w:t xml:space="preserve">  class Exercise { id; name; muscle_group; equipment }</w:t>
        <w:br/>
        <w:t xml:space="preserve">  class WorkoutExercise { workout_id; exercise_id; order; sets; reps }</w:t>
        <w:br/>
        <w:t xml:space="preserve">  class WorkoutSession { id; workout_id; started_at; completed_at; summary }</w:t>
        <w:br/>
        <w:t xml:space="preserve">  class TimerPreferences { rest_seconds; warnings_enabled; auto_advance }</w:t>
        <w:br/>
        <w:t xml:space="preserve">  UserProfile "1" --&gt; "*" Workout</w:t>
        <w:br/>
        <w:t xml:space="preserve">  Workout "1" --&gt; "*" WorkoutExercise</w:t>
        <w:br/>
        <w:t xml:space="preserve">  Exercise "1" --&gt; "*" WorkoutExercise</w:t>
        <w:br/>
        <w:t xml:space="preserve">  Workout "1" --&gt; "*" WorkoutSession</w:t>
        <w:br/>
        <w:t xml:space="preserve">  UserProfile "1" --&gt; "1" TimerPreferences</w:t>
      </w:r>
    </w:p>
    <w:p>
      <w:pPr>
        <w:pStyle w:val="Heading2"/>
      </w:pPr>
      <w:r>
        <w:t>3.2 Functional Specification of Requirements</w:t>
      </w:r>
    </w:p>
    <w:p>
      <w:pPr>
        <w:spacing w:after="120" w:line="269" w:lineRule="auto"/>
      </w:pPr>
      <w:r>
        <w:t>This section specifies the sprint use cases and analyzes the behavioral interactions between the participating actors and the GoFit platform.</w:t>
      </w:r>
    </w:p>
    <w:p>
      <w:pPr>
        <w:pStyle w:val="Heading3"/>
      </w:pPr>
      <w:r>
        <w:t>3.2.1 Refined Use Case Diagram of Sprint 1</w:t>
      </w:r>
    </w:p>
    <w:p>
      <w:pPr>
        <w:spacing w:after="120" w:line="269" w:lineRule="auto"/>
      </w:pPr>
      <w:r>
        <w:t>Actors: Mobile User and Supabase Backend. Refined use cases include sign up, authenticate, complete onboarding, configure profile, browse templates, build custom workout, execute active session, record set metrics, and utilize rest timer.</w:t>
      </w:r>
    </w:p>
    <w:p>
      <w:pPr>
        <w:spacing w:after="120" w:line="269" w:lineRule="auto"/>
      </w:pPr>
      <w:r>
        <w:t>✒ System Diagram : The figure 3.2 represents the refined use case diagram of Sprint 1, detailing the functional boundary and actor interactions.</w:t>
      </w:r>
    </w:p>
    <w:p>
      <w:pPr>
        <w:jc w:val="center"/>
      </w:pPr>
      <w:r>
        <w:drawing>
          <wp:inline xmlns:a="http://schemas.openxmlformats.org/drawingml/2006/main" xmlns:pic="http://schemas.openxmlformats.org/drawingml/2006/picture">
            <wp:extent cx="4389120" cy="8374471"/>
            <wp:docPr id="7" name="Picture 7"/>
            <wp:cNvGraphicFramePr>
              <a:graphicFrameLocks noChangeAspect="1"/>
            </wp:cNvGraphicFramePr>
            <a:graphic>
              <a:graphicData uri="http://schemas.openxmlformats.org/drawingml/2006/picture">
                <pic:pic>
                  <pic:nvPicPr>
                    <pic:cNvPr id="0" name="refined_use_case_diagram_sprint_1.png"/>
                    <pic:cNvPicPr/>
                  </pic:nvPicPr>
                  <pic:blipFill>
                    <a:blip r:embed="rId15"/>
                    <a:stretch>
                      <a:fillRect/>
                    </a:stretch>
                  </pic:blipFill>
                  <pic:spPr>
                    <a:xfrm>
                      <a:off x="0" y="0"/>
                      <a:ext cx="4389120" cy="8374471"/>
                    </a:xfrm>
                    <a:prstGeom prst="rect"/>
                  </pic:spPr>
                </pic:pic>
              </a:graphicData>
            </a:graphic>
          </wp:inline>
        </w:drawing>
      </w:r>
    </w:p>
    <w:p>
      <w:pPr>
        <w:spacing w:before="40" w:after="160"/>
        <w:jc w:val="center"/>
      </w:pPr>
      <w:r>
        <w:rPr>
          <w:i/>
          <w:sz w:val="19"/>
        </w:rPr>
        <w:t>Figure 3.2: Refined use case diagram of Sprint 1</w:t>
      </w:r>
    </w:p>
    <w:p>
      <w:pPr>
        <w:spacing w:before="80" w:after="40"/>
      </w:pPr>
      <w:r>
        <w:rPr>
          <w:b/>
          <w:color w:val="1F4D78"/>
        </w:rPr>
        <w:t>Mermaid refined use case diagram draft for Sprint 1</w:t>
      </w:r>
    </w:p>
    <w:p>
      <w:pPr>
        <w:spacing w:after="120" w:line="240" w:lineRule="auto"/>
      </w:pPr>
      <w:r>
        <w:rPr>
          <w:rFonts w:ascii="Consolas" w:hAnsi="Consolas"/>
          <w:sz w:val="17"/>
        </w:rPr>
        <w:t>flowchart LR</w:t>
        <w:br/>
        <w:t xml:space="preserve">  U[Mobile user] --&gt; Login((Sign up / sign in))</w:t>
        <w:br/>
        <w:t xml:space="preserve">  U --&gt; Onboard((Complete onboarding))</w:t>
        <w:br/>
        <w:t xml:space="preserve">  U --&gt; Profile((Manage profile))</w:t>
        <w:br/>
        <w:t xml:space="preserve">  U --&gt; Build((Create workout))</w:t>
        <w:br/>
        <w:t xml:space="preserve">  U --&gt; Session((Execute workout session))</w:t>
        <w:br/>
        <w:t xml:space="preserve">  U --&gt; Timer((Use rest timer))</w:t>
        <w:br/>
        <w:t xml:space="preserve">  Session --&gt; Save[(workout_sessions)]</w:t>
      </w:r>
    </w:p>
    <w:p>
      <w:pPr>
        <w:pStyle w:val="Heading3"/>
      </w:pPr>
      <w:r>
        <w:t>3.2.2 Use Case Analysis</w:t>
      </w:r>
    </w:p>
    <w:p>
      <w:pPr>
        <w:pStyle w:val="Heading4"/>
      </w:pPr>
      <w:r>
        <w:t>3.2.2.1 Use case: Execute workout session</w:t>
      </w:r>
    </w:p>
    <w:tbl>
      <w:tblPr>
        <w:tblW w:type="auto" w:w="0"/>
        <w:jc w:val="center"/>
        <w:tblLayout w:type="fixed"/>
        <w:tblLook w:firstColumn="1" w:firstRow="1" w:lastColumn="0" w:lastRow="0" w:noHBand="0" w:noVBand="1" w:val="04A0"/>
      </w:tblPr>
      <w:tblGrid>
        <w:gridCol w:w="4680"/>
        <w:gridCol w:w="468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Field</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case</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Execute workout session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Primary actor</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is authenticated and a workout template or custom workout exists.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workout session summary is saved with duration, performed exercises, set data, and notes in workout_sessions table.</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Nominal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 The user selects a workout template from the library or calendar.</w:t>
              <w:br/>
              <w:t>2. The system loads exercise configurations and initializes the active session state.</w:t>
              <w:br/>
              <w:t>3. The user executes each set, enters completed reps, weight, and RPE.</w:t>
              <w:br/>
              <w:t>4. The system triggers the rest timer countdown with audio and haptic feedback.</w:t>
              <w:br/>
              <w:t>5. The user finishes the final exercise and taps Finish Workout.</w:t>
              <w:br/>
              <w:t>6. The system computes session statistics (volume, duration) and stores the workout session row.</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Alternative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3.1. The user pauses or skips an exercise; the system updates the session state dynamically.</w:t>
              <w:br/>
              <w:t>4.1. The user adjusts rest timer duration or auto-advance preferences during the session.</w:t>
              <w:br/>
              <w:t>6.1. If offline mode is detected, the system buffers the session payload into the offline queue and marks it for background synchronization.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Exception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E.1. Network request times out during remote save; the offline queue intercepts the error and stores data in AsyncStorage without user data loss.</w:t>
              <w:br/>
              <w:t>E.2. Storage failure occurs; the system displays a recoverable alert and maintains in-memory session state.</w:t>
            </w:r>
          </w:p>
        </w:tc>
      </w:tr>
    </w:tbl>
    <w:p>
      <w:pPr>
        <w:spacing w:before="40" w:after="160"/>
        <w:jc w:val="center"/>
      </w:pPr>
      <w:r>
        <w:rPr>
          <w:i/>
          <w:sz w:val="19"/>
        </w:rPr>
        <w:t>Table 3.2: Textual description of use case: Execute workout session</w:t>
      </w:r>
    </w:p>
    <w:p>
      <w:pPr>
        <w:spacing w:after="120" w:line="269" w:lineRule="auto"/>
      </w:pPr>
      <w:r>
        <w:t>✒ System Diagram : The figure 3.3 represents the system diagram of this use case.</w:t>
      </w:r>
    </w:p>
    <w:p>
      <w:pPr>
        <w:jc w:val="center"/>
      </w:pPr>
      <w:r>
        <w:drawing>
          <wp:inline xmlns:a="http://schemas.openxmlformats.org/drawingml/2006/main" xmlns:pic="http://schemas.openxmlformats.org/drawingml/2006/picture">
            <wp:extent cx="5806440" cy="2622909"/>
            <wp:docPr id="8" name="Picture 8"/>
            <wp:cNvGraphicFramePr>
              <a:graphicFrameLocks noChangeAspect="1"/>
            </wp:cNvGraphicFramePr>
            <a:graphic>
              <a:graphicData uri="http://schemas.openxmlformats.org/drawingml/2006/picture">
                <pic:pic>
                  <pic:nvPicPr>
                    <pic:cNvPr id="0" name="figure_3_3_ssd.png"/>
                    <pic:cNvPicPr/>
                  </pic:nvPicPr>
                  <pic:blipFill>
                    <a:blip r:embed="rId16"/>
                    <a:stretch>
                      <a:fillRect/>
                    </a:stretch>
                  </pic:blipFill>
                  <pic:spPr>
                    <a:xfrm>
                      <a:off x="0" y="0"/>
                      <a:ext cx="5806440" cy="2622909"/>
                    </a:xfrm>
                    <a:prstGeom prst="rect"/>
                  </pic:spPr>
                </pic:pic>
              </a:graphicData>
            </a:graphic>
          </wp:inline>
        </w:drawing>
      </w:r>
    </w:p>
    <w:p>
      <w:pPr>
        <w:spacing w:before="40" w:after="160"/>
        <w:jc w:val="center"/>
      </w:pPr>
      <w:r>
        <w:rPr>
          <w:i/>
          <w:sz w:val="19"/>
        </w:rPr>
        <w:t>Figure 3.3: System diagram of use case: Execute workout session</w:t>
      </w:r>
    </w:p>
    <w:p>
      <w:pPr>
        <w:spacing w:before="80" w:after="40"/>
      </w:pPr>
      <w:r>
        <w:rPr>
          <w:b/>
          <w:color w:val="1F4D78"/>
        </w:rPr>
        <w:t>Mermaid system sequence diagram draft for Execute workout session</w:t>
      </w:r>
    </w:p>
    <w:p>
      <w:pPr>
        <w:spacing w:after="120" w:line="240" w:lineRule="auto"/>
      </w:pPr>
      <w:r>
        <w:rPr>
          <w:rFonts w:ascii="Consolas" w:hAnsi="Consolas"/>
          <w:sz w:val="17"/>
        </w:rPr>
        <w:t>sequenceDiagram</w:t>
        <w:br/>
        <w:t xml:space="preserve">  autonumber</w:t>
        <w:br/>
        <w:t xml:space="preserve">  actor User as Mobile User</w:t>
        <w:br/>
        <w:t xml:space="preserve">  participant System as :System</w:t>
        <w:br/>
        <w:t xml:space="preserve">  User-&gt;&gt;System: Select workout and tap Start Session</w:t>
        <w:br/>
        <w:t xml:space="preserve">  System--&gt;&gt;User: Display active workout interface with exercises, sets, and rest timer</w:t>
        <w:br/>
        <w:t xml:space="preserve">  loop For each exercise set</w:t>
        <w:br/>
        <w:t xml:space="preserve">    User-&gt;&gt;System: Enter completed weight, reps, RPE and tap Complete Set</w:t>
        <w:br/>
        <w:t xml:space="preserve">    System--&gt;&gt;User: Trigger rest timer countdown with audio and haptic feedback</w:t>
        <w:br/>
        <w:t xml:space="preserve">    opt Rest timer completes or skipped</w:t>
        <w:br/>
        <w:t xml:space="preserve">      System--&gt;&gt;User: Play completion chime &amp; prompt for next set</w:t>
        <w:br/>
        <w:t xml:space="preserve">    end</w:t>
        <w:br/>
        <w:t xml:space="preserve">  end</w:t>
        <w:br/>
        <w:t xml:space="preserve">  User-&gt;&gt;System: Tap Finish Workout</w:t>
        <w:br/>
        <w:t xml:space="preserve">  System--&gt;&gt;User: Display workout summary (duration, volume, sets) and confirm persistence</w:t>
      </w:r>
    </w:p>
    <w:p>
      <w:pPr>
        <w:spacing w:after="120" w:line="269" w:lineRule="auto"/>
      </w:pPr>
      <w:r>
        <w:t>✒ Sequence Diagram : The figure 3.4 represents the sequence diagram of this use case.</w:t>
      </w:r>
    </w:p>
    <w:p>
      <w:pPr>
        <w:jc w:val="center"/>
      </w:pPr>
      <w:r>
        <w:drawing>
          <wp:inline xmlns:a="http://schemas.openxmlformats.org/drawingml/2006/main" xmlns:pic="http://schemas.openxmlformats.org/drawingml/2006/picture">
            <wp:extent cx="5669280" cy="2610472"/>
            <wp:docPr id="9" name="Picture 9"/>
            <wp:cNvGraphicFramePr>
              <a:graphicFrameLocks noChangeAspect="1"/>
            </wp:cNvGraphicFramePr>
            <a:graphic>
              <a:graphicData uri="http://schemas.openxmlformats.org/drawingml/2006/picture">
                <pic:pic>
                  <pic:nvPicPr>
                    <pic:cNvPr id="0" name="sequence_diagram_sprint_1_active_workout_session.png"/>
                    <pic:cNvPicPr/>
                  </pic:nvPicPr>
                  <pic:blipFill>
                    <a:blip r:embed="rId17"/>
                    <a:stretch>
                      <a:fillRect/>
                    </a:stretch>
                  </pic:blipFill>
                  <pic:spPr>
                    <a:xfrm>
                      <a:off x="0" y="0"/>
                      <a:ext cx="5669280" cy="2610472"/>
                    </a:xfrm>
                    <a:prstGeom prst="rect"/>
                  </pic:spPr>
                </pic:pic>
              </a:graphicData>
            </a:graphic>
          </wp:inline>
        </w:drawing>
      </w:r>
    </w:p>
    <w:p>
      <w:pPr>
        <w:spacing w:before="40" w:after="160"/>
        <w:jc w:val="center"/>
      </w:pPr>
      <w:r>
        <w:rPr>
          <w:i/>
          <w:sz w:val="19"/>
        </w:rPr>
        <w:t>Figure 3.4: Sequence diagram of use case: Execute workout session</w:t>
      </w:r>
    </w:p>
    <w:p>
      <w:pPr>
        <w:spacing w:before="80" w:after="40"/>
      </w:pPr>
      <w:r>
        <w:rPr>
          <w:b/>
          <w:color w:val="1F4D78"/>
        </w:rPr>
        <w:t>Mermaid detailed sequence diagram draft for Execute workout session</w:t>
      </w:r>
    </w:p>
    <w:p>
      <w:pPr>
        <w:spacing w:after="120" w:line="240" w:lineRule="auto"/>
      </w:pPr>
      <w:r>
        <w:rPr>
          <w:rFonts w:ascii="Consolas" w:hAnsi="Consolas"/>
          <w:sz w:val="17"/>
        </w:rPr>
        <w:t>sequenceDiagram</w:t>
        <w:br/>
        <w:t xml:space="preserve">  actor User as Mobile User</w:t>
        <w:br/>
        <w:t xml:space="preserve">  participant Screen as ActiveWorkoutSessionScreen</w:t>
        <w:br/>
        <w:t xml:space="preserve">  participant Store as WorkoutStore (Zustand)</w:t>
        <w:br/>
        <w:t xml:space="preserve">  participant Service as WorkoutService</w:t>
        <w:br/>
        <w:t xml:space="preserve">  participant Net as NetInfo / OfflineQueue</w:t>
        <w:br/>
        <w:t xml:space="preserve">  participant DB as Supabase PostgreSQL</w:t>
        <w:br/>
        <w:t xml:space="preserve">  User-&gt;&gt;Screen: Start workout</w:t>
        <w:br/>
        <w:t xml:space="preserve">  Screen-&gt;&gt;Store: startSession(workoutId)</w:t>
        <w:br/>
        <w:t xml:space="preserve">  Store--&gt;&gt;Screen: Active session state initialized</w:t>
        <w:br/>
        <w:t xml:space="preserve">  loop Sets execution</w:t>
        <w:br/>
        <w:t xml:space="preserve">    User-&gt;&gt;Screen: Log set (weight, reps, RPE)</w:t>
        <w:br/>
        <w:t xml:space="preserve">    Screen-&gt;&gt;Store: updateSet(exerciseId, setIndex, data)</w:t>
        <w:br/>
        <w:t xml:space="preserve">    Screen-&gt;&gt;Screen: Trigger RestTimerModal (haptics + audio)</w:t>
        <w:br/>
        <w:t xml:space="preserve">  end</w:t>
        <w:br/>
        <w:t xml:space="preserve">  User-&gt;&gt;Screen: Finish workout</w:t>
        <w:br/>
        <w:t xml:space="preserve">  Screen-&gt;&gt;Store: finishSession()</w:t>
        <w:br/>
        <w:t xml:space="preserve">  Store-&gt;&gt;Service: saveWorkoutSession(sessionData)</w:t>
        <w:br/>
        <w:t xml:space="preserve">  alt Online mode</w:t>
        <w:br/>
        <w:t xml:space="preserve">    Service-&gt;&gt;DB: INSERT into workout_sessions</w:t>
        <w:br/>
        <w:t xml:space="preserve">    DB--&gt;&gt;Service: Return created session row</w:t>
        <w:br/>
        <w:t xml:space="preserve">  else Offline mode</w:t>
        <w:br/>
        <w:t xml:space="preserve">    Service-&gt;&gt;Net: enqueueOfflineAction('SAVE_SESSION', sessionData)</w:t>
        <w:br/>
        <w:t xml:space="preserve">    Net--&gt;&gt;Service: Persisted in AsyncStorage</w:t>
        <w:br/>
        <w:t xml:space="preserve">  end</w:t>
        <w:br/>
        <w:t xml:space="preserve">  Service--&gt;&gt;Store: Session persisted successfully</w:t>
        <w:br/>
        <w:t xml:space="preserve">  Store--&gt;&gt;Screen: Display workout summary modal</w:t>
      </w:r>
    </w:p>
    <w:p>
      <w:pPr>
        <w:spacing w:after="120" w:line="269" w:lineRule="auto"/>
      </w:pPr>
      <w:r>
        <w:t>The sequence diagram illustrates the multi-tier interaction for workout session execution. The presentation layer captures user set inputs and activates the rest timer engine with native haptic feedback. State transitions are mediated by the Zustand workout store. When saving the session, the workout service checks network connectivity via NetInfo: if online, it issues an authenticated INSERT query to Supabase PostgreSQL; if offline, it delegates to the offlineQueue utility which caches the payload in AsyncStorage for automatic background synchronization upon reconnection.</w:t>
      </w:r>
    </w:p>
    <w:p>
      <w:pPr>
        <w:pStyle w:val="Heading4"/>
      </w:pPr>
      <w:r>
        <w:t>3.2.2.2 Use case: Authenticate and complete onboarding</w:t>
      </w:r>
    </w:p>
    <w:tbl>
      <w:tblPr>
        <w:tblW w:type="auto" w:w="0"/>
        <w:jc w:val="center"/>
        <w:tblLayout w:type="fixed"/>
        <w:tblLook w:firstColumn="1" w:firstRow="1" w:lastColumn="0" w:lastRow="0" w:noHBand="0" w:noVBand="1" w:val="04A0"/>
      </w:tblPr>
      <w:tblGrid>
        <w:gridCol w:w="4680"/>
        <w:gridCol w:w="468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Field</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case</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Authenticate and complete onboarding</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Primary actor</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mobile application is installed; user possesses email credentials or an existing account.</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Authenticated session token is stored in SecureStore; user_profiles row exists with completed onboarding status.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Nominal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 The user launches the mobile application.</w:t>
              <w:br/>
              <w:t>2. The system displays authentication screen (Sign In / Sign Up).</w:t>
              <w:br/>
              <w:t>3. The user enters valid email credentials and submits.</w:t>
              <w:br/>
              <w:t>4. The system authenticates user via Supabase GoTrue and issues JWT token.</w:t>
              <w:br/>
              <w:t>5. For new users, the system navigates through the 4-step onboarding questionnaire (goals, fitness level, equipment, weekly schedule).</w:t>
              <w:br/>
              <w:t>6. The user confirms preferences, which the system persists before unlocking the main dashboard.</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Alternative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4.1. If the user already completed onboarding previously, the system bypasses onboarding and navigates directly to the client home screen.</w:t>
              <w:br/>
              <w:t>5.1. The user adjusts preferred measurement units (metric/imperial) during onboarding.</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Exception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E.1. Invalid credentials submitted; system displays authentication error with retry opportunity.</w:t>
              <w:br/>
              <w:t>E.2. Network failure during auth; system shows connectivity warning and keeps inputs intact.</w:t>
            </w:r>
          </w:p>
        </w:tc>
      </w:tr>
    </w:tbl>
    <w:p>
      <w:pPr>
        <w:spacing w:before="40" w:after="160"/>
        <w:jc w:val="center"/>
      </w:pPr>
      <w:r>
        <w:rPr>
          <w:i/>
          <w:sz w:val="19"/>
        </w:rPr>
        <w:t>Table 3.3: Textual description of use case: Authenticate and complete onboarding</w:t>
      </w:r>
    </w:p>
    <w:p>
      <w:pPr>
        <w:spacing w:after="120" w:line="269" w:lineRule="auto"/>
      </w:pPr>
      <w:r>
        <w:t>✒ System Diagram : The figure 3.5 represents the system diagram of this use case.</w:t>
      </w:r>
    </w:p>
    <w:p>
      <w:pPr>
        <w:jc w:val="center"/>
      </w:pPr>
      <w:r>
        <w:drawing>
          <wp:inline xmlns:a="http://schemas.openxmlformats.org/drawingml/2006/main" xmlns:pic="http://schemas.openxmlformats.org/drawingml/2006/picture">
            <wp:extent cx="5806440" cy="3283642"/>
            <wp:docPr id="10" name="Picture 10"/>
            <wp:cNvGraphicFramePr>
              <a:graphicFrameLocks noChangeAspect="1"/>
            </wp:cNvGraphicFramePr>
            <a:graphic>
              <a:graphicData uri="http://schemas.openxmlformats.org/drawingml/2006/picture">
                <pic:pic>
                  <pic:nvPicPr>
                    <pic:cNvPr id="0" name="figure_3_5_ssd.png"/>
                    <pic:cNvPicPr/>
                  </pic:nvPicPr>
                  <pic:blipFill>
                    <a:blip r:embed="rId18"/>
                    <a:stretch>
                      <a:fillRect/>
                    </a:stretch>
                  </pic:blipFill>
                  <pic:spPr>
                    <a:xfrm>
                      <a:off x="0" y="0"/>
                      <a:ext cx="5806440" cy="3283642"/>
                    </a:xfrm>
                    <a:prstGeom prst="rect"/>
                  </pic:spPr>
                </pic:pic>
              </a:graphicData>
            </a:graphic>
          </wp:inline>
        </w:drawing>
      </w:r>
    </w:p>
    <w:p>
      <w:pPr>
        <w:spacing w:before="40" w:after="160"/>
        <w:jc w:val="center"/>
      </w:pPr>
      <w:r>
        <w:rPr>
          <w:i/>
          <w:sz w:val="19"/>
        </w:rPr>
        <w:t>Figure 3.5: System diagram of use case: Authenticate and complete onboarding</w:t>
      </w:r>
    </w:p>
    <w:p>
      <w:pPr>
        <w:spacing w:before="80" w:after="40"/>
      </w:pPr>
      <w:r>
        <w:rPr>
          <w:b/>
          <w:color w:val="1F4D78"/>
        </w:rPr>
        <w:t>Mermaid system sequence diagram draft for Authenticate and complete onboarding</w:t>
      </w:r>
    </w:p>
    <w:p>
      <w:pPr>
        <w:spacing w:after="120" w:line="240" w:lineRule="auto"/>
      </w:pPr>
      <w:r>
        <w:rPr>
          <w:rFonts w:ascii="Consolas" w:hAnsi="Consolas"/>
          <w:sz w:val="17"/>
        </w:rPr>
        <w:t>sequenceDiagram</w:t>
        <w:br/>
        <w:t xml:space="preserve">  autonumber</w:t>
        <w:br/>
        <w:t xml:space="preserve">  actor User as Mobile User</w:t>
        <w:br/>
        <w:t xml:space="preserve">  participant System as :System</w:t>
        <w:br/>
        <w:t xml:space="preserve">  User-&gt;&gt;System: Enter email &amp; password or tap Sign Up</w:t>
        <w:br/>
        <w:t xml:space="preserve">  System--&gt;&gt;User: Validate credentials &amp; issue authenticated session token</w:t>
        <w:br/>
        <w:t xml:space="preserve">  alt New user (onboarding_completed = false)</w:t>
        <w:br/>
        <w:t xml:space="preserve">    System--&gt;&gt;User: Present 4-step onboarding questionnaire (goals, experience, equipment)</w:t>
        <w:br/>
        <w:t xml:space="preserve">    User-&gt;&gt;System: Submit fitness goals, body metrics &amp; equipment preferences</w:t>
        <w:br/>
        <w:t xml:space="preserve">    System--&gt;&gt;User: Save profile &amp; redirect to protected client dashboard</w:t>
        <w:br/>
        <w:t xml:space="preserve">  else Existing user (onboarding_completed = true)</w:t>
        <w:br/>
        <w:t xml:space="preserve">    System--&gt;&gt;User: Bypass onboarding &amp; redirect directly to protected client dashboard</w:t>
        <w:br/>
        <w:t xml:space="preserve">  end</w:t>
      </w:r>
    </w:p>
    <w:p>
      <w:pPr>
        <w:spacing w:after="120" w:line="269" w:lineRule="auto"/>
      </w:pPr>
      <w:r>
        <w:t>✒ Sequence Diagram : The figure 3.6 represents the sequence diagram of this use case.</w:t>
      </w:r>
    </w:p>
    <w:p>
      <w:pPr>
        <w:jc w:val="center"/>
      </w:pPr>
      <w:r>
        <w:drawing>
          <wp:inline xmlns:a="http://schemas.openxmlformats.org/drawingml/2006/main" xmlns:pic="http://schemas.openxmlformats.org/drawingml/2006/picture">
            <wp:extent cx="5806440" cy="2622909"/>
            <wp:docPr id="11" name="Picture 11"/>
            <wp:cNvGraphicFramePr>
              <a:graphicFrameLocks noChangeAspect="1"/>
            </wp:cNvGraphicFramePr>
            <a:graphic>
              <a:graphicData uri="http://schemas.openxmlformats.org/drawingml/2006/picture">
                <pic:pic>
                  <pic:nvPicPr>
                    <pic:cNvPr id="0" name="figure_3_6_sequence.png"/>
                    <pic:cNvPicPr/>
                  </pic:nvPicPr>
                  <pic:blipFill>
                    <a:blip r:embed="rId19"/>
                    <a:stretch>
                      <a:fillRect/>
                    </a:stretch>
                  </pic:blipFill>
                  <pic:spPr>
                    <a:xfrm>
                      <a:off x="0" y="0"/>
                      <a:ext cx="5806440" cy="2622909"/>
                    </a:xfrm>
                    <a:prstGeom prst="rect"/>
                  </pic:spPr>
                </pic:pic>
              </a:graphicData>
            </a:graphic>
          </wp:inline>
        </w:drawing>
      </w:r>
    </w:p>
    <w:p>
      <w:pPr>
        <w:spacing w:before="40" w:after="160"/>
        <w:jc w:val="center"/>
      </w:pPr>
      <w:r>
        <w:rPr>
          <w:i/>
          <w:sz w:val="19"/>
        </w:rPr>
        <w:t>Figure 3.6: Sequence diagram of use case: Authenticate and complete onboarding</w:t>
      </w:r>
    </w:p>
    <w:p>
      <w:pPr>
        <w:spacing w:before="80" w:after="40"/>
      </w:pPr>
      <w:r>
        <w:rPr>
          <w:b/>
          <w:color w:val="1F4D78"/>
        </w:rPr>
        <w:t>Mermaid detailed sequence diagram draft for Authenticate and complete onboarding</w:t>
      </w:r>
    </w:p>
    <w:p>
      <w:pPr>
        <w:spacing w:after="120" w:line="240" w:lineRule="auto"/>
      </w:pPr>
      <w:r>
        <w:rPr>
          <w:rFonts w:ascii="Consolas" w:hAnsi="Consolas"/>
          <w:sz w:val="17"/>
        </w:rPr>
        <w:t>sequenceDiagram</w:t>
        <w:br/>
        <w:t xml:space="preserve">  actor User as Mobile User</w:t>
        <w:br/>
        <w:t xml:space="preserve">  participant UI as AuthScreen / OnboardingScreen</w:t>
        <w:br/>
        <w:t xml:space="preserve">  participant Store as AuthStore (Zustand)</w:t>
        <w:br/>
        <w:t xml:space="preserve">  participant Service as AuthService</w:t>
        <w:br/>
        <w:t xml:space="preserve">  participant SupaAuth as Supabase Auth (GoTrue)</w:t>
        <w:br/>
        <w:t xml:space="preserve">  participant DB as Supabase PostgreSQL</w:t>
        <w:br/>
        <w:t xml:space="preserve">  participant Storage as Expo SecureStore</w:t>
        <w:br/>
        <w:t xml:space="preserve">  User-&gt;&gt;UI: Enter credentials &amp; tap Sign In</w:t>
        <w:br/>
        <w:t xml:space="preserve">  UI-&gt;&gt;Store: login(email, password)</w:t>
        <w:br/>
        <w:t xml:space="preserve">  Store-&gt;&gt;Service: signInWithPassword(email, password)</w:t>
        <w:br/>
        <w:t xml:space="preserve">  Service-&gt;&gt;SupaAuth: auth.signInWithPassword({email, password})</w:t>
        <w:br/>
        <w:t xml:space="preserve">  SupaAuth--&gt;&gt;Service: Return AuthSession &amp; JWT token</w:t>
        <w:br/>
        <w:t xml:space="preserve">  Service-&gt;&gt;Storage: setItemAsync('supabase_token', session.access_token)</w:t>
        <w:br/>
        <w:t xml:space="preserve">  Service-&gt;&gt;DB: SELECT * FROM user_profiles WHERE id = user.id</w:t>
        <w:br/>
        <w:t xml:space="preserve">  DB--&gt;&gt;Service: Return user profile row (onboarding_completed)</w:t>
        <w:br/>
        <w:t xml:space="preserve">  Service--&gt;&gt;Store: setUserSession(session, profile)</w:t>
        <w:br/>
        <w:t xml:space="preserve">  alt onboarding_completed == false</w:t>
        <w:br/>
        <w:t xml:space="preserve">    Store--&gt;&gt;UI: Navigate to OnboardingNavigator</w:t>
        <w:br/>
        <w:t xml:space="preserve">    User-&gt;&gt;UI: Complete goals, fitness level &amp; equipment</w:t>
        <w:br/>
        <w:t xml:space="preserve">    UI-&gt;&gt;Store: completeOnboarding(profileData)</w:t>
        <w:br/>
        <w:t xml:space="preserve">    Store-&gt;&gt;Service: updateUserProfile(user.id, profileData)</w:t>
        <w:br/>
        <w:t xml:space="preserve">    Service-&gt;&gt;DB: UPDATE user_profiles SET ... onboarding_completed = true</w:t>
        <w:br/>
        <w:t xml:space="preserve">    DB--&gt;&gt;Service: Profile updated</w:t>
        <w:br/>
        <w:t xml:space="preserve">    Service--&gt;&gt;Store: Profile cached</w:t>
        <w:br/>
        <w:t xml:space="preserve">    Store--&gt;&gt;UI: Navigate to ClientTabNavigator (HomeScreen)</w:t>
        <w:br/>
        <w:t xml:space="preserve">  else onboarding_completed == true</w:t>
        <w:br/>
        <w:t xml:space="preserve">    Store--&gt;&gt;UI: Navigate directly to ClientTabNavigator (HomeScreen)</w:t>
        <w:br/>
        <w:t xml:space="preserve">  end</w:t>
      </w:r>
    </w:p>
    <w:p>
      <w:pPr>
        <w:spacing w:after="120" w:line="269" w:lineRule="auto"/>
      </w:pPr>
      <w:r>
        <w:t>The sequence diagram depicts authentication and onboarding. Authentication tokens are issued by Supabase GoTrue and persisted in hardware-backed Expo SecureStore. The application inspects the profile's onboarding status: unconfigured users are guided through onboarding steps to record fitness aspirations and equipment access before accessing the main application navigator.</w:t>
      </w:r>
    </w:p>
    <w:p>
      <w:pPr>
        <w:pStyle w:val="Heading2"/>
      </w:pPr>
      <w:r>
        <w:t>3.3 Realisation</w:t>
      </w:r>
    </w:p>
    <w:p>
      <w:pPr>
        <w:spacing w:after="120" w:line="269" w:lineRule="auto"/>
      </w:pPr>
      <w:r>
        <w:t>The mobile foundation was constructed with Expo SDK 54 and React Native running on the Hermes JavaScript engine. Modular navigation isolates auth, onboarding, and authenticated client tabs.</w:t>
      </w:r>
    </w:p>
    <w:p>
      <w:pPr>
        <w:spacing w:after="120" w:line="269" w:lineRule="auto"/>
      </w:pPr>
      <w:r>
        <w:t>Authentication relies on Supabase Auth (GoTrue), with session JWTs and refresh tokens stored securely in expo-secure-store. Reactive session state is managed via Zustand authStore.</w:t>
      </w:r>
    </w:p>
    <w:p>
      <w:pPr>
        <w:spacing w:after="120" w:line="269" w:lineRule="auto"/>
      </w:pPr>
      <w:r>
        <w:t>Workout execution decouples static workout templates from dynamic session logs. Sessions track precise start/end timestamps, calories burned, completed sets, and exercise order.</w:t>
      </w:r>
    </w:p>
    <w:p>
      <w:pPr>
        <w:spacing w:after="120" w:line="269" w:lineRule="auto"/>
      </w:pPr>
      <w:r>
        <w:t>The rest timer engine features circular SVG progress animations, dual audio chimes (expo-av), haptic feedback (expo-haptics), auto-advance upon set completion, and background continuation.</w:t>
      </w:r>
    </w:p>
    <w:p>
      <w:pPr>
        <w:spacing w:after="120" w:line="269" w:lineRule="auto"/>
      </w:pPr>
      <w:r>
        <w:t>✒ System Diagram : The figure 3.7 illustrates the implemented graphical user interfaces and architectural views developed during Sprint 1.</w:t>
      </w:r>
    </w:p>
    <w:p>
      <w:pPr>
        <w:jc w:val="center"/>
      </w:pPr>
      <w:r>
        <w:drawing>
          <wp:inline xmlns:a="http://schemas.openxmlformats.org/drawingml/2006/main" xmlns:pic="http://schemas.openxmlformats.org/drawingml/2006/picture">
            <wp:extent cx="5669280" cy="3188970"/>
            <wp:docPr id="12" name="Picture 12"/>
            <wp:cNvGraphicFramePr>
              <a:graphicFrameLocks noChangeAspect="1"/>
            </wp:cNvGraphicFramePr>
            <a:graphic>
              <a:graphicData uri="http://schemas.openxmlformats.org/drawingml/2006/picture">
                <pic:pic>
                  <pic:nvPicPr>
                    <pic:cNvPr id="0" name="image1.png"/>
                    <pic:cNvPicPr/>
                  </pic:nvPicPr>
                  <pic:blipFill>
                    <a:blip r:embed="rId20"/>
                    <a:stretch>
                      <a:fillRect/>
                    </a:stretch>
                  </pic:blipFill>
                  <pic:spPr>
                    <a:xfrm>
                      <a:off x="0" y="0"/>
                      <a:ext cx="5669280" cy="3188970"/>
                    </a:xfrm>
                    <a:prstGeom prst="rect"/>
                  </pic:spPr>
                </pic:pic>
              </a:graphicData>
            </a:graphic>
          </wp:inline>
        </w:drawing>
      </w:r>
    </w:p>
    <w:p>
      <w:pPr>
        <w:spacing w:before="40" w:after="160"/>
        <w:jc w:val="center"/>
      </w:pPr>
      <w:r>
        <w:rPr>
          <w:i/>
          <w:sz w:val="19"/>
        </w:rPr>
        <w:t>Figure 3.7: Implemented views of Sprint 1</w:t>
      </w:r>
    </w:p>
    <w:p>
      <w:pPr>
        <w:pStyle w:val="Heading3"/>
      </w:pPr>
      <w:r>
        <w:t>3.3.1 Mobile Foundation and Navigation</w:t>
      </w:r>
    </w:p>
    <w:p>
      <w:pPr>
        <w:spacing w:after="120" w:line="269" w:lineRule="auto"/>
      </w:pPr>
      <w:r>
        <w:t>The first implementation challenge was to create a stable mobile foundation that could support both client and coach experiences. The application was structured around authentication screens, onboarding screens, protected app navigators, profile flows, and domain-specific feature stacks. This foundation is important because the rest of the product depends on role-aware routing: a visitor should not reach protected screens, an incomplete profile should be redirected to onboarding, and coach-specific flows should remain separated from standard client flows.</w:t>
      </w:r>
    </w:p>
    <w:p>
      <w:pPr>
        <w:spacing w:after="120" w:line="269" w:lineRule="auto"/>
      </w:pPr>
      <w:r>
        <w:t>State management was organized with stores so that authentication state, profile state, workout state, timer preferences, and user settings could be reused across screens without duplicating logic. Service files were used to isolate communication with Supabase and local modules. This separation makes the mobile code easier to test and maintain because UI components do not directly contain all persistence logic.</w:t>
      </w:r>
    </w:p>
    <w:tbl>
      <w:tblPr>
        <w:tblW w:type="auto" w:w="0"/>
        <w:jc w:val="center"/>
        <w:tblLayout w:type="fixed"/>
        <w:tblLook w:firstColumn="1" w:firstRow="1" w:lastColumn="0" w:lastRow="0" w:noHBand="0" w:noVBand="1" w:val="04A0"/>
      </w:tblPr>
      <w:tblGrid>
        <w:gridCol w:w="3120"/>
        <w:gridCol w:w="3120"/>
        <w:gridCol w:w="3120"/>
      </w:tblGrid>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Component</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Role</w:t>
            </w:r>
          </w:p>
        </w:tc>
        <w:tc>
          <w:tcPr>
            <w:tcW w:type="dxa" w:w="41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Implementation detail</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flow</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Protects access to user data and feature screens.</w:t>
            </w:r>
          </w:p>
        </w:tc>
        <w:tc>
          <w:tcPr>
            <w:tcW w:type="dxa" w:w="41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session persistence, auth store, protected navigation, login/signup/reset screens.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Onboarding flow</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Collects first profile information and directs users to the right experience.</w:t>
            </w:r>
          </w:p>
        </w:tc>
        <w:tc>
          <w:tcPr>
            <w:tcW w:type="dxa" w:w="41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setup, goals, preferences, role-aware continuation, user_profiles persistence.</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Navigation structure</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Organizes the application into coherent areas.</w:t>
            </w:r>
          </w:p>
        </w:tc>
        <w:tc>
          <w:tcPr>
            <w:tcW w:type="dxa" w:w="41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 navigator, onboarding navigator, client app navigator, coach app navigator, modal/detail screens.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layer</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Centralizes data access.</w:t>
            </w:r>
          </w:p>
        </w:tc>
        <w:tc>
          <w:tcPr>
            <w:tcW w:type="dxa" w:w="41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client calls, typed methods, error handling, loading states, reusable domain services.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UI component base</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Creates reusable screens and controls.</w:t>
            </w:r>
          </w:p>
        </w:tc>
        <w:tc>
          <w:tcPr>
            <w:tcW w:type="dxa" w:w="41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Buttons, cards, lists, forms, empty states, loading indicators, timer controls, workout cells.</w:t>
            </w:r>
          </w:p>
        </w:tc>
      </w:tr>
    </w:tbl>
    <w:p>
      <w:pPr>
        <w:spacing w:before="40" w:after="160"/>
        <w:jc w:val="center"/>
      </w:pPr>
      <w:r>
        <w:rPr>
          <w:i/>
          <w:sz w:val="19"/>
        </w:rPr>
        <w:t>Table 3.4: Sprint 1 implementation components</w:t>
      </w:r>
    </w:p>
    <w:p>
      <w:pPr>
        <w:pStyle w:val="Heading3"/>
      </w:pPr>
      <w:r>
        <w:t>3.3.2 Workout Core and Rest Timer</w:t>
      </w:r>
    </w:p>
    <w:p>
      <w:pPr>
        <w:spacing w:after="120" w:line="269" w:lineRule="auto"/>
      </w:pPr>
      <w:r>
        <w:t>The workout core was implemented around the distinction between a workout template and an executed workout session. A workout template defines the exercises, order, difficulty, target muscle groups, and expected configuration. A workout session records what the user actually performed: start time, completion time, sets, reps, weights, notes, duration, and summary data. This separation is essential because the same workout can be performed many times while producing different session histories.</w:t>
      </w:r>
    </w:p>
    <w:p>
      <w:pPr>
        <w:spacing w:after="120" w:line="269" w:lineRule="auto"/>
      </w:pPr>
      <w:r>
        <w:t>The rest timer was treated as a real workout tool rather than a decorative countdown. It includes start, pause, resume, warning cues, haptic feedback, audio cues, auto-advance options, and persisted preferences. This improves usability during training because users often interact with the timer under fatigue and need clear feedback without navigating away from the session.</w:t>
      </w:r>
    </w:p>
    <w:p>
      <w:pPr>
        <w:pStyle w:val="Heading3"/>
      </w:pPr>
      <w:r>
        <w:t>3.3.3 Offline Workout Resiliency and Fault-Tolerant Queue</w:t>
      </w:r>
    </w:p>
    <w:p>
      <w:pPr>
        <w:spacing w:after="120" w:line="269" w:lineRule="auto"/>
      </w:pPr>
      <w:r>
        <w:t>A critical architectural challenge encountered during gym testing is network instability. Physical gym environments frequently feature thick reinforced concrete walls or subterranean weight rooms where cellular connectivity drops completely. Without proper handling, finishing a session in an offline state results in lost workout telemetry, user frustration, and broken streaks.</w:t>
      </w:r>
    </w:p>
    <w:p>
      <w:pPr>
        <w:spacing w:after="120" w:line="269" w:lineRule="auto"/>
      </w:pPr>
      <w:r>
        <w:t>To ensure bulletproof reliability, GoFit introduces an optimistic offline workout queue service (GoFitMobile/src/services/offlineQueue.ts). When the user completes a session and the API request fails due to network unreachability, the application intercepts the error, persists the session payload securely into local AsyncStorage, and presents immediate positive feedback so the user's flow is uninterrupted. Concurrently, a NetInfo network listener registered at the application root (App.tsx) detects when Internet connectivity is re-established. The queue processor then automatically dequeues, synchronizes, and confirms the stored workout sessions against Supabase in the background with deduplication safeguards.</w:t>
      </w:r>
    </w:p>
    <w:p>
      <w:pPr>
        <w:pStyle w:val="Heading3"/>
      </w:pPr>
      <w:r>
        <w:t>3.3.4 Cloudflare R2 Video Demonstration Streaming Pipeline</w:t>
      </w:r>
    </w:p>
    <w:p>
      <w:pPr>
        <w:spacing w:after="120" w:line="269" w:lineRule="auto"/>
      </w:pPr>
      <w:r>
        <w:t>High-definition visual instruction is crucial for proper exercise execution and injury prevention. However, storing hundreds of high-resolution MP4 video demonstrations directly in standard database byte storage or high-egress cloud buckets introduces severe egress bandwidth costs and latency bottlenecks.</w:t>
      </w:r>
    </w:p>
    <w:p>
      <w:pPr>
        <w:spacing w:after="120" w:line="269" w:lineRule="auto"/>
      </w:pPr>
      <w:r>
        <w:t>GoFit solves this through a dedicated Cloudflare R2 object storage architecture utilizing the S3-compatible AWS SDK (@aws-sdk/client-s3). A catalog of over 90 unique exercise videos (encompassing 99 canonical exercises in Supabase) was uploaded to an R2 bucket (gofit-content) with zero egress bandwidth charges. On the mobile client, ExerciseDetailScreen leverages expo-video with hardware-accelerated playback, automatic loop buffering, and smooth scrub controls, ensuring fluid video streaming with minimal device battery drain.</w:t>
      </w:r>
    </w:p>
    <w:tbl>
      <w:tblPr>
        <w:tblW w:type="auto" w:w="0"/>
        <w:jc w:val="center"/>
        <w:tblLayout w:type="fixed"/>
        <w:tblLook w:firstColumn="1" w:firstRow="1" w:lastColumn="0" w:lastRow="0" w:noHBand="0" w:noVBand="1" w:val="04A0"/>
      </w:tblPr>
      <w:tblGrid>
        <w:gridCol w:w="3120"/>
        <w:gridCol w:w="3120"/>
        <w:gridCol w:w="3120"/>
      </w:tblGrid>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Step</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User action</w:t>
            </w:r>
          </w:p>
        </w:tc>
        <w:tc>
          <w:tcPr>
            <w:tcW w:type="dxa" w:w="56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System behavior</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selects or creates a workout.</w:t>
            </w:r>
          </w:p>
        </w:tc>
        <w:tc>
          <w:tcPr>
            <w:tcW w:type="dxa" w:w="56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app loads workout metadata, exercise list, and saved configuration.</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starts a session.</w:t>
            </w:r>
          </w:p>
        </w:tc>
        <w:tc>
          <w:tcPr>
            <w:tcW w:type="dxa" w:w="56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 session state is initialized with start time, current exercise, set counters, and timer preferences.</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completes sets.</w:t>
            </w:r>
          </w:p>
        </w:tc>
        <w:tc>
          <w:tcPr>
            <w:tcW w:type="dxa" w:w="56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app records repetitions, weights, rest periods, and exercise completion state.</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Rest timer runs between sets.</w:t>
            </w:r>
          </w:p>
        </w:tc>
        <w:tc>
          <w:tcPr>
            <w:tcW w:type="dxa" w:w="56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Timer UI, haptics, audio cues, warning intervals, and auto-advance settings are applied.</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finishes the workout.</w:t>
            </w:r>
          </w:p>
        </w:tc>
        <w:tc>
          <w:tcPr>
            <w:tcW w:type="dxa" w:w="56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Summary values are calculated and stored in workout_sessions for progress screens.</w:t>
            </w:r>
          </w:p>
        </w:tc>
      </w:tr>
    </w:tbl>
    <w:p>
      <w:pPr>
        <w:spacing w:before="40" w:after="160"/>
        <w:jc w:val="center"/>
      </w:pPr>
      <w:r>
        <w:rPr>
          <w:i/>
          <w:sz w:val="19"/>
        </w:rPr>
        <w:t>Table 3.5: Workout-session data flow</w:t>
      </w:r>
    </w:p>
    <w:p>
      <w:pPr>
        <w:pStyle w:val="Heading2"/>
      </w:pPr>
      <w:r>
        <w:t>3.4 Sprint Tests</w:t>
      </w:r>
    </w:p>
    <w:p>
      <w:pPr>
        <w:spacing w:after="120" w:line="269" w:lineRule="auto"/>
      </w:pPr>
      <w:r>
        <w:t>The following validation matrix avoids declaring success without verification evidence. It defines verifiable preconditions, concrete execution steps, and observable system outcomes.</w:t>
      </w: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Test ID</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Scenario</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Preconditions</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Steps</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Expected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Actual</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Status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Evidence</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S1-T01</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Sign in with valid credentials</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Test account exists</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Open app; enter email/password; submit</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Protected navigator opens with JWT session</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Validated</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S1-T02</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Onboarding</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New user configures fitness profile</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Authenticated user without onboarding</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Fill goals, experience level, equipment; save</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stored in user_profiles with completed flag</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Validated</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S1-T03</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session</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executes workout sets and tracks data</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template exists</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Start workout; log weight, reps, RPE; finish session</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Session row inserted into workout_sessions</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Validated</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S1-T04</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Rest timer</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Timer triggers countdown with haptics</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Active workout session</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Complete set; observe timer countdown; test pause/resume</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Timer feedback and audio/haptics fire accurately</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Validated</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S1-T05</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Offline queue</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Complete workout in offline airplane mode</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Airplane mode enabled; active workout</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Finish workout while offline; restore network connection</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Session buffered in AsyncStorage; auto-synced to Supabase</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Validated</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S1-T06</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Video streaming</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Stream exercise video from Cloudflare R2</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Active Internet connection</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Open ExerciseDetailScreen; tap video demonstration</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Video streams smoothly via expo-video with hardware decoding</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Validated</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bl>
    <w:p>
      <w:pPr>
        <w:spacing w:before="40" w:after="160"/>
        <w:jc w:val="center"/>
      </w:pPr>
      <w:r>
        <w:rPr>
          <w:i/>
          <w:sz w:val="19"/>
        </w:rPr>
        <w:t>Table 3.6: Sprint validation matrix</w:t>
      </w:r>
    </w:p>
    <w:p>
      <w:pPr>
        <w:pStyle w:val="Heading2"/>
      </w:pPr>
      <w:r>
        <w:t>3.5 Sprint Burn Down Chart</w:t>
      </w:r>
    </w:p>
    <w:p>
      <w:pPr>
        <w:spacing w:after="120" w:line="269" w:lineRule="auto"/>
      </w:pPr>
      <w:r>
        <w:t>The burn-down chart is represented as a formal sprint-management artifact demonstrating team velocity, story point consumption, and burndown progress across the iteration.</w:t>
      </w:r>
    </w:p>
    <w:p>
      <w:pPr>
        <w:spacing w:after="120" w:line="269" w:lineRule="auto"/>
      </w:pPr>
      <w:r>
        <w:t>✒ System Diagram : The figure 3.8 represents the burn-down chart for Sprint 1, showing estimated versus actual story point completion over the 2-week sprint cycle.</w:t>
      </w:r>
    </w:p>
    <w:p>
      <w:pPr>
        <w:jc w:val="center"/>
      </w:pPr>
      <w:r>
        <w:drawing>
          <wp:inline xmlns:a="http://schemas.openxmlformats.org/drawingml/2006/main" xmlns:pic="http://schemas.openxmlformats.org/drawingml/2006/picture">
            <wp:extent cx="5806440" cy="2622909"/>
            <wp:docPr id="13" name="Picture 13"/>
            <wp:cNvGraphicFramePr>
              <a:graphicFrameLocks noChangeAspect="1"/>
            </wp:cNvGraphicFramePr>
            <a:graphic>
              <a:graphicData uri="http://schemas.openxmlformats.org/drawingml/2006/picture">
                <pic:pic>
                  <pic:nvPicPr>
                    <pic:cNvPr id="0" name="figure_3_5_burndown.png"/>
                    <pic:cNvPicPr/>
                  </pic:nvPicPr>
                  <pic:blipFill>
                    <a:blip r:embed="rId21"/>
                    <a:stretch>
                      <a:fillRect/>
                    </a:stretch>
                  </pic:blipFill>
                  <pic:spPr>
                    <a:xfrm>
                      <a:off x="0" y="0"/>
                      <a:ext cx="5806440" cy="2622909"/>
                    </a:xfrm>
                    <a:prstGeom prst="rect"/>
                  </pic:spPr>
                </pic:pic>
              </a:graphicData>
            </a:graphic>
          </wp:inline>
        </w:drawing>
      </w:r>
    </w:p>
    <w:p>
      <w:pPr>
        <w:spacing w:before="40" w:after="160"/>
        <w:jc w:val="center"/>
      </w:pPr>
      <w:r>
        <w:rPr>
          <w:i/>
          <w:sz w:val="19"/>
        </w:rPr>
        <w:t>Figure 3.8: Burn down chart for Sprint 1</w:t>
      </w:r>
    </w:p>
    <w:p>
      <w:pPr>
        <w:pStyle w:val="Heading2"/>
      </w:pPr>
      <w:r>
        <w:t>Conclusion</w:t>
      </w:r>
    </w:p>
    <w:p>
      <w:pPr>
        <w:spacing w:after="120" w:line="269" w:lineRule="auto"/>
      </w:pPr>
      <w:r>
        <w:t>Sprint 1 established the operational base of the mobile application. Authentication, onboarding, protected navigation, workout templates, active workout execution, persistence, and rest timer behavior became the foundation for later progress tracking. The next sprint builds on this foundation by transforming workout data into progress, measurement, notification, and nutrition-oriented features.</w:t>
      </w:r>
    </w:p>
    <w:p>
      <w:r>
        <w:br w:type="page"/>
      </w:r>
    </w:p>
    <w:p>
      <w:pPr>
        <w:pStyle w:val="Heading1"/>
      </w:pPr>
      <w:r>
        <w:t>4 Sprint 2</w:t>
      </w:r>
    </w:p>
    <w:p>
      <w:pPr>
        <w:spacing w:after="120" w:line="269" w:lineRule="auto"/>
      </w:pPr>
      <w:r>
        <w:t>Sprint 2 expanded GoFit with comprehensive progress tracking, on-device AI computer vision body measurements (MediaPipe BlazePose), daily nutrition logging with OpenFoodFacts barcode scanning, dietary preference filtering, and adaptive AI workout recommendations powered by Groq LLaMA-3.3.</w:t>
      </w:r>
    </w:p>
    <w:p>
      <w:pPr>
        <w:spacing w:after="120" w:line="269" w:lineRule="auto"/>
      </w:pPr>
      <w:r>
        <w:t>This chapter documents sprint 2 as an engineering increment rather than as a simple list of implemented screens. It presents the sprint objective, selected product backlog decomposed into engineering tasks, structural class model, refined use cases, sequence flow, architectural realisation, quality assurance validation matrix, and burn-down chart interpretation.</w:t>
      </w:r>
    </w:p>
    <w:p>
      <w:pPr>
        <w:pStyle w:val="Heading2"/>
      </w:pPr>
      <w:r>
        <w:t>4.1 Needs Assessment</w:t>
      </w:r>
    </w:p>
    <w:p>
      <w:pPr>
        <w:spacing w:after="120" w:line="269" w:lineRule="auto"/>
      </w:pPr>
      <w:r>
        <w:t>The sprint needs were selected from the prioritized product backlog according to dependency order, business value, and architectural feasibility. The following table provides a comprehensive decomposition of each user story into technical modeling, implementation, and testing subtasks.</w:t>
      </w:r>
    </w:p>
    <w:p>
      <w:pPr>
        <w:spacing w:before="120" w:after="160" w:line="259" w:lineRule="auto"/>
      </w:pPr>
      <w:r>
        <w:rPr>
          <w:b/>
          <w:color w:val="1F4D78"/>
        </w:rPr>
        <w:t xml:space="preserve">Sprint objective: </w:t>
      </w:r>
      <w:r>
        <w:t>Sprint 2 expanded GoFit with comprehensive progress tracking, on-device AI computer vision body measurements (MediaPipe BlazePose), daily nutrition logging with OpenFoodFacts barcode scanning, dietary preference filtering, and adaptive AI workout recommendations powered by Groq LLaMA-3.3.</w:t>
      </w:r>
    </w:p>
    <w:p>
      <w:pPr>
        <w:pStyle w:val="Heading3"/>
      </w:pPr>
      <w:r>
        <w:t>4.1.1 Sprint Backlog</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 US</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User Story</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 task</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Task</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US-4.1</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Capture front/side photos and obtain AI-assisted body measurements using on-device MediaPipe CV</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T4.1.1</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Model BodyMeasurement entity, MediaPipe 33 pose landmarks mapping, and height anchor ratio formulas.</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US-4.1</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Capture front/side photos and obtain AI-assisted body measurements using on-device MediaPipe CV</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T4.1.2</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CameraCaptureScreen, MediaPipe BlazePose &amp; Selfie Segmentation processing, and MeasurementReviewScreen.</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US-4.1</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Capture front/side photos and obtain AI-assisted body measurements using on-device MediaPipe CV</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T4.1.3</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Test landmark detection confidence thresholds, low-lighting warnings, and editable manual override sheet.</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US-4.2</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Track daily nutrition, search food items, scan barcodes via OpenFoodFacts, and filter allergens/dislikes</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T4.2.1</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Design NutritionLog, FoodItem, and UserDietaryPreferences schema with allergen exclusion filtering.</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US-4.2</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Track daily nutrition, search food items, scan barcodes via OpenFoodFacts, and filter allergens/dislikes</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T4.2.2</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Develop NutritionScreen, BarcodeScannerScreen, MacroRings component, and OpenFoodFacts API service.</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US-4.2</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Track daily nutrition, search food items, scan barcodes via OpenFoodFacts, and filter allergens/dislikes</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T4.2.3</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Test macro calculation (protein/carbs/fat/calories), barcode product resolution, and disliked ingredient SQL filters.</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US-4.3</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Track physical progress over time with interactive metric charts, volume graphs, and progress photos</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T4.3.1</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Model ProgressPhoto storage bucket paths and historical analytics aggregation queries.</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US-4.3</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Track physical progress over time with interactive metric charts, volume graphs, and progress photos</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T4.3.2</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ProgressScreen with Victory Native charts, 1RM progression curves, and side-by-side photo comparison slider.</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US-4.3</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Track physical progress over time with interactive metric charts, volume graphs, and progress photos</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T4.3.3</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Test empty-state visualizations, date-range filtering, and Cloudflare R2 / Supabase Storage photo retrieval.</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US-4.4</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Receive automated workout reminders, hydration alerts, and adaptive AI workout recommendations via Groq LLaMA-3.3</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T4.4.1</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Design Edge Function ai-workout-recommendation prompt engineering with user muscle fatigue context.</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US-4.4</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Receive automated workout reminders, hydration alerts, and adaptive AI workout recommendations via Groq LLaMA-3.3</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T4.4.2</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NotificationSettingsScreen, Expo push notification scheduling, and AI recommendation card.</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US-4.4</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Receive automated workout reminders, hydration alerts, and adaptive AI workout recommendations via Groq LLaMA-3.3</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T4.4.3</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Test notification permission handshakes, Groq API token streaming, and fallback to rule-based templates on timeout.</w:t>
            </w:r>
          </w:p>
        </w:tc>
      </w:tr>
    </w:tbl>
    <w:p>
      <w:pPr>
        <w:spacing w:before="40" w:after="160"/>
        <w:jc w:val="center"/>
      </w:pPr>
      <w:r>
        <w:rPr>
          <w:i/>
          <w:sz w:val="19"/>
        </w:rPr>
        <w:t>Table 4.1: Sprint 2 backlog decomposition</w:t>
      </w:r>
    </w:p>
    <w:p>
      <w:pPr>
        <w:pStyle w:val="Heading3"/>
      </w:pPr>
      <w:r>
        <w:t>4.1.2 Sprint Class Diagram</w:t>
      </w:r>
    </w:p>
    <w:p>
      <w:pPr>
        <w:spacing w:after="120" w:line="269" w:lineRule="auto"/>
      </w:pPr>
      <w:r>
        <w:t>Structural class diagram models Exercise, WorkoutSession, BodyMeasurement, ProgressPhoto, NotificationPreference, NutritionEntry, UserDietaryPreferences, and related services.</w:t>
      </w:r>
    </w:p>
    <w:p>
      <w:pPr>
        <w:spacing w:after="120" w:line="269" w:lineRule="auto"/>
      </w:pPr>
      <w:r>
        <w:t>✒ System Diagram : The figure 4.1 represents the structural class diagram of Sprint 2, detailing entity attributes, data types, relational cardinalities, and service contracts.</w:t>
      </w:r>
    </w:p>
    <w:p>
      <w:pPr>
        <w:jc w:val="center"/>
      </w:pPr>
      <w:r>
        <w:drawing>
          <wp:inline xmlns:a="http://schemas.openxmlformats.org/drawingml/2006/main" xmlns:pic="http://schemas.openxmlformats.org/drawingml/2006/picture">
            <wp:extent cx="5669280" cy="1822269"/>
            <wp:docPr id="14" name="Picture 14"/>
            <wp:cNvGraphicFramePr>
              <a:graphicFrameLocks noChangeAspect="1"/>
            </wp:cNvGraphicFramePr>
            <a:graphic>
              <a:graphicData uri="http://schemas.openxmlformats.org/drawingml/2006/picture">
                <pic:pic>
                  <pic:nvPicPr>
                    <pic:cNvPr id="0" name="class_diagram_sprint_2.png"/>
                    <pic:cNvPicPr/>
                  </pic:nvPicPr>
                  <pic:blipFill>
                    <a:blip r:embed="rId22"/>
                    <a:stretch>
                      <a:fillRect/>
                    </a:stretch>
                  </pic:blipFill>
                  <pic:spPr>
                    <a:xfrm>
                      <a:off x="0" y="0"/>
                      <a:ext cx="5669280" cy="1822269"/>
                    </a:xfrm>
                    <a:prstGeom prst="rect"/>
                  </pic:spPr>
                </pic:pic>
              </a:graphicData>
            </a:graphic>
          </wp:inline>
        </w:drawing>
      </w:r>
    </w:p>
    <w:p>
      <w:pPr>
        <w:spacing w:before="40" w:after="160"/>
        <w:jc w:val="center"/>
      </w:pPr>
      <w:r>
        <w:rPr>
          <w:i/>
          <w:sz w:val="19"/>
        </w:rPr>
        <w:t>Figure 4.1: Class diagram of Sprint 2</w:t>
      </w:r>
    </w:p>
    <w:p>
      <w:pPr>
        <w:spacing w:before="80" w:after="40"/>
      </w:pPr>
      <w:r>
        <w:rPr>
          <w:b/>
          <w:color w:val="1F4D78"/>
        </w:rPr>
        <w:t>Mermaid class diagram draft for Sprint 2</w:t>
      </w:r>
    </w:p>
    <w:p>
      <w:pPr>
        <w:spacing w:after="120" w:line="240" w:lineRule="auto"/>
      </w:pPr>
      <w:r>
        <w:rPr>
          <w:rFonts w:ascii="Consolas" w:hAnsi="Consolas"/>
          <w:sz w:val="17"/>
        </w:rPr>
        <w:t>classDiagram</w:t>
        <w:br/>
        <w:t xml:space="preserve">  class UserProfile { id; height_cm; goal; gender }</w:t>
        <w:br/>
        <w:t xml:space="preserve">  class WorkoutSession { id; user_id; completed_at; duration }</w:t>
        <w:br/>
        <w:t xml:space="preserve">  class BodyMeasurement { id; chest_cm; waist_cm; hip_cm; shoulder_cm; source }</w:t>
        <w:br/>
        <w:t xml:space="preserve">  class ProgressPhoto { id; user_id; uri; capture_type }</w:t>
        <w:br/>
        <w:t xml:space="preserve">  class NutritionEntry { id; user_id; meal_type; calories }</w:t>
        <w:br/>
        <w:t xml:space="preserve">  class SavedMeal { id; user_id; name }</w:t>
        <w:br/>
        <w:t xml:space="preserve">  class MeasurementFeatureVector { pose_score; scale_cm_per_px; segmentation_quality }</w:t>
        <w:br/>
        <w:t xml:space="preserve">  UserProfile "1" --&gt; "*" WorkoutSession</w:t>
        <w:br/>
        <w:t xml:space="preserve">  UserProfile "1" --&gt; "*" BodyMeasurement</w:t>
        <w:br/>
        <w:t xml:space="preserve">  BodyMeasurement "1" --&gt; "0..1" MeasurementFeatureVector</w:t>
        <w:br/>
        <w:t xml:space="preserve">  UserProfile "1" --&gt; "*" NutritionEntry</w:t>
        <w:br/>
        <w:t xml:space="preserve">  UserProfile "1" --&gt; "*" SavedMeal</w:t>
      </w:r>
    </w:p>
    <w:p>
      <w:pPr>
        <w:pStyle w:val="Heading2"/>
      </w:pPr>
      <w:r>
        <w:t>4.2 Functional Specification of Requirements</w:t>
      </w:r>
    </w:p>
    <w:p>
      <w:pPr>
        <w:spacing w:after="120" w:line="269" w:lineRule="auto"/>
      </w:pPr>
      <w:r>
        <w:t>This section specifies the sprint use cases and analyzes the behavioral interactions between the participating actors and the GoFit platform.</w:t>
      </w:r>
    </w:p>
    <w:p>
      <w:pPr>
        <w:pStyle w:val="Heading3"/>
      </w:pPr>
      <w:r>
        <w:t>4.2.1 Refined Use Case Diagram of Sprint 2</w:t>
      </w:r>
    </w:p>
    <w:p>
      <w:pPr>
        <w:spacing w:after="120" w:line="269" w:lineRule="auto"/>
      </w:pPr>
      <w:r>
        <w:t>Actors: Mobile User and Supabase Backend. Refined use cases include exercise library search, progress dashboard analysis, on-device AI body measurement capture, nutrition logging, barcode scanning, and push notification configuration.</w:t>
      </w:r>
    </w:p>
    <w:p>
      <w:pPr>
        <w:spacing w:after="120" w:line="269" w:lineRule="auto"/>
      </w:pPr>
      <w:r>
        <w:t>✒ System Diagram : The figure 4.2 represents the refined use case diagram of Sprint 2, detailing the functional boundary and actor interactions.</w:t>
      </w:r>
    </w:p>
    <w:p>
      <w:pPr>
        <w:jc w:val="center"/>
      </w:pPr>
      <w:r>
        <w:drawing>
          <wp:inline xmlns:a="http://schemas.openxmlformats.org/drawingml/2006/main" xmlns:pic="http://schemas.openxmlformats.org/drawingml/2006/picture">
            <wp:extent cx="4389120" cy="5962261"/>
            <wp:docPr id="15" name="Picture 15"/>
            <wp:cNvGraphicFramePr>
              <a:graphicFrameLocks noChangeAspect="1"/>
            </wp:cNvGraphicFramePr>
            <a:graphic>
              <a:graphicData uri="http://schemas.openxmlformats.org/drawingml/2006/picture">
                <pic:pic>
                  <pic:nvPicPr>
                    <pic:cNvPr id="0" name="refined_use_case_diagram_sprint_2.png"/>
                    <pic:cNvPicPr/>
                  </pic:nvPicPr>
                  <pic:blipFill>
                    <a:blip r:embed="rId23"/>
                    <a:stretch>
                      <a:fillRect/>
                    </a:stretch>
                  </pic:blipFill>
                  <pic:spPr>
                    <a:xfrm>
                      <a:off x="0" y="0"/>
                      <a:ext cx="4389120" cy="5962261"/>
                    </a:xfrm>
                    <a:prstGeom prst="rect"/>
                  </pic:spPr>
                </pic:pic>
              </a:graphicData>
            </a:graphic>
          </wp:inline>
        </w:drawing>
      </w:r>
    </w:p>
    <w:p>
      <w:pPr>
        <w:spacing w:before="40" w:after="160"/>
        <w:jc w:val="center"/>
      </w:pPr>
      <w:r>
        <w:rPr>
          <w:i/>
          <w:sz w:val="19"/>
        </w:rPr>
        <w:t>Figure 4.2: Refined use case diagram of Sprint 2</w:t>
      </w:r>
    </w:p>
    <w:p>
      <w:pPr>
        <w:spacing w:before="80" w:after="40"/>
      </w:pPr>
      <w:r>
        <w:rPr>
          <w:b/>
          <w:color w:val="1F4D78"/>
        </w:rPr>
        <w:t>Mermaid refined use case diagram draft for Sprint 2</w:t>
      </w:r>
    </w:p>
    <w:p>
      <w:pPr>
        <w:spacing w:after="120" w:line="240" w:lineRule="auto"/>
      </w:pPr>
      <w:r>
        <w:rPr>
          <w:rFonts w:ascii="Consolas" w:hAnsi="Consolas"/>
          <w:sz w:val="17"/>
        </w:rPr>
        <w:t>flowchart LR</w:t>
        <w:br/>
        <w:t xml:space="preserve">  U[Mobile user] --&gt; Library((Search exercise library))</w:t>
        <w:br/>
        <w:t xml:space="preserve">  U --&gt; Progress((View progress dashboard))</w:t>
        <w:br/>
        <w:t xml:space="preserve">  U --&gt; Measure((Log body measurements))</w:t>
        <w:br/>
        <w:t xml:space="preserve">  U --&gt; AI((Generate AI measurement draft))</w:t>
        <w:br/>
        <w:t xml:space="preserve">  U --&gt; Nutrition((Manage nutrition / saved meals))</w:t>
        <w:br/>
        <w:t xml:space="preserve">  AI --&gt; Review((Review and correct values))</w:t>
        <w:br/>
        <w:t xml:space="preserve">  Review --&gt; Save[(body_measurements)]</w:t>
      </w:r>
    </w:p>
    <w:p>
      <w:pPr>
        <w:pStyle w:val="Heading3"/>
      </w:pPr>
      <w:r>
        <w:t>4.2.2 Use Case Analysis</w:t>
      </w:r>
    </w:p>
    <w:p>
      <w:pPr>
        <w:pStyle w:val="Heading4"/>
      </w:pPr>
      <w:r>
        <w:t>4.2.2.1 Use case: Generate AI-assisted body measurements</w:t>
      </w:r>
    </w:p>
    <w:tbl>
      <w:tblPr>
        <w:tblW w:type="auto" w:w="0"/>
        <w:jc w:val="center"/>
        <w:tblLayout w:type="fixed"/>
        <w:tblLook w:firstColumn="1" w:firstRow="1" w:lastColumn="0" w:lastRow="0" w:noHBand="0" w:noVBand="1" w:val="04A0"/>
      </w:tblPr>
      <w:tblGrid>
        <w:gridCol w:w="4680"/>
        <w:gridCol w:w="468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Field</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case</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Generate AI-assisted body measurements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Primary actor</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is authenticated, has entered height calibration value, and captures front and side photos.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Extracted anthropometric measurements (chest, waist, hips, biceps) are reviewed, verified, and saved in body_measurements.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Nominal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 The user navigates to the Body Measurement section and inputs their height in centimeters.</w:t>
              <w:br/>
              <w:t>2. The user captures front-facing and side-facing photos using Expo Camera.</w:t>
              <w:br/>
              <w:t>3. The system executes on-device MediaPipe Pose detection extracting 33 body landmarks.</w:t>
              <w:br/>
              <w:t>4. The system executes MediaPipe Selfie Segmentation isolating body contours from the background.</w:t>
              <w:br/>
              <w:t>5. The system computes joint distances, scales them by the height ratio, and applies statistical regression formulas.</w:t>
              <w:br/>
              <w:t>6. The system displays draft measurements with confidence badges in an editable review sheet, where the user reviews and confirms them.</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Alternative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4.1. If segmentation confidence is below 0.65 (poor contrast or loose clothing), the system falls back to a safer statistical prior model and displays quality advisories.</w:t>
              <w:br/>
              <w:t>6.1. The user manually edits specific circumference fields with a tape measurement before saving.</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Exception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E.1. The user's body is poorly framed or obstructed; system flags landmark missing errors and prompts for a retake.</w:t>
              <w:br/>
              <w:t>E.2. Device camera permissions denied; system presents settings redirection modal.</w:t>
            </w:r>
          </w:p>
        </w:tc>
      </w:tr>
    </w:tbl>
    <w:p>
      <w:pPr>
        <w:spacing w:before="40" w:after="160"/>
        <w:jc w:val="center"/>
      </w:pPr>
      <w:r>
        <w:rPr>
          <w:i/>
          <w:sz w:val="19"/>
        </w:rPr>
        <w:t>Table 4.2: Textual description of use case: Generate AI-assisted body measurements</w:t>
      </w:r>
    </w:p>
    <w:p>
      <w:pPr>
        <w:spacing w:after="120" w:line="269" w:lineRule="auto"/>
      </w:pPr>
      <w:r>
        <w:t>✒ System Diagram : The figure 4.3 represents the system diagram of this use case.</w:t>
      </w:r>
    </w:p>
    <w:p>
      <w:pPr>
        <w:jc w:val="center"/>
      </w:pPr>
      <w:r>
        <w:drawing>
          <wp:inline xmlns:a="http://schemas.openxmlformats.org/drawingml/2006/main" xmlns:pic="http://schemas.openxmlformats.org/drawingml/2006/picture">
            <wp:extent cx="5806440" cy="2622909"/>
            <wp:docPr id="16" name="Picture 16"/>
            <wp:cNvGraphicFramePr>
              <a:graphicFrameLocks noChangeAspect="1"/>
            </wp:cNvGraphicFramePr>
            <a:graphic>
              <a:graphicData uri="http://schemas.openxmlformats.org/drawingml/2006/picture">
                <pic:pic>
                  <pic:nvPicPr>
                    <pic:cNvPr id="0" name="figure_4_3_ssd.png"/>
                    <pic:cNvPicPr/>
                  </pic:nvPicPr>
                  <pic:blipFill>
                    <a:blip r:embed="rId24"/>
                    <a:stretch>
                      <a:fillRect/>
                    </a:stretch>
                  </pic:blipFill>
                  <pic:spPr>
                    <a:xfrm>
                      <a:off x="0" y="0"/>
                      <a:ext cx="5806440" cy="2622909"/>
                    </a:xfrm>
                    <a:prstGeom prst="rect"/>
                  </pic:spPr>
                </pic:pic>
              </a:graphicData>
            </a:graphic>
          </wp:inline>
        </w:drawing>
      </w:r>
    </w:p>
    <w:p>
      <w:pPr>
        <w:spacing w:before="40" w:after="160"/>
        <w:jc w:val="center"/>
      </w:pPr>
      <w:r>
        <w:rPr>
          <w:i/>
          <w:sz w:val="19"/>
        </w:rPr>
        <w:t>Figure 4.3: System diagram of use case: Generate AI-assisted body measurements</w:t>
      </w:r>
    </w:p>
    <w:p>
      <w:pPr>
        <w:spacing w:before="80" w:after="40"/>
      </w:pPr>
      <w:r>
        <w:rPr>
          <w:b/>
          <w:color w:val="1F4D78"/>
        </w:rPr>
        <w:t>Mermaid system sequence diagram draft for Generate AI-assisted body measurements</w:t>
      </w:r>
    </w:p>
    <w:p>
      <w:pPr>
        <w:spacing w:after="120" w:line="240" w:lineRule="auto"/>
      </w:pPr>
      <w:r>
        <w:rPr>
          <w:rFonts w:ascii="Consolas" w:hAnsi="Consolas"/>
          <w:sz w:val="17"/>
        </w:rPr>
        <w:t>sequenceDiagram</w:t>
        <w:br/>
        <w:t xml:space="preserve">  autonumber</w:t>
        <w:br/>
        <w:t xml:space="preserve">  actor User as Mobile User</w:t>
        <w:br/>
        <w:t xml:space="preserve">  participant System as :System</w:t>
        <w:br/>
        <w:t xml:space="preserve">  User-&gt;&gt;System: Enter height anchor &amp; capture front and side body photos</w:t>
        <w:br/>
        <w:t xml:space="preserve">  System--&gt;&gt;System: Execute on-device MediaPipe Pose detection (33 landmarks)</w:t>
        <w:br/>
        <w:t xml:space="preserve">  System--&gt;&gt;System: Execute on-device MediaPipe Selfie Segmentation (body mask)</w:t>
        <w:br/>
        <w:t xml:space="preserve">  alt Quality gates passed (confidence &gt; 0.65, alignment valid)</w:t>
        <w:br/>
        <w:t xml:space="preserve">    System--&gt;&gt;User: Display estimated draft measurements (chest, waist, hips, biceps) with confidence indicators</w:t>
        <w:br/>
        <w:t xml:space="preserve">    User-&gt;&gt;System: Review, adjust editable numeric values, and tap Save Measurements</w:t>
        <w:br/>
        <w:t xml:space="preserve">    System--&gt;&gt;User: Store measurements in progress history &amp; render updated trend charts</w:t>
        <w:br/>
        <w:t xml:space="preserve">  else Quality gates weak (poor lighting or distance)</w:t>
        <w:br/>
        <w:t xml:space="preserve">    System--&gt;&gt;User: Display quality warnings &amp; fallback statistical draft with retake suggestion</w:t>
        <w:br/>
        <w:t xml:space="preserve">  end</w:t>
      </w:r>
    </w:p>
    <w:p>
      <w:pPr>
        <w:spacing w:after="120" w:line="269" w:lineRule="auto"/>
      </w:pPr>
      <w:r>
        <w:t>✒ Sequence Diagram : The figure 4.4 represents the sequence diagram of this use case.</w:t>
      </w:r>
    </w:p>
    <w:p>
      <w:pPr>
        <w:jc w:val="center"/>
      </w:pPr>
      <w:r>
        <w:drawing>
          <wp:inline xmlns:a="http://schemas.openxmlformats.org/drawingml/2006/main" xmlns:pic="http://schemas.openxmlformats.org/drawingml/2006/picture">
            <wp:extent cx="5669280" cy="1909043"/>
            <wp:docPr id="17" name="Picture 17"/>
            <wp:cNvGraphicFramePr>
              <a:graphicFrameLocks noChangeAspect="1"/>
            </wp:cNvGraphicFramePr>
            <a:graphic>
              <a:graphicData uri="http://schemas.openxmlformats.org/drawingml/2006/picture">
                <pic:pic>
                  <pic:nvPicPr>
                    <pic:cNvPr id="0" name="sequence_diagram_sprint_2_ai_body_measurement.png"/>
                    <pic:cNvPicPr/>
                  </pic:nvPicPr>
                  <pic:blipFill>
                    <a:blip r:embed="rId25"/>
                    <a:stretch>
                      <a:fillRect/>
                    </a:stretch>
                  </pic:blipFill>
                  <pic:spPr>
                    <a:xfrm>
                      <a:off x="0" y="0"/>
                      <a:ext cx="5669280" cy="1909043"/>
                    </a:xfrm>
                    <a:prstGeom prst="rect"/>
                  </pic:spPr>
                </pic:pic>
              </a:graphicData>
            </a:graphic>
          </wp:inline>
        </w:drawing>
      </w:r>
    </w:p>
    <w:p>
      <w:pPr>
        <w:spacing w:before="40" w:after="160"/>
        <w:jc w:val="center"/>
      </w:pPr>
      <w:r>
        <w:rPr>
          <w:i/>
          <w:sz w:val="19"/>
        </w:rPr>
        <w:t>Figure 4.4: Sequence diagram of use case: Generate AI-assisted body measurements</w:t>
      </w:r>
    </w:p>
    <w:p>
      <w:pPr>
        <w:spacing w:before="80" w:after="40"/>
      </w:pPr>
      <w:r>
        <w:rPr>
          <w:b/>
          <w:color w:val="1F4D78"/>
        </w:rPr>
        <w:t>Mermaid detailed sequence diagram draft for Generate AI-assisted body measurements</w:t>
      </w:r>
    </w:p>
    <w:p>
      <w:pPr>
        <w:spacing w:after="120" w:line="240" w:lineRule="auto"/>
      </w:pPr>
      <w:r>
        <w:rPr>
          <w:rFonts w:ascii="Consolas" w:hAnsi="Consolas"/>
          <w:sz w:val="17"/>
        </w:rPr>
        <w:t>sequenceDiagram</w:t>
        <w:br/>
        <w:t xml:space="preserve">  actor User as Mobile User</w:t>
        <w:br/>
        <w:t xml:space="preserve">  participant UI as BodyMeasurementScreen</w:t>
        <w:br/>
        <w:t xml:space="preserve">  participant NativeCV as MediaPipe Native Module (Android/iOS)</w:t>
        <w:br/>
        <w:t xml:space="preserve">  participant Estimator as Anthropometric Estimator</w:t>
        <w:br/>
        <w:t xml:space="preserve">  participant Store as ProgressStore (Zustand)</w:t>
        <w:br/>
        <w:t xml:space="preserve">  participant Service as ProgressService</w:t>
        <w:br/>
        <w:t xml:space="preserve">  participant DB as Supabase PostgreSQL</w:t>
        <w:br/>
        <w:t xml:space="preserve">  User-&gt;&gt;UI: Enter height &amp; capture front/side photos via Expo Camera</w:t>
        <w:br/>
        <w:t xml:space="preserve">  UI-&gt;&gt;NativeCV: processImage(frontUri, sideUri, userHeight)</w:t>
        <w:br/>
        <w:t xml:space="preserve">  NativeCV-&gt;&gt;NativeCV: detectPoseLandmarks(33 points)</w:t>
        <w:br/>
        <w:t xml:space="preserve">  NativeCV-&gt;&gt;NativeCV: extractBodySegmentationMask()</w:t>
        <w:br/>
        <w:t xml:space="preserve">  NativeCV--&gt;&gt;Estimator: Return landmark coordinates &amp; silhouette contours</w:t>
        <w:br/>
        <w:t xml:space="preserve">  Estimator-&gt;&gt;Estimator: Calculate joint distances &amp; scale by height ratio</w:t>
        <w:br/>
        <w:t xml:space="preserve">  Estimator-&gt;&gt;Estimator: Apply regression formulas (waist, chest, hips, arms)</w:t>
        <w:br/>
        <w:t xml:space="preserve">  Estimator--&gt;&gt;UI: Return draft measurements with confidence scores</w:t>
        <w:br/>
        <w:t xml:space="preserve">  UI--&gt;&gt;User: Display measurement review sheet with editable fields</w:t>
        <w:br/>
        <w:t xml:space="preserve">  User-&gt;&gt;UI: Validate/adjust measurement values &amp; tap Save</w:t>
        <w:br/>
        <w:t xml:space="preserve">  UI-&gt;&gt;Store: saveBodyMeasurement(measurementData)</w:t>
        <w:br/>
        <w:t xml:space="preserve">  Store-&gt;&gt;Service: persistMeasurement(userId, measurementData)</w:t>
        <w:br/>
        <w:t xml:space="preserve">  Service-&gt;&gt;DB: INSERT into body_measurements</w:t>
        <w:br/>
        <w:t xml:space="preserve">  DB--&gt;&gt;Service: Return saved row</w:t>
        <w:br/>
        <w:t xml:space="preserve">  Service--&gt;&gt;Store: Update local progress cache</w:t>
        <w:br/>
        <w:t xml:space="preserve">  Store--&gt;&gt;UI: Refresh progress charts and display confirmation</w:t>
      </w:r>
    </w:p>
    <w:p>
      <w:pPr>
        <w:spacing w:after="120" w:line="269" w:lineRule="auto"/>
      </w:pPr>
      <w:r>
        <w:t>The sequence diagram illustrates the computer vision pipeline for body measurements. Front and side photos are captured locally and analyzed completely on-device via the custom MediaPipe native module. The module computes 33 pose landmarks and contour silhouettes, which the anthropometric estimator transforms into physical body dimensions using user height calibration. The editable review sheet ensures that users retain full control to correct draft numbers prior to Supabase database persistence.</w:t>
      </w:r>
    </w:p>
    <w:p>
      <w:pPr>
        <w:pStyle w:val="Heading4"/>
      </w:pPr>
      <w:r>
        <w:t>4.2.2.2 Use case: Track daily nutrition and macro targets with allergen exclusion</w:t>
      </w:r>
    </w:p>
    <w:tbl>
      <w:tblPr>
        <w:tblW w:type="auto" w:w="0"/>
        <w:jc w:val="center"/>
        <w:tblLayout w:type="fixed"/>
        <w:tblLook w:firstColumn="1" w:firstRow="1" w:lastColumn="0" w:lastRow="0" w:noHBand="0" w:noVBand="1" w:val="04A0"/>
      </w:tblPr>
      <w:tblGrid>
        <w:gridCol w:w="4680"/>
        <w:gridCol w:w="468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Field</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case</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Track daily nutrition and macro targets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Primary actor</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is authenticated and nutrition targets or dietary preferences are set.</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Meal entry is stored in nutrition_entries; MacroRings and rolling averages update in real time.</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Nominal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 The user opens the Nutrition screen and taps Add Food or Scan Barcode.</w:t>
              <w:br/>
              <w:t>2. The system presents search interface configured with active allergen and dislike negation filters.</w:t>
              <w:br/>
              <w:t>3. The user searches for a food item or scans a product barcode using Expo Camera.</w:t>
              <w:br/>
              <w:t>4. The system retrieves food items from OpenFoodFacts or the local database, excluding contraindicated items.</w:t>
              <w:br/>
              <w:t>5. The user selects portion size and confirms meal logging.</w:t>
              <w:br/>
              <w:t>6. The system recalculates remaining calories and macro balances, persists the record, and animates MacroRings.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Alternative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3.1. The user logs quick water intake using +250ml or +500ml hydration buttons.</w:t>
              <w:br/>
              <w:t>5.1. The user saves a frequent combination as a reusable Saved Meal.</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Exception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E.1. Barcode not recognized by OpenFoodFacts API; system prompts for manual nutritional value entry.</w:t>
              <w:br/>
              <w:t>E.2. Network error during search; system queries offline cached foods.</w:t>
            </w:r>
          </w:p>
        </w:tc>
      </w:tr>
    </w:tbl>
    <w:p>
      <w:pPr>
        <w:spacing w:before="40" w:after="160"/>
        <w:jc w:val="center"/>
      </w:pPr>
      <w:r>
        <w:rPr>
          <w:i/>
          <w:sz w:val="19"/>
        </w:rPr>
        <w:t>Table 4.3: Textual description of use case: Track daily nutrition and macro targets</w:t>
      </w:r>
    </w:p>
    <w:p>
      <w:pPr>
        <w:spacing w:after="120" w:line="269" w:lineRule="auto"/>
      </w:pPr>
      <w:r>
        <w:t>✒ System Diagram : The figure 4.5 represents the system diagram of this use case.</w:t>
      </w:r>
    </w:p>
    <w:p>
      <w:pPr>
        <w:jc w:val="center"/>
      </w:pPr>
      <w:r>
        <w:drawing>
          <wp:inline xmlns:a="http://schemas.openxmlformats.org/drawingml/2006/main" xmlns:pic="http://schemas.openxmlformats.org/drawingml/2006/picture">
            <wp:extent cx="5806440" cy="2622909"/>
            <wp:docPr id="18" name="Picture 18"/>
            <wp:cNvGraphicFramePr>
              <a:graphicFrameLocks noChangeAspect="1"/>
            </wp:cNvGraphicFramePr>
            <a:graphic>
              <a:graphicData uri="http://schemas.openxmlformats.org/drawingml/2006/picture">
                <pic:pic>
                  <pic:nvPicPr>
                    <pic:cNvPr id="0" name="figure_4_5_ssd.png"/>
                    <pic:cNvPicPr/>
                  </pic:nvPicPr>
                  <pic:blipFill>
                    <a:blip r:embed="rId26"/>
                    <a:stretch>
                      <a:fillRect/>
                    </a:stretch>
                  </pic:blipFill>
                  <pic:spPr>
                    <a:xfrm>
                      <a:off x="0" y="0"/>
                      <a:ext cx="5806440" cy="2622909"/>
                    </a:xfrm>
                    <a:prstGeom prst="rect"/>
                  </pic:spPr>
                </pic:pic>
              </a:graphicData>
            </a:graphic>
          </wp:inline>
        </w:drawing>
      </w:r>
    </w:p>
    <w:p>
      <w:pPr>
        <w:spacing w:before="40" w:after="160"/>
        <w:jc w:val="center"/>
      </w:pPr>
      <w:r>
        <w:rPr>
          <w:i/>
          <w:sz w:val="19"/>
        </w:rPr>
        <w:t>Figure 4.5: System diagram of use case: Track daily nutrition and macro targets</w:t>
      </w:r>
    </w:p>
    <w:p>
      <w:pPr>
        <w:spacing w:before="80" w:after="40"/>
      </w:pPr>
      <w:r>
        <w:rPr>
          <w:b/>
          <w:color w:val="1F4D78"/>
        </w:rPr>
        <w:t>Mermaid system sequence diagram draft for Track daily nutrition and macro targets with allergen exclusion</w:t>
      </w:r>
    </w:p>
    <w:p>
      <w:pPr>
        <w:spacing w:after="120" w:line="240" w:lineRule="auto"/>
      </w:pPr>
      <w:r>
        <w:rPr>
          <w:rFonts w:ascii="Consolas" w:hAnsi="Consolas"/>
          <w:sz w:val="17"/>
        </w:rPr>
        <w:t>sequenceDiagram</w:t>
        <w:br/>
        <w:t xml:space="preserve">  autonumber</w:t>
        <w:br/>
        <w:t xml:space="preserve">  actor User as Mobile User</w:t>
        <w:br/>
        <w:t xml:space="preserve">  participant System as :System</w:t>
        <w:br/>
        <w:t xml:space="preserve">  User-&gt;&gt;System: Open Nutrition screen and tap Add Food / Scan Barcode</w:t>
        <w:br/>
        <w:t xml:space="preserve">  System--&gt;&gt;User: Display search interface with active dietary preference filters</w:t>
        <w:br/>
        <w:t xml:space="preserve">  User-&gt;&gt;System: Search food keyword or scan barcode</w:t>
        <w:br/>
        <w:t xml:space="preserve">  System--&gt;&gt;System: Query food catalog, excluding user allergies and food dislikes</w:t>
        <w:br/>
        <w:t xml:space="preserve">  System--&gt;&gt;User: Display filtered food items with calorie, protein, carb, and fat breakdown</w:t>
        <w:br/>
        <w:t xml:space="preserve">  User-&gt;&gt;System: Select portion size and tap Log Meal</w:t>
        <w:br/>
        <w:t xml:space="preserve">  System--&gt;&gt;User: Update MacroRings (calories, protein, carbs, fat) and persist meal log</w:t>
      </w:r>
    </w:p>
    <w:p>
      <w:pPr>
        <w:spacing w:after="120" w:line="269" w:lineRule="auto"/>
      </w:pPr>
      <w:r>
        <w:t>✒ Sequence Diagram : The figure 4.6 represents the sequence diagram of this use case.</w:t>
      </w:r>
    </w:p>
    <w:p>
      <w:pPr>
        <w:jc w:val="center"/>
      </w:pPr>
      <w:r>
        <w:drawing>
          <wp:inline xmlns:a="http://schemas.openxmlformats.org/drawingml/2006/main" xmlns:pic="http://schemas.openxmlformats.org/drawingml/2006/picture">
            <wp:extent cx="5806440" cy="2622909"/>
            <wp:docPr id="19" name="Picture 19"/>
            <wp:cNvGraphicFramePr>
              <a:graphicFrameLocks noChangeAspect="1"/>
            </wp:cNvGraphicFramePr>
            <a:graphic>
              <a:graphicData uri="http://schemas.openxmlformats.org/drawingml/2006/picture">
                <pic:pic>
                  <pic:nvPicPr>
                    <pic:cNvPr id="0" name="figure_4_6_sequence.png"/>
                    <pic:cNvPicPr/>
                  </pic:nvPicPr>
                  <pic:blipFill>
                    <a:blip r:embed="rId27"/>
                    <a:stretch>
                      <a:fillRect/>
                    </a:stretch>
                  </pic:blipFill>
                  <pic:spPr>
                    <a:xfrm>
                      <a:off x="0" y="0"/>
                      <a:ext cx="5806440" cy="2622909"/>
                    </a:xfrm>
                    <a:prstGeom prst="rect"/>
                  </pic:spPr>
                </pic:pic>
              </a:graphicData>
            </a:graphic>
          </wp:inline>
        </w:drawing>
      </w:r>
    </w:p>
    <w:p>
      <w:pPr>
        <w:spacing w:before="40" w:after="160"/>
        <w:jc w:val="center"/>
      </w:pPr>
      <w:r>
        <w:rPr>
          <w:i/>
          <w:sz w:val="19"/>
        </w:rPr>
        <w:t>Figure 4.6: Sequence diagram of use case: Track daily nutrition and macro targets</w:t>
      </w:r>
    </w:p>
    <w:p>
      <w:pPr>
        <w:spacing w:before="80" w:after="40"/>
      </w:pPr>
      <w:r>
        <w:rPr>
          <w:b/>
          <w:color w:val="1F4D78"/>
        </w:rPr>
        <w:t>Mermaid detailed sequence diagram draft for Track daily nutrition and macro targets with allergen exclusion</w:t>
      </w:r>
    </w:p>
    <w:p>
      <w:pPr>
        <w:spacing w:after="120" w:line="240" w:lineRule="auto"/>
      </w:pPr>
      <w:r>
        <w:rPr>
          <w:rFonts w:ascii="Consolas" w:hAnsi="Consolas"/>
          <w:sz w:val="17"/>
        </w:rPr>
        <w:t>sequenceDiagram</w:t>
        <w:br/>
        <w:t xml:space="preserve">  actor User as Mobile User</w:t>
        <w:br/>
        <w:t xml:space="preserve">  participant UI as NutritionScreen / BarcodeScannerScreen</w:t>
        <w:br/>
        <w:t xml:space="preserve">  participant Store as NutritionStore (Zustand)</w:t>
        <w:br/>
        <w:t xml:space="preserve">  participant Service as NutritionService</w:t>
        <w:br/>
        <w:t xml:space="preserve">  participant OpenFood as OpenFoodFacts API</w:t>
        <w:br/>
        <w:t xml:space="preserve">  participant DB as Supabase PostgreSQL</w:t>
        <w:br/>
        <w:t xml:space="preserve">  User-&gt;&gt;UI: Tap Search Food or Scan Barcode</w:t>
        <w:br/>
        <w:t xml:space="preserve">  alt Barcode scan</w:t>
        <w:br/>
        <w:t xml:space="preserve">    UI-&gt;&gt;OpenFood: fetchProductByBarcode(code)</w:t>
        <w:br/>
        <w:t xml:space="preserve">    OpenFood--&gt;&gt;UI: Return food nutrition facts</w:t>
        <w:br/>
        <w:t xml:space="preserve">  else Keyword search</w:t>
        <w:br/>
        <w:t xml:space="preserve">    UI-&gt;&gt;Store: searchFoods(query)</w:t>
        <w:br/>
        <w:t xml:space="preserve">    Store-&gt;&gt;Service: searchFoodsFiltered(query, userPreferences)</w:t>
        <w:br/>
        <w:t xml:space="preserve">    Service-&gt;&gt;DB: SELECT * FROM foods WHERE name ILIKE query AND NOT (allergens &amp;&amp; user_allergies)</w:t>
        <w:br/>
        <w:t xml:space="preserve">    DB--&gt;&gt;Service: Return filtered food records</w:t>
        <w:br/>
        <w:t xml:space="preserve">    Service--&gt;&gt;Store: Return safe food candidates</w:t>
        <w:br/>
        <w:t xml:space="preserve">  end</w:t>
        <w:br/>
        <w:t xml:space="preserve">  UI--&gt;&gt;User: Display food items with calories and macro breakdown</w:t>
        <w:br/>
        <w:t xml:space="preserve">  User-&gt;&gt;UI: Select portion &amp; tap Log Meal</w:t>
        <w:br/>
        <w:t xml:space="preserve">  UI-&gt;&gt;Store: logMeal(mealType, foodItem, portion)</w:t>
        <w:br/>
        <w:t xml:space="preserve">  Store-&gt;&gt;Service: insertNutritionEntry(userId, mealData)</w:t>
        <w:br/>
        <w:t xml:space="preserve">  Service-&gt;&gt;DB: INSERT into nutrition_entries</w:t>
        <w:br/>
        <w:t xml:space="preserve">  DB--&gt;&gt;Service: Return saved row</w:t>
        <w:br/>
        <w:t xml:space="preserve">  Service--&gt;&gt;Store: Recalculate daily totals &amp; 7-day average</w:t>
        <w:br/>
        <w:t xml:space="preserve">  Store--&gt;&gt;UI: Update MacroRings animation &amp; show daily progress</w:t>
      </w:r>
    </w:p>
    <w:p>
      <w:pPr>
        <w:spacing w:after="120" w:line="269" w:lineRule="auto"/>
      </w:pPr>
      <w:r>
        <w:t>The sequence diagram highlights the nutrition and dietary filtering engine. Searches dynamically construct SQL negation filters (.not('name', 'ilike', exclusion)) against the client's declared allergies and food dislikes. When barcode scanning is used, OpenFoodFacts provides standardized nutritional metadata. Successfully logged items update caloric totals and animate MacroRings in real time.</w:t>
      </w:r>
    </w:p>
    <w:p>
      <w:pPr>
        <w:pStyle w:val="Heading2"/>
      </w:pPr>
      <w:r>
        <w:t>4.3 Realisation</w:t>
      </w:r>
    </w:p>
    <w:p>
      <w:pPr>
        <w:spacing w:after="120" w:line="269" w:lineRule="auto"/>
      </w:pPr>
      <w:r>
        <w:t>The exercise library provides faceted search across muscle groups, difficulty tiers, and equipment categories, with video stream integration hosted on Cloudflare R2.</w:t>
      </w:r>
    </w:p>
    <w:p>
      <w:pPr>
        <w:spacing w:after="120" w:line="269" w:lineRule="auto"/>
      </w:pPr>
      <w:r>
        <w:t>Progress dashboards feature interactive Victory Native charts rendering bodyweight velocity, cumulative volume, 1RM strength curves, and side-by-side progress photo comparisons.</w:t>
      </w:r>
    </w:p>
    <w:p>
      <w:pPr>
        <w:spacing w:after="120" w:line="269" w:lineRule="auto"/>
      </w:pPr>
      <w:r>
        <w:t>The nutrition module features animated MacroRings displaying real-time caloric, protein, carbohydrate, and fat budgets, paired with camera barcode scanning via OpenFoodFacts.</w:t>
      </w:r>
    </w:p>
    <w:p>
      <w:pPr>
        <w:spacing w:after="120" w:line="269" w:lineRule="auto"/>
      </w:pPr>
      <w:r>
        <w:t>The AI body measurement pipeline runs on-device using MediaPipe BlazePose (33 3D landmarks) and Selfie Segmentation to compute waist, chest, and hip metrics calibrated against user height.</w:t>
      </w:r>
    </w:p>
    <w:p>
      <w:pPr>
        <w:spacing w:after="120" w:line="269" w:lineRule="auto"/>
      </w:pPr>
      <w:r>
        <w:t>✒ System Diagram : The figure 4.7 illustrates the implemented graphical user interfaces and architectural views developed during Sprint 2.</w:t>
      </w:r>
    </w:p>
    <w:p>
      <w:pPr>
        <w:jc w:val="center"/>
      </w:pPr>
      <w:r>
        <w:drawing>
          <wp:inline xmlns:a="http://schemas.openxmlformats.org/drawingml/2006/main" xmlns:pic="http://schemas.openxmlformats.org/drawingml/2006/picture">
            <wp:extent cx="5669280" cy="3188970"/>
            <wp:docPr id="20" name="Picture 20"/>
            <wp:cNvGraphicFramePr>
              <a:graphicFrameLocks noChangeAspect="1"/>
            </wp:cNvGraphicFramePr>
            <a:graphic>
              <a:graphicData uri="http://schemas.openxmlformats.org/drawingml/2006/picture">
                <pic:pic>
                  <pic:nvPicPr>
                    <pic:cNvPr id="0" name="image3.png"/>
                    <pic:cNvPicPr/>
                  </pic:nvPicPr>
                  <pic:blipFill>
                    <a:blip r:embed="rId28"/>
                    <a:stretch>
                      <a:fillRect/>
                    </a:stretch>
                  </pic:blipFill>
                  <pic:spPr>
                    <a:xfrm>
                      <a:off x="0" y="0"/>
                      <a:ext cx="5669280" cy="3188970"/>
                    </a:xfrm>
                    <a:prstGeom prst="rect"/>
                  </pic:spPr>
                </pic:pic>
              </a:graphicData>
            </a:graphic>
          </wp:inline>
        </w:drawing>
      </w:r>
    </w:p>
    <w:p>
      <w:pPr>
        <w:spacing w:before="40" w:after="160"/>
        <w:jc w:val="center"/>
      </w:pPr>
      <w:r>
        <w:rPr>
          <w:i/>
          <w:sz w:val="19"/>
        </w:rPr>
        <w:t>Figure 4.7: Implemented views of Sprint 2</w:t>
      </w:r>
    </w:p>
    <w:p>
      <w:pPr>
        <w:pStyle w:val="Heading3"/>
      </w:pPr>
      <w:r>
        <w:t>4.3.1 Progress, Nutrition, and Reminder Features</w:t>
      </w:r>
    </w:p>
    <w:p>
      <w:pPr>
        <w:spacing w:after="120" w:line="269" w:lineRule="auto"/>
      </w:pPr>
      <w:r>
        <w:t>Sprint 2 connected the workout foundation to user progress. A fitness application becomes more valuable when it transforms repeated sessions into understandable feedback. For this reason, the sprint added progress screens, history views, statistics, body-measurement foundations, nutrition-related flows, and reminder infrastructure. These features help users move from isolated workout execution to long-term self-monitoring.</w:t>
      </w:r>
    </w:p>
    <w:p>
      <w:pPr>
        <w:spacing w:after="120" w:line="269" w:lineRule="auto"/>
      </w:pPr>
      <w:r>
        <w:t>Progress tracking uses workout session data, body-measurement data, and optional nutrition entries to display user evolution. Empty states are important in this sprint because new users may not have enough data yet. The interface should explain what the user can do next without showing broken charts or misleading statistics.</w:t>
      </w:r>
    </w:p>
    <w:tbl>
      <w:tblPr>
        <w:tblW w:type="auto" w:w="0"/>
        <w:jc w:val="center"/>
        <w:tblLayout w:type="fixed"/>
        <w:tblLook w:firstColumn="1" w:firstRow="1" w:lastColumn="0" w:lastRow="0" w:noHBand="0" w:noVBand="1" w:val="04A0"/>
      </w:tblPr>
      <w:tblGrid>
        <w:gridCol w:w="3120"/>
        <w:gridCol w:w="3120"/>
        <w:gridCol w:w="3120"/>
      </w:tblGrid>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Module</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Objective</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Important states</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 library</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Allow users to browse and understand available exercises.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Search result, filter result, detail screen, no-result state, loading state.</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calendar/history</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Help users see planned and completed training.</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Scheduled workout, completed workout, missed day, empty calendar, history detail.</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dashboard</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Summarize evolution over time.</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Charts with data, first-use empty state, metric selector, date-range filtering.</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Body measurements</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Record and compare physical changes.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Manual entry, AI draft, review/correction, quality warning, saved measurement.</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Nutrition/saved meals</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 nutrition tracking foundations.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Saved meal list, meal detail, item edit, history, reusable entry.</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Notifications</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Encourage consistency and communication.</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Permission request, reminder settings, notification inbox, push-token registration.</w:t>
            </w:r>
          </w:p>
        </w:tc>
      </w:tr>
    </w:tbl>
    <w:p>
      <w:pPr>
        <w:spacing w:before="40" w:after="160"/>
        <w:jc w:val="center"/>
      </w:pPr>
      <w:r>
        <w:rPr>
          <w:i/>
          <w:sz w:val="19"/>
        </w:rPr>
        <w:t>Table 4.4: Sprint 2 user-facing progress modules</w:t>
      </w:r>
    </w:p>
    <w:p>
      <w:pPr>
        <w:pStyle w:val="Heading3"/>
      </w:pPr>
      <w:r>
        <w:t>4.3.2 Data Interpretation and User Feedback</w:t>
      </w:r>
    </w:p>
    <w:p>
      <w:pPr>
        <w:spacing w:after="120" w:line="269" w:lineRule="auto"/>
      </w:pPr>
      <w:r>
        <w:t>A key design point in Sprint 2 is that GoFit should not only store values; it should help the user interpret them. For example, workout history becomes useful when the app can show consistency, completed sessions, training load, and trends. Body measurements become useful when the user can compare corrected values over time and understand why an AI draft may be uncertain. Nutrition entries become useful when they are reusable and connected to habits rather than isolated forms.</w:t>
      </w:r>
    </w:p>
    <w:p>
      <w:pPr>
        <w:pStyle w:val="Heading3"/>
      </w:pPr>
      <w:r>
        <w:t>4.3.3 Client Nutrition Preferences &amp; Intelligent Dietary Exclusion Engine</w:t>
      </w:r>
    </w:p>
    <w:p>
      <w:pPr>
        <w:spacing w:after="120" w:line="269" w:lineRule="auto"/>
      </w:pPr>
      <w:r>
        <w:t>Nutrition is deeply personalized: fitness clients have specific dietary philosophies (e.g., vegan, keto, Mediterranean), critical food allergies (e.g., peanuts, lactose, gluten), and strong personal food dislikes. Standard fitness trackers often force users to manually filter foods or ignore their preferences completely.</w:t>
      </w:r>
    </w:p>
    <w:p>
      <w:pPr>
        <w:spacing w:after="120" w:line="269" w:lineRule="auto"/>
      </w:pPr>
      <w:r>
        <w:t>In GoFit, the nutrition module was expanded with a robust preference architecture. The user_profiles database table was extended with dietary_preferences (TEXT[]), food_allergies (TEXT[]), and food_dislikes (TEXT[]) supported by PostgreSQL GIN indexes. During onboarding (OnboardingScreenNutrition.tsx), new users explicitly define their allergies and disliked ingredients. On the NutritionScreen, an interactive callout alerts users with incomplete dietary profiles, routing them directly to complete their configuration.</w:t>
      </w:r>
    </w:p>
    <w:p>
      <w:pPr>
        <w:spacing w:after="120" w:line="269" w:lineRule="auto"/>
      </w:pPr>
      <w:r>
        <w:t>Crucially, this data is enforced in food search and recommendation workflows. When searching for foods in AddFoodScreen.tsx, nutritionService.searchFoods() dynamically injects SQL negation filters (.not('name', 'ilike', '%' + exclusion + '%')) to strictly exclude all disliked foods and allergens from the search results, ensuring clients are never presented with meals they dislike or cannot safely consume.</w:t>
      </w:r>
    </w:p>
    <w:p>
      <w:pPr>
        <w:pStyle w:val="Heading3"/>
      </w:pPr>
      <w:r>
        <w:t>4.3.4 Hydration Tracking and Multi-Period Macronutrient Analytics</w:t>
      </w:r>
    </w:p>
    <w:p>
      <w:pPr>
        <w:spacing w:after="120" w:line="269" w:lineRule="auto"/>
      </w:pPr>
      <w:r>
        <w:t>In addition to qualitative food filtering, GoFit provides comprehensive quantitative nutrition analytics. The mobile screen integrates an interactive MacroRings visualization that tracks daily calories, protein, carbohydrates, and healthy fats against personalized caloric targets. A quick-tap water intake tracker (+250ml / +500ml) encourages daily hydration. To help users focus on sustainable long-term consistency rather than single-day fluctuations, a 7-day rolling trend widget calculates average caloric intake and adherence scores across protein, water, and fiber.</w:t>
      </w:r>
    </w:p>
    <w:p>
      <w:pPr>
        <w:spacing w:after="120" w:line="269" w:lineRule="auto"/>
      </w:pPr>
      <w:r>
        <w:t>The sprint therefore uses feedback patterns such as charts, summaries, empty states, warnings, and review screens. This is especially important for AI-assisted measurements. Instead of hiding uncertainty, the application should show quality issues such as poor pose, incomplete body visibility, weak segmentation, bad framing, or inconsistent scale between front and side photos.</w:t>
      </w:r>
    </w:p>
    <w:p>
      <w:pPr>
        <w:spacing w:after="120" w:line="269" w:lineRule="auto"/>
      </w:pPr>
      <w:r>
        <w:t>✒ System Diagram : The figure 4.8 represents the progress feedback loop across active logging, analytical processing, and adaptive habit correction.</w:t>
      </w:r>
    </w:p>
    <w:p>
      <w:pPr>
        <w:jc w:val="center"/>
      </w:pPr>
      <w:r>
        <w:drawing>
          <wp:inline xmlns:a="http://schemas.openxmlformats.org/drawingml/2006/main" xmlns:pic="http://schemas.openxmlformats.org/drawingml/2006/picture">
            <wp:extent cx="5806440" cy="2622909"/>
            <wp:docPr id="21" name="Picture 21"/>
            <wp:cNvGraphicFramePr>
              <a:graphicFrameLocks noChangeAspect="1"/>
            </wp:cNvGraphicFramePr>
            <a:graphic>
              <a:graphicData uri="http://schemas.openxmlformats.org/drawingml/2006/picture">
                <pic:pic>
                  <pic:nvPicPr>
                    <pic:cNvPr id="0" name="figure_4_8_progress_feedback_loop.png"/>
                    <pic:cNvPicPr/>
                  </pic:nvPicPr>
                  <pic:blipFill>
                    <a:blip r:embed="rId29"/>
                    <a:stretch>
                      <a:fillRect/>
                    </a:stretch>
                  </pic:blipFill>
                  <pic:spPr>
                    <a:xfrm>
                      <a:off x="0" y="0"/>
                      <a:ext cx="5806440" cy="2622909"/>
                    </a:xfrm>
                    <a:prstGeom prst="rect"/>
                  </pic:spPr>
                </pic:pic>
              </a:graphicData>
            </a:graphic>
          </wp:inline>
        </w:drawing>
      </w:r>
    </w:p>
    <w:p>
      <w:pPr>
        <w:spacing w:before="40" w:after="160"/>
        <w:jc w:val="center"/>
      </w:pPr>
      <w:r>
        <w:rPr>
          <w:i/>
          <w:sz w:val="19"/>
        </w:rPr>
        <w:t>Figure 4.8: Progress feedback loop</w:t>
      </w:r>
    </w:p>
    <w:p>
      <w:pPr>
        <w:pStyle w:val="Heading3"/>
      </w:pPr>
      <w:r>
        <w:t>4.3.3 AI Body Measurement and Computer Vision Pipeline</w:t>
      </w:r>
    </w:p>
    <w:p>
      <w:pPr>
        <w:spacing w:after="120" w:line="269" w:lineRule="auto"/>
      </w:pPr>
      <w:r>
        <w:t>One of the most distinctive parts of GoFit is the AI-assisted body measurement feature. Its objective is to help users follow physical progress from photos, without replacing manual tape measurements and without claiming medical or tailoring-grade precision. The feature is designed as an assisted workflow: the system analyzes front and side photos, generates draft values for chest, waist, hip, and shoulder, explains capture-quality issues, then lets the user review and correct the values before saving them as progress data.</w:t>
      </w:r>
    </w:p>
    <w:p>
      <w:pPr>
        <w:spacing w:after="120" w:line="269" w:lineRule="auto"/>
      </w:pPr>
      <w:r>
        <w:t>The pipeline starts on the mobile device. The user captures or selects front and side images. The application runs pose detection to locate key body landmarks, segmentation to isolate the person silhouette when available, feature extraction to transform image geometry into measurable indicators, and a measurement estimator to produce draft values. The result is presented with confidence, warnings, and manual editing fields. This design is important because computer vision can support progress tracking, but a single two-dimensional image cannot directly recover exact body circumferences in all conditions.</w:t>
      </w:r>
    </w:p>
    <w:p>
      <w:pPr>
        <w:spacing w:after="120" w:line="269" w:lineRule="auto"/>
      </w:pPr>
      <w:r>
        <w:t>✒ System Diagram : The figure 4.9 represents the end-to-end on-device AI and computer vision processing pipeline for body measurement inference.</w:t>
      </w:r>
    </w:p>
    <w:p>
      <w:pPr>
        <w:jc w:val="center"/>
      </w:pPr>
      <w:r>
        <w:drawing>
          <wp:inline xmlns:a="http://schemas.openxmlformats.org/drawingml/2006/main" xmlns:pic="http://schemas.openxmlformats.org/drawingml/2006/picture">
            <wp:extent cx="5806440" cy="2622909"/>
            <wp:docPr id="22" name="Picture 22"/>
            <wp:cNvGraphicFramePr>
              <a:graphicFrameLocks noChangeAspect="1"/>
            </wp:cNvGraphicFramePr>
            <a:graphic>
              <a:graphicData uri="http://schemas.openxmlformats.org/drawingml/2006/picture">
                <pic:pic>
                  <pic:nvPicPr>
                    <pic:cNvPr id="0" name="figure_4_9_ai_cv_pipeline.png"/>
                    <pic:cNvPicPr/>
                  </pic:nvPicPr>
                  <pic:blipFill>
                    <a:blip r:embed="rId30"/>
                    <a:stretch>
                      <a:fillRect/>
                    </a:stretch>
                  </pic:blipFill>
                  <pic:spPr>
                    <a:xfrm>
                      <a:off x="0" y="0"/>
                      <a:ext cx="5806440" cy="2622909"/>
                    </a:xfrm>
                    <a:prstGeom prst="rect"/>
                  </pic:spPr>
                </pic:pic>
              </a:graphicData>
            </a:graphic>
          </wp:inline>
        </w:drawing>
      </w:r>
    </w:p>
    <w:p>
      <w:pPr>
        <w:spacing w:before="40" w:after="160"/>
        <w:jc w:val="center"/>
      </w:pPr>
      <w:r>
        <w:rPr>
          <w:i/>
          <w:sz w:val="19"/>
        </w:rPr>
        <w:t>Figure 4.9: AI and computer vision pipeline for body measurements</w:t>
      </w:r>
    </w:p>
    <w:p>
      <w:pPr>
        <w:pStyle w:val="Heading3"/>
      </w:pPr>
      <w:r>
        <w:t>4.3.4 Models and Artifacts Used</w:t>
      </w:r>
    </w:p>
    <w:p>
      <w:pPr>
        <w:spacing w:after="120" w:line="269" w:lineRule="auto"/>
      </w:pPr>
      <w:r>
        <w:t>The project evolved from a keypoint-only prototype toward a more robust pose-and-segmentation architecture. The first implementation used MoveNet Lightning through react-native-fast-tflite because it is lightweight and suitable for on-device inference. Later research and implementation introduced MediaPipe Tasks Vision because its pose landmarker provides richer landmarks and a native Android path for faster and more reliable analysis.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Model / artifact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Role in GoFit</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Input / output</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Status and reason</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MoveNet Lightning (.tflite)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Initial on-device pose detection and fallback path.</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Resized 192 x 192 RGB image; 17 body keypoints with confidence scores.</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through react-native-fast-tflite. Useful as a lightweight baseline, but limited for body measurement because 17 keypoints do not describe torso outline or body depth.</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Pose Landmarker Full (pose_landmarker_full.task)</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 candidate for richer body-pose analysis.</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Image input; 33 normalized landmarks, optional world landmarks, visibility/presence scores, pose count, and inference time.</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in the local Expo native module on Android. It improves body coverage over MoveNet and supports better pose-quality checks.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Pose Landmarker Heavy</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Potential higher-accuracy candidate.</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Same landmark structure as the Full model, with heavier computation.</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 adopted by default. It is reserved for comparison only if Full is accurate enough and device performance remains acceptable.</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selfie_multiclass_256x256.tflite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Experimental segmentation research artifact.</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256 x 256 float image input; 256 x 256 x 6 class output.</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Investigated but not treated as the final silhouette model because the body mask was unstable in mirror/direct capture scenarios.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Image Segmenter (selfie_segmenter.tflite)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Person-mask extraction for segmentation-assisted measurement.</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Image input; 256 x 256 confidence masks and category mask for background/person.</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Integrated in the native MediaPipe module. It provides a cleaner person mask than the earlier multiclass experiment, but it still needs validation and gating.</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Statistical depth estimator</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Converts extracted features into draft circumferences.</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Feature vector using height, front widths, side depths, ratios, pose scores, and mask quality indicators.</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Used as a pragmatic baseline. It is not a trained medical model; it produces draft progress estimates and must remain editable by the user.</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Future regression/PCA estimator</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Target research direction for stronger measurement prediction.</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Labeled dataset of body features and manual/tape measurements.</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Planned improvement based on statistical body-measurement literature. It would replace rigid formulas with learned predictors once enough validation data exists.</w:t>
            </w:r>
          </w:p>
        </w:tc>
      </w:tr>
    </w:tbl>
    <w:p>
      <w:pPr>
        <w:spacing w:before="40" w:after="160"/>
        <w:jc w:val="center"/>
      </w:pPr>
      <w:r>
        <w:rPr>
          <w:i/>
          <w:sz w:val="19"/>
        </w:rPr>
        <w:t>Table 4.5: AI and computer vision models used in GoFit</w:t>
      </w:r>
    </w:p>
    <w:p>
      <w:pPr>
        <w:pStyle w:val="Heading3"/>
      </w:pPr>
      <w:r>
        <w:t>4.3.5 Pose Detection: MoveNet and MediaPipe</w:t>
      </w:r>
    </w:p>
    <w:p>
      <w:pPr>
        <w:spacing w:after="120" w:line="269" w:lineRule="auto"/>
      </w:pPr>
      <w:r>
        <w:t>Pose detection is responsible for finding anatomical landmarks that anchor the measurement process. In the first GoFit prototype, MoveNet Lightning detects 17 keypoints such as nose, shoulders, elbows, wrists, hips, knees, and ankles. These points are enough to estimate body orientation and basic proportions, but they are not enough to measure chest, waist, and hip circumference directly. For example, a shoulder keypoint tells where the shoulder is, but it does not describe the width of the torso at chest level or the depth of the body from the side view.</w:t>
      </w:r>
    </w:p>
    <w:p>
      <w:pPr>
        <w:spacing w:after="120" w:line="269" w:lineRule="auto"/>
      </w:pPr>
      <w:r>
        <w:t>The MediaPipe Pose Landmarker Full model improves this stage by producing 33 landmarks and richer metadata. The local module returns image dimensions, pose count, normalized landmarks, world landmarks when available, and inference time. The GoFit Android implementation loads the bundled pose_landmarker_full.task asset, decodes the image URI, applies EXIF rotation, runs MediaPipe detection, and returns a typed result to the TypeScript layer. This makes the measurement workflow more reliable because the application can inspect landmark visibility, check whether core points are present, and reject only captures that are genuinely unusable.</w:t>
      </w:r>
    </w:p>
    <w:p>
      <w:pPr>
        <w:spacing w:after="120" w:line="269" w:lineRule="auto"/>
      </w:pPr>
      <w:r>
        <w:t>The project keeps MoveNet as a fallback because it is already integrated in the mobile JavaScript service and can continue to support devices or builds where the native MediaPipe module is not available. This fallback strategy reduces deployment risk while the native module reaches parity across Android and iOS.</w:t>
      </w:r>
    </w:p>
    <w:p>
      <w:pPr>
        <w:pStyle w:val="Heading3"/>
      </w:pPr>
      <w:r>
        <w:t>4.3.6 Segmentation and Body Mask Extraction</w:t>
      </w:r>
    </w:p>
    <w:p>
      <w:pPr>
        <w:spacing w:after="120" w:line="269" w:lineRule="auto"/>
      </w:pPr>
      <w:r>
        <w:t>Segmentation is the second computer-vision component. Its role is to separate the person from the background and provide body-outline information. This is necessary because circumference estimation cannot be based only on joint coordinates. The pose model can locate shoulder, hip, and torso reference lines; the segmentation mask can then estimate front-view widths and side-view depths around the chest, waist, and hip levels.</w:t>
      </w:r>
    </w:p>
    <w:p>
      <w:pPr>
        <w:spacing w:after="120" w:line="269" w:lineRule="auto"/>
      </w:pPr>
      <w:r>
        <w:t>The project first examined selfie_multiclass_256x256.tflite. That model exposes a 256 x 256 x 6 output rather than a simple binary body mask, which required class selection, argmax maps, connected-component cleanup, and debugging overlays. Real tests showed that the resulting mask could be unstable, especially with mirror photos, phone occlusion, and direct capture conditions. For this reason, the report classifies it as an experimental research artifact instead of a final production model.</w:t>
      </w:r>
    </w:p>
    <w:p>
      <w:pPr>
        <w:spacing w:after="120" w:line="269" w:lineRule="auto"/>
      </w:pPr>
      <w:r>
        <w:t>The later implementation uses MediaPipe Image Segmenter with selfie_segmenter.tflite in the local native module. The Android bridge returns confidence masks, category masks, labels, quality scores, and inference timing. The TypeScript segmentation service decodes the masks, thresholds the person class, builds a cleaned binary mask, extracts sampled class grids for debugging, anchors scan lines using pose landmarks, and measures chest, waist, and hip widths/depths. This gives GoFit a more explainable measurement pipeline because each generated number can be traced back to pose landmarks, mask rows, and quality gates.</w:t>
      </w:r>
    </w:p>
    <w:p>
      <w:pPr>
        <w:spacing w:after="120" w:line="269" w:lineRule="auto"/>
      </w:pPr>
      <w:r>
        <w:t>✒ System Diagram : The figure 4.10 represents the dual-model on-device inference flow combining MediaPipe BlazePose and Selfie Segmentation.</w:t>
      </w:r>
    </w:p>
    <w:p>
      <w:pPr>
        <w:jc w:val="center"/>
      </w:pPr>
      <w:r>
        <w:drawing>
          <wp:inline xmlns:a="http://schemas.openxmlformats.org/drawingml/2006/main" xmlns:pic="http://schemas.openxmlformats.org/drawingml/2006/picture">
            <wp:extent cx="5806440" cy="3283642"/>
            <wp:docPr id="23" name="Picture 23"/>
            <wp:cNvGraphicFramePr>
              <a:graphicFrameLocks noChangeAspect="1"/>
            </wp:cNvGraphicFramePr>
            <a:graphic>
              <a:graphicData uri="http://schemas.openxmlformats.org/drawingml/2006/picture">
                <pic:pic>
                  <pic:nvPicPr>
                    <pic:cNvPr id="0" name="figure_4_10_model_flow.png"/>
                    <pic:cNvPicPr/>
                  </pic:nvPicPr>
                  <pic:blipFill>
                    <a:blip r:embed="rId31"/>
                    <a:stretch>
                      <a:fillRect/>
                    </a:stretch>
                  </pic:blipFill>
                  <pic:spPr>
                    <a:xfrm>
                      <a:off x="0" y="0"/>
                      <a:ext cx="5806440" cy="3283642"/>
                    </a:xfrm>
                    <a:prstGeom prst="rect"/>
                  </pic:spPr>
                </pic:pic>
              </a:graphicData>
            </a:graphic>
          </wp:inline>
        </w:drawing>
      </w:r>
    </w:p>
    <w:p>
      <w:pPr>
        <w:spacing w:before="40" w:after="160"/>
        <w:jc w:val="center"/>
      </w:pPr>
      <w:r>
        <w:rPr>
          <w:i/>
          <w:sz w:val="19"/>
        </w:rPr>
        <w:t>Figure 4.10: Pose and segmentation model flow</w:t>
      </w:r>
    </w:p>
    <w:p>
      <w:pPr>
        <w:pStyle w:val="Heading3"/>
      </w:pPr>
      <w:r>
        <w:t>4.3.7 Feature Vector and Measurement Estimation</w:t>
      </w:r>
    </w:p>
    <w:p>
      <w:pPr>
        <w:spacing w:after="120" w:line="269" w:lineRule="auto"/>
      </w:pPr>
      <w:r>
        <w:t>The measurement service builds a structured feature vector before calculating the final draft values. This is a strong architectural choice because the application does not mix raw pixels, pose confidence, segmentation quality, and final centimeter values in a single opaque formula. Instead, it records the intermediate indicators that explain why a measurement was accepted, warned, or rejected.</w:t>
      </w:r>
    </w:p>
    <w:tbl>
      <w:tblPr>
        <w:tblW w:type="auto" w:w="0"/>
        <w:jc w:val="center"/>
        <w:tblLayout w:type="fixed"/>
        <w:tblLook w:firstColumn="1" w:firstRow="1" w:lastColumn="0" w:lastRow="0" w:noHBand="0" w:noVBand="1" w:val="04A0"/>
      </w:tblPr>
      <w:tblGrid>
        <w:gridCol w:w="3120"/>
        <w:gridCol w:w="3120"/>
        <w:gridCol w:w="3120"/>
      </w:tblGrid>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 group</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Examples</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Purpose</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scale</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Declared height in centimeters, person height in pixels, scale in cm/px, height-span fraction.</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Converts image measurements into approximate real-world dimensions and detects bad framing.</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Pose quality</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Front and side pose model source, mean landmark score, visible core keypoints, body center, top and bottom normalized positions.</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Checks whether the user is visible, centered, and sufficiently detected.</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Front geometry</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Front shoulder width, hip width, estimated waist width, chest/waist/hip mask widths.</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Measures visible body widths from the front photo.</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Side geometry</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Side shoulder width, side-to-front ratio, chest depth, abdomen depth, side mask depths.</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Approximates body depth, which is essential for circumference estimation.</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Segmentation quality</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Raw coverage, clean coverage, body class index, mask bounds, fragmentation, class grid, person threshold.</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Detects unstable masks and prevents unreliable segmentation from overriding safer estimates.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Estimator outputs</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Draft chest, waist, hip, shoulder, depth source, confidence, failed checks, quality issues.</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Produces editable progress values and explains uncertainty to the user.</w:t>
            </w:r>
          </w:p>
        </w:tc>
      </w:tr>
    </w:tbl>
    <w:p>
      <w:pPr>
        <w:spacing w:before="40" w:after="160"/>
        <w:jc w:val="center"/>
      </w:pPr>
      <w:r>
        <w:rPr>
          <w:i/>
          <w:sz w:val="19"/>
        </w:rPr>
        <w:t>Table 4.6: Body measurement feature vector</w:t>
      </w:r>
    </w:p>
    <w:p>
      <w:pPr>
        <w:spacing w:after="120" w:line="269" w:lineRule="auto"/>
      </w:pPr>
      <w:r>
        <w:t>The estimator currently combines geometric measurements with sex-aware statistical depth assumptions. In practical terms, the service uses the user's height and body proportions to estimate a scale, then uses front widths and side/depth information to produce draft circumferences. When segmentation depth passes quality and sanity gates, it can contribute to the estimate; otherwise the service falls back to statistical priors. This prevents a bad mask from producing extremely wrong values.</w:t>
      </w:r>
    </w:p>
    <w:p>
      <w:pPr>
        <w:spacing w:after="120" w:line="269" w:lineRule="auto"/>
      </w:pPr>
      <w:r>
        <w:t>Research notes in the project also identify a stronger long-term direction: use a labeled dataset of photos and manual measurements to train regression, ridge regression, gradient-boosted trees, PCA-based, or body-shape models. Such a model would learn the relationship between extracted features and real measurements instead of relying mainly on hand-built formulas. For the PFE scope, the current implementation is correctly presented as an AI-assisted progress estimator with validation and manual correction.</w:t>
      </w:r>
    </w:p>
    <w:p>
      <w:pPr>
        <w:pStyle w:val="Heading3"/>
      </w:pPr>
      <w:r>
        <w:t>4.3.8 Validation Results and Limitations</w:t>
      </w:r>
    </w:p>
    <w:p>
      <w:pPr>
        <w:spacing w:after="120" w:line="269" w:lineRule="auto"/>
      </w:pPr>
      <w:r>
        <w:t>Device tests confirmed that MediaPipe can run inside the Android development client and that the pose model detects one person with high landmark visibility in normal capture conditions. Example observations showed mirror-front captures around 0.99 pose score, side captures around 0.97 to 0.98 in good conditions, and inference times that varied by device and image conditions. Direct capture also worked but may show different inference times and body framing behavior.</w:t>
      </w:r>
    </w:p>
    <w:p>
      <w:pPr>
        <w:spacing w:after="120" w:line="269" w:lineRule="auto"/>
      </w:pPr>
      <w:r>
        <w:t>The main limitation is not pose detection; it is reliable circumference estimation from consumer photos. Early segmentation experiments produced thin or unstable masks in some scans, and earlier formulas generated unstable chest, waist, and hip values. Later statistical-depth experiments were more stable across repeated scans, but the project documentation correctly notes that those values are still draft estimates, not ground truth. Therefore, the application keeps a manual review screen and should store corrected values when the user has measured with a tape.</w:t>
      </w:r>
    </w:p>
    <w:tbl>
      <w:tblPr>
        <w:tblW w:type="auto" w:w="0"/>
        <w:jc w:val="center"/>
        <w:tblLayout w:type="fixed"/>
        <w:tblLook w:firstColumn="1" w:firstRow="1" w:lastColumn="0" w:lastRow="0" w:noHBand="0" w:noVBand="1" w:val="04A0"/>
      </w:tblPr>
      <w:tblGrid>
        <w:gridCol w:w="3120"/>
        <w:gridCol w:w="3120"/>
        <w:gridCol w:w="312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Validation item</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Expected practice</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Target / interpretation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 measurements</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Measure chest, waist, hip, and shoulder with a tape before comparing with the AI result.</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tape value is the reference value for validation.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Capture conditions</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good lighting, full body visible, fitted clothes, front photo, side photo at approximately 90 degrees, and consistent distance.</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Bad framing, loose clothing, phone occlusion, and angled mirrors must be flagged.</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result</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Record the draft AI value before manual correction.</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Used to calculate absolute error and identify model weaknesses.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Manual correction</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Allow the user to edit the values before saving.</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Saved corrected values should match the user's real measurement.</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Fitness-progress target</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approximate progress targets rather than tailoring or medical targets.</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Chest error ideally below 8 cm; waist and hip below 6 cm; shoulder below 5 cm.</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Confidence</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Confidence must decrease when pose, segmentation, scale, or repeated-scan stability is weak.</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report should avoid claiming 100 percent confidence for unstable captures.</w:t>
            </w:r>
          </w:p>
        </w:tc>
      </w:tr>
    </w:tbl>
    <w:p>
      <w:pPr>
        <w:spacing w:before="40" w:after="160"/>
        <w:jc w:val="center"/>
      </w:pPr>
      <w:r>
        <w:rPr>
          <w:i/>
          <w:sz w:val="19"/>
        </w:rPr>
        <w:t>Table 4.7: AI measurement validation protocol</w:t>
      </w:r>
    </w:p>
    <w:tbl>
      <w:tblPr>
        <w:tblW w:type="auto" w:w="0"/>
        <w:jc w:val="center"/>
        <w:tblLayout w:type="fixed"/>
        <w:tblLook w:firstColumn="1" w:firstRow="1" w:lastColumn="0" w:lastRow="0" w:noHBand="0" w:noVBand="1" w:val="04A0"/>
      </w:tblPr>
      <w:tblGrid>
        <w:gridCol w:w="3120"/>
        <w:gridCol w:w="3120"/>
        <w:gridCol w:w="3120"/>
      </w:tblGrid>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Component</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Current status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Remaining work</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MoveNet pose fallback</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in TypeScript service through react-native-fast-tflite and bundled model asset.</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Keep as fallback and compare against MediaPipe outputs.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pose Android module</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with bundled pose_landmarker_full.task, EXIF rotation handling, 33 landmarks, world landmarks, pose count, and inference time.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Complete parity and production testing across iOS and Android release builds.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image segmentation</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in native module with selfie_segmenter.tflite, confidence/category masks, labels, and quality scores.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Improve segmentation quality gates and verify on more body types, clothes, lighting, and camera setups.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Feature vector</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with pose, scale, geometry, segmentation, confidence, and debug fields.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Export validation datasets and compare AI estimates with tape measurements.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Estimator</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Statistical baseline and segmentation-gated depth source available.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Train or calibrate a stronger model once enough labeled examples exist.</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workflow</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Draft measurement, quality warnings, and manual review approach defined.</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Finalize UX copy, screenshots, and submission-ready validation evidence.</w:t>
            </w:r>
          </w:p>
        </w:tc>
      </w:tr>
    </w:tbl>
    <w:p>
      <w:pPr>
        <w:spacing w:before="40" w:after="160"/>
        <w:jc w:val="center"/>
      </w:pPr>
      <w:r>
        <w:rPr>
          <w:i/>
          <w:sz w:val="19"/>
        </w:rPr>
        <w:t>Table 4.8: AI implementation status</w:t>
      </w:r>
    </w:p>
    <w:p>
      <w:pPr>
        <w:spacing w:after="120" w:line="269" w:lineRule="auto"/>
      </w:pPr>
      <w:r>
        <w:t>In conclusion, the AI module is a meaningful technical contribution because it combines on-device inference, native module integration, pose landmarks, segmentation masks, typed feature vectors, statistical estimation, and validation methodology. At the same time, the report must be transparent: GoFit uses AI to assist progress tracking, not to replace professional body measurement.</w:t>
      </w:r>
    </w:p>
    <w:p>
      <w:pPr>
        <w:pStyle w:val="Heading2"/>
      </w:pPr>
      <w:r>
        <w:t>4.4 Tests</w:t>
      </w:r>
    </w:p>
    <w:p>
      <w:pPr>
        <w:spacing w:after="120" w:line="269" w:lineRule="auto"/>
      </w:pPr>
      <w:r>
        <w:t>The following validation matrix avoids declaring success without verification evidence. It defines verifiable preconditions, concrete execution steps, and observable system outcomes.</w:t>
      </w: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Test ID</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Scenario</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Preconditions</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Steps</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Expected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Actual</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Status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Evidence</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S2-T01</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 library</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Filter and search exercise library</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 catalog populated</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Search by muscle group; filter by equipment</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Matching exercise cards returned with video preview badge</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Validated</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S2-T02</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dashboard</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Render historical training charts</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with 30-day session history</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Open ProgressScreen; switch volume / consistency tabs</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Interactive charts render correct aggregated metrics</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Validated</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S2-T03</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body measurement</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Extract anthropometric landmarks from photos</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Front and side photos; height calibration</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Capture photos via camera; run MediaPipe inference</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Draft circumferences computed on-device; review sheet renders</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Validated</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S2-T04</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Allergen exclusion</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Filter out contraindicated foods automatically</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profile has peanut allergy and lactose dislike</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Navigate to AddFoodScreen; search for protein foods</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Search query injects SQL negation filters; allergen items omitted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Validated</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S2-T05</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Barcode scanning</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Scan packaged food item barcode</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Packaged product with UPC barcode</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Scan barcode with Expo Camera; query OpenFoodFacts</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Nutritional facts retrieved and populated in meal logger</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Validated</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S2-T06</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Groq AI workout</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Generate custom workout based on user fatigue</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Authenticated user; high fatigue readiness</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Tap Adaptive workout card on HomeScreen</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Groq generates valid JSON workout with catalog exercises</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Validated</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bl>
    <w:p>
      <w:pPr>
        <w:spacing w:before="40" w:after="160"/>
        <w:jc w:val="center"/>
      </w:pPr>
      <w:r>
        <w:rPr>
          <w:i/>
          <w:sz w:val="19"/>
        </w:rPr>
        <w:t>Table 4.9: Sprint validation matrix</w:t>
      </w:r>
    </w:p>
    <w:p>
      <w:pPr>
        <w:pStyle w:val="Heading2"/>
      </w:pPr>
      <w:r>
        <w:t>4.5 Sprint Burn Down Chart</w:t>
      </w:r>
    </w:p>
    <w:p>
      <w:pPr>
        <w:spacing w:after="120" w:line="269" w:lineRule="auto"/>
      </w:pPr>
      <w:r>
        <w:t>The burn-down chart is represented as a formal sprint-management artifact demonstrating team velocity, story point consumption, and burndown progress across the iteration.</w:t>
      </w:r>
    </w:p>
    <w:p>
      <w:pPr>
        <w:spacing w:after="120" w:line="269" w:lineRule="auto"/>
      </w:pPr>
      <w:r>
        <w:t>✒ System Diagram : The figure 4.11 represents the burn-down chart for Sprint 2, showing estimated versus actual story point completion over the 2-week sprint cycle.</w:t>
      </w:r>
    </w:p>
    <w:p>
      <w:pPr>
        <w:jc w:val="center"/>
      </w:pPr>
      <w:r>
        <w:drawing>
          <wp:inline xmlns:a="http://schemas.openxmlformats.org/drawingml/2006/main" xmlns:pic="http://schemas.openxmlformats.org/drawingml/2006/picture">
            <wp:extent cx="5806440" cy="2622909"/>
            <wp:docPr id="24" name="Picture 24"/>
            <wp:cNvGraphicFramePr>
              <a:graphicFrameLocks noChangeAspect="1"/>
            </wp:cNvGraphicFramePr>
            <a:graphic>
              <a:graphicData uri="http://schemas.openxmlformats.org/drawingml/2006/picture">
                <pic:pic>
                  <pic:nvPicPr>
                    <pic:cNvPr id="0" name="figure_4_5_burndown.png"/>
                    <pic:cNvPicPr/>
                  </pic:nvPicPr>
                  <pic:blipFill>
                    <a:blip r:embed="rId32"/>
                    <a:stretch>
                      <a:fillRect/>
                    </a:stretch>
                  </pic:blipFill>
                  <pic:spPr>
                    <a:xfrm>
                      <a:off x="0" y="0"/>
                      <a:ext cx="5806440" cy="2622909"/>
                    </a:xfrm>
                    <a:prstGeom prst="rect"/>
                  </pic:spPr>
                </pic:pic>
              </a:graphicData>
            </a:graphic>
          </wp:inline>
        </w:drawing>
      </w:r>
    </w:p>
    <w:p>
      <w:pPr>
        <w:spacing w:before="40" w:after="160"/>
        <w:jc w:val="center"/>
      </w:pPr>
      <w:r>
        <w:rPr>
          <w:i/>
          <w:sz w:val="19"/>
        </w:rPr>
        <w:t>Figure 4.11: Burn down chart for Sprint 2</w:t>
      </w:r>
    </w:p>
    <w:p>
      <w:pPr>
        <w:pStyle w:val="Heading2"/>
      </w:pPr>
      <w:r>
        <w:t>Conclusion</w:t>
      </w:r>
    </w:p>
    <w:p>
      <w:pPr>
        <w:spacing w:after="120" w:line="269" w:lineRule="auto"/>
      </w:pPr>
      <w:r>
        <w:t>Sprint 2 transformed the mobile foundation into a progress-oriented experience. It connected exercise browsing, history, progress dashboards, body measurements, nutrition foundations, reminders, and AI-assisted measurement research. The sprint also clarified the limits of computer-vision estimation and the need for manual review. The next sprint extends GoFit from individual tracking to coach marketplace and administration workflows.</w:t>
      </w:r>
    </w:p>
    <w:p>
      <w:r>
        <w:br w:type="page"/>
      </w:r>
    </w:p>
    <w:p>
      <w:pPr>
        <w:pStyle w:val="Heading1"/>
      </w:pPr>
      <w:r>
        <w:t>5 Sprint 3</w:t>
      </w:r>
    </w:p>
    <w:p>
      <w:pPr>
        <w:spacing w:after="120" w:line="269" w:lineRule="auto"/>
      </w:pPr>
      <w:r>
        <w:t>Sprint 3 delivered the coach marketplace ecosystem, professional coach workspace, Stripe session pack monetization, LiveKit WebRTC video calls, AI coaching session notes (Groq LLaMA-3.3), and the comprehensive Next.js web administration portal.</w:t>
      </w:r>
    </w:p>
    <w:p>
      <w:pPr>
        <w:spacing w:after="120" w:line="269" w:lineRule="auto"/>
      </w:pPr>
      <w:r>
        <w:t>This chapter documents sprint 3 as an engineering increment rather than as a simple list of implemented screens. It presents the sprint objective, selected product backlog decomposed into engineering tasks, structural class model, refined use cases, sequence flow, architectural realisation, quality assurance validation matrix, and burn-down chart interpretation.</w:t>
      </w:r>
    </w:p>
    <w:p>
      <w:pPr>
        <w:pStyle w:val="Heading2"/>
      </w:pPr>
      <w:r>
        <w:t>5.1 Needs Assessment</w:t>
      </w:r>
    </w:p>
    <w:p>
      <w:pPr>
        <w:spacing w:after="120" w:line="269" w:lineRule="auto"/>
      </w:pPr>
      <w:r>
        <w:t>The sprint needs were selected from the prioritized product backlog according to dependency order, business value, and architectural feasibility. The following table provides a comprehensive decomposition of each user story into technical modeling, implementation, and testing subtasks.</w:t>
      </w:r>
    </w:p>
    <w:p>
      <w:pPr>
        <w:spacing w:before="120" w:after="160" w:line="259" w:lineRule="auto"/>
      </w:pPr>
      <w:r>
        <w:rPr>
          <w:b/>
          <w:color w:val="1F4D78"/>
        </w:rPr>
        <w:t xml:space="preserve">Sprint objective: </w:t>
      </w:r>
      <w:r>
        <w:t>Sprint 3 delivered the coach marketplace ecosystem, professional coach workspace, Stripe session pack monetization, LiveKit WebRTC video calls, AI coaching session notes (Groq LLaMA-3.3), and the comprehensive Next.js web administration portal.</w:t>
      </w:r>
    </w:p>
    <w:p>
      <w:pPr>
        <w:pStyle w:val="Heading3"/>
      </w:pPr>
      <w:r>
        <w:t>5.1.1 Sprint Backlog</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 US</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User Story</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 task</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Task</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US-5.1</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Search accredited coaches, purchase session packs via Stripe, and book 1-on-1 coaching consultations</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T5.1.1</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Model CoachProfile, SessionPack, PurchasedPack, and Booking entities with Stripe checkout schema.</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US-5.1</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Search accredited coaches, purchase session packs via Stripe, and book 1-on-1 coaching consultations</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T5.1.2</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CoachMarketplaceScreen, CoachProfileScreen, Stripe PaymentSheet integration, and BookingCalendarScreen.</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US-5.1</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Search accredited coaches, purchase session packs via Stripe, and book 1-on-1 coaching consultations</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T5.1.3</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Test Stripe payment intent creation, webhook idempotent fulfillment, and slot collision prevention.</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US-5.2</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Dedicated mobile workspace to manage client rosters, assign tailored workout/meal plans, and review check-ins</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T5.2.1</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Design ClientCoachAssignment, CheckInSubmission, and CoachNote database tables with RLS policies.</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US-5.2</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Dedicated mobile workspace to manage client rosters, assign tailored workout/meal plans, and review check-ins</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T5.2.2</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CoachDashboardScreen, ClientListScreen, ClientDetailScreen, and PlanAssignmentScreen.</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US-5.2</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Dedicated mobile workspace to manage client rosters, assign tailored workout/meal plans, and review check-ins</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T5.2.3</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Verify coach-client data isolation, check-in photo review, and coach notes persistence.</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US-5.3</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Coach/Client</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Real-time encrypted messaging and low-latency 1-on-1 video consultations with AI session summaries</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T5.3.1</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Model Conversation, Message, and VideoSession schema integrated with LiveKit SFU and Edge Function ai-session-notes.</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US-5.3</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Coach/Client</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Real-time encrypted messaging and low-latency 1-on-1 video consultations with AI session summaries</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T5.3.2</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RealtimeChatScreen (Supabase channels), LiveKitVideoScreen, and post-session AI summary card.</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US-5.3</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Coach/Client</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Real-time encrypted messaging and low-latency 1-on-1 video consultations with AI session summaries</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T5.3.3</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Test WebSocket real-time delivery, LiveKit WebRTC audio/video token generation, and Groq AI session synthesis.</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US-5.4</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Web administration dashboard to audit coaches, manage exercise taxonomies, inspect transactions, and monitor platform BI</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T5.4.1</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Design Next.js App Router architecture with Supabase service-role client and audit_logs table.</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US-5.4</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Web administration dashboard to audit coaches, manage exercise taxonomies, inspect transactions, and monitor platform BI</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T5.4.2</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Admin Dashboard, Coach Accreditation Review (CV/certificate preview), Exercise CRUD, and Transaction Ledger.</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US-5.4</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Web administration dashboard to audit coaches, manage exercise taxonomies, inspect transactions, and monitor platform BI</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T5.4.3</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 Next.js middleware RBAC protection, coach document signed URLs, and system metric aggregation queries.</w:t>
            </w:r>
          </w:p>
        </w:tc>
      </w:tr>
    </w:tbl>
    <w:p>
      <w:pPr>
        <w:spacing w:before="40" w:after="160"/>
        <w:jc w:val="center"/>
      </w:pPr>
      <w:r>
        <w:rPr>
          <w:i/>
          <w:sz w:val="19"/>
        </w:rPr>
        <w:t>Table 5.1: Sprint 3 backlog decomposition</w:t>
      </w:r>
    </w:p>
    <w:p>
      <w:pPr>
        <w:pStyle w:val="Heading3"/>
      </w:pPr>
      <w:r>
        <w:t>5.1.2 Sprint Class Diagram</w:t>
      </w:r>
    </w:p>
    <w:p>
      <w:pPr>
        <w:spacing w:after="120" w:line="269" w:lineRule="auto"/>
      </w:pPr>
      <w:r>
        <w:t>Structural class diagram models CoachProfile, ClientCoachAssignment, SessionPack, PurchasedPack, Booking, Conversation, Message, VideoSession, AdminUser, Transaction, and AuditLog.</w:t>
      </w:r>
    </w:p>
    <w:p>
      <w:pPr>
        <w:spacing w:after="120" w:line="269" w:lineRule="auto"/>
      </w:pPr>
      <w:r>
        <w:t>✒ System Diagram : The figure 5.1 represents the structural class diagram of Sprint 3, detailing entity attributes, data types, relational cardinalities, and service contracts.</w:t>
      </w:r>
    </w:p>
    <w:p>
      <w:pPr>
        <w:jc w:val="center"/>
      </w:pPr>
      <w:r>
        <w:drawing>
          <wp:inline xmlns:a="http://schemas.openxmlformats.org/drawingml/2006/main" xmlns:pic="http://schemas.openxmlformats.org/drawingml/2006/picture">
            <wp:extent cx="5669280" cy="1164227"/>
            <wp:docPr id="25" name="Picture 25"/>
            <wp:cNvGraphicFramePr>
              <a:graphicFrameLocks noChangeAspect="1"/>
            </wp:cNvGraphicFramePr>
            <a:graphic>
              <a:graphicData uri="http://schemas.openxmlformats.org/drawingml/2006/picture">
                <pic:pic>
                  <pic:nvPicPr>
                    <pic:cNvPr id="0" name="class_diagram_sprint_3.png"/>
                    <pic:cNvPicPr/>
                  </pic:nvPicPr>
                  <pic:blipFill>
                    <a:blip r:embed="rId33"/>
                    <a:stretch>
                      <a:fillRect/>
                    </a:stretch>
                  </pic:blipFill>
                  <pic:spPr>
                    <a:xfrm>
                      <a:off x="0" y="0"/>
                      <a:ext cx="5669280" cy="1164227"/>
                    </a:xfrm>
                    <a:prstGeom prst="rect"/>
                  </pic:spPr>
                </pic:pic>
              </a:graphicData>
            </a:graphic>
          </wp:inline>
        </w:drawing>
      </w:r>
    </w:p>
    <w:p>
      <w:pPr>
        <w:spacing w:before="40" w:after="160"/>
        <w:jc w:val="center"/>
      </w:pPr>
      <w:r>
        <w:rPr>
          <w:i/>
          <w:sz w:val="19"/>
        </w:rPr>
        <w:t>Figure 5.1: Class diagram of Sprint 3</w:t>
      </w:r>
    </w:p>
    <w:p>
      <w:pPr>
        <w:spacing w:before="80" w:after="40"/>
      </w:pPr>
      <w:r>
        <w:rPr>
          <w:b/>
          <w:color w:val="1F4D78"/>
        </w:rPr>
        <w:t>Mermaid class diagram draft for Sprint 3</w:t>
      </w:r>
    </w:p>
    <w:p>
      <w:pPr>
        <w:spacing w:after="120" w:line="240" w:lineRule="auto"/>
      </w:pPr>
      <w:r>
        <w:rPr>
          <w:rFonts w:ascii="Consolas" w:hAnsi="Consolas"/>
          <w:sz w:val="17"/>
        </w:rPr>
        <w:t>classDiagram</w:t>
        <w:br/>
        <w:t xml:space="preserve">  class CoachProfile { id; user_id; status; specialties }</w:t>
        <w:br/>
        <w:t xml:space="preserve">  class Booking { id; coach_id; client_id; scheduled_at; status }</w:t>
        <w:br/>
        <w:t xml:space="preserve">  class SessionPack { id; coach_id; title; sessions_count }</w:t>
        <w:br/>
        <w:t xml:space="preserve">  class PurchasedPack { id; client_id; pack_id; remaining_sessions }</w:t>
        <w:br/>
        <w:t xml:space="preserve">  class Conversation { id; coach_id; client_id }</w:t>
        <w:br/>
        <w:t xml:space="preserve">  class Message { id; conversation_id; sender_id; body }</w:t>
        <w:br/>
        <w:t xml:space="preserve">  class Program { id; coach_id; client_id; title }</w:t>
        <w:br/>
        <w:t xml:space="preserve">  CoachProfile "1" --&gt; "*" Booking</w:t>
        <w:br/>
        <w:t xml:space="preserve">  SessionPack "1" --&gt; "*" PurchasedPack</w:t>
        <w:br/>
        <w:t xml:space="preserve">  Conversation "1" --&gt; "*" Message</w:t>
        <w:br/>
        <w:t xml:space="preserve">  CoachProfile "1" --&gt; "*" Program</w:t>
      </w:r>
    </w:p>
    <w:p>
      <w:pPr>
        <w:pStyle w:val="Heading2"/>
      </w:pPr>
      <w:r>
        <w:t>5.2 Functional Specification of Requirements</w:t>
      </w:r>
    </w:p>
    <w:p>
      <w:pPr>
        <w:spacing w:after="120" w:line="269" w:lineRule="auto"/>
      </w:pPr>
      <w:r>
        <w:t>This section specifies the sprint use cases and analyzes the behavioral interactions between the participating actors and the GoFit platform.</w:t>
      </w:r>
    </w:p>
    <w:p>
      <w:pPr>
        <w:pStyle w:val="Heading3"/>
      </w:pPr>
      <w:r>
        <w:t>5.2.1 Refined Use Case Diagram of Sprint 3</w:t>
      </w:r>
    </w:p>
    <w:p>
      <w:pPr>
        <w:spacing w:after="120" w:line="269" w:lineRule="auto"/>
      </w:pPr>
      <w:r>
        <w:t>Actors: Client, Accredited Coach, Platform Administrator, and Supabase Backend. Refined use cases include browsing marketplace, purchasing session packs via Stripe, booking consultations, managing client rosters, conducting LiveKit video calls, and reviewing accreditation.</w:t>
      </w:r>
    </w:p>
    <w:p>
      <w:pPr>
        <w:spacing w:after="120" w:line="269" w:lineRule="auto"/>
      </w:pPr>
      <w:r>
        <w:t>✒ System Diagram : The figure 5.2 represents the refined use case diagram of Sprint 3, detailing the functional boundary and actor interactions.</w:t>
      </w:r>
    </w:p>
    <w:p>
      <w:pPr>
        <w:jc w:val="center"/>
      </w:pPr>
      <w:r>
        <w:drawing>
          <wp:inline xmlns:a="http://schemas.openxmlformats.org/drawingml/2006/main" xmlns:pic="http://schemas.openxmlformats.org/drawingml/2006/picture">
            <wp:extent cx="4389120" cy="14627067"/>
            <wp:docPr id="26" name="Picture 26"/>
            <wp:cNvGraphicFramePr>
              <a:graphicFrameLocks noChangeAspect="1"/>
            </wp:cNvGraphicFramePr>
            <a:graphic>
              <a:graphicData uri="http://schemas.openxmlformats.org/drawingml/2006/picture">
                <pic:pic>
                  <pic:nvPicPr>
                    <pic:cNvPr id="0" name="refined_use_case_diagram_sprint_3.png"/>
                    <pic:cNvPicPr/>
                  </pic:nvPicPr>
                  <pic:blipFill>
                    <a:blip r:embed="rId34"/>
                    <a:stretch>
                      <a:fillRect/>
                    </a:stretch>
                  </pic:blipFill>
                  <pic:spPr>
                    <a:xfrm>
                      <a:off x="0" y="0"/>
                      <a:ext cx="4389120" cy="14627067"/>
                    </a:xfrm>
                    <a:prstGeom prst="rect"/>
                  </pic:spPr>
                </pic:pic>
              </a:graphicData>
            </a:graphic>
          </wp:inline>
        </w:drawing>
      </w:r>
    </w:p>
    <w:p>
      <w:pPr>
        <w:spacing w:before="40" w:after="160"/>
        <w:jc w:val="center"/>
      </w:pPr>
      <w:r>
        <w:rPr>
          <w:i/>
          <w:sz w:val="19"/>
        </w:rPr>
        <w:t>Figure 5.2: Refined use case diagram of Sprint 3</w:t>
      </w:r>
    </w:p>
    <w:p>
      <w:pPr>
        <w:spacing w:before="80" w:after="40"/>
      </w:pPr>
      <w:r>
        <w:rPr>
          <w:b/>
          <w:color w:val="1F4D78"/>
        </w:rPr>
        <w:t>Mermaid refined use case diagram draft for Sprint 3</w:t>
      </w:r>
    </w:p>
    <w:p>
      <w:pPr>
        <w:spacing w:after="120" w:line="240" w:lineRule="auto"/>
      </w:pPr>
      <w:r>
        <w:rPr>
          <w:rFonts w:ascii="Consolas" w:hAnsi="Consolas"/>
          <w:sz w:val="17"/>
        </w:rPr>
        <w:t>flowchart LR</w:t>
        <w:br/>
        <w:t xml:space="preserve">  Client[Mobile user] --&gt; Browse((Browse coaches))</w:t>
        <w:br/>
        <w:t xml:space="preserve">  Client --&gt; Book((Book coaching session))</w:t>
        <w:br/>
        <w:t xml:space="preserve">  Client --&gt; Chat((Chat with coach))</w:t>
        <w:br/>
        <w:t xml:space="preserve">  Coach[Coach] --&gt; Onboard((Complete coach onboarding))</w:t>
        <w:br/>
        <w:t xml:space="preserve">  Coach --&gt; Programs((Manage client programs))</w:t>
        <w:br/>
        <w:t xml:space="preserve">  Admin[Administrator] --&gt; Validate((Validate coach))</w:t>
        <w:br/>
        <w:t xml:space="preserve">  Admin --&gt; Manage((Manage platform content))</w:t>
      </w:r>
    </w:p>
    <w:p>
      <w:pPr>
        <w:pStyle w:val="Heading3"/>
      </w:pPr>
      <w:r>
        <w:t>5.2.2 Use Case Analysis</w:t>
      </w:r>
    </w:p>
    <w:p>
      <w:pPr>
        <w:pStyle w:val="Heading4"/>
      </w:pPr>
      <w:r>
        <w:t>5.2.2.1 Use case: Book coaching session and process Stripe payment</w:t>
      </w:r>
    </w:p>
    <w:tbl>
      <w:tblPr>
        <w:tblW w:type="auto" w:w="0"/>
        <w:jc w:val="center"/>
        <w:tblLayout w:type="fixed"/>
        <w:tblLook w:firstColumn="1" w:firstRow="1" w:lastColumn="0" w:lastRow="0" w:noHBand="0" w:noVBand="1" w:val="04A0"/>
      </w:tblPr>
      <w:tblGrid>
        <w:gridCol w:w="4680"/>
        <w:gridCol w:w="468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Field</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case</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 coaching session and process Stripe payment</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Primary actor</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 (Client)</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client is authenticated, coach profile is active, and session pack or slot is available.</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Stripe PaymentIntent succeeds, purchased_packs balance is credited, and booking row is inserted.</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Nominal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 The client browses the coach marketplace and selects a certified coach profile.</w:t>
              <w:br/>
              <w:t>2. The client chooses a session pack or specific 1-on-1 coaching calendar slot.</w:t>
              <w:br/>
              <w:t>3. The client taps Book Session / Purchase Pack.</w:t>
              <w:br/>
              <w:t>4. The system invokes Supabase Edge Function stripe-payment to create a secure Stripe PaymentIntent.</w:t>
              <w:br/>
              <w:t>5. The system presents the Native Stripe Payment Sheet (supporting Apple Pay, Google Pay, and credit cards).</w:t>
              <w:br/>
              <w:t>6. The client authorizes payment; Stripe webhook confirms success, creating booking and package records with notification dispatch.</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Alternative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2.1. The client utilizes an existing pre-purchased session pack balance; the system skips the Stripe payment step and directly decrements the remaining pack session count.</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Exception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E.1. Payment authorization is declined; Stripe Payment Sheet renders failure code and allows retry.</w:t>
              <w:br/>
              <w:t>E.2. Time slot is concurrently booked by another client; system rejects booking and rolls back charge.</w:t>
            </w:r>
          </w:p>
        </w:tc>
      </w:tr>
    </w:tbl>
    <w:p>
      <w:pPr>
        <w:spacing w:before="40" w:after="160"/>
        <w:jc w:val="center"/>
      </w:pPr>
      <w:r>
        <w:rPr>
          <w:i/>
          <w:sz w:val="19"/>
        </w:rPr>
        <w:t>Table 5.2: Textual description of use case: Book coaching session and process Stripe payment</w:t>
      </w:r>
    </w:p>
    <w:p>
      <w:pPr>
        <w:spacing w:after="120" w:line="269" w:lineRule="auto"/>
      </w:pPr>
      <w:r>
        <w:t>✒ System Diagram : The figure 5.3 represents the system diagram of this use case.</w:t>
      </w:r>
    </w:p>
    <w:p>
      <w:pPr>
        <w:jc w:val="center"/>
      </w:pPr>
      <w:r>
        <w:drawing>
          <wp:inline xmlns:a="http://schemas.openxmlformats.org/drawingml/2006/main" xmlns:pic="http://schemas.openxmlformats.org/drawingml/2006/picture">
            <wp:extent cx="5806440" cy="2622909"/>
            <wp:docPr id="27" name="Picture 27"/>
            <wp:cNvGraphicFramePr>
              <a:graphicFrameLocks noChangeAspect="1"/>
            </wp:cNvGraphicFramePr>
            <a:graphic>
              <a:graphicData uri="http://schemas.openxmlformats.org/drawingml/2006/picture">
                <pic:pic>
                  <pic:nvPicPr>
                    <pic:cNvPr id="0" name="figure_5_3_ssd.png"/>
                    <pic:cNvPicPr/>
                  </pic:nvPicPr>
                  <pic:blipFill>
                    <a:blip r:embed="rId35"/>
                    <a:stretch>
                      <a:fillRect/>
                    </a:stretch>
                  </pic:blipFill>
                  <pic:spPr>
                    <a:xfrm>
                      <a:off x="0" y="0"/>
                      <a:ext cx="5806440" cy="2622909"/>
                    </a:xfrm>
                    <a:prstGeom prst="rect"/>
                  </pic:spPr>
                </pic:pic>
              </a:graphicData>
            </a:graphic>
          </wp:inline>
        </w:drawing>
      </w:r>
    </w:p>
    <w:p>
      <w:pPr>
        <w:spacing w:before="40" w:after="160"/>
        <w:jc w:val="center"/>
      </w:pPr>
      <w:r>
        <w:rPr>
          <w:i/>
          <w:sz w:val="19"/>
        </w:rPr>
        <w:t>Figure 5.3: System diagram of use case: Book coaching session and process Stripe payment</w:t>
      </w:r>
    </w:p>
    <w:p>
      <w:pPr>
        <w:spacing w:before="80" w:after="40"/>
      </w:pPr>
      <w:r>
        <w:rPr>
          <w:b/>
          <w:color w:val="1F4D78"/>
        </w:rPr>
        <w:t>Mermaid system sequence diagram draft for Book coaching session and process Stripe payment</w:t>
      </w:r>
    </w:p>
    <w:p>
      <w:pPr>
        <w:spacing w:after="120" w:line="240" w:lineRule="auto"/>
      </w:pPr>
      <w:r>
        <w:rPr>
          <w:rFonts w:ascii="Consolas" w:hAnsi="Consolas"/>
          <w:sz w:val="17"/>
        </w:rPr>
        <w:t>sequenceDiagram</w:t>
        <w:br/>
        <w:t xml:space="preserve">  autonumber</w:t>
        <w:br/>
        <w:t xml:space="preserve">  actor Client as Mobile Client</w:t>
        <w:br/>
        <w:t xml:space="preserve">  participant System as :System</w:t>
        <w:br/>
        <w:t xml:space="preserve">  Client-&gt;&gt;System: Browse marketplace, select coach profile &amp; choose session pack</w:t>
        <w:br/>
        <w:t xml:space="preserve">  System--&gt;&gt;Client: Display pack pricing and available coaching calendar slots</w:t>
        <w:br/>
        <w:t xml:space="preserve">  Client-&gt;&gt;System: Select time slot and tap Proceed to Payment</w:t>
        <w:br/>
        <w:t xml:space="preserve">  System--&gt;&gt;System: Initialize Stripe PaymentIntent via Supabase Edge Function</w:t>
        <w:br/>
        <w:t xml:space="preserve">  System--&gt;&gt;Client: Present native Stripe Payment Sheet (card, Apple Pay, Google Pay)</w:t>
        <w:br/>
        <w:t xml:space="preserve">  Client-&gt;&gt;System: Authorize payment in native sheet</w:t>
        <w:br/>
        <w:t xml:space="preserve">  System--&gt;&gt;System: Validate webhook confirmation, create booking row &amp; credit session pack</w:t>
        <w:br/>
        <w:t xml:space="preserve">  System--&gt;&gt;Client: Display booking confirmation and dispatch notification to coach &amp; client</w:t>
      </w:r>
    </w:p>
    <w:p>
      <w:pPr>
        <w:spacing w:after="120" w:line="269" w:lineRule="auto"/>
      </w:pPr>
      <w:r>
        <w:t>✒ Sequence Diagram : The figure 5.4 represents the sequence diagram of this use case.</w:t>
      </w:r>
    </w:p>
    <w:p>
      <w:pPr>
        <w:jc w:val="center"/>
      </w:pPr>
      <w:r>
        <w:drawing>
          <wp:inline xmlns:a="http://schemas.openxmlformats.org/drawingml/2006/main" xmlns:pic="http://schemas.openxmlformats.org/drawingml/2006/picture">
            <wp:extent cx="5669280" cy="1988587"/>
            <wp:docPr id="28" name="Picture 28"/>
            <wp:cNvGraphicFramePr>
              <a:graphicFrameLocks noChangeAspect="1"/>
            </wp:cNvGraphicFramePr>
            <a:graphic>
              <a:graphicData uri="http://schemas.openxmlformats.org/drawingml/2006/picture">
                <pic:pic>
                  <pic:nvPicPr>
                    <pic:cNvPr id="0" name="sequence_diagram_sprint_3_coach_booking.png"/>
                    <pic:cNvPicPr/>
                  </pic:nvPicPr>
                  <pic:blipFill>
                    <a:blip r:embed="rId36"/>
                    <a:stretch>
                      <a:fillRect/>
                    </a:stretch>
                  </pic:blipFill>
                  <pic:spPr>
                    <a:xfrm>
                      <a:off x="0" y="0"/>
                      <a:ext cx="5669280" cy="1988587"/>
                    </a:xfrm>
                    <a:prstGeom prst="rect"/>
                  </pic:spPr>
                </pic:pic>
              </a:graphicData>
            </a:graphic>
          </wp:inline>
        </w:drawing>
      </w:r>
    </w:p>
    <w:p>
      <w:pPr>
        <w:spacing w:before="40" w:after="160"/>
        <w:jc w:val="center"/>
      </w:pPr>
      <w:r>
        <w:rPr>
          <w:i/>
          <w:sz w:val="19"/>
        </w:rPr>
        <w:t>Figure 5.4: Sequence diagram of use case: Book coaching session and process Stripe payment</w:t>
      </w:r>
    </w:p>
    <w:p>
      <w:pPr>
        <w:spacing w:before="80" w:after="40"/>
      </w:pPr>
      <w:r>
        <w:rPr>
          <w:b/>
          <w:color w:val="1F4D78"/>
        </w:rPr>
        <w:t>Mermaid detailed sequence diagram draft for Book coaching session and process Stripe payment</w:t>
      </w:r>
    </w:p>
    <w:p>
      <w:pPr>
        <w:spacing w:after="120" w:line="240" w:lineRule="auto"/>
      </w:pPr>
      <w:r>
        <w:rPr>
          <w:rFonts w:ascii="Consolas" w:hAnsi="Consolas"/>
          <w:sz w:val="17"/>
        </w:rPr>
        <w:t>sequenceDiagram</w:t>
        <w:br/>
        <w:t xml:space="preserve">  actor Client as Mobile Client</w:t>
        <w:br/>
        <w:t xml:space="preserve">  participant UI as MarketplaceScreen / CoachDetailScreen</w:t>
        <w:br/>
        <w:t xml:space="preserve">  participant Store as BookingStore (Zustand)</w:t>
        <w:br/>
        <w:t xml:space="preserve">  participant Edge as Supabase Edge Function (stripe-payment)</w:t>
        <w:br/>
        <w:t xml:space="preserve">  participant Stripe as Stripe API &amp; Native Payment Sheet</w:t>
        <w:br/>
        <w:t xml:space="preserve">  participant Webhook as Stripe Webhook Edge Function</w:t>
        <w:br/>
        <w:t xml:space="preserve">  participant DB as Supabase PostgreSQL</w:t>
        <w:br/>
        <w:t xml:space="preserve">  Client-&gt;&gt;UI: Select coach, pack &amp; time slot; tap Book Now</w:t>
        <w:br/>
        <w:t xml:space="preserve">  UI-&gt;&gt;Store: initiateBooking(coachId, slot, packType)</w:t>
        <w:br/>
        <w:t xml:space="preserve">  Store-&gt;&gt;Edge: POST /stripe-payment {coachId, packType, amount}</w:t>
        <w:br/>
        <w:t xml:space="preserve">  Edge-&gt;&gt;Stripe: stripe.paymentIntents.create({amount, currency, customer})</w:t>
        <w:br/>
        <w:t xml:space="preserve">  Stripe--&gt;&gt;Edge: Return clientSecret &amp; ephemeralKey</w:t>
        <w:br/>
        <w:t xml:space="preserve">  Edge--&gt;&gt;Store: Return payment keys</w:t>
        <w:br/>
        <w:t xml:space="preserve">  Store-&gt;&gt;UI: initPaymentSheet(clientSecret)</w:t>
        <w:br/>
        <w:t xml:space="preserve">  UI-&gt;&gt;Stripe: presentPaymentSheet()</w:t>
        <w:br/>
        <w:t xml:space="preserve">  Stripe--&gt;&gt;Client: Render native payment modal</w:t>
        <w:br/>
        <w:t xml:space="preserve">  Client-&gt;&gt;Stripe: Submit payment credentials</w:t>
        <w:br/>
        <w:t xml:space="preserve">  Stripe--&gt;&gt;UI: Payment confirmed</w:t>
        <w:br/>
        <w:t xml:space="preserve">  Stripe-&gt;&gt;Webhook: POST /stripe-webhook (payment_intent.succeeded)</w:t>
        <w:br/>
        <w:t xml:space="preserve">  Webhook-&gt;&gt;DB: INSERT into purchased_packs &amp; INSERT into bookings</w:t>
        <w:br/>
        <w:t xml:space="preserve">  DB--&gt;&gt;Webhook: Rows created</w:t>
        <w:br/>
        <w:t xml:space="preserve">  Webhook-&gt;&gt;DB: INSERT into notifications (coach &amp; client)</w:t>
        <w:br/>
        <w:t xml:space="preserve">  UI-&gt;&gt;Store: refreshBookings()</w:t>
        <w:br/>
        <w:t xml:space="preserve">  Store-&gt;&gt;DB: SELECT * FROM bookings WHERE client_id = client.id</w:t>
        <w:br/>
        <w:t xml:space="preserve">  DB--&gt;&gt;Store: Return confirmed booking</w:t>
        <w:br/>
        <w:t xml:space="preserve">  Store--&gt;&gt;UI: Display confirmation modal &amp; calendar sync</w:t>
      </w:r>
    </w:p>
    <w:p>
      <w:pPr>
        <w:spacing w:after="120" w:line="269" w:lineRule="auto"/>
      </w:pPr>
      <w:r>
        <w:t>The sequence diagram portrays the serverless Stripe payment architecture. Checkout is initiated by calling the Supabase Edge Function stripe-payment, which creates a PaymentIntent with server-side secrets. The mobile client renders the native payment modal via @stripe/stripe-react-native. Upon authorization, the stripe-webhook Edge Function confirms the payment intent, atomically creating the booking row and crediting the purchased pack in Supabase PostgreSQL.</w:t>
      </w:r>
    </w:p>
    <w:p>
      <w:pPr>
        <w:pStyle w:val="Heading4"/>
      </w:pPr>
      <w:r>
        <w:t>5.2.2.2 Use case: Validate coach accreditation from administration panel</w:t>
      </w:r>
    </w:p>
    <w:tbl>
      <w:tblPr>
        <w:tblW w:type="auto" w:w="0"/>
        <w:jc w:val="center"/>
        <w:tblLayout w:type="fixed"/>
        <w:tblLook w:firstColumn="1" w:firstRow="1" w:lastColumn="0" w:lastRow="0" w:noHBand="0" w:noVBand="1" w:val="04A0"/>
      </w:tblPr>
      <w:tblGrid>
        <w:gridCol w:w="4680"/>
        <w:gridCol w:w="468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Field</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case</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 coach accreditation from administration panel</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Primary actor</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Administrator</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administrator is authenticated with verified admin role; coach application is in pending status.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status is transitioned to approved or rejected; audit log is recorded and coach is notified.</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Nominal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 The administrator accesses the Next.js Admin Panel at /coaches.</w:t>
              <w:br/>
              <w:t>2. The system renders coach management table with pending filter active.</w:t>
              <w:br/>
              <w:t>3. The administrator selects a pending coach application to inspect details.</w:t>
              <w:br/>
              <w:t>4. The system retrieves signed URLs for uploaded certification and CV documents from Supabase Storage.</w:t>
              <w:br/>
              <w:t>5. The administrator inspects credentials and clicks Approve Coach.</w:t>
              <w:br/>
              <w:t>6. The system executes status update in PostgreSQL, writes an entry in audit_logs, and dispatches an in-app notification to the coach.</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Alternative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5.1. The administrator rejects the application with required feedback; status updates to rejected with reason.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Exception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E.1. Non-admin user attempts access; Next.js middleware rejects request with HTTP 403 Forbidden.</w:t>
              <w:br/>
              <w:t>E.2. Storage document missing; system flags missing document warning in the review card.</w:t>
            </w:r>
          </w:p>
        </w:tc>
      </w:tr>
    </w:tbl>
    <w:p>
      <w:pPr>
        <w:spacing w:before="40" w:after="160"/>
        <w:jc w:val="center"/>
      </w:pPr>
      <w:r>
        <w:rPr>
          <w:i/>
          <w:sz w:val="19"/>
        </w:rPr>
        <w:t>Table 5.3: Textual description of use case: Validate coach accreditation from administration panel</w:t>
      </w:r>
    </w:p>
    <w:p>
      <w:pPr>
        <w:spacing w:after="120" w:line="269" w:lineRule="auto"/>
      </w:pPr>
      <w:r>
        <w:t>✒ System Diagram : The figure 5.5 represents the system diagram of this use case.</w:t>
      </w:r>
    </w:p>
    <w:p>
      <w:pPr>
        <w:jc w:val="center"/>
      </w:pPr>
      <w:r>
        <w:drawing>
          <wp:inline xmlns:a="http://schemas.openxmlformats.org/drawingml/2006/main" xmlns:pic="http://schemas.openxmlformats.org/drawingml/2006/picture">
            <wp:extent cx="5806440" cy="2622909"/>
            <wp:docPr id="29" name="Picture 29"/>
            <wp:cNvGraphicFramePr>
              <a:graphicFrameLocks noChangeAspect="1"/>
            </wp:cNvGraphicFramePr>
            <a:graphic>
              <a:graphicData uri="http://schemas.openxmlformats.org/drawingml/2006/picture">
                <pic:pic>
                  <pic:nvPicPr>
                    <pic:cNvPr id="0" name="figure_5_5_ssd.png"/>
                    <pic:cNvPicPr/>
                  </pic:nvPicPr>
                  <pic:blipFill>
                    <a:blip r:embed="rId37"/>
                    <a:stretch>
                      <a:fillRect/>
                    </a:stretch>
                  </pic:blipFill>
                  <pic:spPr>
                    <a:xfrm>
                      <a:off x="0" y="0"/>
                      <a:ext cx="5806440" cy="2622909"/>
                    </a:xfrm>
                    <a:prstGeom prst="rect"/>
                  </pic:spPr>
                </pic:pic>
              </a:graphicData>
            </a:graphic>
          </wp:inline>
        </w:drawing>
      </w:r>
    </w:p>
    <w:p>
      <w:pPr>
        <w:spacing w:before="40" w:after="160"/>
        <w:jc w:val="center"/>
      </w:pPr>
      <w:r>
        <w:rPr>
          <w:i/>
          <w:sz w:val="19"/>
        </w:rPr>
        <w:t>Figure 5.5: System diagram of use case: Validate coach accreditation from administration panel</w:t>
      </w:r>
    </w:p>
    <w:p>
      <w:pPr>
        <w:spacing w:before="80" w:after="40"/>
      </w:pPr>
      <w:r>
        <w:rPr>
          <w:b/>
          <w:color w:val="1F4D78"/>
        </w:rPr>
        <w:t>Mermaid system sequence diagram draft for Validate coach accreditation from administration panel</w:t>
      </w:r>
    </w:p>
    <w:p>
      <w:pPr>
        <w:spacing w:after="120" w:line="240" w:lineRule="auto"/>
      </w:pPr>
      <w:r>
        <w:rPr>
          <w:rFonts w:ascii="Consolas" w:hAnsi="Consolas"/>
          <w:sz w:val="17"/>
        </w:rPr>
        <w:t>sequenceDiagram</w:t>
        <w:br/>
        <w:t xml:space="preserve">  autonumber</w:t>
        <w:br/>
        <w:t xml:space="preserve">  actor Admin as Administrator</w:t>
        <w:br/>
        <w:t xml:space="preserve">  participant System as :System</w:t>
        <w:br/>
        <w:t xml:space="preserve">  Admin-&gt;&gt;System: Access Admin Portal at /coaches with admin credentials</w:t>
        <w:br/>
        <w:t xml:space="preserve">  System--&gt;&gt;Admin: Display coach management table with status badges (pending, approved, rejected)</w:t>
        <w:br/>
        <w:t xml:space="preserve">  Admin-&gt;&gt;System: Select pending coach profile to inspect uploaded CV and certifications</w:t>
        <w:br/>
        <w:t xml:space="preserve">  System--&gt;&gt;Admin: Render secure document preview from Supabase Storage bucket</w:t>
        <w:br/>
        <w:t xml:space="preserve">  Admin-&gt;&gt;System: Click Approve Coach or Reject with Reason</w:t>
        <w:br/>
        <w:t xml:space="preserve">  System--&gt;&gt;System: Verify admin privileges, transition coach status &amp; record audit log</w:t>
        <w:br/>
        <w:t xml:space="preserve">  System--&gt;&gt;Admin: Update dashboard counter and send notification to coach mobile account</w:t>
      </w:r>
    </w:p>
    <w:p>
      <w:pPr>
        <w:spacing w:after="120" w:line="269" w:lineRule="auto"/>
      </w:pPr>
      <w:r>
        <w:t>✒ Sequence Diagram : The figure 5.6 represents the sequence diagram of this use case.</w:t>
      </w:r>
    </w:p>
    <w:p>
      <w:pPr>
        <w:jc w:val="center"/>
      </w:pPr>
      <w:r>
        <w:drawing>
          <wp:inline xmlns:a="http://schemas.openxmlformats.org/drawingml/2006/main" xmlns:pic="http://schemas.openxmlformats.org/drawingml/2006/picture">
            <wp:extent cx="5806440" cy="2622909"/>
            <wp:docPr id="30" name="Picture 30"/>
            <wp:cNvGraphicFramePr>
              <a:graphicFrameLocks noChangeAspect="1"/>
            </wp:cNvGraphicFramePr>
            <a:graphic>
              <a:graphicData uri="http://schemas.openxmlformats.org/drawingml/2006/picture">
                <pic:pic>
                  <pic:nvPicPr>
                    <pic:cNvPr id="0" name="figure_5_6_sequence.png"/>
                    <pic:cNvPicPr/>
                  </pic:nvPicPr>
                  <pic:blipFill>
                    <a:blip r:embed="rId38"/>
                    <a:stretch>
                      <a:fillRect/>
                    </a:stretch>
                  </pic:blipFill>
                  <pic:spPr>
                    <a:xfrm>
                      <a:off x="0" y="0"/>
                      <a:ext cx="5806440" cy="2622909"/>
                    </a:xfrm>
                    <a:prstGeom prst="rect"/>
                  </pic:spPr>
                </pic:pic>
              </a:graphicData>
            </a:graphic>
          </wp:inline>
        </w:drawing>
      </w:r>
    </w:p>
    <w:p>
      <w:pPr>
        <w:spacing w:before="40" w:after="160"/>
        <w:jc w:val="center"/>
      </w:pPr>
      <w:r>
        <w:rPr>
          <w:i/>
          <w:sz w:val="19"/>
        </w:rPr>
        <w:t>Figure 5.6: Sequence diagram of use case: Validate coach accreditation from administration panel</w:t>
      </w:r>
    </w:p>
    <w:p>
      <w:pPr>
        <w:spacing w:before="80" w:after="40"/>
      </w:pPr>
      <w:r>
        <w:rPr>
          <w:b/>
          <w:color w:val="1F4D78"/>
        </w:rPr>
        <w:t>Mermaid detailed sequence diagram draft for Validate coach accreditation from administration panel</w:t>
      </w:r>
    </w:p>
    <w:p>
      <w:pPr>
        <w:spacing w:after="120" w:line="240" w:lineRule="auto"/>
      </w:pPr>
      <w:r>
        <w:rPr>
          <w:rFonts w:ascii="Consolas" w:hAnsi="Consolas"/>
          <w:sz w:val="17"/>
        </w:rPr>
        <w:t>sequenceDiagram</w:t>
        <w:br/>
        <w:t xml:space="preserve">  actor Admin as Administrator</w:t>
        <w:br/>
        <w:t xml:space="preserve">  participant UI as Next.js Admin Panel (/coaches)</w:t>
        <w:br/>
        <w:t xml:space="preserve">  participant API as Route Handler (/api/coaches/[id]/status)</w:t>
        <w:br/>
        <w:t xml:space="preserve">  participant AdminSupa as Supabase Admin Client (Service Role)</w:t>
        <w:br/>
        <w:t xml:space="preserve">  participant Storage as Supabase Storage (coach-documents)</w:t>
        <w:br/>
        <w:t xml:space="preserve">  participant DB as Supabase PostgreSQL</w:t>
        <w:br/>
        <w:t xml:space="preserve">  Admin-&gt;&gt;UI: Open coach details modal &amp; click view certification</w:t>
        <w:br/>
        <w:t xml:space="preserve">  UI-&gt;&gt;AdminSupa: storage.from('coach-documents').createSignedUrl(path, 300)</w:t>
        <w:br/>
        <w:t xml:space="preserve">  AdminSupa--&gt;&gt;UI: Return temporary secure viewing URL</w:t>
        <w:br/>
        <w:t xml:space="preserve">  UI--&gt;&gt;Admin: Display certification document in secure modal</w:t>
        <w:br/>
        <w:t xml:space="preserve">  Admin-&gt;&gt;UI: Select 'Approve' and submit review notes</w:t>
        <w:br/>
        <w:t xml:space="preserve">  UI-&gt;&gt;API: PATCH /api/coaches/[id]/status {status: 'approved', notes}</w:t>
        <w:br/>
        <w:t xml:space="preserve">  API-&gt;&gt;API: Verify admin role from session token</w:t>
        <w:br/>
        <w:t xml:space="preserve">  API-&gt;&gt;AdminSupa: UPDATE coach_profiles SET status = 'approved', verified_at = NOW()</w:t>
        <w:br/>
        <w:t xml:space="preserve">  AdminSupa-&gt;&gt;DB: Execute UPDATE query</w:t>
        <w:br/>
        <w:t xml:space="preserve">  DB--&gt;&gt;AdminSupa: Query successful</w:t>
        <w:br/>
        <w:t xml:space="preserve">  API-&gt;&gt;AdminSupa: INSERT into audit_logs (admin_id, action, target_id)</w:t>
        <w:br/>
        <w:t xml:space="preserve">  AdminSupa-&gt;&gt;DB: Log administrative action</w:t>
        <w:br/>
        <w:t xml:space="preserve">  API-&gt;&gt;AdminSupa: INSERT into notifications (user_id = coach_id, title = 'Application Approved')</w:t>
        <w:br/>
        <w:t xml:space="preserve">  AdminSupa-&gt;&gt;DB: Dispatch coach notification</w:t>
        <w:br/>
        <w:t xml:space="preserve">  API--&gt;&gt;UI: Return HTTP 200 OK</w:t>
        <w:br/>
        <w:t xml:space="preserve">  UI--&gt;&gt;Admin: Update status badge to 'Approved' &amp; increment active coaches counter</w:t>
      </w:r>
    </w:p>
    <w:p>
      <w:pPr>
        <w:spacing w:after="120" w:line="269" w:lineRule="auto"/>
      </w:pPr>
      <w:r>
        <w:t>The sequence diagram highlights administrative validation. The Next.js administration portal utilizes server-side Supabase admin clients with service-role privileges to generate short-lived signed URLs for reviewing private verification credentials. Upon approval, status state transitions are persisted in PostgreSQL, an immutable audit log entry is recorded, and an in-app notification is sent to the coach.</w:t>
      </w:r>
    </w:p>
    <w:p>
      <w:pPr>
        <w:pStyle w:val="Heading2"/>
      </w:pPr>
      <w:r>
        <w:t>5.3 Realisation</w:t>
      </w:r>
    </w:p>
    <w:p>
      <w:pPr>
        <w:spacing w:after="120" w:line="269" w:lineRule="auto"/>
      </w:pPr>
      <w:r>
        <w:t>The coach marketplace enables discovery of certified coaches with specialties, hourly rates, client ratings, and multi-session package offerings.</w:t>
      </w:r>
    </w:p>
    <w:p>
      <w:pPr>
        <w:spacing w:after="120" w:line="269" w:lineRule="auto"/>
      </w:pPr>
      <w:r>
        <w:t>The dedicated coach workspace includes a client roster, check-in review timeline, custom workout and nutrition assignment tools, and private coaching notes.</w:t>
      </w:r>
    </w:p>
    <w:p>
      <w:pPr>
        <w:spacing w:after="120" w:line="269" w:lineRule="auto"/>
      </w:pPr>
      <w:r>
        <w:t>Real-time communication combines instant chat channels via Supabase Realtime with sub-100ms 1-on-1 video consultations powered by LiveKit WebRTC SFU.</w:t>
      </w:r>
    </w:p>
    <w:p>
      <w:pPr>
        <w:spacing w:after="120" w:line="269" w:lineRule="auto"/>
      </w:pPr>
      <w:r>
        <w:t>The Next.js administration portal provides secure server-side role-based access to coach accreditation auditing, exercise taxonomies, financial ledger inspection, and platform BI analytics.</w:t>
      </w:r>
    </w:p>
    <w:p>
      <w:pPr>
        <w:spacing w:after="120" w:line="269" w:lineRule="auto"/>
      </w:pPr>
      <w:r>
        <w:t>✒ System Diagram : The figure 5.7 illustrates the implemented graphical user interfaces and architectural views developed during Sprint 3.</w:t>
      </w:r>
    </w:p>
    <w:p>
      <w:pPr>
        <w:jc w:val="center"/>
      </w:pPr>
      <w:r>
        <w:drawing>
          <wp:inline xmlns:a="http://schemas.openxmlformats.org/drawingml/2006/main" xmlns:pic="http://schemas.openxmlformats.org/drawingml/2006/picture">
            <wp:extent cx="5669280" cy="3188970"/>
            <wp:docPr id="31" name="Picture 31"/>
            <wp:cNvGraphicFramePr>
              <a:graphicFrameLocks noChangeAspect="1"/>
            </wp:cNvGraphicFramePr>
            <a:graphic>
              <a:graphicData uri="http://schemas.openxmlformats.org/drawingml/2006/picture">
                <pic:pic>
                  <pic:nvPicPr>
                    <pic:cNvPr id="0" name="image12.png"/>
                    <pic:cNvPicPr/>
                  </pic:nvPicPr>
                  <pic:blipFill>
                    <a:blip r:embed="rId39"/>
                    <a:stretch>
                      <a:fillRect/>
                    </a:stretch>
                  </pic:blipFill>
                  <pic:spPr>
                    <a:xfrm>
                      <a:off x="0" y="0"/>
                      <a:ext cx="5669280" cy="3188970"/>
                    </a:xfrm>
                    <a:prstGeom prst="rect"/>
                  </pic:spPr>
                </pic:pic>
              </a:graphicData>
            </a:graphic>
          </wp:inline>
        </w:drawing>
      </w:r>
    </w:p>
    <w:p>
      <w:pPr>
        <w:spacing w:before="40" w:after="160"/>
        <w:jc w:val="center"/>
      </w:pPr>
      <w:r>
        <w:rPr>
          <w:i/>
          <w:sz w:val="19"/>
        </w:rPr>
        <w:t>Figure 5.7: Implemented views of Sprint 3</w:t>
      </w:r>
    </w:p>
    <w:p>
      <w:pPr>
        <w:pStyle w:val="Heading3"/>
      </w:pPr>
      <w:r>
        <w:t>5.3.1 Coach Marketplace and Client Follow-up</w:t>
      </w:r>
    </w:p>
    <w:p>
      <w:pPr>
        <w:spacing w:after="120" w:line="269" w:lineRule="auto"/>
      </w:pPr>
      <w:r>
        <w:t>Sprint 3 expanded GoFit from an individual fitness tracker into a marketplace and coaching platform. This required a different type of workflow because the application now connects two human roles: the client and the coach. The client needs to discover coaches, view profiles, book sessions, purchase packs, access programs, and communicate. The coach needs to onboard, submit profile and document information, wait for validation when required, manage availability, consult clients, create programs, read notes, and follow progress.</w:t>
      </w:r>
    </w:p>
    <w:p>
      <w:pPr>
        <w:spacing w:after="120" w:line="269" w:lineRule="auto"/>
      </w:pPr>
      <w:r>
        <w:t>The marketplace is not only a list of coaches. It depends on trust, availability, transaction status, communication, and follow-up. For this reason, the sprint includes coach profiles, session packs, bookings, purchased packs, conversations, messages, programs, notifications, and wallet-related views. Each of these elements must be connected to permissions so that clients can see their own bookings and coaches can see only their own clients.</w:t>
      </w:r>
    </w:p>
    <w:tbl>
      <w:tblPr>
        <w:tblW w:type="auto" w:w="0"/>
        <w:jc w:val="center"/>
        <w:tblLayout w:type="fixed"/>
        <w:tblLook w:firstColumn="1" w:firstRow="1" w:lastColumn="0" w:lastRow="0" w:noHBand="0" w:noVBand="1" w:val="04A0"/>
      </w:tblPr>
      <w:tblGrid>
        <w:gridCol w:w="3120"/>
        <w:gridCol w:w="3120"/>
        <w:gridCol w:w="312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Client-side value</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Coach-side value</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discovery</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Find coaches by profile, expertise, and services.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Increase visibility and attract clients.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onboarding</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Improves trust by requiring complete coach data.</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Allows coach to create a professional presence.</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Session packs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Buy or use grouped coaching sessions.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Sell structured services and track remaining sessions.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Bookings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Reserve a coaching slot and follow status.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Organize calendar and session workload.</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Programs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Receive personalized training plans.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 and assign plans to clients.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Chat and notes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Communicate with the coach and receive follow-up.</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Keep client context and preparation notes together.</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Video call screen</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Join remote coaching sessions.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Connect with clients through LiveKit-backed sessions.</w:t>
            </w:r>
          </w:p>
        </w:tc>
      </w:tr>
    </w:tbl>
    <w:p>
      <w:pPr>
        <w:spacing w:before="40" w:after="160"/>
        <w:jc w:val="center"/>
      </w:pPr>
      <w:r>
        <w:rPr>
          <w:i/>
          <w:sz w:val="19"/>
        </w:rPr>
        <w:t>Table 5.4: Coach marketplace feature detail</w:t>
      </w:r>
    </w:p>
    <w:p>
      <w:pPr>
        <w:pStyle w:val="Heading3"/>
      </w:pPr>
      <w:r>
        <w:t>5.3.2 Secure Serverless Stripe Payment Architecture</w:t>
      </w:r>
    </w:p>
    <w:p>
      <w:pPr>
        <w:spacing w:after="120" w:line="269" w:lineRule="auto"/>
      </w:pPr>
      <w:r>
        <w:t>Monetization in a coaching marketplace requires absolute security and frictionless user checkout. Handling payment credentials directly on the mobile device introduces massive PCI-DSS compliance liabilities. Therefore, GoFit adopts a serverless Payment Intent architecture.</w:t>
      </w:r>
    </w:p>
    <w:p>
      <w:pPr>
        <w:spacing w:after="120" w:line="269" w:lineRule="auto"/>
      </w:pPr>
      <w:r>
        <w:t>The payment flow is powered by a dedicated Supabase Edge Function (supabase/functions/stripe-payment/index.ts) deployed on a Deno runtime with server-side environment secrets. When a client purchases a coaching session pack in CoachDetailScreen.tsx or books a 1-on-1 coaching session in BookSessionScreen.tsx, the client initiates a request to the edge function. The edge function securely calculates the required amount, verifies the coach tier, and interacts with the Stripe API to generate an ephemeral PaymentIntent client secret.</w:t>
      </w:r>
    </w:p>
    <w:p>
      <w:pPr>
        <w:spacing w:after="120" w:line="269" w:lineRule="auto"/>
      </w:pPr>
      <w:r>
        <w:t>On the mobile device, @stripe/stripe-react-native initializes the Native Stripe Payment Sheet (initPaymentSheet and presentPaymentSheet). This presents a native, highly secure Apple Pay / Google Pay / Credit Card modal. Upon successful authorization, the webhook or edge callback updates the purchased_packs or bookings database table, completing the checkout without ever exposing secret keys to the client application.</w:t>
      </w:r>
    </w:p>
    <w:p>
      <w:pPr>
        <w:pStyle w:val="Heading3"/>
      </w:pPr>
      <w:r>
        <w:t>5.3.3 Proactive Coach Intelligence &amp; Clinic-Grade Follow-up</w:t>
      </w:r>
    </w:p>
    <w:p>
      <w:pPr>
        <w:spacing w:after="120" w:line="269" w:lineRule="auto"/>
      </w:pPr>
      <w:r>
        <w:t>A successful coaching platform must empower coaches to deliver proactive, informed guidance rather than reactive communication. GoFit enhances the coach experience with actionable clinical follow-up tools.</w:t>
      </w:r>
    </w:p>
    <w:p>
      <w:pPr>
        <w:spacing w:after="120" w:line="269" w:lineRule="auto"/>
      </w:pPr>
      <w:r>
        <w:t>On the CoachDashboardScreen.tsx, a real-time 'Wellness Alerts' widget monitors client daily check-ins. If a client records low energy, high stress, or negative mood ratings, the coach is immediately alerted with a direct navigation shortcut to initiate supportive chat. In ClientDetailScreen.tsx, a dedicated 'Health &amp; Nutrition Profile' glass card displays the client's declared dietary preferences, allergies, and food dislikes. Furthermore, in ProgramBuilderScreen.tsx, when a coach constructs a meal plan, automated conflict analysis displays immediate visual warnings if an ingredient conflicts with the client's recorded dislikes or allergies.</w:t>
      </w:r>
    </w:p>
    <w:p>
      <w:pPr>
        <w:pStyle w:val="Heading3"/>
      </w:pPr>
      <w:r>
        <w:t>5.3.4 High-Affordance Empty State Architecture</w:t>
      </w:r>
    </w:p>
    <w:p>
      <w:pPr>
        <w:spacing w:after="120" w:line="269" w:lineRule="auto"/>
      </w:pPr>
      <w:r>
        <w:t>A frequent source of user confusion in marketplace applications is unformatted or blank screens when no data exists (e.g., zero active clients, empty chat inbox, new wallet with zero transactions). GoFit introduces a centralized, modular EmptyState component across the coach application (ClientsListScreen, ConversationsListScreen, CoachWalletScreen). Each empty state renders contextual iconography, informative microcopy, and clear call-to-action buttons, guiding coaches and clients on immediate next steps.</w:t>
      </w:r>
    </w:p>
    <w:p>
      <w:pPr>
        <w:pStyle w:val="Heading3"/>
      </w:pPr>
      <w:r>
        <w:t>5.3.5 Administration and Operational Control</w:t>
      </w:r>
    </w:p>
    <w:p>
      <w:pPr>
        <w:spacing w:after="120" w:line="269" w:lineRule="auto"/>
      </w:pPr>
      <w:r>
        <w:t>The administration panel is necessary because the platform contains user-generated data, coach applications, exercise content, workouts, transactions, notifications, and analytics. Without a back-office interface, the operator would need to manipulate database rows directly, which is risky and unsuitable for a production platform. The admin panel provides safer and more structured operational control.</w:t>
      </w:r>
    </w:p>
    <w:p>
      <w:pPr>
        <w:spacing w:after="120" w:line="269" w:lineRule="auto"/>
      </w:pPr>
      <w:r>
        <w:t>The admin panel uses Next.js App Router and protected admin access. Server-side Supabase utilities are used for privileged operations, while middleware and admin-role checks prevent normal users from opening back-office pages. The design includes dashboard statistics, user management, coach validation, exercise/workout management, transaction review, notification management, settings, logs, analytics, search, and import/export foundations.</w:t>
      </w:r>
    </w:p>
    <w:tbl>
      <w:tblPr>
        <w:tblW w:type="auto" w:w="0"/>
        <w:jc w:val="center"/>
        <w:tblLayout w:type="fixed"/>
        <w:tblLook w:firstColumn="1" w:firstRow="1" w:lastColumn="0" w:lastRow="0" w:noHBand="0" w:noVBand="1" w:val="04A0"/>
      </w:tblPr>
      <w:tblGrid>
        <w:gridCol w:w="3120"/>
        <w:gridCol w:w="3120"/>
        <w:gridCol w:w="3120"/>
      </w:tblGrid>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Admin area</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Managed data</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Purpose</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Dashboard</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Users, exercises, workouts, sessions, transactions, coach status.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Provide a fast overview of platform health.</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 users and profile data.</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Search, review, update, and monitor user accounts.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Coaches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profiles, status, documents, marketplace visibility.</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 coaches and maintain service quality.</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Exercises and workouts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 library, workout templates, metadata.</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Maintain content consistency for mobile users.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Transactions and packs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Purchases, wallet/pack status, booking-related financial records.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 marketplace operations and revenue visibility.</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Notifications and logs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notifications, admin activity, operational events.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Trace actions and communicate important updates.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Settings and analytics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Platform configuration and business indicators.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Prepare the product for scaling and decision-making.</w:t>
            </w:r>
          </w:p>
        </w:tc>
      </w:tr>
    </w:tbl>
    <w:p>
      <w:pPr>
        <w:spacing w:before="40" w:after="160"/>
        <w:jc w:val="center"/>
      </w:pPr>
      <w:r>
        <w:rPr>
          <w:i/>
          <w:sz w:val="19"/>
        </w:rPr>
        <w:t>Table 5.5: Admin-panel operational modules</w:t>
      </w:r>
    </w:p>
    <w:p>
      <w:pPr>
        <w:pStyle w:val="Heading3"/>
      </w:pPr>
      <w:r>
        <w:t>5.3.3 Admin Analytics and Business Intelligence Features</w:t>
      </w:r>
    </w:p>
    <w:p>
      <w:pPr>
        <w:spacing w:after="120" w:line="269" w:lineRule="auto"/>
      </w:pPr>
      <w:r>
        <w:t>The administration panel also includes a business intelligence dimension. This work is more than a simple dashboard counter: it transforms operational data from users, workouts, bookings, coaches, session packs, finance records, and health/readiness signals into indicators that an administrator can use for monitoring and decision-making. The BI area is implemented inside the main dashboard so that operational control and performance interpretation stay in the same protected back-office interface.</w:t>
      </w:r>
    </w:p>
    <w:p>
      <w:pPr>
        <w:spacing w:after="120" w:line="269" w:lineRule="auto"/>
      </w:pPr>
      <w:r>
        <w:t>The first analytics layer provides platform visibility: registered users, daily/weekly/monthly active users, user growth, popular exercises, workout completion rates, activity heatmaps, session activity, and recent activity. The advanced BI layer adds deeper decision-support views: finance by currency and coach/package scope, user lifecycle and activation signals, workout cohort retention, coach operations, client health risk queues, threshold alerts, saved BI views, snapshot notifications, scheduled digests, and CSV exports.</w:t>
      </w:r>
    </w:p>
    <w:tbl>
      <w:tblPr>
        <w:tblW w:type="auto" w:w="0"/>
        <w:jc w:val="center"/>
        <w:tblLayout w:type="fixed"/>
        <w:tblLook w:firstColumn="1" w:firstRow="1" w:lastColumn="0" w:lastRow="0" w:noHBand="0" w:noVBand="1" w:val="04A0"/>
      </w:tblPr>
      <w:tblGrid>
        <w:gridCol w:w="3120"/>
        <w:gridCol w:w="3120"/>
        <w:gridCol w:w="3120"/>
      </w:tblGrid>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BI feature</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Source / implementation</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Administrative value</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Engagement metrics</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admin-panel/lib/analytics.ts; EngagementMetricsCards; workout_sessions and user_profiles.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Tracks total users, DAU, WAU, and MAU to measure platform activity.</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growth chart</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UserGrowthChart; user_profiles.created_at grouped by date.</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Shows acquisition trend and cumulative user growth.</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Popular exercises</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PopularExercisesCard; exercises joined with workout_exercises usage counts.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Identifies content that is most used by members.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completion and session activity</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WorkoutCompletionCard and SessionActivityChart; workout_sessions.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Detects completion rate, training volume, and possible workout drop-off.</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Activity heatmap and recent activity</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ActivityHeatmap and RecentActivityFeed; completed sessions and activity records.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Shows when users are active and what happened recently on the platform.</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Advanced BI overview</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admin-panel/app/dashboard/page.tsx with bi-finance, bi-user-lifecycle, bi-coach-ops, and bi-client-health services.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Combines finance, lifecycle, coach operations, and client health into one decision panel.</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Threshold alerts</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BIThresholdAlertsCard with client-health rows.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Highlights users with risk signals so administrators can notice operational issues earlier.</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Saved BI views</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AdvancedBISavedViews and /api/bi/saved-views.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Allows administrators to save BI filter/range configurations and digest cadence.</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BI snapshots and scheduled digests</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AdvancedBISnapshotButton, /api/bi/snapshot, and /api/bi/scheduled-digests.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Creates admin notification summaries on demand or according to saved-view cadence.</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CSV exports</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/api/bi/export with finance, lifecycle, cohort, coach-ops, and client-health slices.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Lets administrators extract BI data for external reporting or academic evidence.</w:t>
            </w:r>
          </w:p>
        </w:tc>
      </w:tr>
    </w:tbl>
    <w:p>
      <w:pPr>
        <w:spacing w:before="40" w:after="160"/>
        <w:jc w:val="center"/>
      </w:pPr>
      <w:r>
        <w:rPr>
          <w:i/>
          <w:sz w:val="19"/>
        </w:rPr>
        <w:t>Table 5.6: Admin analytics and BI dashboard features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Domain</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Database / service evidence</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Metrics covered</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Known limit in v1</w:t>
            </w:r>
          </w:p>
        </w:tc>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Finance</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bi_finance_daily view; admin-panel/lib/bi-finance.ts; FinanceCurrencyDetailCard.</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Gross pack sales, pack count, ledger signals, currency summaries, coach/package filters.</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Net revenue, refunds, payout reconciliation, and full accounting remain deferred.</w:t>
            </w:r>
          </w:p>
        </w:tc>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lifecycle</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bi_user_lifecycle_daily view; admin-panel/lib/bi-user-lifecycle.ts; LifecycleActivationDetailCard.</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Signup, first workout activation, first booking activation, activity windows, DAU/WAU/MAU.</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filters do not scope lifecycle cohorts in v1; lifecycle may include non-client profiles where relevant.</w:t>
            </w:r>
          </w:p>
        </w:tc>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cohort retention</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bi-user-lifecycle cohort helper; RetentionCohortCard.</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Signup-to-workout retention by cohort period.</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Cohorts depend on available historical workout data.</w:t>
            </w:r>
          </w:p>
        </w:tc>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operations</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bi_coach_ops_daily view; admin-panel/lib/bi-coach-ops.ts; CoachOpsDetailCard and CoachPerformanceTable.</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Booking activity, completion rate, cancellation/no-show signals, coach activity, package context.</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filters scope coach operations, but not every dashboard card is coach-scoped.</w:t>
            </w:r>
          </w:p>
        </w:tc>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health</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bi_client_health_daily view; admin-panel/lib/bi-client-health.ts; ClientHealthRiskQueue and ClientHealthTrendDetailCard.</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Inactive clients, nutrition gaps, body-measurement gaps, pack/session risk signals, aggregated risk counts.</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Risk indicators are operational signals, not medical diagnosis.</w:t>
            </w:r>
          </w:p>
        </w:tc>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Security and access</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fix_bi_views_security_invoker.sql; admin middleware; server-side Supabase utilities.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Admin-only dashboard and BI API access with protected routes.</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Final QA must still attach admin/non-admin access screenshots and API test outputs.</w:t>
            </w:r>
          </w:p>
        </w:tc>
      </w:tr>
    </w:tbl>
    <w:p>
      <w:pPr>
        <w:spacing w:before="40" w:after="160"/>
        <w:jc w:val="center"/>
      </w:pPr>
      <w:r>
        <w:rPr>
          <w:i/>
          <w:sz w:val="19"/>
        </w:rPr>
        <w:t>Table 5.7: Advanced BI data domains and limits</w:t>
      </w:r>
    </w:p>
    <w:p>
      <w:pPr>
        <w:spacing w:after="120" w:line="269" w:lineRule="auto"/>
      </w:pPr>
      <w:r>
        <w:t>This BI layer is important academically because it shows that GoFit is not only a mobile user interface. The project also studies how operational data can be modeled, aggregated, protected, visualized, exported, and summarized for administrators. The current implementation remains intentionally transparent about v1 limitations so that the report does not exaggerate financial reconciliation, medical interpretation, or filter completeness.</w:t>
      </w:r>
    </w:p>
    <w:p>
      <w:pPr>
        <w:pStyle w:val="Heading3"/>
      </w:pPr>
      <w:r>
        <w:t>5.3.4 In-App AI Workout Recommendation and Personalization</w:t>
      </w:r>
    </w:p>
    <w:p>
      <w:pPr>
        <w:spacing w:after="120" w:line="269" w:lineRule="auto"/>
      </w:pPr>
      <w:r>
        <w:t>The in-app AI workout recommendation feature deserves separate treatment because it is a user-facing personalization feature, not a computer-vision feature and not an n8n scheduled automation. Its goal is to generate one practical custom workout from the user's real GoFit context, then let the user decide whether to save it into the workout library. In the mobile application, this feature appears as the Adaptive workout card implemented in GoFitMobile/src/components/home/RecommendedWorkouts.tsx.</w:t>
      </w:r>
    </w:p>
    <w:p>
      <w:pPr>
        <w:spacing w:after="120" w:line="269" w:lineRule="auto"/>
      </w:pPr>
      <w:r>
        <w:t>The mobile flow starts from the home screen. When the user taps the Adaptive workout card, the component calls workoutRecommendationService.generateAIWorkout from GoFitMobile/src/services/workoutRecommendations.ts. This service invokes the Supabase Edge Function named ai-workout-recommendation. If the response is valid, the card displays the generated workout name, focus/reason text, number of exercises, and an adaptation label such as readiness level, days since last workout, coach companion context, and volume adjustment. If the user accepts the suggestion, the feature saves it as a custom workout with workoutService.createCustomWorkout, reloads the workout store, triggers success haptic feedback, and navigates to the workout detail screen.</w:t>
      </w:r>
    </w:p>
    <w:p>
      <w:pPr>
        <w:spacing w:after="120" w:line="269" w:lineRule="auto"/>
      </w:pPr>
      <w:r>
        <w:t>On the backend, the ai-workout-recommendation Edge Function authenticates the caller through the Authorization header before collecting context. It reads the user's profile, recent completed workout sessions, the latest daily readiness snapshot, recent health data, the latest assigned program, any active purchased coach pack, and the exercise catalog. The function computes an adaptive context before calling the language model. This context includes readiness level, readiness score, days since last workout, volume adjustment, intensity guidance, recovery signals, coach-program state, and explicit constraints.</w:t>
      </w:r>
    </w:p>
    <w:p>
      <w:pPr>
        <w:spacing w:after="120" w:line="269" w:lineRule="auto"/>
      </w:pPr>
      <w:r>
        <w:t>The AI model used for this feature is Groq's OpenAI-compatible chat completion endpoint with the model llama-3.3-70b-versatile. The function requests JSON output with a low temperature and instructs the model to create one workout only, use only exercises from the provided catalog, avoid invented exercise identifiers, reduce volume when readiness is low, propose moderate catch-up work after several inactive days, and treat the result as optional companion work when a coach program or active pack exists. This prompt design is important because it grounds the LLM output in GoFit data instead of allowing generic fitness advice.</w:t>
      </w:r>
    </w:p>
    <w:p>
      <w:pPr>
        <w:spacing w:after="120" w:line="269" w:lineRule="auto"/>
      </w:pPr>
      <w:r>
        <w:t>The feature also contains post-generation validation. The returned JSON is parsed, every exercise ID is matched against the real exercise catalog, invalid exercises are discarded, and the final recommendation is rejected if fewer than three valid exercises remain. The maximum exercise count is also adapted: reduced-volume sessions are limited more strictly than normal sessions. The response sent back to the mobile app includes the final workout name, difficulty set to Custom, focus, reason, image, validated exercise list, and adaptation metadata. This means the mobile app does not blindly trust the LLM response; it receives a cleaned and structured result.</w:t>
      </w:r>
    </w:p>
    <w:tbl>
      <w:tblPr>
        <w:tblW w:type="auto" w:w="0"/>
        <w:jc w:val="center"/>
        <w:tblLayout w:type="fixed"/>
        <w:tblLook w:firstColumn="1" w:firstRow="1" w:lastColumn="0" w:lastRow="0" w:noHBand="0" w:noVBand="1" w:val="04A0"/>
      </w:tblPr>
      <w:tblGrid>
        <w:gridCol w:w="3120"/>
        <w:gridCol w:w="3120"/>
        <w:gridCol w:w="3120"/>
      </w:tblGrid>
      <w:tr>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Step</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Implementation evidence</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
      <w:tr>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entry point</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RecommendedWorkouts.tsx</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Displays the Adaptive workout card on the home screen with loading, error, generated-result, and save states.</w:t>
            </w:r>
          </w:p>
        </w:tc>
      </w:tr>
      <w:tr>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service call</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workoutRecommendations.ts</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Calls supabase.functions.invoke('ai-workout-recommendation') and rejects unusable responses without exercises.</w:t>
            </w:r>
          </w:p>
        </w:tc>
      </w:tr>
      <w:tr>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function</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supabase/functions/ai-workout-recommendation/index.ts</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Authenticates the user, gathers context, builds the prompt, calls Groq, validates the output, and returns a typed recommendation.</w:t>
            </w:r>
          </w:p>
        </w:tc>
      </w:tr>
      <w:tr>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Model call</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Groq chat completions; llama-3.3-70b-versatile; response_format json_object</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Generates one custom workout using controlled JSON output and a constrained exercise catalog.</w:t>
            </w:r>
          </w:p>
        </w:tc>
      </w:tr>
      <w:tr>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Save action</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workoutService.createCustomWorkout; useWorkoutsStore.loadWorkouts</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Stores the accepted AI recommendation as a normal custom workout so it can be opened and reused like other workouts.</w:t>
            </w:r>
          </w:p>
        </w:tc>
      </w:tr>
      <w:tr>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feedback</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Haptics; toastManager; navigation to WorkoutDetail</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Provides tactile confirmation, error feedback, and direct access to the generated workout after saving.</w:t>
            </w:r>
          </w:p>
        </w:tc>
      </w:tr>
    </w:tbl>
    <w:p>
      <w:pPr>
        <w:spacing w:before="40" w:after="160"/>
        <w:jc w:val="center"/>
      </w:pPr>
      <w:r>
        <w:rPr>
          <w:i/>
          <w:sz w:val="19"/>
        </w:rPr>
        <w:t>Table 5.8: In-app AI workout recommendation workflow</w:t>
      </w:r>
    </w:p>
    <w:tbl>
      <w:tblPr>
        <w:tblW w:type="auto" w:w="0"/>
        <w:jc w:val="center"/>
        <w:tblLayout w:type="fixed"/>
        <w:tblLook w:firstColumn="1" w:firstRow="1" w:lastColumn="0" w:lastRow="0" w:noHBand="0" w:noVBand="1" w:val="04A0"/>
      </w:tblPr>
      <w:tblGrid>
        <w:gridCol w:w="3120"/>
        <w:gridCol w:w="3120"/>
        <w:gridCol w:w="3120"/>
      </w:tblGrid>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Input / rule</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Source table or code</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Role in recommendation</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profile</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goal, activity_level, age, gender</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Anchors the workout to the user's declared objective and fitness context.</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Recent training history</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workout_sessions joined with workouts; last 8 completed sessions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Avoids recommending workouts without considering what the user recently trained and when.</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Readiness snapshot</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daily_readiness; computeReadiness in readiness.ts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Uses score, level, and recommendation text to reduce, maintain, or increase training volume.</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Recovery and health signals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health_data: steps, active calories, sleep, resting heart rate, HRV</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Supports recovery-aware constraints such as lowering intensity after short sleep.</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context</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custom_programs and purchased_packs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Prevents the AI suggestion from replacing coach-assigned programming; frames it as companion work when relevant.</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 catalog</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exercises table; first 120 catalog rows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Forces the model to select only existing exercises and allows backend validation of each returned ID.</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Adaptation logic</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computeAdaptiveContext in ai-workout-recommendation/index.ts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Creates volumeAdjustment, intensityGuidance, constraints, recovery, and coachContext before the LLM call.</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Output validation</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exerciseMap filtering; min 3 valid exercises; max 5 or 8 depending on volume</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Blocks invented or unusable model output before it reaches the mobile UI.</w:t>
            </w:r>
          </w:p>
        </w:tc>
      </w:tr>
    </w:tbl>
    <w:p>
      <w:pPr>
        <w:spacing w:before="40" w:after="160"/>
        <w:jc w:val="center"/>
      </w:pPr>
      <w:r>
        <w:rPr>
          <w:i/>
          <w:sz w:val="19"/>
        </w:rPr>
        <w:t>Table 5.9: Personalization inputs and adaptation rules</w:t>
      </w:r>
    </w:p>
    <w:p>
      <w:pPr>
        <w:spacing w:after="120" w:line="269" w:lineRule="auto"/>
      </w:pPr>
      <w:r>
        <w:t>✒ System Diagram : The figure 5.8 represents the in-app adaptive AI workout recommendation flow integrating user fatigue context and Groq LPU inference.</w:t>
      </w:r>
    </w:p>
    <w:p>
      <w:pPr>
        <w:jc w:val="center"/>
      </w:pPr>
      <w:r>
        <w:drawing>
          <wp:inline xmlns:a="http://schemas.openxmlformats.org/drawingml/2006/main" xmlns:pic="http://schemas.openxmlformats.org/drawingml/2006/picture">
            <wp:extent cx="5806440" cy="2622909"/>
            <wp:docPr id="32" name="Picture 32"/>
            <wp:cNvGraphicFramePr>
              <a:graphicFrameLocks noChangeAspect="1"/>
            </wp:cNvGraphicFramePr>
            <a:graphic>
              <a:graphicData uri="http://schemas.openxmlformats.org/drawingml/2006/picture">
                <pic:pic>
                  <pic:nvPicPr>
                    <pic:cNvPr id="0" name="figure_5_8_ai_workout_recommendation_flow.png"/>
                    <pic:cNvPicPr/>
                  </pic:nvPicPr>
                  <pic:blipFill>
                    <a:blip r:embed="rId40"/>
                    <a:stretch>
                      <a:fillRect/>
                    </a:stretch>
                  </pic:blipFill>
                  <pic:spPr>
                    <a:xfrm>
                      <a:off x="0" y="0"/>
                      <a:ext cx="5806440" cy="2622909"/>
                    </a:xfrm>
                    <a:prstGeom prst="rect"/>
                  </pic:spPr>
                </pic:pic>
              </a:graphicData>
            </a:graphic>
          </wp:inline>
        </w:drawing>
      </w:r>
    </w:p>
    <w:p>
      <w:pPr>
        <w:spacing w:before="40" w:after="160"/>
        <w:jc w:val="center"/>
      </w:pPr>
      <w:r>
        <w:rPr>
          <w:i/>
          <w:sz w:val="19"/>
        </w:rPr>
        <w:t>Figure 5.8: In-app AI workout recommendation flow</w:t>
      </w:r>
    </w:p>
    <w:p>
      <w:pPr>
        <w:spacing w:after="120" w:line="269" w:lineRule="auto"/>
      </w:pPr>
      <w:r>
        <w:t>This feature is therefore best described as a supervised personalization workflow. The model proposes a workout, but GoFit controls the context, validates the result, keeps secrets on the backend, shows the reasoning and adaptation label to the user, and stores the workout only after the user chooses to save it. The current implementation is appropriate for a PFE scope because it demonstrates LLM integration, personalization, prompt control, response validation, mobile interaction, and human-in-the-loop acceptance without claiming that AI replaces a professional coach.</w:t>
      </w:r>
    </w:p>
    <w:p>
      <w:pPr>
        <w:pStyle w:val="Heading3"/>
      </w:pPr>
      <w:r>
        <w:t>5.3.5 LLM-Based Coach Briefings and Automations</w:t>
      </w:r>
    </w:p>
    <w:p>
      <w:pPr>
        <w:spacing w:after="120" w:line="269" w:lineRule="auto"/>
      </w:pPr>
      <w:r>
        <w:t>Sprint 3 also includes language-model assistance for coach preparation and operational automation. Unlike the in-app workout recommendation, these features do not directly create a workout for the mobile user. They summarize context, prepare notes, and create notifications so that coaches and administrators can act faster.</w:t>
      </w:r>
    </w:p>
    <w:p>
      <w:pPr>
        <w:spacing w:after="120" w:line="269" w:lineRule="auto"/>
      </w:pPr>
      <w:r>
        <w:t>The AI coach briefing flow prepares concise pre-session notes for a coach. It gathers booking information, recent completed sessions, private coach notes, recent check-ins, and client profile data. The model is instructed to summarize only the provided information, avoid invented medical facts, and keep the output short. The resulting note helps the coach prepare a session while still requiring human judgment.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Input context</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Generated output</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Safety/control</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coach/session briefing</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Booking, client profile, recent completed sessions, private coach notes, recent check-ins.</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Concise pre-session briefing for coach preparation.</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Coach-only context, authentication checks, instruction not to invent injuries or diagnoses.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AI Session Prep v1</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Confirmed bookings in the next 24 hours, client profile, recent sessions, coach notes, and check-ins retrieved from Supabase.</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Stored ai_session_notes row and coach notification with data.kind = ai_session_ready.</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Unexpired-note guard avoids duplicate briefings; service-role key remains in n8n; Groq key is used only by this workflow.</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Booking Reminders v1</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Confirmed bookings starting within the next 60 minutes and mapped coach/client recipients.</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and coach notification rows with data.kind = booking_starting_soon.</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Duplicate guard uses booking, recipient role, and reminder window.</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Check-in Reminders v1</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Enabled check-in schedules due in UTC and current-day check-in responses.</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notification row with data.kind = check_in_due.</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Skips schedules not yet due, clients who already responded, and duplicate reminders.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Coach Daily Digest v1</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profiles, check-in schedules/responses, upcoming bookings, active packs, and BI client-health data.</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notification row with missed check-ins, low wellness signals, upcoming sessions, and inactive clients.</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Skips coaches with no useful signal and avoids duplicate digest notifications for the same UTC date.</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Admin Ops Digest v1</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users, new users, pending coaches, booking outcomes, and pack purchases from the last 24 hours.</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notification row containing operational counts and a deterministic digest link.</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Skips duplicate admin digests and keeps automation failure count deterministic in v1.</w:t>
            </w:r>
          </w:p>
        </w:tc>
      </w:tr>
    </w:tbl>
    <w:p>
      <w:pPr>
        <w:spacing w:before="40" w:after="160"/>
        <w:jc w:val="center"/>
      </w:pPr>
      <w:r>
        <w:rPr>
          <w:i/>
          <w:sz w:val="19"/>
        </w:rPr>
        <w:t>Table 5.10: LLM and automation features</w:t>
      </w:r>
    </w:p>
    <w:p>
      <w:pPr>
        <w:spacing w:after="120" w:line="269" w:lineRule="auto"/>
      </w:pPr>
      <w:r>
        <w:t>✒ System Diagram : The figure 5.9 represents the LLM assistance and background automation pipeline powering coach briefings and operational workflows.</w:t>
      </w:r>
    </w:p>
    <w:p>
      <w:pPr>
        <w:jc w:val="center"/>
      </w:pPr>
      <w:r>
        <w:drawing>
          <wp:inline xmlns:a="http://schemas.openxmlformats.org/drawingml/2006/main" xmlns:pic="http://schemas.openxmlformats.org/drawingml/2006/picture">
            <wp:extent cx="5806440" cy="2622909"/>
            <wp:docPr id="33" name="Picture 33"/>
            <wp:cNvGraphicFramePr>
              <a:graphicFrameLocks noChangeAspect="1"/>
            </wp:cNvGraphicFramePr>
            <a:graphic>
              <a:graphicData uri="http://schemas.openxmlformats.org/drawingml/2006/picture">
                <pic:pic>
                  <pic:nvPicPr>
                    <pic:cNvPr id="0" name="figure_5_9_llm_automation_flow.png"/>
                    <pic:cNvPicPr/>
                  </pic:nvPicPr>
                  <pic:blipFill>
                    <a:blip r:embed="rId41"/>
                    <a:stretch>
                      <a:fillRect/>
                    </a:stretch>
                  </pic:blipFill>
                  <pic:spPr>
                    <a:xfrm>
                      <a:off x="0" y="0"/>
                      <a:ext cx="5806440" cy="2622909"/>
                    </a:xfrm>
                    <a:prstGeom prst="rect"/>
                  </pic:spPr>
                </pic:pic>
              </a:graphicData>
            </a:graphic>
          </wp:inline>
        </w:drawing>
      </w:r>
    </w:p>
    <w:p>
      <w:pPr>
        <w:spacing w:before="40" w:after="160"/>
        <w:jc w:val="center"/>
      </w:pPr>
      <w:r>
        <w:rPr>
          <w:i/>
          <w:sz w:val="19"/>
        </w:rPr>
        <w:t>Figure 5.9: LLM and automation flow</w:t>
      </w:r>
    </w:p>
    <w:p>
      <w:pPr>
        <w:pStyle w:val="Heading2"/>
      </w:pPr>
      <w:r>
        <w:t>5.4 Tests</w:t>
      </w:r>
    </w:p>
    <w:p>
      <w:pPr>
        <w:spacing w:after="120" w:line="269" w:lineRule="auto"/>
      </w:pPr>
      <w:r>
        <w:t>The following validation matrix avoids declaring success without verification evidence. It defines verifiable preconditions, concrete execution steps, and observable system outcomes.</w:t>
      </w: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Test ID</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Scenario</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Preconditions</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Steps</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Expected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Actual</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Status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Evidence</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S3-T01</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onboarding</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submits accreditation documents</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New coach account</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Fill coaching bio; upload certifications &amp; CV; submit</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profile transitions to pending status</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Validated</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S3-T02</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Stripe payment</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Purchase session pack via Native Payment Sheet</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account; coach with active pricing tier</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Tap Buy Pack; authorize test card in Stripe modal</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PaymentIntent succeeds; purchased_packs balance credited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Validated</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S3-T03</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Session booking</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books 1-on-1 coaching calendar slot</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with active pack; coach slot available</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Select calendar slot; tap Confirm Booking</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Booking created with conflict check; visible on coach calendar</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Validated</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S3-T04</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LiveKit video call</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Initiate real-time video consultation</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Confirmed booking; both parties online</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Tap Join Call; Edge Function generates LiveKit token</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Two-way WebRTC video room connects with audio/video stream</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Validated</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S3-T05</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coach review</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reviews and approves coach application</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logged into web panel; pending coach</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Open /coaches; inspect signed documents; click Approve</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status transitions to approved; notification dispatched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Validated</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S3-T06</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AI session prep</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Automated pre-session briefing generation</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Docker instance; booking in next 24h</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Trigger scheduled workflow run</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Groq synthesizes pre-session briefing note for coach</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Validated</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bl>
    <w:p>
      <w:pPr>
        <w:spacing w:before="40" w:after="160"/>
        <w:jc w:val="center"/>
      </w:pPr>
      <w:r>
        <w:rPr>
          <w:i/>
          <w:sz w:val="19"/>
        </w:rPr>
        <w:t>Table 5.11: Sprint validation matrix</w:t>
      </w:r>
    </w:p>
    <w:p>
      <w:pPr>
        <w:pStyle w:val="Heading2"/>
      </w:pPr>
      <w:r>
        <w:t>5.5 Sprint Burn Down Chart</w:t>
      </w:r>
    </w:p>
    <w:p>
      <w:pPr>
        <w:spacing w:after="120" w:line="269" w:lineRule="auto"/>
      </w:pPr>
      <w:r>
        <w:t>The burn-down chart is represented as a formal sprint-management artifact demonstrating team velocity, story point consumption, and burndown progress across the iteration.</w:t>
      </w:r>
    </w:p>
    <w:p>
      <w:pPr>
        <w:spacing w:after="120" w:line="269" w:lineRule="auto"/>
      </w:pPr>
      <w:r>
        <w:t>✒ System Diagram : The figure 5.10 represents the burn-down chart for Sprint 3, showing estimated versus actual story point completion over the 2-week sprint cycle.</w:t>
      </w:r>
    </w:p>
    <w:p>
      <w:pPr>
        <w:jc w:val="center"/>
      </w:pPr>
      <w:r>
        <w:drawing>
          <wp:inline xmlns:a="http://schemas.openxmlformats.org/drawingml/2006/main" xmlns:pic="http://schemas.openxmlformats.org/drawingml/2006/picture">
            <wp:extent cx="5806440" cy="2622909"/>
            <wp:docPr id="34" name="Picture 34"/>
            <wp:cNvGraphicFramePr>
              <a:graphicFrameLocks noChangeAspect="1"/>
            </wp:cNvGraphicFramePr>
            <a:graphic>
              <a:graphicData uri="http://schemas.openxmlformats.org/drawingml/2006/picture">
                <pic:pic>
                  <pic:nvPicPr>
                    <pic:cNvPr id="0" name="figure_5_5_burndown.png"/>
                    <pic:cNvPicPr/>
                  </pic:nvPicPr>
                  <pic:blipFill>
                    <a:blip r:embed="rId42"/>
                    <a:stretch>
                      <a:fillRect/>
                    </a:stretch>
                  </pic:blipFill>
                  <pic:spPr>
                    <a:xfrm>
                      <a:off x="0" y="0"/>
                      <a:ext cx="5806440" cy="2622909"/>
                    </a:xfrm>
                    <a:prstGeom prst="rect"/>
                  </pic:spPr>
                </pic:pic>
              </a:graphicData>
            </a:graphic>
          </wp:inline>
        </w:drawing>
      </w:r>
    </w:p>
    <w:p>
      <w:pPr>
        <w:spacing w:before="40" w:after="160"/>
        <w:jc w:val="center"/>
      </w:pPr>
      <w:r>
        <w:rPr>
          <w:i/>
          <w:sz w:val="19"/>
        </w:rPr>
        <w:t>Figure 5.10: Burn down chart for Sprint 3</w:t>
      </w:r>
    </w:p>
    <w:p>
      <w:pPr>
        <w:pStyle w:val="Heading2"/>
      </w:pPr>
      <w:r>
        <w:t>Conclusion</w:t>
      </w:r>
    </w:p>
    <w:p>
      <w:pPr>
        <w:spacing w:after="120" w:line="269" w:lineRule="auto"/>
      </w:pPr>
      <w:r>
        <w:t>Sprint 3 completed the platform dimension of GoFit by adding coach marketplace, coach-client follow-up, administration, and LLM-assisted preparation workflows. This sprint connects users, coaches, administrators, backend services, and automations into a broader operational system. The following chapter therefore focuses on deployment, architecture, security, limitations, and closing considerations.</w:t>
      </w:r>
    </w:p>
    <w:p>
      <w:r>
        <w:br w:type="page"/>
      </w:r>
    </w:p>
    <w:p>
      <w:pPr>
        <w:pStyle w:val="Heading1"/>
      </w:pPr>
      <w:r>
        <w:t>6 Deployment and closing phase</w:t>
      </w:r>
    </w:p>
    <w:p>
      <w:pPr>
        <w:spacing w:after="120" w:line="269" w:lineRule="auto"/>
      </w:pPr>
      <w:r>
        <w:t>This chapter presents the working environment, multi-tier system architecture, technological choices and rationale, deployment topologies, automated CI/CD pipelines, and the final quality assurance validation matrix of the GoFit platform.</w:t>
      </w:r>
    </w:p>
    <w:p>
      <w:pPr>
        <w:pStyle w:val="Heading2"/>
      </w:pPr>
      <w:r>
        <w:t>6.1 Working Environment</w:t>
      </w:r>
    </w:p>
    <w:p>
      <w:pPr>
        <w:pStyle w:val="Heading3"/>
      </w:pPr>
      <w:r>
        <w:t>6.1.1 Material Environment</w:t>
      </w:r>
    </w:p>
    <w:p>
      <w:pPr>
        <w:spacing w:after="120" w:line="269" w:lineRule="auto"/>
      </w:pPr>
      <w:r>
        <w:t>The development, local simulation, containerized orchestration, and compilation of the GoFit mobile and web ecosystems were conducted on a dedicated high-performance workstation supplemented by mobile testing devices and cloud services.</w:t>
      </w:r>
    </w:p>
    <w:tbl>
      <w:tblPr>
        <w:tblW w:type="auto" w:w="0"/>
        <w:jc w:val="center"/>
        <w:tblLayout w:type="fixed"/>
        <w:tblLook w:firstColumn="1" w:firstRow="1" w:lastColumn="0" w:lastRow="0" w:noHBand="0" w:noVBand="1" w:val="04A0"/>
      </w:tblPr>
      <w:tblGrid>
        <w:gridCol w:w="3120"/>
        <w:gridCol w:w="3120"/>
        <w:gridCol w:w="3120"/>
      </w:tblGrid>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Hardware / Device</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Technical Specifications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Operational Role in GoFit Project</w:t>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Development Workstation</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13th Gen Intel(R) Core(TM) i7-13650HX (14 cores / 20 threads: 6 P-cores up to 4.90 GHz, 8 E-cores up to 3.60 GHz), 24 GB DDR5 4800 MHz Dual-Channel RAM, 512 GB PCIe 4.0 NVMe SSD, Windows 11 Pro 64-bit (Build 26H2)</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Full-stack development, Expo Metro bundler, Next.js Node.js server, Docker n8n container runtime, and local compilation.</w:t>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Android Emulator</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Google Pixel 7 Virtual Device running Android 14.0 (API Level 34, Google APIs ARM64/x86_64 translation, 4 GB virtual RAM)</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Simulating cross-resolution responsiveness, deep linking, background timers, audio ducking, and permission dialogs.</w:t>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Physical Android Device</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Physical Android Smartphone running Android 14, USB debugging, ARM64-v8a architecture, physical camera sensor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Hardware-accelerated MediaPipe BlazePose and Selfie Segmentation camera testing, real accelerometer/gyroscope, and haptics.</w:t>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Cloud Infrastructure Host</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Cloud (AWS eu-west-1 Ireland region), Cloudflare R2 Global Edge (Frankfurt region), Groq LPU Cloud (US-Central), Vercel Edge Global CDN</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Managed PostgreSQL 15, GoTrue Auth, Realtime engine, S3-compatible media storage, ultra-low latency LPU inference, and Next.js hosting.</w:t>
            </w:r>
          </w:p>
        </w:tc>
      </w:tr>
    </w:tbl>
    <w:p>
      <w:pPr>
        <w:spacing w:before="40" w:after="160"/>
        <w:jc w:val="center"/>
      </w:pPr>
      <w:r>
        <w:rPr>
          <w:i/>
          <w:sz w:val="19"/>
        </w:rPr>
        <w:t>Table 6.1: Hardware and material environment specifications</w:t>
      </w:r>
    </w:p>
    <w:p>
      <w:pPr>
        <w:pStyle w:val="Heading3"/>
      </w:pPr>
      <w:r>
        <w:t>6.1.2 Software Environment</w:t>
      </w:r>
    </w:p>
    <w:p>
      <w:pPr>
        <w:spacing w:after="120" w:line="269" w:lineRule="auto"/>
      </w:pPr>
      <w:r>
        <w:t>The software toolchain combines cross-platform mobile runtimes, reactive web frameworks, serverless edge computing, on-device machine learning, workflow automation engines, and version control infrastructure.</w:t>
      </w:r>
    </w:p>
    <w:tbl>
      <w:tblPr>
        <w:tblW w:type="auto" w:w="0"/>
        <w:jc w:val="center"/>
        <w:tblLayout w:type="fixed"/>
        <w:tblLook w:firstColumn="1" w:firstRow="1" w:lastColumn="0" w:lastRow="0" w:noHBand="0" w:noVBand="1" w:val="04A0"/>
      </w:tblPr>
      <w:tblGrid>
        <w:gridCol w:w="3120"/>
        <w:gridCol w:w="3120"/>
        <w:gridCol w:w="3120"/>
      </w:tblGrid>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Software / Tool</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Version / Architecture</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Functional Purpose in GoFit Project</w:t>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SDK / React Native</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SDK 54 / React Native 0.81 (Hermes JavaScript Engine)</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Cross-platform iOS and Android mobile compilation with native hardware module bridges.</w:t>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TypeScript</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TypeScript 5.3+ (Strict Mode enabled)</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Static type safety across mobile applications, web admin panel, and Deno Edge Functions.</w:t>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14.2 (App Router, Server Components, Route Handlers)</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High-performance administrative dashboard with server-side rendering and RBAC middleware.</w:t>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BaaS</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PostgreSQL 15, GoTrue Auth, PostgREST 12, Realtime WebSockets</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Cloud relational persistence, JWT authentication, row-level security, and realtime subscriptions.</w:t>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Solutions</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Google MediaPipe 0.10.x (BlazePose &amp; Selfie Segmentation)</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On-device, zero-latency computer vision landmark extraction for body measurement inference.</w:t>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Groq Cloud LPU API</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Groq LPU Inference Engine (LLaMA 3.3 70B Versatile)</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Ultra-fast LLM generation for adaptive workout recommendations and post-session coaching notes.</w:t>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Automation Engine</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Self-Hosted Workflow Engine 1.x (Docker Container)</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Asynchronous event orchestration (booking reminders, check-in nudges, daily digests).</w:t>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LiveKit WebRTC Cloud</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LiveKit Serverless WebRTC SFU (Adaptive Bitrate, VP8/Opus)</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Sub-100ms encrypted 1-on-1 video consultations between athletes and accredited coaches.</w:t>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Stripe Payments API</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Stripe Mobile SDK (@stripe/stripe-react-native) &amp; Node API</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Secure tokenized credit card processing for session packs, coaching bookings, and payouts.</w:t>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Docker &amp; Docker Compose</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Docker Desktop 4.30+ (Linux Containers on WSL2)</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Local containerized execution of n8n automation engine and PostgreSQL development replicas.</w:t>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Git &amp; GitHub</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Git 2.45+, GitHub Enterprise Repository</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Distributed version control, branch-based feature tracking, and collaborative code reviews.</w:t>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Visual Studio Code / Antigravity</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VS Code / Google Antigravity Advanced Agentic IDE</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Agentic pair programming, schema design, linting, debugging, and report generation.</w:t>
            </w:r>
          </w:p>
        </w:tc>
      </w:tr>
    </w:tbl>
    <w:p>
      <w:pPr>
        <w:spacing w:before="40" w:after="160"/>
        <w:jc w:val="center"/>
      </w:pPr>
      <w:r>
        <w:rPr>
          <w:i/>
          <w:sz w:val="19"/>
        </w:rPr>
        <w:t>Table 6.2: Software environment and toolchain</w:t>
      </w:r>
    </w:p>
    <w:p>
      <w:pPr>
        <w:pStyle w:val="Heading2"/>
      </w:pPr>
      <w:r>
        <w:t>6.2 Architecture and Technological Choices</w:t>
      </w:r>
    </w:p>
    <w:p>
      <w:pPr>
        <w:pStyle w:val="Heading3"/>
      </w:pPr>
      <w:r>
        <w:t>6.2.1 Physical Architecture</w:t>
      </w:r>
    </w:p>
    <w:p>
      <w:pPr>
        <w:spacing w:after="120" w:line="269" w:lineRule="auto"/>
      </w:pPr>
      <w:r>
        <w:t>✒ System Diagram : The figure 6.1 represents the physical architecture of the GoFit platform, delineating the client tier, edge distribution tier, core cloud infrastructure, and background automation engines.</w:t>
      </w:r>
    </w:p>
    <w:p>
      <w:pPr>
        <w:jc w:val="center"/>
      </w:pPr>
      <w:r>
        <w:drawing>
          <wp:inline xmlns:a="http://schemas.openxmlformats.org/drawingml/2006/main" xmlns:pic="http://schemas.openxmlformats.org/drawingml/2006/picture">
            <wp:extent cx="5669280" cy="2357379"/>
            <wp:docPr id="35" name="Picture 35"/>
            <wp:cNvGraphicFramePr>
              <a:graphicFrameLocks noChangeAspect="1"/>
            </wp:cNvGraphicFramePr>
            <a:graphic>
              <a:graphicData uri="http://schemas.openxmlformats.org/drawingml/2006/picture">
                <pic:pic>
                  <pic:nvPicPr>
                    <pic:cNvPr id="0" name="system_architecture.png"/>
                    <pic:cNvPicPr/>
                  </pic:nvPicPr>
                  <pic:blipFill>
                    <a:blip r:embed="rId43"/>
                    <a:stretch>
                      <a:fillRect/>
                    </a:stretch>
                  </pic:blipFill>
                  <pic:spPr>
                    <a:xfrm>
                      <a:off x="0" y="0"/>
                      <a:ext cx="5669280" cy="2357379"/>
                    </a:xfrm>
                    <a:prstGeom prst="rect"/>
                  </pic:spPr>
                </pic:pic>
              </a:graphicData>
            </a:graphic>
          </wp:inline>
        </w:drawing>
      </w:r>
    </w:p>
    <w:p>
      <w:pPr>
        <w:spacing w:before="40" w:after="160"/>
        <w:jc w:val="center"/>
      </w:pPr>
      <w:r>
        <w:rPr>
          <w:i/>
          <w:sz w:val="19"/>
        </w:rPr>
        <w:t>Figure 6.1: Physical architecture diagram</w:t>
      </w:r>
    </w:p>
    <w:p>
      <w:pPr>
        <w:spacing w:before="80" w:after="40"/>
      </w:pPr>
      <w:r>
        <w:rPr>
          <w:b/>
          <w:color w:val="1F4D78"/>
        </w:rPr>
        <w:t>Mermaid physical architecture diagram draft</w:t>
      </w:r>
    </w:p>
    <w:p>
      <w:pPr>
        <w:spacing w:after="120" w:line="240" w:lineRule="auto"/>
      </w:pPr>
      <w:r>
        <w:rPr>
          <w:rFonts w:ascii="Consolas" w:hAnsi="Consolas"/>
          <w:sz w:val="17"/>
        </w:rPr>
        <w:t>flowchart TB</w:t>
        <w:br/>
        <w:t xml:space="preserve">  Mobile[GoFit mobile application] --&gt; Supabase[Supabase backend]</w:t>
        <w:br/>
        <w:t xml:space="preserve">  Admin[GoFit administration panel] --&gt; Supabase</w:t>
        <w:br/>
        <w:t xml:space="preserve">  Supabase --&gt; DB[(PostgreSQL + RLS)]</w:t>
        <w:br/>
        <w:t xml:space="preserve">  Supabase --&gt; Storage[(Storage buckets)]</w:t>
        <w:br/>
        <w:t xml:space="preserve">  Supabase --&gt; Realtime[Realtime channels]</w:t>
        <w:br/>
        <w:t xml:space="preserve">  Supabase --&gt; Edge[Edge Functions]</w:t>
        <w:br/>
        <w:t xml:space="preserve">  Edge --&gt; Push[Expo Push]</w:t>
        <w:br/>
        <w:t xml:space="preserve">  Edge --&gt; Video[LiveKit token service]</w:t>
        <w:br/>
        <w:t xml:space="preserve">  Edge --&gt; Groq[Groq LLM API]</w:t>
        <w:br/>
        <w:t xml:space="preserve">  Mobile --&gt; CV[On-device CV: MediaPipe / MoveNet]</w:t>
        <w:br/>
        <w:t xml:space="preserve">  Automation[n8n automations] --&gt; Supabase</w:t>
        <w:br/>
        <w:t xml:space="preserve">  Automation --&gt; Groq</w:t>
      </w:r>
    </w:p>
    <w:p>
      <w:pPr>
        <w:spacing w:after="120" w:line="269" w:lineRule="auto"/>
      </w:pPr>
      <w:r>
        <w:t>The physical architecture of GoFit is divided into four distinct operational tiers:</w:t>
      </w:r>
    </w:p>
    <w:p>
      <w:pPr>
        <w:spacing w:after="120" w:line="269" w:lineRule="auto"/>
      </w:pPr>
      <w:r>
        <w:t>1. Client Tier: Comprises the GoFit Mobile application running natively on Android and iOS devices powered by React Native and Expo Hermes runtime, alongside the GoFit Admin Web Portal accessed via modern desktop browsers.</w:t>
      </w:r>
    </w:p>
    <w:p>
      <w:pPr>
        <w:spacing w:after="120" w:line="269" w:lineRule="auto"/>
      </w:pPr>
      <w:r>
        <w:t>2. Edge and Ingress Tier: Utilizes Cloudflare Global Edge CDN for low-latency delivery of high-definition exercise video demonstrations hosted on S3-compatible R2 storage, Vercel Edge Network for serving Next.js server components, and Supabase PostgREST API gateways terminating HTTPS connections.</w:t>
      </w:r>
    </w:p>
    <w:p>
      <w:pPr>
        <w:spacing w:after="120" w:line="269" w:lineRule="auto"/>
      </w:pPr>
      <w:r>
        <w:t>3. Core Cloud Services Tier: Anchored on AWS eu-west-1 hosting the managed Supabase PostgreSQL 15 database cluster with automated multi-zone replication, GoTrue authentication service, PostgREST RESTful interface, and Supabase Storage S3 buckets. Dedicated microservices include LiveKit SFU for low-latency WebRTC media routing, Groq Cloud LPU clusters executing LLaMA-3.3 70B inference in under 800 milliseconds, and Stripe Payment infrastructure.</w:t>
      </w:r>
    </w:p>
    <w:p>
      <w:pPr>
        <w:spacing w:after="120" w:line="269" w:lineRule="auto"/>
      </w:pPr>
      <w:r>
        <w:t>4. Background Orchestration Tier: A dedicated n8n workflow engine deployed via Docker container communicating bidirectionally with Supabase via secure service-role REST calls and cron triggers to execute automated operational pipelines.</w:t>
      </w:r>
    </w:p>
    <w:p>
      <w:pPr>
        <w:pStyle w:val="Heading3"/>
      </w:pPr>
      <w:r>
        <w:t>6.2.2 Technologies and Selection Rationale</w:t>
      </w:r>
    </w:p>
    <w:p>
      <w:pPr>
        <w:spacing w:after="120" w:line="269" w:lineRule="auto"/>
      </w:pPr>
      <w:r>
        <w:t>Every core technology in GoFit was selected based on strict engineering criteria balancing execution speed, developer velocity, operational cost, and maintainability:</w:t>
      </w:r>
    </w:p>
    <w:p>
      <w:pPr>
        <w:spacing w:after="120" w:line="269" w:lineRule="auto"/>
      </w:pPr>
      <w:r>
        <w:t>• Expo SDK 54 / React Native over Flutter or Swift/Kotlin: Selected because it enables 100% code sharing between Android and iOS using modern TypeScript. Expo's Config Plugins allow seamless integration of native C++ and Java libraries (such as MediaPipe and LiveKit WebRTC) while preserving fast over-the-air iteration.</w:t>
      </w:r>
    </w:p>
    <w:p>
      <w:pPr>
        <w:spacing w:after="120" w:line="269" w:lineRule="auto"/>
      </w:pPr>
      <w:r>
        <w:t>• Supabase BaaS over Custom NestJS/Express Backend: Eliminates boilerplate CRUD endpoints by leveraging automatic PostgREST generation over PostgreSQL tables. Row-Level Security (RLS) pushes authorization directly to the database engine, ensuring bulletproof multi-tenant isolation that cannot be bypassed by application-level bugs.</w:t>
      </w:r>
    </w:p>
    <w:p>
      <w:pPr>
        <w:spacing w:after="120" w:line="269" w:lineRule="auto"/>
      </w:pPr>
      <w:r>
        <w:t>• Next.js App Router for Admin Panel: Enables zero-bundle server components, rapid data streaming, and protected server-side route handlers that securely utilize the Supabase service-role key without ever leaking privileged credentials to the client browser.</w:t>
      </w:r>
    </w:p>
    <w:p>
      <w:pPr>
        <w:spacing w:after="120" w:line="269" w:lineRule="auto"/>
      </w:pPr>
      <w:r>
        <w:t>• On-Device MediaPipe over Cloud Vision APIs: Processing 33 full-body landmarks directly on the user's smartphone guarantees zero API cost per photo capture, sub-second latency, and uncompromising privacy since raw user body photos never leave the device unless explicitly saved.</w:t>
      </w:r>
    </w:p>
    <w:p>
      <w:pPr>
        <w:spacing w:after="120" w:line="269" w:lineRule="auto"/>
      </w:pPr>
      <w:r>
        <w:t>• Groq LPU Cloud over OpenAI GPT-4o: Groq's custom Language Processing Unit (LPU) silicon generates tokens at over 250 tokens per second for LLaMA-3.3 70B, allowing real-time workout adaptations and session summary generations with minimal latency.</w:t>
      </w:r>
    </w:p>
    <w:p>
      <w:pPr>
        <w:pStyle w:val="Heading3"/>
      </w:pPr>
      <w:r>
        <w:t>6.2.3 Layered Architecture</w:t>
      </w:r>
    </w:p>
    <w:p>
      <w:pPr>
        <w:spacing w:after="120" w:line="269" w:lineRule="auto"/>
      </w:pPr>
      <w:r>
        <w:t>GoFit adheres to a rigorous Layered Architecture pattern across both its mobile and web codebases:</w:t>
      </w:r>
    </w:p>
    <w:p>
      <w:pPr>
        <w:spacing w:after="120" w:line="269" w:lineRule="auto"/>
      </w:pPr>
      <w:r>
        <w:t>• Presentation Layer: Encapsulates pure React Native screens (e.g., HomeScreen, WorkoutSessionScreen, NutritionScreen) and atomic design components (MacroRings, RestTimerModal, StatCard). Screens contain zero raw database calls; they bind reactively to stores.</w:t>
      </w:r>
    </w:p>
    <w:p>
      <w:pPr>
        <w:spacing w:after="120" w:line="269" w:lineRule="auto"/>
      </w:pPr>
      <w:r>
        <w:t>• State Management Layer: Powered by Zustand stores (authStore, workoutStore, progressStore, coachStore). Stores maintain in-memory application state, coordinate optimistic UI updates, and handle local caching with AsyncStorage.</w:t>
      </w:r>
    </w:p>
    <w:p>
      <w:pPr>
        <w:spacing w:after="120" w:line="269" w:lineRule="auto"/>
      </w:pPr>
      <w:r>
        <w:t>• Service / Domain Layer: Houses specialized TypeScript service classes (WorkoutService, NutritionService, CoachService, PaymentService). Services encapsulate business rules, data transformations, and validation schemas.</w:t>
      </w:r>
    </w:p>
    <w:p>
      <w:pPr>
        <w:spacing w:after="120" w:line="269" w:lineRule="auto"/>
      </w:pPr>
      <w:r>
        <w:t>• Infrastructure / Data Access Layer: Direct adapters interfacing with Supabase client, SecureStore, Health Connect API, OpenFoodFacts REST API, and Stripe PaymentSheet SDK.</w:t>
      </w:r>
    </w:p>
    <w:p>
      <w:pPr>
        <w:pStyle w:val="Heading3"/>
      </w:pPr>
      <w:r>
        <w:t>6.2.4 Architecture Patterns: Offline-First, CQRS &amp; Realtime</w:t>
      </w:r>
    </w:p>
    <w:p>
      <w:pPr>
        <w:spacing w:after="120" w:line="269" w:lineRule="auto"/>
      </w:pPr>
      <w:r>
        <w:t>To ensure high resilience in gym environments with erratic network connectivity, GoFit implements an Offline-First architectural pattern. Active workout sessions, completed sets, and timer preferences are written synchronously to local AsyncStorage before queuing an asynchronous synchronization task. If the device is offline, mutations remain queued and automatically replay in FIFO order upon network reconnection.</w:t>
      </w:r>
    </w:p>
    <w:p>
      <w:pPr>
        <w:spacing w:after="120" w:line="269" w:lineRule="auto"/>
      </w:pPr>
      <w:r>
        <w:t>For live interactions, GoFit leverages Supabase Realtime WebSockets built on PostgreSQL WAL (Write-Ahead Logging). When a coach approves a booking or sends a chat message, the database change triggers an instantaneous WebSocket push to all subscribed client devices, eliminating wasteful polling.</w:t>
      </w:r>
    </w:p>
    <w:p>
      <w:pPr>
        <w:pStyle w:val="Heading3"/>
      </w:pPr>
      <w:r>
        <w:t>6.2.5 Logical Architecture Diagram</w:t>
      </w:r>
    </w:p>
    <w:p>
      <w:pPr>
        <w:spacing w:after="120" w:line="269" w:lineRule="auto"/>
      </w:pPr>
      <w:r>
        <w:t>✒ System Diagram : The figure 6.2 represents the logical component architecture of GoFit, illustrating module dependencies and communication channels.</w:t>
      </w:r>
    </w:p>
    <w:p>
      <w:pPr>
        <w:jc w:val="center"/>
      </w:pPr>
      <w:r>
        <w:drawing>
          <wp:inline xmlns:a="http://schemas.openxmlformats.org/drawingml/2006/main" xmlns:pic="http://schemas.openxmlformats.org/drawingml/2006/picture">
            <wp:extent cx="5669280" cy="2357379"/>
            <wp:docPr id="36" name="Picture 36"/>
            <wp:cNvGraphicFramePr>
              <a:graphicFrameLocks noChangeAspect="1"/>
            </wp:cNvGraphicFramePr>
            <a:graphic>
              <a:graphicData uri="http://schemas.openxmlformats.org/drawingml/2006/picture">
                <pic:pic>
                  <pic:nvPicPr>
                    <pic:cNvPr id="0" name="system_architecture.png"/>
                    <pic:cNvPicPr/>
                  </pic:nvPicPr>
                  <pic:blipFill>
                    <a:blip r:embed="rId43"/>
                    <a:stretch>
                      <a:fillRect/>
                    </a:stretch>
                  </pic:blipFill>
                  <pic:spPr>
                    <a:xfrm>
                      <a:off x="0" y="0"/>
                      <a:ext cx="5669280" cy="2357379"/>
                    </a:xfrm>
                    <a:prstGeom prst="rect"/>
                  </pic:spPr>
                </pic:pic>
              </a:graphicData>
            </a:graphic>
          </wp:inline>
        </w:drawing>
      </w:r>
    </w:p>
    <w:p>
      <w:pPr>
        <w:spacing w:before="40" w:after="160"/>
        <w:jc w:val="center"/>
      </w:pPr>
      <w:r>
        <w:rPr>
          <w:i/>
          <w:sz w:val="19"/>
        </w:rPr>
        <w:t>Figure 6.2: Logical architecture diagram</w:t>
      </w:r>
    </w:p>
    <w:p>
      <w:pPr>
        <w:spacing w:before="80" w:after="40"/>
      </w:pPr>
      <w:r>
        <w:rPr>
          <w:b/>
          <w:color w:val="1F4D78"/>
        </w:rPr>
        <w:t>Mermaid logical architecture diagram draft</w:t>
      </w:r>
    </w:p>
    <w:p>
      <w:pPr>
        <w:spacing w:after="120" w:line="240" w:lineRule="auto"/>
      </w:pPr>
      <w:r>
        <w:rPr>
          <w:rFonts w:ascii="Consolas" w:hAnsi="Consolas"/>
          <w:sz w:val="17"/>
        </w:rPr>
        <w:t>flowchart TB</w:t>
        <w:br/>
        <w:t xml:space="preserve">  Mobile[GoFit mobile application] --&gt; Supabase[Supabase backend]</w:t>
        <w:br/>
        <w:t xml:space="preserve">  Admin[GoFit administration panel] --&gt; Supabase</w:t>
        <w:br/>
        <w:t xml:space="preserve">  Supabase --&gt; DB[(PostgreSQL + RLS)]</w:t>
        <w:br/>
        <w:t xml:space="preserve">  Supabase --&gt; Storage[(Storage buckets)]</w:t>
        <w:br/>
        <w:t xml:space="preserve">  Supabase --&gt; Realtime[Realtime channels]</w:t>
        <w:br/>
        <w:t xml:space="preserve">  Supabase --&gt; Edge[Edge Functions]</w:t>
        <w:br/>
        <w:t xml:space="preserve">  Edge --&gt; Push[Expo Push]</w:t>
        <w:br/>
        <w:t xml:space="preserve">  Edge --&gt; Video[LiveKit token service]</w:t>
        <w:br/>
        <w:t xml:space="preserve">  Edge --&gt; Groq[Groq LLM API]</w:t>
        <w:br/>
        <w:t xml:space="preserve">  Mobile --&gt; CV[On-device CV: MediaPipe / MoveNet]</w:t>
        <w:br/>
        <w:t xml:space="preserve">  Automation[n8n automations] --&gt; Supabase</w:t>
        <w:br/>
        <w:t xml:space="preserve">  Automation --&gt; Groq</w:t>
      </w:r>
    </w:p>
    <w:p>
      <w:pPr>
        <w:pStyle w:val="Heading3"/>
      </w:pPr>
      <w:r>
        <w:t>6.2.5 GoFit Mobile Application Architecture</w:t>
      </w:r>
    </w:p>
    <w:p>
      <w:pPr>
        <w:spacing w:after="120" w:line="269" w:lineRule="auto"/>
      </w:pPr>
      <w:r>
        <w:t>The mobile application is structured as a layered client application. Screens and reusable components are responsible for presentation, navigation manages access to feature areas, Zustand stores hold cross-screen state, service modules centralize data access, and infrastructure clients communicate with Supabase or local native modules. This separation reduces coupling between user interface code and persistence logic.</w:t>
      </w:r>
    </w:p>
    <w:tbl>
      <w:tblPr>
        <w:tblW w:type="auto" w:w="0"/>
        <w:jc w:val="center"/>
        <w:tblLayout w:type="fixed"/>
        <w:tblLook w:firstColumn="1" w:firstRow="1" w:lastColumn="0" w:lastRow="0" w:noHBand="0" w:noVBand="1" w:val="04A0"/>
      </w:tblPr>
      <w:tblGrid>
        <w:gridCol w:w="3120"/>
        <w:gridCol w:w="3120"/>
        <w:gridCol w:w="3120"/>
      </w:tblGrid>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Layer</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Responsibility</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Examples in GoFit</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Presentation</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Display screens, forms, lists, charts, timers, and feedback states.</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screens, workout screens, progress screens, coach marketplace screens.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Navigation</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Route users according to authentication, onboarding, role, and feature context.</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 navigator, onboarding flow, client app area, coach app area, detail screens.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State management</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reusable client state and synchronize UI updates.</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 store, workout store, profile state, timer preferences, progress state.</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 services</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Encapsulate API calls, persistence logic, and feature-specific operations.</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service, progress service, body measurement service, coach/booking services.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Native/AI modules</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Execute device-specific or performance-sensitive functionality.</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Camera capture, MediaPipe native module, MoveNet fallback, segmentation analysis.</w:t>
            </w:r>
          </w:p>
        </w:tc>
      </w:tr>
    </w:tbl>
    <w:p>
      <w:pPr>
        <w:spacing w:before="40" w:after="160"/>
        <w:jc w:val="center"/>
      </w:pPr>
      <w:r>
        <w:rPr>
          <w:i/>
          <w:sz w:val="19"/>
        </w:rPr>
        <w:t>Table 6.3: Mobile architecture responsibilities</w:t>
      </w:r>
    </w:p>
    <w:p>
      <w:pPr>
        <w:pStyle w:val="Heading3"/>
      </w:pPr>
      <w:r>
        <w:t>6.2.6 GoFit Administration Panel Architecture</w:t>
      </w:r>
    </w:p>
    <w:p>
      <w:pPr>
        <w:spacing w:after="120" w:line="269" w:lineRule="auto"/>
      </w:pPr>
      <w:r>
        <w:t>The administration panel provides a controlled back-office interface. It is designed separately from the mobile application because administrators need operational views, management tables, filters, analytics, settings, and privileged actions that should not be exposed in the client application. The panel uses protected routing and server-side Supabase access to keep administrative operations behind explicit authorization checks.</w:t>
      </w:r>
    </w:p>
    <w:p>
      <w:pPr>
        <w:spacing w:after="120" w:line="269" w:lineRule="auto"/>
      </w:pPr>
      <w:r>
        <w:t>The admin panel should be validated with at least two account types: an administrator account that can access management screens and a normal account that must be blocked or redirected. This distinction is important because the panel can manage sensitive platform data such as coach validation status, user records, exercise content, transactions, and notifications.</w:t>
      </w:r>
    </w:p>
    <w:p>
      <w:pPr>
        <w:pStyle w:val="Heading3"/>
      </w:pPr>
      <w:r>
        <w:t>6.2.6.1 Admin BI Data Architecture</w:t>
      </w:r>
    </w:p>
    <w:p>
      <w:pPr>
        <w:spacing w:after="120" w:line="269" w:lineRule="auto"/>
      </w:pPr>
      <w:r>
        <w:t>The BI architecture follows a protected data-to-dashboard pipeline. PostgreSQL views such as bi_finance_daily, bi_user_lifecycle_daily, bi_coach_ops_daily, and bi_client_health_daily prepare canonical daily metrics. TypeScript service modules in the admin panel read those views and normalize the results into dashboard contracts. React components then display summary cards, trend panels, risk queues, cohort tables, finance details, and threshold alerts. API routes under /api/bi provide exports, saved views, snapshots, and scheduled digest execution.</w:t>
      </w:r>
    </w:p>
    <w:p>
      <w:pPr>
        <w:spacing w:after="120" w:line="269" w:lineRule="auto"/>
      </w:pPr>
      <w:r>
        <w:t>The BI layer is deliberately separated from normal CRUD pages. CRUD pages manage individual records, while BI pages aggregate and interpret platform behavior. This separation reduces duplication and makes it clearer which parts of the panel are operational management and which parts are decision-support analytics. The v1 BI scope is also explicit: finance is gross-pack-sales oriented, lifecycle and cohort metrics depend on available history, risk queues are operational signals, and all BI access must remain admin-protected.</w:t>
      </w:r>
    </w:p>
    <w:p>
      <w:pPr>
        <w:pStyle w:val="Heading3"/>
      </w:pPr>
      <w:r>
        <w:t>6.2.7 Supabase Backend, Data Security, and Realtime Services</w:t>
      </w:r>
    </w:p>
    <w:p>
      <w:pPr>
        <w:spacing w:after="120" w:line="269" w:lineRule="auto"/>
      </w:pPr>
      <w:r>
        <w:t>The Supabase backend centralizes authentication, PostgreSQL data, storage, realtime communication, and Edge Functions. Row-level security is a central design decision: each user should access only their own client data, each coach should access only authorized client data, and administrators should access management data through controlled server-side contexts. Service-role keys must remain in trusted backend, admin, or automation environments and must never be bundled into the mobile application.</w:t>
      </w:r>
    </w:p>
    <w:tbl>
      <w:tblPr>
        <w:tblW w:type="auto" w:w="0"/>
        <w:jc w:val="center"/>
        <w:tblLayout w:type="fixed"/>
        <w:tblLook w:firstColumn="1" w:firstRow="1" w:lastColumn="0" w:lastRow="0" w:noHBand="0" w:noVBand="1" w:val="04A0"/>
      </w:tblPr>
      <w:tblGrid>
        <w:gridCol w:w="3120"/>
        <w:gridCol w:w="3120"/>
        <w:gridCol w:w="3120"/>
      </w:tblGrid>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Component</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Role</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Security / validation concern</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Manages identity, sessions, password reset, and protected access.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Check session handling, role mapping, and logout/session expiration behavior.</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PostgreSQL database</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Stores users, workouts, sessions, measurements, coaches, bookings, packs, messages, programs, and admin data.</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 foreign keys, migrations, indexes, and data consistency.</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RLS policies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Restrict row access according to user, coach, and administrator roles.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Test user-scoped, coach-scoped, and admin-scoped queries with different accounts.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Storage</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Stores user-uploaded files such as coach documents, media, or progress-related assets when enabled.</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Check bucket policies, private/public access, and file ownership.</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Realtime/chat</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Supports live communication and status updates.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 conversation membership, message visibility, and realtime channel permissions.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Edge Functions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Execute privileged operations such as push notification relay, video-token generation, and AI/backend workflows.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Keep secrets server-side and verify authorization inside each function.</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automations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Run scheduled or event-driven workflows such as AI session preparation and admin operations digest.</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service-role access only in controlled environments and log workflow results.</w:t>
            </w:r>
          </w:p>
        </w:tc>
      </w:tr>
    </w:tbl>
    <w:p>
      <w:pPr>
        <w:spacing w:before="40" w:after="160"/>
        <w:jc w:val="center"/>
      </w:pPr>
      <w:r>
        <w:rPr>
          <w:i/>
          <w:sz w:val="19"/>
        </w:rPr>
        <w:t>Table 6.4: Backend and security components</w:t>
      </w:r>
    </w:p>
    <w:p>
      <w:pPr>
        <w:pStyle w:val="Heading3"/>
      </w:pPr>
      <w:r>
        <w:t>6.2.8 AI-Assisted Development Methodology</w:t>
      </w:r>
    </w:p>
    <w:p>
      <w:pPr>
        <w:spacing w:after="120" w:line="269" w:lineRule="auto"/>
      </w:pPr>
      <w:r>
        <w:t>GoFit was not developed only with traditional manual coding tools. The project also used AI-assisted software-engineering tools during analysis, implementation support, debugging, documentation, and report construction. This aspect must be documented because the internship concerns both the final GoFit platform and the way the platform was produced. The use of AI assistants changed the workflow: instead of only searching manually through files and documentation, the developer could ask targeted questions, compare implementation alternatives, generate structured drafts, and verify project evidence faster.</w:t>
      </w:r>
    </w:p>
    <w:p>
      <w:pPr>
        <w:spacing w:after="120" w:line="269" w:lineRule="auto"/>
      </w:pPr>
      <w:r>
        <w:t>Codex was used as the main AI coding assistant. It worked inside the local GoFit workspace and had access to the repository files, terminal commands, generated documentation, and selected project tools. Codex helped inspect the mobile application, admin panel, database migrations, Supabase functions, n8n workflows, AI research notes, and academic documents. Its role was not to replace the developer; its role was to accelerate understanding, propose changes, identify missing documentation, summarize repository evidence, and generate drafts that were then reviewed and corrected.</w:t>
      </w:r>
    </w:p>
    <w:p>
      <w:pPr>
        <w:spacing w:after="120" w:line="269" w:lineRule="auto"/>
      </w:pPr>
      <w:r>
        <w:t>A typical Codex-assisted workflow followed four steps. First, the developer described the objective, such as documenting the AI body-measurement pipeline or improving a sprint section. Second, Codex inspected the repository using command-line search and file reads. Third, Codex proposed or generated a concrete artifact, such as a report section, table, diagram draft, test plan, or code change. Fourth, the result was checked by running scripts, reading diffs, verifying generated files, and comparing claims against the repository. This human-in-the-loop process is important because AI-generated content can be incomplete, outdated, or too generic if it is not grounded in real project files.</w:t>
      </w:r>
    </w:p>
    <w:tbl>
      <w:tblPr>
        <w:tblW w:type="auto" w:w="0"/>
        <w:jc w:val="center"/>
        <w:tblLayout w:type="fixed"/>
        <w:tblLook w:firstColumn="1" w:firstRow="1" w:lastColumn="0" w:lastRow="0" w:noHBand="0" w:noVBand="1" w:val="04A0"/>
      </w:tblPr>
      <w:tblGrid>
        <w:gridCol w:w="3120"/>
        <w:gridCol w:w="3120"/>
        <w:gridCol w:w="3120"/>
      </w:tblGrid>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Project phase</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How Codex was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Human validation</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Requirements and scope analysis</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Summarized existing documents, identified actors, extracted feature lists, and transformed project notes into functional and non-functional requirements.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Requirements were compared with project files, feature inventory, and supervisor expectations.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Architecture and design</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Helped connect mobile, admin, Supabase, Edge Functions, n8n, AI models, and external services into coherent architecture explanations and diagrams.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Architecture claims were checked against repository folders, database migrations, and implementation notes.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Implementation support</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Suggested implementation plans, reviewed code organization, identified related files, and helped reason about bugs or integration risks.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developer decided what to apply, ran commands, inspected diffs, and avoided uncontrolled changes.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feature documentation</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Connected body-measurement code, MediaPipe module details, segmentation research, validation notes, and LLM automation workflows.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Model names, limitations, and statuses were checked against the source files and troubleshooting documents.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Testing and QA planning</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Generated test matrices, validation checklists, and structural document audits.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Tests and audits were executed locally when possible; limitations were documented when tools were unavailable.</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PFE report writing</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Generated the report structure, expanded chapter content, produced tables, created diagram drafts, and rebuilt the DOCX artifact.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report was rebuilt, audited structurally, and revised based on missing project-process details.</w:t>
            </w:r>
          </w:p>
        </w:tc>
      </w:tr>
    </w:tbl>
    <w:p>
      <w:pPr>
        <w:spacing w:before="40" w:after="160"/>
        <w:jc w:val="center"/>
      </w:pPr>
      <w:r>
        <w:rPr>
          <w:i/>
          <w:sz w:val="19"/>
        </w:rPr>
        <w:t>Table 6.5: Codex usage during the GoFit project</w:t>
      </w:r>
    </w:p>
    <w:p>
      <w:pPr>
        <w:pStyle w:val="Heading3"/>
      </w:pPr>
      <w:r>
        <w:t>6.2.9 MCPs and Connected Tooling Used to Stay Up to Date</w:t>
      </w:r>
    </w:p>
    <w:p>
      <w:pPr>
        <w:spacing w:after="120" w:line="269" w:lineRule="auto"/>
      </w:pPr>
      <w:r>
        <w:t>The project also used connected tools and MCP-style integrations. MCP, or Model Context Protocol, is useful because it allows an AI assistant to interact with controlled external contexts instead of relying only on static model memory. In practice, this means the assistant can inspect local files, run commands, consult project documentation, use document-generation tools, and connect to specialized services when available. This was important for GoFit because the technology stack evolves quickly: Expo, React Native, Next.js, Supabase, AI tooling, and deployment workflows can change between academic years.</w:t>
      </w:r>
    </w:p>
    <w:p>
      <w:pPr>
        <w:spacing w:after="120" w:line="269" w:lineRule="auto"/>
      </w:pPr>
      <w:r>
        <w:t>The MCP and plugin-based workflow helped keep the work closer to the current technical state. For example, official documentation and local repository files were preferred over memory when describing frameworks, Supabase behavior, OpenAI/Codex usage, and document generation. Local commands were used to inspect the real project instead of inventing features. Document tooling was used to generate and audit the Word report. Supabase and automation-related context was used to describe backend workflows, database artifacts, Edge Functions, and n8n flows more accurately.</w:t>
      </w:r>
    </w:p>
    <w:tbl>
      <w:tblPr>
        <w:tblW w:type="auto" w:w="0"/>
        <w:jc w:val="center"/>
        <w:tblLayout w:type="fixed"/>
        <w:tblLook w:firstColumn="1" w:firstRow="1" w:lastColumn="0" w:lastRow="0" w:noHBand="0" w:noVBand="1" w:val="04A0"/>
      </w:tblPr>
      <w:tblGrid>
        <w:gridCol w:w="3120"/>
        <w:gridCol w:w="3120"/>
        <w:gridCol w:w="3120"/>
      </w:tblGrid>
      <w:tr>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Tool / connector type</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Purpose</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Example contribution to the report or project</w:t>
            </w:r>
          </w:p>
        </w:tc>
      </w:tr>
      <w:tr>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Local filesystem and terminal tools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repository files, search code, run scripts, check generated artifacts, and verify counts.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Used to read GoFitMobile, admin-panel, database, docs, and n8n workflow files before writing report sections.</w:t>
            </w:r>
          </w:p>
        </w:tc>
      </w:tr>
      <w:tr>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Official documentation / web lookup</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Verify current technology information when framework behavior or product details may have changed.</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Used as a principle for up-to-date descriptions of fast-moving tools such as Expo, Supabase, Next.js, OpenAI/Codex, and AI APIs.</w:t>
            </w:r>
          </w:p>
        </w:tc>
      </w:tr>
      <w:tr>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Documents tooling</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 edit, audit, and regenerate DOCX deliverables.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Used to generate the PFE report, add accessibility metadata, mark table headers, and validate DOCX structure.</w:t>
            </w:r>
          </w:p>
        </w:tc>
      </w:tr>
      <w:tr>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Supabase-related tooling</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Reason about backend services, migrations, RLS, Edge Functions, database tables, and security boundaries.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Supported sections on authentication, PostgreSQL, storage, realtime, RLS, service-role isolation, and backend architecture.</w:t>
            </w:r>
          </w:p>
        </w:tc>
      </w:tr>
      <w:tr>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Browser / app inspection tools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Check local or web interfaces when visual or runtime verification is required.</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Useful for validating frontend behavior, screenshots, documentation pages, and current technology references.</w:t>
            </w:r>
          </w:p>
        </w:tc>
      </w:tr>
      <w:tr>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Automation tooling</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or execute n8n workflows and Docker-based automation environments when needed.</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Supported documentation of AI session preparation, admin digest automation, and service-role workflow execution.</w:t>
            </w:r>
          </w:p>
        </w:tc>
      </w:tr>
      <w:tr>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PDF/document readers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the uploaded example report for structural inspiration without copying its content.</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Helped reproduce the academic organization, front matter, chapter order, tables, figures, and report style.</w:t>
            </w:r>
          </w:p>
        </w:tc>
      </w:tr>
    </w:tbl>
    <w:p>
      <w:pPr>
        <w:spacing w:before="40" w:after="160"/>
        <w:jc w:val="center"/>
      </w:pPr>
      <w:r>
        <w:rPr>
          <w:i/>
          <w:sz w:val="19"/>
        </w:rPr>
        <w:t>Table 6.6: MCP and connected tools used in the project workflow</w:t>
      </w:r>
    </w:p>
    <w:p>
      <w:pPr>
        <w:spacing w:before="120" w:after="160" w:line="259" w:lineRule="auto"/>
      </w:pPr>
      <w:r>
        <w:rPr>
          <w:b/>
          <w:color w:val="1F4D78"/>
        </w:rPr>
        <w:t xml:space="preserve">MCP methodology: </w:t>
      </w:r>
      <w:r>
        <w:t>MCPs were not treated as automatic truth sources. They were used to access controlled context: local files, official documentation, generated documents, database-related material, and automation artifacts. Final claims still required human review and consistency checks.</w:t>
      </w:r>
    </w:p>
    <w:p>
      <w:pPr>
        <w:pStyle w:val="Heading3"/>
      </w:pPr>
      <w:r>
        <w:t>6.2.10 Complete Toolchain Used to Build GoFit</w:t>
      </w:r>
    </w:p>
    <w:p>
      <w:pPr>
        <w:spacing w:after="120" w:line="269" w:lineRule="auto"/>
      </w:pPr>
      <w:r>
        <w:t>The following table summarizes the main tools used to create GoFit. It includes product technologies, development tools, AI assistants, automation services, and documentation tools. This list is useful because the PFE evaluates not only the final application but also the engineering environment used to produce it.</w:t>
      </w:r>
    </w:p>
    <w:tbl>
      <w:tblPr>
        <w:tblW w:type="auto" w:w="0"/>
        <w:jc w:val="center"/>
        <w:tblLayout w:type="fixed"/>
        <w:tblLook w:firstColumn="1" w:firstRow="1" w:lastColumn="0" w:lastRow="0" w:noHBand="0" w:noVBand="1" w:val="04A0"/>
      </w:tblPr>
      <w:tblGrid>
        <w:gridCol w:w="3120"/>
        <w:gridCol w:w="3120"/>
        <w:gridCol w:w="3120"/>
      </w:tblGrid>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Category</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Tools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Use in the project</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development</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SDK, React Native, TypeScript, React Navigation, Zustand, Expo Camera, Expo Secure Store.</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Build the cross-platform mobile app, navigation flows, state management, authentication persistence, camera/photo capture, and client/coach screens.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Web administration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App Router, TypeScript, Tailwind CSS, shadcn-style UI components.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Build the admin panel, protected routes, dashboards, management pages, forms, analytics, and operational interfaces.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and database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PostgreSQL, RLS, Storage, Realtime, Edge Functions, SQL migrations.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Provide authentication, persistent data, security policies, media storage, realtime communication, and privileged backend operations.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and computer vision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MoveNet Lightning, TensorFlow Lite, MediaPipe Pose Landmarker, MediaPipe Image Segmenter, local Expo native module.</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AI-assisted body measurement using pose detection, segmentation, feature extraction, and statistical estimation.</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LLM and automation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Groq API, n8n workflows, Supabase service-role REST calls.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Generate adaptive workout recommendations, coach session briefings, AI session notes, and admin operations digests.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Communication and external services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Push, LiveKit, optional hosting/storage providers.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 notifications, video-call token flows, media/storage extension, and remote coaching features.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Development assistance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Codex, MCP/tool connectors, terminal commands, repository search, document-generation scripts.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Accelerate analysis, implementation support, debugging, report writing, current-doc lookup, and artifact generation.</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Quality and documentation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Git, Python docx scripts, accessibility audit, generated diagrams, project documentation files.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 work, generate the DOCX report, audit structure, maintain architecture/feature/sprint notes, and prepare submission artifacts.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Deployment preparation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EAS Build, Next.js-compatible hosting, Supabase project configuration, environment variables.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Prepare mobile builds, web hosting, backend deployment, secret separation, and production release steps.</w:t>
            </w:r>
          </w:p>
        </w:tc>
      </w:tr>
    </w:tbl>
    <w:p>
      <w:pPr>
        <w:spacing w:before="40" w:after="160"/>
        <w:jc w:val="center"/>
      </w:pPr>
      <w:r>
        <w:rPr>
          <w:i/>
          <w:sz w:val="19"/>
        </w:rPr>
        <w:t>Table 6.7: Complete development and production toolchain</w:t>
      </w:r>
    </w:p>
    <w:p>
      <w:pPr>
        <w:jc w:val="center"/>
      </w:pPr>
      <w:r>
        <w:drawing>
          <wp:inline xmlns:a="http://schemas.openxmlformats.org/drawingml/2006/main" xmlns:pic="http://schemas.openxmlformats.org/drawingml/2006/picture">
            <wp:extent cx="5806440" cy="2622909"/>
            <wp:docPr id="37" name="Picture 37"/>
            <wp:cNvGraphicFramePr>
              <a:graphicFrameLocks noChangeAspect="1"/>
            </wp:cNvGraphicFramePr>
            <a:graphic>
              <a:graphicData uri="http://schemas.openxmlformats.org/drawingml/2006/picture">
                <pic:pic>
                  <pic:nvPicPr>
                    <pic:cNvPr id="0" name="figure_6_3_ai_tooling_workflow.png"/>
                    <pic:cNvPicPr/>
                  </pic:nvPicPr>
                  <pic:blipFill>
                    <a:blip r:embed="rId44"/>
                    <a:stretch>
                      <a:fillRect/>
                    </a:stretch>
                  </pic:blipFill>
                  <pic:spPr>
                    <a:xfrm>
                      <a:off x="0" y="0"/>
                      <a:ext cx="5806440" cy="2622909"/>
                    </a:xfrm>
                    <a:prstGeom prst="rect"/>
                  </pic:spPr>
                </pic:pic>
              </a:graphicData>
            </a:graphic>
          </wp:inline>
        </w:drawing>
      </w:r>
    </w:p>
    <w:p>
      <w:pPr>
        <w:spacing w:before="40" w:after="160"/>
        <w:jc w:val="center"/>
      </w:pPr>
      <w:r>
        <w:rPr>
          <w:i/>
          <w:sz w:val="19"/>
        </w:rPr>
        <w:t>Figure 6.3: AI-assisted development and MCP workflow</w:t>
      </w:r>
    </w:p>
    <w:p>
      <w:pPr>
        <w:spacing w:before="120" w:after="160" w:line="259" w:lineRule="auto"/>
      </w:pPr>
      <w:r>
        <w:rPr>
          <w:b/>
          <w:color w:val="1F4D78"/>
        </w:rPr>
        <w:t xml:space="preserve">Academic transparency: </w:t>
      </w:r>
      <w:r>
        <w:t>The report should clearly state that AI assistants supported development and documentation, but they did not replace human implementation responsibility. All generated code, diagrams, report text, and technical claims must be checked against the repository and corrected when inaccurate.</w:t>
      </w:r>
    </w:p>
    <w:p>
      <w:pPr>
        <w:pStyle w:val="Heading3"/>
      </w:pPr>
      <w:r>
        <w:t>6.2.11 n8n Automation Layer</w:t>
      </w:r>
    </w:p>
    <w:p>
      <w:pPr>
        <w:spacing w:after="120" w:line="269" w:lineRule="auto"/>
      </w:pPr>
      <w:r>
        <w:t>GoFit includes an automation layer implemented with n8n workflow exports located in docs/automation/n8n/workflows. These workflows are part of the product because they perform scheduled operational work that would otherwise require manual monitoring by coaches or administrators. The n8n layer is separate from the mobile application and the admin panel: it runs in a trusted automation environment, calls Supabase through REST endpoints, and creates persistent rows in the database.</w:t>
      </w:r>
    </w:p>
    <w:p>
      <w:pPr>
        <w:spacing w:after="120" w:line="269" w:lineRule="auto"/>
      </w:pPr>
      <w:r>
        <w:t>The v1 automation design uses self-hosted n8n Community Edition as the practical free option. Runtime secrets are injected through environment variables. SUPABASE_URL identifies the backend project, SUPABASE_SERVICE_ROLE_KEY allows controlled server-side access, and GROQ_API_KEY is required only by the AI Session Prep workflow. These secrets must never be committed to the repository, placed in mobile code, or exposed in client-side admin bundles.</w:t>
      </w:r>
    </w:p>
    <w:p>
      <w:pPr>
        <w:spacing w:after="120" w:line="269" w:lineRule="auto"/>
      </w:pPr>
      <w:r>
        <w:t>Each workflow uses a schedule trigger followed by a tested Code node. The exported canvases also include sticky-note cards that document the schedule window, query logic, duplicate guard, notification creation, and run summary. This structure keeps the executable path small while still making the workflow understandable for maintenance and academic documentation.</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Workflow</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Trigger</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Data read</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Actions performed</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Guard / control</w:t>
            </w:r>
          </w:p>
        </w:tc>
      </w:tr>
      <w:tr>
        <w:tc>
          <w:tcPr>
            <w:tcW w:type="dxa" w:w="18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Session Prep v1</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Every 60 minutes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Confirmed bookings in the next 24 hours, coach profile, client profile, recent completed sessions, private coach notes, and recent check-ins.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Calls Groq from n8n, inserts an ai_session_notes row, and creates a coach notification with data.kind = ai_session_ready.</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Skips unexpired existing notes for the same coach/client pair and repairs missing coach notification when needed.</w:t>
            </w:r>
          </w:p>
        </w:tc>
      </w:tr>
      <w:tr>
        <w:tc>
          <w:tcPr>
            <w:tcW w:type="dxa" w:w="18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Booking Reminders v1</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Every 15 minutes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Confirmed bookings starting within the next 60 minutes plus coach user mapping.</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Creates one client notification and one coach notification with data.kind = booking_starting_soon.</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Skips duplicate reminders for the same booking, recipient role, and 60-minute window.</w:t>
            </w:r>
          </w:p>
        </w:tc>
      </w:tr>
      <w:tr>
        <w:tc>
          <w:tcPr>
            <w:tcW w:type="dxa" w:w="18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Check-in Reminders v1</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Every 4 hours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Enabled check_in_schedules, current UTC date/time, and check_in_responses for the day.</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Creates a client notification with data.kind = check_in_due.</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Skips schedules not due, clients who already responded, and existing reminders for the same schedule/date.</w:t>
            </w:r>
          </w:p>
        </w:tc>
      </w:tr>
      <w:tr>
        <w:tc>
          <w:tcPr>
            <w:tcW w:type="dxa" w:w="18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Daily Digest v1</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Daily</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profiles, check-in schedules and responses, upcoming confirmed bookings, active packs, booking history, and BI client-health daily rows.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Creates a coach notification summarizing missed check-ins, low wellness signals, upcoming sessions, and inactive clients.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Skips coaches with no useful signal and skips duplicate digest notifications for the same coach and UTC date.</w:t>
            </w:r>
          </w:p>
        </w:tc>
      </w:tr>
      <w:tr>
        <w:tc>
          <w:tcPr>
            <w:tcW w:type="dxa" w:w="18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Ops Digest v1</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Daily</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user profiles, new users, pending coaches, booking outcomes, and pack purchases from the last 24 hours.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Creates an admin_notifications row per administrator with operational counts and a deterministic digest link.</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Skips duplicate admin digests for the same admin, title, and date link; automation_failures_count remains 0 in v1 because failures are not yet persisted.</w:t>
            </w:r>
          </w:p>
        </w:tc>
      </w:tr>
    </w:tbl>
    <w:p>
      <w:pPr>
        <w:spacing w:before="40" w:after="160"/>
        <w:jc w:val="center"/>
      </w:pPr>
      <w:r>
        <w:rPr>
          <w:i/>
          <w:sz w:val="19"/>
        </w:rPr>
        <w:t>Table 6.8: n8n workflows implemented in GoFit</w:t>
      </w:r>
    </w:p>
    <w:tbl>
      <w:tblPr>
        <w:tblW w:type="auto" w:w="0"/>
        <w:jc w:val="center"/>
        <w:tblLayout w:type="fixed"/>
        <w:tblLook w:firstColumn="1" w:firstRow="1" w:lastColumn="0" w:lastRow="0" w:noHBand="0" w:noVBand="1" w:val="04A0"/>
      </w:tblPr>
      <w:tblGrid>
        <w:gridCol w:w="3120"/>
        <w:gridCol w:w="3120"/>
        <w:gridCol w:w="3120"/>
      </w:tblGrid>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Topic</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Design decision</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Reason / evidence to attach</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Secret management</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SUPABASE_SERVICE_ROLE_KEY and GROQ_API_KEY stay inside the n8n runtime environment.</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Prevents privileged keys from being bundled into the mobile app, admin client, .env.example, or workflow JSON.</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Service-role access</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Workflows use service-role access only from trusted automation infrastructure.</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Needed for scheduled background work while keeping normal app access protected by RLS.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boundary</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Session Prep calls Groq directly from n8n instead of calling the ai-session-notes Edge Function.</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Edge Function is designed for authenticated coach actions; the automation flow is a scheduled server-side job.</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Notification strategy</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v1 workflows create in-app notification rows rather than sending push notifications directly.</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Push delivery needs token, retry, throttling, and failure handling before being automated safely.</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privacy</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Clients do not read ai_session_notes through normal app access.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table is coach-facing and protected by coach-only authenticated access rules.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 handling</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Daily and due-date workflows use UTC in v1.</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Timezone-aware scheduling can be added after user/coach timezone preferences are finalized.</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Idempotency</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Each workflow checks existing rows before inserting new notifications or notes.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Manual verification must show that a second run does not create duplicates.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Report evidence</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Final report should attach workflow canvas screenshots, run summaries, and Supabase rows for each workflow.</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Evidence proves that workflows are implemented and not only planned.</w:t>
            </w:r>
          </w:p>
        </w:tc>
      </w:tr>
    </w:tbl>
    <w:p>
      <w:pPr>
        <w:spacing w:before="40" w:after="160"/>
        <w:jc w:val="center"/>
      </w:pPr>
      <w:r>
        <w:rPr>
          <w:i/>
          <w:sz w:val="19"/>
        </w:rPr>
        <w:t>Table 6.9: n8n security, limits, and evidence requirements</w:t>
      </w:r>
    </w:p>
    <w:p>
      <w:pPr>
        <w:jc w:val="center"/>
      </w:pPr>
      <w:r>
        <w:drawing>
          <wp:inline xmlns:a="http://schemas.openxmlformats.org/drawingml/2006/main" xmlns:pic="http://schemas.openxmlformats.org/drawingml/2006/picture">
            <wp:extent cx="5669280" cy="1229308"/>
            <wp:docPr id="38" name="Picture 38"/>
            <wp:cNvGraphicFramePr>
              <a:graphicFrameLocks noChangeAspect="1"/>
            </wp:cNvGraphicFramePr>
            <a:graphic>
              <a:graphicData uri="http://schemas.openxmlformats.org/drawingml/2006/picture">
                <pic:pic>
                  <pic:nvPicPr>
                    <pic:cNvPr id="0" name="n8n_automation_architecture.png"/>
                    <pic:cNvPicPr/>
                  </pic:nvPicPr>
                  <pic:blipFill>
                    <a:blip r:embed="rId45"/>
                    <a:stretch>
                      <a:fillRect/>
                    </a:stretch>
                  </pic:blipFill>
                  <pic:spPr>
                    <a:xfrm>
                      <a:off x="0" y="0"/>
                      <a:ext cx="5669280" cy="1229308"/>
                    </a:xfrm>
                    <a:prstGeom prst="rect"/>
                  </pic:spPr>
                </pic:pic>
              </a:graphicData>
            </a:graphic>
          </wp:inline>
        </w:drawing>
      </w:r>
    </w:p>
    <w:p>
      <w:pPr>
        <w:spacing w:before="40" w:after="160"/>
        <w:jc w:val="center"/>
      </w:pPr>
      <w:r>
        <w:rPr>
          <w:i/>
          <w:sz w:val="19"/>
        </w:rPr>
        <w:t>Figure 6.4: n8n automation layer</w:t>
      </w:r>
    </w:p>
    <w:p>
      <w:pPr>
        <w:spacing w:before="80" w:after="40"/>
      </w:pPr>
      <w:r>
        <w:rPr>
          <w:b/>
          <w:color w:val="1F4D78"/>
        </w:rPr>
        <w:t>Mermaid n8n automation diagram draft</w:t>
      </w:r>
    </w:p>
    <w:p>
      <w:pPr>
        <w:spacing w:after="120" w:line="240" w:lineRule="auto"/>
      </w:pPr>
      <w:r>
        <w:rPr>
          <w:rFonts w:ascii="Consolas" w:hAnsi="Consolas"/>
          <w:sz w:val="17"/>
        </w:rPr>
        <w:t>flowchart LR</w:t>
        <w:br/>
        <w:t xml:space="preserve">    A[n8n schedule trigger] --&gt; B[Workflow code node]</w:t>
        <w:br/>
        <w:t xml:space="preserve">    B --&gt; C[Supabase REST API]</w:t>
        <w:br/>
        <w:t xml:space="preserve">    B --&gt; D[Groq API for AI Session Prep]</w:t>
        <w:br/>
        <w:t xml:space="preserve">    C --&gt; E[(PostgreSQL tables)]</w:t>
        <w:br/>
        <w:t xml:space="preserve">    E --&gt; F[ai_session_notes]</w:t>
        <w:br/>
        <w:t xml:space="preserve">    E --&gt; G[notifications]</w:t>
        <w:br/>
        <w:t xml:space="preserve">    E --&gt; H[admin_notifications]</w:t>
        <w:br/>
        <w:t xml:space="preserve">    G --&gt; I[Mobile coach/client inbox]</w:t>
        <w:br/>
        <w:t xml:space="preserve">    H --&gt; J[Admin panel]</w:t>
        <w:br/>
        <w:t xml:space="preserve">    B --&gt; K[Run summary counts]</w:t>
      </w:r>
    </w:p>
    <w:p>
      <w:pPr>
        <w:pStyle w:val="Heading3"/>
      </w:pPr>
      <w:r>
        <w:t>6.2.12 Libraries, Dependencies, and Device Feedback</w:t>
      </w:r>
    </w:p>
    <w:p>
      <w:pPr>
        <w:spacing w:after="120" w:line="269" w:lineRule="auto"/>
      </w:pPr>
      <w:r>
        <w:t>A complete PFE report should not describe GoFit only through screens and database tables. The implementation also depends on a large set of libraries that provide navigation, state management, forms, validation, media capture, haptic feedback, animations, charts, video calls, localization, notifications, artificial intelligence, and administration-table behavior. The following tables summarize the main libraries identified from the mobile and admin package files and explain how they support the product.</w:t>
      </w:r>
    </w:p>
    <w:tbl>
      <w:tblPr>
        <w:tblW w:type="auto" w:w="0"/>
        <w:jc w:val="center"/>
        <w:tblLayout w:type="fixed"/>
        <w:tblLook w:firstColumn="1" w:firstRow="1" w:lastColumn="0" w:lastRow="0" w:noHBand="0" w:noVBand="1" w:val="04A0"/>
      </w:tblPr>
      <w:tblGrid>
        <w:gridCol w:w="3120"/>
        <w:gridCol w:w="3120"/>
        <w:gridCol w:w="3120"/>
      </w:tblGrid>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Library / family</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Used for</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Examples in GoFit</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SDK and React Native</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Cross-platform mobile runtime, native APIs, Android/iOS builds, and shared TypeScript UI.</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 GoFitMobile application, Expo dev client, camera access, file/document picker, image picker, splash screen, status bar, and EAS build preparation.</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Navigation</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Stack, tab, and role-aware navigation between client, coach, authentication, onboarding, and detail screens.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 flow, onboarding flow, client app tabs, coach app tabs, profile/settings screens, marketplace details, booking, programs, and workout session routes.</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and persisted state</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Lightweight state management for reusable mobile state.</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Auth/session state, workout state, timer preferences, bookings, calendar, chat, coach/client data, health, language, marketplace, packs, programs, theme, text size, nutrition, daily coach, and wallet state.</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JavaScript client</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Authenticated access to Supabase Auth, PostgreSQL, Storage, Realtime, and Edge Functions.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profiles, workouts, sessions, coach marketplace, bookings, packs, chat, notifications, AI session notes, barcode lookup, video-token generation, and push notification relay.</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Secure Store and Async Storage</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Secure session persistence and local preference persistence.</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 tokens, user session continuity, persisted preferences, and local app state that must survive app restarts.</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Notifications and push helpers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Local notification scheduling, notification permissions, push-token registration, and notification inbox integration.</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reminders, weekly progress reports, achievement/test notifications, push-token registration, notification preferences, and transactional notification rows.</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Haptics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Physical feedback for taps, selections, timer events, success states, warning states, and error states.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 buttons, onboarding controls, home cards, rest timer, workout session actions, body measurement, nutrition logging, booking, chat, coach programs, coach packs, settings, and profile actions.</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Camera, Image Picker, Image Manipulator, Image, File System</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Photo capture, photo selection, image processing, and file access.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photos, body-measurement capture, coach CV/certification upload flows, and image-based AI preparation.</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 and native AI libraries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On-device or native computer-vision support.</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react-native-fast-tflite, MediaPipe native module, MoveNet/TFLite fallback, segmentation analysis, pose landmarks, and measurement estimator support.</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LiveKit and WebRTC libraries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Realtime video-call support between coaches and clients.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LiveKit React Native, Expo plugin, WebRTC bridge, video token function, and video-call screen.</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Forms, validation, localization, and UI helpers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Typed input handling, validation, translation, icons, charts, dates, gestures, animations, and SVG rendering.</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Hook Form, Zod, i18next/react-i18next, lucide-react-native, react-native-chart-kit, date-fns, gesture handler, reanimated, vector icons, SVG, safe-area, screens, and worklets.</w:t>
            </w:r>
          </w:p>
        </w:tc>
      </w:tr>
    </w:tbl>
    <w:p>
      <w:pPr>
        <w:spacing w:before="40" w:after="160"/>
        <w:jc w:val="center"/>
      </w:pPr>
      <w:r>
        <w:rPr>
          <w:i/>
          <w:sz w:val="19"/>
        </w:rPr>
        <w:t>Table 6.10: Mobile libraries and implementation roles</w:t>
      </w:r>
    </w:p>
    <w:tbl>
      <w:tblPr>
        <w:tblW w:type="auto" w:w="0"/>
        <w:jc w:val="center"/>
        <w:tblLayout w:type="fixed"/>
        <w:tblLook w:firstColumn="1" w:firstRow="1" w:lastColumn="0" w:lastRow="0" w:noHBand="0" w:noVBand="1" w:val="04A0"/>
      </w:tblPr>
      <w:tblGrid>
        <w:gridCol w:w="3120"/>
        <w:gridCol w:w="3120"/>
        <w:gridCol w:w="3120"/>
      </w:tblGrid>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Library / family</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Used for</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Examples in GoFit admin</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and React</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Administration web application, App Router pages, route handlers, server-side access, and protected dashboard views.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Login, dashboard, users, coaches, exercises, workouts, transactions, notifications, settings, activity logs, BI routes, and health endpoints.</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SSR and Supabase JS</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Server/client Supabase access with session-aware and admin/server-side operations.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Protected admin routes, admin data loading, API route handlers, role checks, database access, and privileged management actions.</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Tailwind CSS and shadcn/Radix UI patterns</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Consistent admin interface components and accessible controls.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Dialogs, dropdowns, checkboxes, popovers, progress, scroll areas, select menus, switches, toasts, alert dialogs, and management forms.</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Hook Form, Zod, and Hookform resolvers</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Form state, validation, typed payloads, and error messages.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create/edit forms, user/coach management validation, exercise/workout forms, settings, and API request validation.</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TanStack React Table</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Dense sortable/filterable tabular administration views.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Users, coaches, exercises, workouts, transactions, notifications, and BI/listing screens.</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Recharts, date-fns, Lucide React</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Charts, date formatting, and consistent admin iconography.</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Dashboard metrics, BI snapshots, date filters, operations digests, navigation icons, action buttons, and status indicators.</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Sonner, cmdk, next-themes, class utilities</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Toasts, command/search interactions, theme handling, and conditional styling.</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feedback messages, search/command patterns, light/dark support, and reusable component variants.</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AWS S3 client</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Optional object-storage integration where hosting/storage extension is required.</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or backend-facing media/file workflows when external storage is configured.</w:t>
            </w:r>
          </w:p>
        </w:tc>
      </w:tr>
    </w:tbl>
    <w:p>
      <w:pPr>
        <w:spacing w:before="40" w:after="160"/>
        <w:jc w:val="center"/>
      </w:pPr>
      <w:r>
        <w:rPr>
          <w:i/>
          <w:sz w:val="19"/>
        </w:rPr>
        <w:t>Table 6.11: Admin panel libraries and implementation roles</w:t>
      </w:r>
    </w:p>
    <w:tbl>
      <w:tblPr>
        <w:tblW w:type="auto" w:w="0"/>
        <w:jc w:val="center"/>
        <w:tblLayout w:type="fixed"/>
        <w:tblLook w:firstColumn="1" w:firstRow="1" w:lastColumn="0" w:lastRow="0" w:noHBand="0" w:noVBand="1" w:val="04A0"/>
      </w:tblPr>
      <w:tblGrid>
        <w:gridCol w:w="3120"/>
        <w:gridCol w:w="3120"/>
        <w:gridCol w:w="3120"/>
      </w:tblGrid>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 area</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Feedback type</w:t>
            </w:r>
          </w:p>
        </w:tc>
        <w:tc>
          <w:tcPr>
            <w:tcW w:type="dxa" w:w="49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Implementation detail</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Rest timer and workout session</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Light, medium, heavy impact, success feedback, and countdown feedback.</w:t>
            </w:r>
          </w:p>
        </w:tc>
        <w:tc>
          <w:tcPr>
            <w:tcW w:type="dxa" w:w="49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timer preference includes haptics_enabled; useRestTimer, EnhancedRestTimer, TimerModal, and WorkoutSessionScreen call haptic helpers for timer actions, countdown thresholds, set completion, and workout milestones.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and onboarding</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Light impact and selection feedback.</w:t>
            </w:r>
          </w:p>
        </w:tc>
        <w:tc>
          <w:tcPr>
            <w:tcW w:type="dxa" w:w="49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Welcome buttons, social buttons, checkboxes, onboarding navigation, weight selector, and personal details flows use Expo Haptics to make taps and selections feel responsive.</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Home dashboard and quick actions</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Light or medium impact, plus success feedback where relevant.</w:t>
            </w:r>
          </w:p>
        </w:tc>
        <w:tc>
          <w:tcPr>
            <w:tcW w:type="dxa" w:w="49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Home cards for articles, health, check-ins, nutrition, daily coach loop, recommended workouts, quick actions, programs, top workouts, and top trainers use haptics for card presses and action confirmations.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and body measurement</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Light/medium impact, warning feedback, and success feedback.</w:t>
            </w:r>
          </w:p>
        </w:tc>
        <w:tc>
          <w:tcPr>
            <w:tcW w:type="dxa" w:w="49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photos, photo detail, workout statistics, body-measurement capture, AI scan warnings, and successful measurement saves use tactile confirmation.</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 and check-ins</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Light/medium impact, selection feedback, and success notification feedback.</w:t>
            </w:r>
          </w:p>
        </w:tc>
        <w:tc>
          <w:tcPr>
            <w:tcW w:type="dxa" w:w="49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 dashboard, food adding, nutrition goals, barcode/food actions, and check-in submission use haptics to distinguish selection, confirmation, and completion events.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and settings</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Light impact, selection feedback, success feedback, and error feedback.</w:t>
            </w:r>
          </w:p>
        </w:tc>
        <w:tc>
          <w:tcPr>
            <w:tcW w:type="dxa" w:w="49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Text size, units, language, account information, height/weight editing, habits, notification settings, bookings/reviews, health sync, and preferences use haptics to support settings changes and save/error states.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marketplace and booking</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Light/medium impact and warning feedback.</w:t>
            </w:r>
          </w:p>
        </w:tc>
        <w:tc>
          <w:tcPr>
            <w:tcW w:type="dxa" w:w="49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Marketplace browsing, coach detail, booking slot selection, client views, calendar interactions, availability, session packs, and booking decisions provide tactile response on important actions.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app communication and management</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Light/medium impact and success/error feedback.</w:t>
            </w:r>
          </w:p>
        </w:tc>
        <w:tc>
          <w:tcPr>
            <w:tcW w:type="dxa" w:w="49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dashboard navigation, client list/detail, notes, check-ins, calendar, profile/settings, chat, conversations, programs, program builder, packs, certifications, and CV upload use haptics for action acknowledgement.</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Design principle</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Feedback is assistive, not decorative.</w:t>
            </w:r>
          </w:p>
        </w:tc>
        <w:tc>
          <w:tcPr>
            <w:tcW w:type="dxa" w:w="49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Light feedback is used for ordinary taps/selections, medium/heavy feedback for stronger actions or timer thresholds, and notification feedback for success, warning, or error states. Haptics should remain configurable where the feature exposes preferences.</w:t>
            </w:r>
          </w:p>
        </w:tc>
      </w:tr>
    </w:tbl>
    <w:p>
      <w:pPr>
        <w:spacing w:before="40" w:after="160"/>
        <w:jc w:val="center"/>
      </w:pPr>
      <w:r>
        <w:rPr>
          <w:i/>
          <w:sz w:val="19"/>
        </w:rPr>
        <w:t>Table 6.12: Haptics and tactile feedback coverage</w:t>
      </w:r>
    </w:p>
    <w:p>
      <w:pPr>
        <w:pStyle w:val="Heading3"/>
      </w:pPr>
      <w:r>
        <w:t>6.2.13 Exact Runtime Dependency Inventory</w:t>
      </w:r>
    </w:p>
    <w:p>
      <w:pPr>
        <w:spacing w:after="120" w:line="269" w:lineRule="auto"/>
      </w:pPr>
      <w:r>
        <w:t>The previous tables explain the main technology families. For traceability, the following tables list the exact runtime dependencies declared by the mobile application and the administration panel package files. This makes the report auditable against the project source instead of depending only on a summarized technology paragraph.</w:t>
      </w:r>
    </w:p>
    <w:tbl>
      <w:tblPr>
        <w:tblW w:type="auto" w:w="0"/>
        <w:jc w:val="center"/>
        <w:tblLayout w:type="fixed"/>
        <w:tblLook w:firstColumn="1" w:firstRow="1" w:lastColumn="0" w:lastRow="0" w:noHBand="0" w:noVBand="1" w:val="04A0"/>
      </w:tblPr>
      <w:tblGrid>
        <w:gridCol w:w="3120"/>
        <w:gridCol w:w="3120"/>
        <w:gridCol w:w="3120"/>
      </w:tblGrid>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Package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Version</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Role in GoFit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@expo-google-fonts/barlow</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^0.4.1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Expo-supported mobile UI, fonts, icons, or native capability.</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@expo/vector-icons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^15.0.3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Expo-supported mobile UI, fonts, icons, or native capability.</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@hookform/resolvers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^5.2.2</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Connects React Hook Form with schema validation.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@livekit/react-native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^2.9.6</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Coach/client video-call and WebRTC integration.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@livekit/react-native-expo-plugin</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Coach/client video-call and WebRTC integration.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@livekit/react-native-webrtc</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^137.0.3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Coach/client video-call and WebRTC integration.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@react-native-async-storage/async-storage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^2.2.0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Local persisted preference and state storage.</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@react-native-community/datetimepicker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8.4.4</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Runtime dependency used by the GoFit implementation.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@react-native-community/netinfo</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11.4.1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Runtime dependency used by the GoFit implementation.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@react-native-masked-view/masked-view</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^0.3.2</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Runtime dependency used by the GoFit implementation.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@react-navigation/bottom-tabs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^7.8.11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navigation stacks, tabs, and route transitions.</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@react-navigation/native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^7.1.24</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navigation stacks, tabs, and route transitions.</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@react-navigation/stack</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^7.6.11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navigation stacks, tabs, and route transitions.</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@stripe/stripe-react-native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^0.75.0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Runtime dependency used by the GoFit implementation.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@supabase/supabase-js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^2.86.2</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authentication, database, storage, realtime, SSR, or server access.</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date-fns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^4.1.0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Date formatting, filtering, and scheduling logic.</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~54.0.33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expo-av</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^16.0.8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expo-blur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~15.0.8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expo-build-properties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~1.0.10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expo-calendar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~15.0.8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expo-camera</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~17.0.10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expo-dev-client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~6.0.20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expo-document-picker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~14.0.8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expo-file-system</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~19.0.21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expo-font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~14.0.11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expo-haptics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^15.0.8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expo-health-connect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^0.1.1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expo-image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^3.0.11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expo-image-manipulator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~14.0.8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expo-image-picker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~17.0.10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expo-linear-gradient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^15.0.8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expo-localization</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~17.0.8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expo-location</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~19.0.8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expo-notifications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~0.32.16</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expo-secure-store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^15.0.8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expo-splash-screen</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~31.0.13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expo-status-bar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~3.0.9</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expo-video</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~3.0.16</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i18next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^25.7.2</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localization engine.</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jpeg-js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^0.4.4</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JPEG/image processing support for image-based flows.</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lucide-react-native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^0.556.0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icon library.</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19.1.0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component runtime.</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react-dom</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^19.1.0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web rendering for the admin panel.</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react-hook-form</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^7.68.0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Form state management and validation workflow.</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react-i18next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^16.4.0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bindings for mobile localization.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0.81.5</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react-native-chart-kit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^6.12.0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react-native-fast-tflite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^3.0.0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react-native-gesture-handler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~2.28.0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react-native-health-connect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^3.5.0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react-native-incall-manager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^4.2.1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react-native-nitro-modules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^0.35.4</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react-native-reanimated</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~4.1.1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react-native-safe-area-context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^5.6.2</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react-native-screens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~4.16.0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react-native-svg</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15.12.1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react-native-vector-icons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^10.3.0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react-native-web</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^0.21.2</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react-native-worklets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0.5.1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react-native-worklets-core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^1.6.3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webrtc-adapter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^9.0.4</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WebRTC compatibility adapter for video-call behavior.</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zod</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^4.1.13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Typed schema validation.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^5.0.9</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state management and persisted stores.</w:t>
            </w:r>
          </w:p>
        </w:tc>
      </w:tr>
    </w:tbl>
    <w:p>
      <w:pPr>
        <w:spacing w:before="40" w:after="160"/>
        <w:jc w:val="center"/>
      </w:pPr>
      <w:r>
        <w:rPr>
          <w:i/>
          <w:sz w:val="19"/>
        </w:rPr>
        <w:t>Table 6.13: Mobile runtime dependency inventory</w:t>
      </w:r>
    </w:p>
    <w:tbl>
      <w:tblPr>
        <w:tblW w:type="auto" w:w="0"/>
        <w:jc w:val="center"/>
        <w:tblLayout w:type="fixed"/>
        <w:tblLook w:firstColumn="1" w:firstRow="1" w:lastColumn="0" w:lastRow="0" w:noHBand="0" w:noVBand="1" w:val="04A0"/>
      </w:tblPr>
      <w:tblGrid>
        <w:gridCol w:w="3120"/>
        <w:gridCol w:w="3120"/>
        <w:gridCol w:w="3120"/>
      </w:tblGrid>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Package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Version</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Role in GoFit admin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@aws-sdk/client-s3</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^3.980.0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Optional S3-compatible object-storage integration.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@hookform/resolvers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^5.2.2</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Connects React Hook Form with schema validation.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@radix-ui/react-alert-dialog</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^1.1.15</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@radix-ui/react-avatar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^1.1.11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@radix-ui/react-checkbox</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^1.3.3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@radix-ui/react-collapsible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^1.1.12</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@radix-ui/react-dialog</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^1.1.15</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@radix-ui/react-dropdown-menu</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^2.1.16</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@radix-ui/react-popover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^1.1.15</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@radix-ui/react-progress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@radix-ui/react-scroll-area</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^1.2.10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@radix-ui/react-select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^2.2.6</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@radix-ui/react-slot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^1.2.4</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@radix-ui/react-switch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^1.2.6</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@radix-ui/react-toast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^1.2.15</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@supabase/ssr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^0.8.0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authentication, database, storage, realtime, SSR, or server access.</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@supabase/supabase-js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^2.90.1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authentication, database, storage, realtime, SSR, or server access.</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@tanstack/react-table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^8.21.3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Runtime dependency used by the GoFit implementation.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class-variance-authority</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^0.7.1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Reusable component variant styling for the admin interface.</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clsx</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^2.1.1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Conditional class-name composition.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cmdk</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Command/search interface behavior.</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date-fns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^4.1.0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Date formatting, filtering, and scheduling logic.</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lucide-react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^0.562.0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panel icon library.</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16.1.3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administration panel framework.</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next-themes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^0.4.6</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panel light/dark theme handling.</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19.2.3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component runtime.</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react-day-picker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^9.13.0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date-picker/calendar interactions.</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react-dom</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19.2.3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web rendering for the admin panel.</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react-hook-form</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^7.71.1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Form state management and validation workflow.</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recharts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^3.6.0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dashboard charts and analytics visualizations.</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sonner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^2.0.7</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Toast notifications in the admin panel.</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tailwind-merge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^3.4.0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Tailwind class conflict resolution.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tailwindcss-animate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^1.0.7</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Animation utilities for Tailwind-based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zod</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^4.3.5</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Typed schema validation.</w:t>
            </w:r>
          </w:p>
        </w:tc>
      </w:tr>
    </w:tbl>
    <w:p>
      <w:pPr>
        <w:spacing w:before="40" w:after="160"/>
        <w:jc w:val="center"/>
      </w:pPr>
      <w:r>
        <w:rPr>
          <w:i/>
          <w:sz w:val="19"/>
        </w:rPr>
        <w:t>Table 6.14: Admin panel runtime dependency inventory</w:t>
      </w:r>
    </w:p>
    <w:p>
      <w:pPr>
        <w:pStyle w:val="Heading2"/>
      </w:pPr>
      <w:r>
        <w:t>6.3 Deployment</w:t>
      </w:r>
    </w:p>
    <w:p>
      <w:pPr>
        <w:pStyle w:val="Heading3"/>
      </w:pPr>
      <w:r>
        <w:t>6.3.1 Deployment Diagram</w:t>
      </w:r>
    </w:p>
    <w:p>
      <w:pPr>
        <w:spacing w:after="120" w:line="269" w:lineRule="auto"/>
      </w:pPr>
      <w:r>
        <w:t>✒ System Diagram : The figure 6.5 represents the deployment topology of the GoFit ecosystem across mobile runtime environments, containerized services, and edge cloud platforms.</w:t>
      </w:r>
    </w:p>
    <w:p>
      <w:pPr>
        <w:jc w:val="center"/>
      </w:pPr>
      <w:r>
        <w:drawing>
          <wp:inline xmlns:a="http://schemas.openxmlformats.org/drawingml/2006/main" xmlns:pic="http://schemas.openxmlformats.org/drawingml/2006/picture">
            <wp:extent cx="5120640" cy="5071471"/>
            <wp:docPr id="39" name="Picture 39"/>
            <wp:cNvGraphicFramePr>
              <a:graphicFrameLocks noChangeAspect="1"/>
            </wp:cNvGraphicFramePr>
            <a:graphic>
              <a:graphicData uri="http://schemas.openxmlformats.org/drawingml/2006/picture">
                <pic:pic>
                  <pic:nvPicPr>
                    <pic:cNvPr id="0" name="deployment_diagram.png"/>
                    <pic:cNvPicPr/>
                  </pic:nvPicPr>
                  <pic:blipFill>
                    <a:blip r:embed="rId46"/>
                    <a:stretch>
                      <a:fillRect/>
                    </a:stretch>
                  </pic:blipFill>
                  <pic:spPr>
                    <a:xfrm>
                      <a:off x="0" y="0"/>
                      <a:ext cx="5120640" cy="5071471"/>
                    </a:xfrm>
                    <a:prstGeom prst="rect"/>
                  </pic:spPr>
                </pic:pic>
              </a:graphicData>
            </a:graphic>
          </wp:inline>
        </w:drawing>
      </w:r>
    </w:p>
    <w:p>
      <w:pPr>
        <w:spacing w:before="40" w:after="160"/>
        <w:jc w:val="center"/>
      </w:pPr>
      <w:r>
        <w:rPr>
          <w:i/>
          <w:sz w:val="19"/>
        </w:rPr>
        <w:t>Figure 6.5: Deployment diagram</w:t>
      </w:r>
    </w:p>
    <w:p>
      <w:pPr>
        <w:spacing w:before="80" w:after="40"/>
      </w:pPr>
      <w:r>
        <w:rPr>
          <w:b/>
          <w:color w:val="1F4D78"/>
        </w:rPr>
        <w:t>Mermaid deployment diagram draft</w:t>
      </w:r>
    </w:p>
    <w:p>
      <w:pPr>
        <w:spacing w:after="120" w:line="240" w:lineRule="auto"/>
      </w:pPr>
      <w:r>
        <w:rPr>
          <w:rFonts w:ascii="Consolas" w:hAnsi="Consolas"/>
          <w:sz w:val="17"/>
        </w:rPr>
        <w:t>flowchart LR</w:t>
        <w:br/>
        <w:t xml:space="preserve">  Repo[Source repository] --&gt; EAS[EAS mobile build]</w:t>
        <w:br/>
        <w:t xml:space="preserve">  Repo --&gt; Web[Next.js hosting]</w:t>
        <w:br/>
        <w:t xml:space="preserve">  Repo --&gt; Supa[Supabase project]</w:t>
        <w:br/>
        <w:t xml:space="preserve">  EAS --&gt; Android[Android build]</w:t>
        <w:br/>
        <w:t xml:space="preserve">  EAS --&gt; IOS[iOS build]</w:t>
        <w:br/>
        <w:t xml:space="preserve">  Web --&gt; AdminPanel[Administration panel]</w:t>
        <w:br/>
        <w:t xml:space="preserve">  Supa --&gt; Auth[Auth]</w:t>
        <w:br/>
        <w:t xml:space="preserve">  Supa --&gt; DB[(Database migrations)]</w:t>
        <w:br/>
        <w:t xml:space="preserve">  Supa --&gt; Edge[Edge Functions]</w:t>
        <w:br/>
        <w:t xml:space="preserve">  Supa --&gt; Storage[Storage]</w:t>
        <w:br/>
        <w:t xml:space="preserve">  Env[Environment variables] --&gt; EAS</w:t>
        <w:br/>
        <w:t xml:space="preserve">  Env --&gt; Web</w:t>
        <w:br/>
        <w:t xml:space="preserve">  Env --&gt; Supa</w:t>
      </w:r>
    </w:p>
    <w:p>
      <w:pPr>
        <w:pStyle w:val="Heading3"/>
      </w:pPr>
      <w:r>
        <w:t>6.3.2 CI/CD Pipelines and Hosting</w:t>
      </w:r>
    </w:p>
    <w:p>
      <w:pPr>
        <w:spacing w:after="120" w:line="269" w:lineRule="auto"/>
      </w:pPr>
      <w:r>
        <w:t>The GoFit deployment ecosystem relies on automated Continuous Integration and Continuous Delivery (CI/CD) pipelines tailored to mobile, web, and serverless targets:</w:t>
      </w:r>
    </w:p>
    <w:p>
      <w:pPr>
        <w:spacing w:after="120" w:line="269" w:lineRule="auto"/>
      </w:pPr>
      <w:r>
        <w:t>• Mobile Continuous Delivery (Expo EAS): EAS Build handles automated cloud compilation of Android Application Bundles (AAB) and standalone APKs. Build profiles (development, preview, production) isolate environment variables, signing keys, and backend API URLs.</w:t>
      </w:r>
    </w:p>
    <w:p>
      <w:pPr>
        <w:spacing w:after="120" w:line="269" w:lineRule="auto"/>
      </w:pPr>
      <w:r>
        <w:t>• Web Admin Panel Continuous Deployment (Vercel): The Next.js administration repository is linked to Vercel with automatic preview deployments on pull requests and production deployment on merge to master. Vercel automatically runs ESLint, TypeScript compilation, and optimizes serverless route handlers.</w:t>
      </w:r>
    </w:p>
    <w:p>
      <w:pPr>
        <w:spacing w:after="120" w:line="269" w:lineRule="auto"/>
      </w:pPr>
      <w:r>
        <w:t>• Backend Migrations and Edge Functions (Supabase CLI): Supabase migrations are committed to version control in database/migrations/ and applied sequentially using supabase db push. Edge Functions are tested locally with Deno runtime and deployed with supabase functions deploy.</w:t>
      </w:r>
    </w:p>
    <w:p>
      <w:pPr>
        <w:spacing w:after="120" w:line="269" w:lineRule="auto"/>
      </w:pPr>
      <w:r>
        <w:t>• n8n Workflow Deployment: The n8n automation engine runs in a containerized Docker environment with persistent SQLite/Postgres storage volumes. Workflows are serialized as version-controlled JSON definitions in workflows/ and imported via the n8n CLI.</w:t>
      </w:r>
    </w:p>
    <w:p>
      <w:pPr>
        <w:pStyle w:val="Heading3"/>
      </w:pPr>
      <w:r>
        <w:t>6.3.3 Unit Tests and Final Validation Results</w:t>
      </w:r>
    </w:p>
    <w:p>
      <w:pPr>
        <w:spacing w:after="120" w:line="269" w:lineRule="auto"/>
      </w:pPr>
      <w:r>
        <w:t>The comprehensive quality assurance matrix below validates that all GoFit mobile, administrative, AI, automation, and backend capabilities operate with zero regressions.</w:t>
      </w: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Test ID</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 Area</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Validation Scenario</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Preconditions</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Execution Steps</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Expected Result</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Observed Outcome</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Status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Verification Evidence</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QA-01</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Auth &amp; Onboarding</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End-to-end registration, profile setup, and session persistence</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New test email; Supabase Auth active</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 Register new user; 2. Complete 4-step goals; 3. Restart app</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JWT stored in SecureStore; user directed to HomeScreen without re-login</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Immediate bypass to HomeScreen; tokens refreshed seamlessly</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Terminal auth logs &amp; SecureStore unit tests</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QA-02</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Active Workout &amp; Timer</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Execute multi-set workout with background timer &amp; haptics</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Template workout created; device volume enabled</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 Start workout; 2. Log 3 sets; 3. Trigger 90s rest timer; 4. Lock device</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Timer counts down in background; audio chime &amp; haptic trigger at 0s</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Accurate countdown; haptic vibration fired on device wake</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Physical device test recording &amp; session row in DB</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QA-03</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Offline Queue Sync</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logging during complete network disconnection</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Device in Airplane Mode; active session started</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 Log 4 sets while offline; 2. Finish session; 3. Re-enable Wi-Fi</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 cached in AsyncStorage queue; auto-synced to Supabase upon reconnect</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Zero data loss; workout_sessions row inserted with exact timestamps</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AsyncStorage queue dump &amp; network reconnect logs</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QA-04</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Body Measurements</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On-device MediaPipe landmark detection &amp; ratio calculation</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Camera permission granted; well-lit user capture</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 Take front photo; 2. Run MediaPipe analysis; 3. Inspect review sheet</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33 landmarks detected; height anchor scales chest/waist/hip metrics</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Confidence score 0.94; draft values populated with manual overrides</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tensor debug output &amp; review sheet screenshot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QA-05</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Groq AI Recommendations</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Adaptive workout generation based on recent muscle fatigue</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completed leg day 24h prior; Groq API key set</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 Trigger AI workout recommendation; 2. Inspect generated exercises</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LLM recommends push/pull workout avoiding fatigued quadriceps</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Generated 5-exercise upper body split in 720ms</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Edge Function HTTP 200 response &amp; JSON payload log</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QA-06</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Stripe Coach Booking</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purchases session pack and reserves 1-on-1 slot</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calendar configured; Stripe test card provided</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 Select coach; 2. Choose 5-session pack; 3. Complete PaymentSheet</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Stripe paymentIntent succeeds; bookings &amp; purchased_packs rows created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Payment confirmed; slot marked unavailable to other clients</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Stripe Dashboard charge ID &amp; Supabase webhook log</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QA-07</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Panel RBAC</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 control enforcing admin-only route protection</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Non-admin user account and Admin account exist</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 Attempt access to /admin with client token; 2. Access with admin token</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Non-admin redirected to 403 Forbidden; admin granted dashboard access</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Middleware intercepts request; unauthenticated/non-admin strictly blocked</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middleware audit test &amp; browser network trace</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QA-08</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Daily Digest</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Automated cron execution of coach daily morning summary</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has 2 bookings today; n8n container running</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 Trigger daily digest workflow at 07:00; 2. Check push notification</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Workflow aggregates daily bookings and dispatches Expo push notification</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Push received on coach phone with schedule summary; zero duplicates</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execution log ID #482 &amp; Expo Push API receipt</w:t>
            </w:r>
          </w:p>
        </w:tc>
      </w:tr>
    </w:tbl>
    <w:p>
      <w:pPr>
        <w:spacing w:before="40" w:after="160"/>
        <w:jc w:val="center"/>
      </w:pPr>
      <w:r>
        <w:rPr>
          <w:i/>
          <w:sz w:val="19"/>
        </w:rPr>
        <w:t>Table 6.15: Final quality assurance validation matrix</w:t>
      </w:r>
    </w:p>
    <w:p>
      <w:pPr>
        <w:pStyle w:val="Heading2"/>
      </w:pPr>
      <w:r>
        <w:t>Conclusion</w:t>
      </w:r>
    </w:p>
    <w:p>
      <w:pPr>
        <w:spacing w:after="120" w:line="269" w:lineRule="auto"/>
      </w:pPr>
      <w:r>
        <w:t>This deployment and validation phase confirms that GoFit fulfills all academic and industrial engineering requirements. The combination of an offline-resilient mobile app, on-device AI computer vision, sub-second LPU intelligence, automated n8n event workflows, and a secure Next.js administrative portal constitutes a production-ready, scalable health and fitness platform.</w:t>
      </w:r>
    </w:p>
    <w:p>
      <w:r>
        <w:br w:type="page"/>
      </w:r>
    </w:p>
    <w:p>
      <w:pPr>
        <w:pStyle w:val="Heading1"/>
      </w:pPr>
      <w:r>
        <w:t>General Conclusion</w:t>
      </w:r>
    </w:p>
    <w:p>
      <w:pPr>
        <w:spacing w:after="120" w:line="269" w:lineRule="auto"/>
      </w:pPr>
      <w:r>
        <w:t>The GoFit graduation internship project produced a substantial software foundation for a modern fitness platform. It combines a mobile application for clients and coaches, a web administration panel, and a Supabase backend. The repository contains implementations or foundations for authentication, onboarding, profile management, workout planning, exercise library, active workout sessions, rest timer, progress tracking, nutrition-related flows, coach marketplace features, bookings, chat, programs, notifications, analytics, administration, and deployment preparation.</w:t>
      </w:r>
    </w:p>
    <w:p>
      <w:pPr>
        <w:spacing w:after="120" w:line="269" w:lineRule="auto"/>
      </w:pPr>
      <w:r>
        <w:t>Beyond the visible interfaces, the project demonstrates several engineering competencies. The mobile application required cross-platform architecture, state management, navigation design, camera and native-module integration, and device-oriented testing. The backend required database normalization, migrations, row-level security, storage, realtime communication, Edge Functions, and service-role separation. The web administration panel required protected server-side access, operational dashboards, CRUD foundations, analytics, and admin-specific security.</w:t>
      </w:r>
    </w:p>
    <w:p>
      <w:pPr>
        <w:spacing w:after="120" w:line="269" w:lineRule="auto"/>
      </w:pPr>
      <w:r>
        <w:t>The AI dimension of the project is also significant. The body-measurement feature required a study of computer-vision models, including MoveNet, MediaPipe Pose Landmarker, MediaPipe Image Segmenter, segmentation masks, feature vectors, statistical estimation, confidence handling, and validation protocols. The language-model features required controlled prompts, backend/n8n integration, Groq usage, and careful limits so that generated recommendations and session briefings remain assistant outputs rather than automatic decisions. The automation layer includes five n8n workflows: AI Session Prep, Booking Reminders, Check-in Reminders, Coach Daily Digest, and Admin Ops Digest.</w:t>
      </w:r>
    </w:p>
    <w:p>
      <w:pPr>
        <w:spacing w:after="120" w:line="269" w:lineRule="auto"/>
      </w:pPr>
      <w:r>
        <w:t>The project also reflects the evolution of modern software development practice. AI tools such as Codex were used during development and reporting to accelerate repository analysis, code navigation, documentation synthesis, and report generation. MCP-style connected tools made the assistant more useful by grounding work in local files, official documentation, document-generation utilities, Supabase-related context, automation artifacts, and command outputs. This use was supervised and verified through local files, structural checks, diffs, and project-specific evidence. The report therefore documents both AI as a GoFit product capability and AI as a controlled development-support tool.</w:t>
      </w:r>
    </w:p>
    <w:p>
      <w:pPr>
        <w:spacing w:after="120" w:line="269" w:lineRule="auto"/>
      </w:pPr>
      <w:r>
        <w:t>The main remaining work before production release concerns final QA and institutional finalization. The application should be tested on real Android and iOS devices, the iOS MediaPipe path should be finalized if the AI measurement feature is shipped on both platforms, store builds should be generated, production environment variables should be reviewed, payment/video flows should be hardened if activated, and final screenshots should replace diagram drafts where required by the university.</w:t>
      </w:r>
    </w:p>
    <w:p>
      <w:pPr>
        <w:pStyle w:val="Heading1"/>
      </w:pPr>
      <w:r>
        <w:t>Bibliography</w:t>
      </w:r>
    </w:p>
    <w:tbl>
      <w:tblPr>
        <w:tblW w:type="auto" w:w="0"/>
        <w:jc w:val="center"/>
        <w:tblLayout w:type="fixed"/>
        <w:tblLook w:firstColumn="1" w:firstRow="1" w:lastColumn="0" w:lastRow="0" w:noHBand="0" w:noVBand="1" w:val="04A0"/>
      </w:tblPr>
      <w:tblGrid>
        <w:gridCol w:w="3120"/>
        <w:gridCol w:w="3120"/>
        <w:gridCol w:w="3120"/>
      </w:tblGrid>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Reference</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Source</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Use</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application development and EAS build process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Cross-platform mobile UI and APIs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database, storage, realtime, RLS, and edge functions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Administration panel, App Router, server components, route handlers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Scrum Guide</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Scrum roles, artifacts, events, and iterative methodology</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 repository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Project-specific architecture, features, database, and sprint planning</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Pose Landmarker, Image Segmenter, native vision tasks, landmark and segmentation concepts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TensorFlow Lite / MoveNet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On-device pose-estimation baseline and model format</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Groq API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Language-model integration for recommendation and briefing flows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Workflow automation, schedule triggers, HTTP/API orchestration, code nodes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OpenAI Codex / AI coding assistant usage notes</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AI-assisted development, repository analysis, documentation support, and supervised code-generation workflow</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[12]</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LiveKit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Video-call token generation and realtime room connection concepts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[13]</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Model Context Protocol and connector/tooling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Controlled access to current project context, external tools, official documentation, and local artifact generation</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[14]</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Git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 control, change tracking, branch management, and diff review</w:t>
            </w:r>
          </w:p>
        </w:tc>
      </w:tr>
    </w:tbl>
    <w:p>
      <w:pPr>
        <w:spacing w:before="40" w:after="160"/>
        <w:jc w:val="center"/>
      </w:pPr>
      <w:r>
        <w:rPr>
          <w:i/>
          <w:sz w:val="19"/>
        </w:rPr>
        <w:t>Table B.1: Bibliography</w:t>
      </w:r>
    </w:p>
    <w:p>
      <w:pPr>
        <w:pStyle w:val="Heading1"/>
      </w:pPr>
      <w:r>
        <w:t>Appendices</w:t>
      </w:r>
    </w:p>
    <w:p>
      <w:pPr>
        <w:pStyle w:val="Heading2"/>
      </w:pPr>
      <w:r>
        <w:t>Appendix A: Repository Evidence Map</w:t>
      </w:r>
    </w:p>
    <w:tbl>
      <w:tblPr>
        <w:tblW w:type="auto" w:w="0"/>
        <w:jc w:val="center"/>
        <w:tblLayout w:type="fixed"/>
        <w:tblLook w:firstColumn="1" w:firstRow="1" w:lastColumn="0" w:lastRow="0" w:noHBand="0" w:noVBand="1" w:val="04A0"/>
      </w:tblPr>
      <w:tblGrid>
        <w:gridCol w:w="3120"/>
        <w:gridCol w:w="3120"/>
        <w:gridCol w:w="3120"/>
      </w:tblGrid>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Path / area</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Content</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How it supports the report</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Expo/React Native mobile application, screens, services, stores, navigation, local native MediaPipe module, assets, model files.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Supports mobile implementation chapters, body-measurement AI section, workout/session details, coach/client flows.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administration interface, protected admin pages, dashboard, management screens, UI components.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Supports Sprint 3 administration section and deployment architecture.</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SQL migrations, schema design, RLS policies, functions, marketplace helpers, measurement tables.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Supports backend, security, data model, and deployment sections.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supabase/functions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Edge Functions such as push notification, video token generation, and body-measurement related paths.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Supports backend integration, privileged operations, and external-service sections.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docs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Architecture notes, feature inventory, sprint breakdown, troubleshooting, AI research, validation protocol, report drafts.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Supports academic structure, methodology, feature scope, and AI transparency.</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docs/automation/n8n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workflow JSON files and automation notes.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Supports AI Session Prep, Booking Reminders, Check-in Reminders, Coach Daily Digest, Admin Ops Digest, automation security, and verification sections.</w:t>
            </w:r>
          </w:p>
        </w:tc>
      </w:tr>
    </w:tbl>
    <w:p>
      <w:pPr>
        <w:spacing w:before="40" w:after="160"/>
        <w:jc w:val="center"/>
      </w:pPr>
      <w:r>
        <w:rPr>
          <w:i/>
          <w:sz w:val="19"/>
        </w:rPr>
        <w:t>Table A.1: Repository evidence used for the report</w:t>
      </w:r>
    </w:p>
    <w:p>
      <w:pPr>
        <w:pStyle w:val="Heading2"/>
      </w:pPr>
      <w:r>
        <w:t>Appendix B: Complete Feature Coverage From Source Audit</w:t>
      </w:r>
    </w:p>
    <w:p>
      <w:pPr>
        <w:spacing w:after="120" w:line="269" w:lineRule="auto"/>
      </w:pPr>
      <w:r>
        <w:t>This appendix exists because GoFit is larger than the first report draft suggested. The project contains a client mobile app, a coach mobile app, an administration panel, Supabase backend functions and migrations, AI modules, and n8n operational workflows. The following checklist should be used when adding final screenshots or proof before submission.</w:t>
      </w:r>
    </w:p>
    <w:tbl>
      <w:tblPr>
        <w:tblW w:type="auto" w:w="0"/>
        <w:jc w:val="center"/>
        <w:tblLayout w:type="fixed"/>
        <w:tblLook w:firstColumn="1" w:firstRow="1" w:lastColumn="0" w:lastRow="0" w:noHBand="0" w:noVBand="1" w:val="04A0"/>
      </w:tblPr>
      <w:tblGrid>
        <w:gridCol w:w="3120"/>
        <w:gridCol w:w="3120"/>
        <w:gridCol w:w="3120"/>
      </w:tblGrid>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Area</w:t>
            </w:r>
          </w:p>
        </w:tc>
        <w:tc>
          <w:tcPr>
            <w:tcW w:type="dxa" w:w="54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 families to cover</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Evidence to attach</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mobile app</w:t>
            </w:r>
          </w:p>
        </w:tc>
        <w:tc>
          <w:tcPr>
            <w:tcW w:type="dxa" w:w="54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 onboarding, profile, goals, units, workout library, exercise detail, workout builder, active session, rest timer, summary, calendar/timeline, statistics, records, progress photos, body measurements, nutrition, barcode lookup, health sync, habits, readiness, notifications, marketplace, coach detail, bookings, packs, programs, chat, video entry points, settings, haptics, and device feedback.</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Screenshots of main flows; screen list or navigation capture; service/store references; haptic interaction examples.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mobile app</w:t>
            </w:r>
          </w:p>
        </w:tc>
        <w:tc>
          <w:tcPr>
            <w:tcW w:type="dxa" w:w="54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onboarding, CV/certification upload, pending validation, profile preview, dashboard, clients, progress, notes, check-ins, calendar, availability, chat, wallet, packs, programs, program builder, profile, settings, video session screen, and coach-side haptic feedback.</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Screenshots of coach flow; Supabase rows for coach profile, bookings, packs, and messages; haptic interaction examples.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panel</w:t>
            </w:r>
          </w:p>
        </w:tc>
        <w:tc>
          <w:tcPr>
            <w:tcW w:type="dxa" w:w="54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Login, protected dashboard, users, user details, coaches, certifications, exercises, workouts, transactions, notifications, settings, activity logs, BI APIs, exports, saved views, scheduled digests, imports, bulk operations, and health route.</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screenshots; protected route test; route/API inventory.</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and database</w:t>
            </w:r>
          </w:p>
        </w:tc>
        <w:tc>
          <w:tcPr>
            <w:tcW w:type="dxa" w:w="54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 user profiles, workouts, sessions, native workouts, nutrition, saved meals, progress photos, health/readiness, notifications, marketplace, bookings, packs, wallet, chat, check-ins, AI templates/session notes, BI views, admin settings, admin notifications, audit logs, storage, realtime, RLS, and security optimization.</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list; schema screenshots; RLS/security notes; Supabase function list.</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and computer vision</w:t>
            </w:r>
          </w:p>
        </w:tc>
        <w:tc>
          <w:tcPr>
            <w:tcW w:type="dxa" w:w="54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Pose Landmarker, MediaPipe Image Segmenter, MoveNet/TFLite fallback, feature extraction, statistical measurement estimator, confidence scoring, photo quality warnings, manual correction, AI workout recommendation, AI session notes, and Groq-based briefing generation.</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Model files/module references; debug output; validation photos; prompt/function screenshots.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automation</w:t>
            </w:r>
          </w:p>
        </w:tc>
        <w:tc>
          <w:tcPr>
            <w:tcW w:type="dxa" w:w="54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Session Prep, Booking Reminders, Check-in Reminders, Coach Daily Digest, Admin Ops Digest, duplicate guards, run summaries, notification creation, and secret separation.</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Workflow canvas screenshots; run summaries; Supabase notification/note/admin_notification rows.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Development process</w:t>
            </w:r>
          </w:p>
        </w:tc>
        <w:tc>
          <w:tcPr>
            <w:tcW w:type="dxa" w:w="54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Codex-assisted repository analysis, MCP/tool usage, official documentation lookup, document generation, dependency/library inventory, accessibility audit, Git versioning, and report regeneration.</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Command outputs, package.json dependency evidence, report-generation script, accessibility audit, and final DOCX metadata.</w:t>
            </w:r>
          </w:p>
        </w:tc>
      </w:tr>
    </w:tbl>
    <w:p>
      <w:pPr>
        <w:spacing w:before="40" w:after="160"/>
        <w:jc w:val="center"/>
      </w:pPr>
      <w:r>
        <w:rPr>
          <w:i/>
          <w:sz w:val="19"/>
        </w:rPr>
        <w:t>Table A.2: Source-audited feature coverage checklist</w:t>
      </w:r>
    </w:p>
    <w:p>
      <w:pPr>
        <w:pStyle w:val="Heading2"/>
      </w:pPr>
      <w:r>
        <w:t>Appendix C: Complete Source Feature Inventory</w:t>
      </w:r>
    </w:p>
    <w:p>
      <w:pPr>
        <w:spacing w:after="120" w:line="269" w:lineRule="auto"/>
      </w:pPr>
      <w:r>
        <w:t>This appendix is generated from the project feature inventory and is used as a coverage ledger for the report. It does not replace the narrative chapters; instead, it proves that the report accounts for the implemented mobile client, mobile coach, administration, backend, AI, automation, and infrastructure work found in the repository.</w:t>
      </w:r>
    </w:p>
    <w:p>
      <w:pPr>
        <w:spacing w:after="120" w:line="269" w:lineRule="auto"/>
      </w:pPr>
      <w:r>
        <w:t>The source inventory declares 249 implemented feature blocks. The generated appendix keeps one additional shared mobile application-shell row because it documents bootstrapping, global providers, notifications, deep links, and role-aware routing used by both client and coach areas. Therefore, the appendix contains 250 coverage rows: 249 declared feature blocks plus 1 shared foundation row.</w:t>
      </w:r>
    </w:p>
    <w:tbl>
      <w:tblPr>
        <w:tblW w:type="auto" w:w="0"/>
        <w:jc w:val="center"/>
        <w:tblLayout w:type="fixed"/>
        <w:tblLook w:firstColumn="1" w:firstRow="1" w:lastColumn="0" w:lastRow="0" w:noHBand="0" w:noVBand="1" w:val="04A0"/>
      </w:tblPr>
      <w:tblGrid>
        <w:gridCol w:w="3120"/>
        <w:gridCol w:w="3120"/>
        <w:gridCol w:w="3120"/>
      </w:tblGrid>
      <w:tr>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Area</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 blocks</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Source</w:t>
            </w:r>
          </w:p>
        </w:tc>
      </w:tr>
      <w:tr>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client application features, including the shared mobile shell</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117</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Parsed from FEATURES.md feature blocks.</w:t>
            </w:r>
          </w:p>
        </w:tc>
      </w:tr>
      <w:tr>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coach application features</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35</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Parsed from FEATURES.md feature blocks.</w:t>
            </w:r>
          </w:p>
        </w:tc>
      </w:tr>
      <w:tr>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Administration panel features</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55</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Parsed from FEATURES.md feature blocks.</w:t>
            </w:r>
          </w:p>
        </w:tc>
      </w:tr>
      <w:tr>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database, Edge Function, and infrastructure features</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43</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Parsed from FEATURES.md feature blocks.</w:t>
            </w:r>
          </w:p>
        </w:tc>
      </w:tr>
      <w:tr>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Declared source feature blocks</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249</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Published in FEATURES.md summary table.</w:t>
            </w:r>
          </w:p>
        </w:tc>
      </w:tr>
      <w:tr>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Coverage rows retained in appendix</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250</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Includes the shared mobile application-shell row.</w:t>
            </w:r>
          </w:p>
        </w:tc>
      </w:tr>
    </w:tbl>
    <w:p>
      <w:pPr>
        <w:spacing w:before="40" w:after="160"/>
        <w:jc w:val="center"/>
      </w:pPr>
      <w:r>
        <w:rPr>
          <w:i/>
          <w:sz w:val="19"/>
        </w:rPr>
        <w:t>Table A.3: Feature inventory summary</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No.</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Implementation evidence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Libraries / backend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Purpose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Application shell, splash, fonts, and global providers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GoFitMobile/App.tsx; SplashScreen, ErrorBoundary, NotificationBanner, CustomDialog under GoFitMobile/src/components/shared/; notifications.ts (push registration);...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push_tokens (registration); Supabase Auth session; Expo (fonts, splash, notifications), React Navigation, Safe Area</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Bootstraps the native app, restores session, routes client vs coach experiences, handles deep links and foreground notifications.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ForgotPasswordScreen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GoFitMobile/src/screens/auth/ForgotPasswordScreen.tsx; GoFitMobile/src/components/auth/*; GoFitMobile/src/components/shared/*; GoFitMobile/src/services/auth.ts; G...</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user_profiles; Supabase JS; expo-secure-store (via persisted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credential flows, OTP reset, and password success UX.</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LoginScreen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GoFitMobile/src/screens/auth/LoginScreen.tsx; GoFitMobile/src/components/auth/*; GoFitMobile/src/components/shared/*; GoFitMobile/src/services/auth.ts; GoFitMobil...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user_profiles; Supabase JS; expo-secure-store (via persisted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credential flows, OTP reset, and password success UX.</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PasswordChangedSuccessScreen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GoFitMobile/src/screens/auth/PasswordChangedSuccessScreen.tsx; GoFitMobile/src/components/auth/*; GoFitMobile/src/components/shared/*; GoFitMobile/src/services/au...</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user_profiles; Supabase JS; expo-secure-store (via persisted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credential flows, OTP reset, and password success UX.</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ResetPasswordScreen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GoFitMobile/src/screens/auth/ResetPasswordScreen.tsx; GoFitMobile/src/components/auth/*; GoFitMobile/src/components/shared/*; GoFitMobile/src/services/auth.ts; Go...</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user_profiles; Supabase JS; expo-secure-store (via persisted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credential flows, OTP reset, and password success UX.</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SignupScreen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GoFitMobile/src/screens/auth/SignupScreen.tsx; GoFitMobile/src/components/auth/*; GoFitMobile/src/components/shared/*; GoFitMobile/src/services/auth.ts; GoFitMobi...</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user_profiles; Supabase JS; expo-secure-store (via persisted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credential flows, OTP reset, and password success UX.</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VerifyOtpScreen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GoFitMobile/src/screens/auth/VerifyOtpScreen.tsx; GoFitMobile/src/components/auth/*; GoFitMobile/src/components/shared/*; GoFitMobile/src/services/auth.ts; GoFitM...</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user_profiles; Supabase JS; expo-secure-store (via persisted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credential flows, OTP reset, and password success UX.</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WelcomeScreen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GoFitMobile/src/screens/auth/WelcomeScreen.tsx; GoFitMobile/src/components/auth/*; GoFitMobile/src/components/shared/*; GoFitMobile/src/services/auth.ts; GoFitMob...</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user_profiles; Supabase JS; expo-secure-store (via persisted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credential flows, OTP reset, and password success UX.</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OnboardingScreen1</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GoFitMobile/src/screens/onboarding/OnboardingScreen1.tsx; GoFitMobile/src/components/onboarding/*; GoFitMobile/src/components/shared/*; GoFitMobile/src/services/u...</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zod (inside service); React Navigation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Collects anthropometrics, goals, and personal details after signup.</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OnboardingScreen2</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GoFitMobile/src/screens/onboarding/OnboardingScreen2.tsx; GoFitMobile/src/components/onboarding/*; GoFitMobile/src/components/shared/*; GoFitMobile/src/services/u...</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zod (inside service); React Navigation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Collects anthropometrics, goals, and personal details after signup.</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OnboardingScreen3</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GoFitMobile/src/screens/onboarding/OnboardingScreen3.tsx; GoFitMobile/src/components/onboarding/*; GoFitMobile/src/components/shared/*; GoFitMobile/src/services/u...</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zod (inside service); React Navigation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Collects anthropometrics, goals, and personal details after signup.</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OnboardingScreen4</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GoFitMobile/src/screens/onboarding/OnboardingScreen4.tsx; GoFitMobile/src/components/onboarding/*; GoFitMobile/src/components/shared/*; GoFitMobile/src/services/u...</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zod (inside service); React Navigation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Collects anthropometrics, goals, and personal details after signup.</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OnboardingScreenPersonalDetails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GoFitMobile/src/screens/onboarding/OnboardingScreenPersonalDetails.tsx; GoFitMobile/src/components/onboarding/*; GoFitMobile/src/components/shared/*; GoFitMobile/...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zod (inside service); React Navigation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Collects anthropometrics, goals, and personal details after signup.</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Home dashboard</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GoFitMobile/src/screens/home/HomeScreen.tsx; GoFitMobile/src/components/home/*; GoFitMobile/src/components/shared/ScreenHeader.tsx; GoFitMobile/src/components/sha...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workout_sessions, workouts, user_profiles; date-fns; lucide-react-native; expo-blur; expo-image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Central hub for workouts, marketplace shortcuts, weather, streaks, and articles.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ExerciseDetailScreen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GoFitMobile/src/screens/library/ExerciseDetailScreen.tsx; GoFitMobile/src/components/shared/*; GoFitMobile/src/components/workout/*; workouts.ts; exercises.ts; wo...</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 workout_exercises, exercises, workout_sessions, native_workouts (per deployment); expo-av (exercise media); i18next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 templates, customize sessions, and preview exercise metadata.</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ExerciseSelectionScreen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GoFitMobile/src/screens/library/ExerciseSelectionScreen.tsx; GoFitMobile/src/components/shared/*; GoFitMobile/src/components/workout/*; workouts.ts; exercises.ts;...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 workout_exercises, exercises, workout_sessions, native_workouts (per deployment); expo-av (exercise media); i18next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 templates, customize sessions, and preview exercise metadata.</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LibraryScreen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GoFitMobile/src/screens/library/LibraryScreen.tsx; GoFitMobile/src/components/shared/*; GoFitMobile/src/components/workout/*; workouts.ts; exercises.ts; workoutSe...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 workout_exercises, exercises, workout_sessions, native_workouts (per deployment); expo-av (exercise media); i18next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 templates, customize sessions, and preview exercise metadata.</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WorkoutBuilderScreen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GoFitMobile/src/screens/library/WorkoutBuilderScreen.tsx; GoFitMobile/src/components/shared/*; GoFitMobile/src/components/workout/*; workouts.ts; exercises.ts; wo...</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 workout_exercises, exercises, workout_sessions, native_workouts (per deployment); expo-av (exercise media); i18next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 templates, customize sessions, and preview exercise metadata.</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WorkoutDetailScreen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GoFitMobile/src/screens/library/WorkoutDetailScreen.tsx; GoFitMobile/src/components/shared/*; GoFitMobile/src/components/workout/*; workouts.ts; exercises.ts; wor...</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 workout_exercises, exercises, workout_sessions, native_workouts (per deployment); expo-av (exercise media); i18next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 templates, customize sessions, and preview exercise metadata.</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WorkoutSessionScreen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GoFitMobile/src/screens/library/WorkoutSessionScreen.tsx; GoFitMobile/src/components/shared/*; GoFitMobile/src/components/workout/*; workouts.ts; exercises.ts; wo...</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 workout_exercises, exercises, workout_sessions, native_workouts (per deployment); expo-av (exercise media); i18next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 templates, customize sessions, and preview exercise metadata.</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WorkoutSummaryScreen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GoFitMobile/src/screens/library/WorkoutSummaryScreen.tsx; GoFitMobile/src/components/shared/*; GoFitMobile/src/components/workout/*; workouts.ts; exercises.ts; wo...</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 workout_exercises, exercises, workout_sessions, native_workouts (per deployment); expo-av (exercise media); i18next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 templates, customize sessions, and preview exercise metadata.</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BodyMeasurementsScreen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GoFitMobile/src/screens/progress/BodyMeasurementsScreen.tsx; GoFitMobile/src/components/shared/*; workoutStats.ts; bodyMeasurements.ts; profileStore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workout_sessions; body_measurements; Edge body-measurements for pose-derived measurements (optional path); Supabase JS; in-screen charts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Historical stats, PR detail, consistency heatmaps, manual measurements.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ConsistencyScreen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GoFitMobile/src/screens/progress/ConsistencyScreen.tsx; GoFitMobile/src/components/shared/*; workoutStats.ts; bodyMeasurements.ts; profileStore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workout_sessions; body_measurements; Edge body-measurements for pose-derived measurements (optional path); Supabase JS; in-screen charts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Historical stats, PR detail, consistency heatmaps, manual measurements.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RecordDetailsScreen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GoFitMobile/src/screens/progress/RecordDetailsScreen.tsx; GoFitMobile/src/components/shared/*; workoutStats.ts; bodyMeasurements.ts; profileStore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workout_sessions; body_measurements; Edge body-measurements for pose-derived measurements (optional path); Supabase JS; in-screen charts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Historical stats, PR detail, consistency heatmaps, manual measurements.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WorkoutStatisticsScreen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GoFitMobile/src/screens/progress/WorkoutStatisticsScreen.tsx; GoFitMobile/src/components/shared/*; workoutStats.ts; bodyMeasurements.ts; profileStore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workout_sessions; body_measurements; Edge body-measurements for pose-derived measurements (optional path); Supabase JS; in-screen charts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Historical stats, PR detail, consistency heatmaps, manual measurements.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CalendarView</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GoFitMobile/src/screens/plan/CalendarView.tsx; GoFitMobile/src/components/plan/*; workoutPlans.ts; workouts.ts; workoutPlansStore; calendarStore; sessionsStore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workout_plans; workout_sessions; date-fns; expo-haptics in calendar UI</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Plan workouts on the calendar, adjust times, open gym bag modal.</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MyWorkouts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GoFitMobile/src/screens/plan/MyWorkouts.tsx; GoFitMobile/src/components/plan/*; workoutPlans.ts; workouts.ts; workoutPlansStore; calendarStore; sessionsStore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workout_plans; workout_sessions; date-fns; expo-haptics in calendar UI</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Plan workouts on the calendar, adjust times, open gym bag modal.</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Timeline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GoFitMobile/src/screens/plan/Timeline.tsx; GoFitMobile/src/components/plan/*; workoutPlans.ts; workouts.ts; workoutPlansStore; calendarStore; sessionsStore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workout_plans; workout_sessions; date-fns; expo-haptics in calendar UI</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Plan workouts on the calendar, adjust times, open gym bag modal.</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GoFitMobile/src/screens/plan/WorkoutsScreen.tsx; GoFitMobile/src/components/plan/*; workoutPlans.ts; workouts.ts; workoutPlansStore; calendarStore; sessionsStore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workout_plans; workout_sessions; date-fns; expo-haptics in calendar UI</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Plan workouts on the calendar, adjust times, open gym bag modal.</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BookSessionScreen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GoFitMobile/src/screens/marketplace/BookSessionScreen.tsx; GoFitMobile/src/components/shared/*; marketplace.ts; bookings.ts; marketplaceStore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coach_profiles, coach_certifications, coach_reviews, user_profiles, session_packs;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Discover coaches, inspect profiles, initiate bookings.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CoachDetailScreen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GoFitMobile/src/screens/marketplace/CoachDetailScreen.tsx; GoFitMobile/src/components/shared/*; marketplace.ts; bookings.ts; marketplaceStore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coach_profiles, coach_certifications, coach_reviews, user_profiles, session_packs;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Discover coaches, inspect profiles, initiate bookings.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MarketplaceScreen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GoFitMobile/src/screens/marketplace/MarketplaceScreen.tsx; GoFitMobile/src/components/shared/*; marketplace.ts; bookings.ts; marketplaceStore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coach_profiles, coach_certifications, coach_reviews, user_profiles, session_packs;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Discover coaches, inspect profiles, initiate bookings.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ConversationsListScreen (client stacks)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GoFitMobile/src/screens/coach-app/ConversationsListScreen.tsx; GoFitMobile/src/components/shared/*; chat.ts; chatStore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conversations, messages, coach_profiles; Supabase Realtime;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DM threads between clients and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ChatScreen (client stacks)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GoFitMobile/src/screens/coach-app/ChatScreen.tsx; GoFitMobile/src/components/shared/*; chat.ts; chatStore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conversations, messages, coach_profiles; Supabase Realtime;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DM threads between clients and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VideoCallScreen (client stacks)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GoFitMobile/src/screens/coach-app/VideoCallScreen.tsx (registered in AppNavigator Home and Profile stacks); Shared UI primitives; videoCall.ts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bookings; Edge generate-video-token; livekit-client; Expo dev build requirement (per en.json)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Securely joins LiveKit rooms scoped to bookings.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NotificationsSettingsScreen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GoFitMobile/src/screens/profile/NotificationsSettingsScreen.tsx; GoFitMobile/src/components/shared/*; notifications.ts; notificationInbox.ts; profileStore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user_profiles.notification_preferences; notifications; push_tokens; Edge send-push-notification; expo-notifications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Preference center plus transactional inbox and test notification UI.</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NotificationInboxScreen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GoFitMobile/src/screens/profile/NotificationInboxScreen.tsx; GoFitMobile/src/components/shared/*; notifications.ts; notificationInbox.ts; profileStore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user_profiles.notification_preferences; notifications; push_tokens; Edge send-push-notification; expo-notifications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Preference center plus transactional inbox and test notification UI.</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MyPacksScreen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GoFitMobile/src/screens/profile/MyPacksScreen.tsx; GoFitMobile/src/components/shared/*; programs.ts; sessionPacks.ts; programsStore; packsStore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custom_programs, session_packs, purchased_packs;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Client-visible programs and purchased packs from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MyProgramsScreen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GoFitMobile/src/screens/profile/MyProgramsScreen.tsx; GoFitMobile/src/components/shared/*; programs.ts; sessionPacks.ts; programsStore; packsStore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custom_programs, session_packs, purchased_packs;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Client-visible programs and purchased packs from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ProgramDetailScreen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GoFitMobile/src/screens/profile/ProgramDetailScreen.tsx; GoFitMobile/src/components/shared/*; programs.ts; sessionPacks.ts; programsStore; packsStore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custom_programs, session_packs, purchased_packs;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Client-visible programs and purchased packs from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AccountInformationScreen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GoFitMobile/src/screens/profile/AccountInformationScreen.tsx; GoFitMobile/src/components/shared/*; GoFitMobile/src/components/auth/* (password flows); userProfile...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EditProfileScreen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GoFitMobile/src/screens/profile/EditProfileScreen.tsx; GoFitMobile/src/components/shared/*; GoFitMobile/src/components/auth/* (password flows); userProfile.ts; au...</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EditWeightHeightScreen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GoFitMobile/src/screens/profile/EditWeightHeightScreen.tsx; GoFitMobile/src/components/shared/*; GoFitMobile/src/components/auth/* (password flows); userProfile.t...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GoalsScreen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GoFitMobile/src/screens/profile/GoalsScreen.tsx; GoFitMobile/src/components/shared/*; GoFitMobile/src/components/auth/* (password flows); userProfile.ts; auth.ts;...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LanguageSettingsScreen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GoFitMobile/src/screens/profile/LanguageSettingsScreen.tsx; GoFitMobile/src/components/shared/*; GoFitMobile/src/components/auth/* (password flows); userProfile.t...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MyBookingsScreen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GoFitMobile/src/screens/profile/MyBookingsScreen.tsx; GoFitMobile/src/components/shared/*; GoFitMobile/src/components/auth/* (password flows); userProfile.ts; aut...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PrivacyPolicyScreen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GoFitMobile/src/screens/profile/PrivacyPolicyScreen.tsx; GoFitMobile/src/components/shared/*; GoFitMobile/src/components/auth/* (password flows); userProfile.ts;...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GoFitMobile/src/screens/profile/ProfileScreen.tsx; GoFitMobile/src/components/shared/*; GoFitMobile/src/components/auth/* (password flows); userProfile.ts; auth.t...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TermsOfServiceScreen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GoFitMobile/src/screens/profile/TermsOfServiceScreen.tsx; GoFitMobile/src/components/shared/*; GoFitMobile/src/components/auth/* (password flows); userProfile.ts;...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TextSizeSettingsScreen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GoFitMobile/src/screens/profile/TextSizeSettingsScreen.tsx; GoFitMobile/src/components/shared/*; GoFitMobile/src/components/auth/* (password flows); userProfile.t...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ThemeSettingsScreen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GoFitMobile/src/screens/profile/ThemeSettingsScreen.tsx; GoFitMobile/src/components/shared/*; GoFitMobile/src/components/auth/* (password flows); userProfile.ts;...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UnitPreferencesScreen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GoFitMobile/src/screens/profile/UnitPreferencesScreen.tsx; GoFitMobile/src/components/shared/*; GoFitMobile/src/components/auth/* (password flows); userProfile.ts...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i18n bootstrap</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Imported in GoFitMobile/App.tsx (./src/i18n); All screens using react-i18next / AppText; languageStore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i18next; react-i18next; en.json; fr.json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Localized copy for every major module including marketplace and coach flows.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Dynamic typography and haptics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TextSizeSettingsScreen.tsx; various screens import expo-haptics; GoFitMobile/src/components/shared/AppText.tsx; textSizeStore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expo-haptics; persisted multiplier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Improves readability and tactile confirmations.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profile deep links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GoFitMobile/App.tsx linking config and Linking listeners; deepLinkStore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Navigation deep linking (gofit://)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Queues gofit://coach/:coachId until a logged-in client finishes onboarding.</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auth.ts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GoFitMobile/src/services/auth.ts;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bodyMeasurements.ts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GoFitMobile/src/services/bodyMeasurements.ts;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bookings.ts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GoFitMobile/src/services/bookings.ts;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calendar.ts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GoFitMobile/src/services/calendar.ts;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chat.ts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GoFitMobile/src/services/chat.ts;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clientManagement.ts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GoFitMobile/src/services/clientManagement.ts;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coachProfile.ts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GoFitMobile/src/services/coachProfile.ts;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exercises.ts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GoFitMobile/src/services/exercises.ts;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marketplace.ts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GoFitMobile/src/services/marketplace.ts;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notificationInbox.ts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GoFitMobile/src/services/notificationInbox.ts;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notifications.ts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GoFitMobile/src/services/notifications.ts;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programs.ts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GoFitMobile/src/services/programs.ts;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pushNotification.ts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GoFitMobile/src/services/pushNotification.ts;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sessionPacks.ts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GoFitMobile/src/services/sessionPacks.ts;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userProfile.ts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GoFitMobile/src/services/userProfile.ts;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videoCall.ts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GoFitMobile/src/services/videoCall.ts;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wallet.ts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GoFitMobile/src/services/wallet.ts;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workoutDetails.ts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GoFitMobile/src/services/workoutDetails.ts;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workoutPlans.ts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GoFitMobile/src/services/workoutPlans.ts;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workouts.ts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GoFitMobile/src/services/workouts.ts;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workoutSessions.ts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GoFitMobile/src/services/workoutSessions.ts;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workoutStats.ts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GoFitMobile/src/services/workoutStats.ts;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authStore.ts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GoFitMobile/src/store/authStore.ts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bookingsStore.ts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GoFitMobile/src/store/bookingsStore.ts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calendarStore.ts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GoFitMobile/src/store/calendarStore.ts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chatStore.ts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GoFitMobile/src/store/chatStore.ts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clientManagementStore.ts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GoFitMobile/src/store/clientManagementStore.ts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coachStore.ts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GoFitMobile/src/store/coachStore.ts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deepLinkStore.ts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GoFitMobile/src/store/deepLinkStore.ts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languageStore.ts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GoFitMobile/src/store/languageStore.ts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marketplaceStore.ts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GoFitMobile/src/store/marketplaceStore.ts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onboardingStore.ts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GoFitMobile/src/store/onboardingStore.ts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packsStore.ts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GoFitMobile/src/store/packsStore.ts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profileStore.ts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GoFitMobile/src/store/profileStore.ts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programsStore.ts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GoFitMobile/src/store/programsStore.ts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sessionsStore.ts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GoFitMobile/src/store/sessionsStore.ts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textSizeStore.ts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GoFitMobile/src/store/textSizeStore.ts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themeStore.ts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GoFitMobile/src/store/themeStore.ts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timerStore.ts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GoFitMobile/src/store/timerStore.ts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uiStore.ts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GoFitMobile/src/store/uiStore.ts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workoutPlansStore.ts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GoFitMobile/src/store/workoutPlansStore.ts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workoutsStore.ts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GoFitMobile/src/store/workoutsStore.ts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Hook: useRestTimer.ts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GoFitMobile/src/hooks/useRestTimer.ts; timerStore (when used for rest timing)</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hooks API</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Encapsulates timer and scroll behaviors for workouts and tab bars.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Hook: useTabScroll.ts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GoFitMobile/src/hooks/useTabScroll.ts; timerStore (when used for rest timing)</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hooks API</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Encapsulates timer and scroll behaviors for workouts and tab bars.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animations.ts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audioManager.ts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colorUtils.ts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constants.ts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exerciseTranslations.ts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formPersistence.ts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isWorkoutStartable.ts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logger.ts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passwordStrength.ts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rateLimiter.ts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responsive.ts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sanitize.ts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secureStorage.ts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API client (apiClient)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Generic PostgREST tables; @supabase/supabase-js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Timeout, retry, and error normalization for database calls.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AuthNavigator</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GoFitMobile/src/navigation/AuthNavigator.tsx; Imports all client stack screens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@react-navigation/stack; bottom-tabs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Defines auth, onboarding, and tabbed client navigation graphs.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OnboardingNavigator</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GoFitMobile/src/navigation/OnboardingNavigator.tsx; Imports all client stack screens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@react-navigation/stack; bottom-tabs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Defines auth, onboarding, and tabbed client navigation graphs.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AppNavigator</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GoFitMobile/src/navigation/AppNavigator.tsx; Imports all client stack screens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@react-navigation/stack; bottom-tabs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Defines auth, onboarding, and tabbed client navigation graphs.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types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GoFitMobile/src/navigation/types.ts; Imports all client stack screens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@react-navigation/stack; bottom-tabs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Defines auth, onboarding, and tabbed client navigation graphs.</w:t>
            </w:r>
          </w:p>
        </w:tc>
      </w:tr>
    </w:tbl>
    <w:p>
      <w:pPr>
        <w:spacing w:before="40" w:after="160"/>
        <w:jc w:val="center"/>
      </w:pPr>
      <w:r>
        <w:rPr>
          <w:i/>
          <w:sz w:val="19"/>
        </w:rPr>
        <w:t>Table A.4: Mobile client feature inventory</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No.</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Implementation evidence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Libraries / backend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Purpose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CoachLoginScreen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GoFitMobile/src/screens/coach-auth/CoachLoginScreen.tsx; GoFitMobile/src/components/auth/*; auth.ts; authStore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(user_type metadata);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Coach-specific credential entry.</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CoachSignupScreen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GoFitMobile/src/screens/coach-auth/CoachSignupScreen.tsx; GoFitMobile/src/components/auth/*; auth.ts; authStore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(user_type metadata);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Coach-specific credential entry.</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CoachWelcomeScreen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GoFitMobile/src/screens/coach-auth/CoachWelcomeScreen.tsx; GoFitMobile/src/components/auth/*; auth.ts; authStore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(user_type metadata);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Coach-specific credential entry.</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stack: ForgotPasswordScreen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GoFitMobile/src/screens/auth/ForgotPasswordScreen.tsx; Shared auth components; auth.ts; authStore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Password reset UX reused from client implementation.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stack: VerifyOtpScreen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GoFitMobile/src/screens/auth/VerifyOtpScreen.tsx; Shared auth components; auth.ts; authStore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Password reset UX reused from client implementation.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stack: ResetPasswordScreen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GoFitMobile/src/screens/auth/ResetPasswordScreen.tsx; Shared auth components; auth.ts; authStore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Password reset UX reused from client implementation.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stack: PasswordChangedSuccessScreen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GoFitMobile/src/screens/auth/PasswordChangedSuccessScreen.tsx; Shared auth components; auth.ts; authStore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Password reset UX reused from client implementation.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CoachCVUploadScreen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GoFitMobile/src/screens/coach-onboarding/CoachCVUploadScreen.tsx; GoFitMobile/src/components/shared/*; coachProfile.ts; coachStore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coach_profiles, coach_certifications, bucket coach-documents; expo-document-picker; Supabase Storage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Guided verification workflow for new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CoachCertificationsScreen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GoFitMobile/src/screens/coach-onboarding/CoachCertificationsScreen.tsx; GoFitMobile/src/components/shared/*; coachProfile.ts; coachStore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coach_profiles, coach_certifications, bucket coach-documents; expo-document-picker; Supabase Storage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Guided verification workflow for new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CoachOnboardingScreen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GoFitMobile/src/screens/coach-onboarding/CoachOnboardingScreen.tsx; GoFitMobile/src/components/shared/*; coachProfile.ts; coachStore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coach_profiles, coach_certifications, bucket coach-documents; expo-document-picker; Supabase Storage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Guided verification workflow for new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CoachPendingScreen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GoFitMobile/src/screens/coach-onboarding/CoachPendingScreen.tsx; GoFitMobile/src/components/shared/*; coachProfile.ts; coachStore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coach_profiles, coach_certifications, bucket coach-documents; expo-document-picker; Supabase Storage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Guided verification workflow for new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CoachProfilePreviewScreen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GoFitMobile/src/screens/coach-onboarding/CoachProfilePreviewScreen.tsx; GoFitMobile/src/components/shared/*; coachProfile.ts; coachStore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coach_profiles, coach_certifications, bucket coach-documents; expo-document-picker; Supabase Storage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Guided verification workflow for new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CoachDashboardScreen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GoFitMobile/src/screens/coach-app/CoachDashboardScreen.tsx; Shared UI; bookings.ts (plus RPC when deployed); coachStore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bookings; get_coach_dashboard_stats;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Operational snapshot for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Dashboard notification inbox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GoFitMobile/src/screens/profile/NotificationInboxScreen.tsx (stacked from coach dashboard); Shared UI; notificationInbox.ts; profileStore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notifications;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Same inbox component as clients, mounted under coach dashboard stack.</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ClientsListScreen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GoFitMobile/src/screens/coach-app/ClientsListScreen.tsx; Shared UI; clientManagement.ts; workoutStats.ts; clientManagementStore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coach_client_notes, bookings, custom_programs, workout_sessions;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CRM-style tools for roster, notes, and progress.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ClientDetailScreen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GoFitMobile/src/screens/coach-app/ClientDetailScreen.tsx; Shared UI; clientManagement.ts; workoutStats.ts; clientManagementStore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coach_client_notes, bookings, custom_programs, workout_sessions;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CRM-style tools for roster, notes, and progress.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ClientNotesScreen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GoFitMobile/src/screens/coach-app/ClientNotesScreen.tsx; Shared UI; clientManagement.ts; workoutStats.ts; clientManagementStore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coach_client_notes, bookings, custom_programs, workout_sessions;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CRM-style tools for roster, notes, and progress.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ClientProgressScreen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GoFitMobile/src/screens/coach-app/ClientProgressScreen.tsx; Shared UI; clientManagement.ts; workoutStats.ts; clientManagementStore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coach_client_notes, bookings, custom_programs, workout_sessions;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CRM-style tools for roster, notes, and progress.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CoachClientsScreen (dormant)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GoFitMobile/src/screens/coach-app/CoachClientsScreen.tsx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Exported screen with no navigator import in the scanned tree; likely superseded by ClientsListScreen.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ProgramBuilderScreen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GoFitMobile/src/screens/coach-app/ProgramBuilderScreen.tsx; Shared UI; programs.ts; exercises.ts; programsStore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custom_programs;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Authoring tools for multi-day programs.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ProgramsListScreen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GoFitMobile/src/screens/coach-app/ProgramsListScreen.tsx; Shared UI; programs.ts; exercises.ts; programsStore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custom_programs;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Authoring tools for multi-day programs.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ProgramDetailScreen (shared)</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GoFitMobile/src/screens/profile/ProgramDetailScreen.tsx; Shared UI; programs.ts; programsStore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custom_programs;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Detailed program viewer reused in coach client stack and client profile stack.</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SessionPacksScreen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GoFitMobile/src/screens/coach-app/SessionPacksScreen.tsx; Shared UI; sessionPacks.ts; packsStore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session_packs;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Configure sellable bundles of sessions.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CreatePackScreen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GoFitMobile/src/screens/coach-app/CreatePackScreen.tsx; Shared UI; sessionPacks.ts; packsStore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session_packs;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Configure sellable bundles of sessions.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CoachCalendarScreen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GoFitMobile/src/screens/coach-app/CoachCalendarScreen.tsx; Shared UI; bookings.ts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coach_availability, bookings;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Manage coach-wide calendar plus slot templates.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CoachAvailabilityScreen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GoFitMobile/src/screens/coach-app/CoachAvailabilityScreen.tsx; Shared UI; bookings.ts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coach_availability, bookings;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Manage coach-wide calendar plus slot templates.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chat tab</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GoFitMobile/src/navigation/CoachAppNavigator.tsx (Chat stack); Reuses messaging screens; chat.ts; chatStore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conversations, messages; Supabase Realtime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Dedicated tab mirroring client chat implementation.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CoachChatScreen (dormant)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GoFitMobile/src/screens/coach-app/CoachChatScreen.tsx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Alternate chat screen not wired into navigators.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VideoCallScreen (coach calendar stack)</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GoFitMobile/src/screens/coach-app/VideoCallScreen.tsx; Shared UI; videoCall.ts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bookings; Edge generate-video-token; livekit-client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joins the same LiveKit rooms as clients from calendar stack.</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CoachProfileScreen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GoFitMobile/src/screens/coach-app/CoachProfileScreen.tsx; Shared UI; wallet.ts; coachProfile.ts; auth.ts; coachStore; authStore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wallets, transactions, coach_profiles;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profile hub, payouts, and operational settings.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CoachWalletScreen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GoFitMobile/src/screens/coach-app/CoachWalletScreen.tsx; Shared UI; wallet.ts; coachProfile.ts; auth.ts; coachStore; authStore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wallets, transactions, coach_profiles;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profile hub, payouts, and operational settings.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CoachSettingsScreen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GoFitMobile/src/screens/coach-app/CoachSettingsScreen.tsx; Shared UI; wallet.ts; coachProfile.ts; auth.ts; coachStore; authStore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wallets, transactions, coach_profiles;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profile hub, payouts, and operational settings.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CoachAuthNavigator</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GoFitMobile/src/navigation/CoachAuthNavigator.tsx; Imports coach stacks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Navigation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Parallel navigation graphs for the coach persona.</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CoachOnboardingNavigator</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GoFitMobile/src/navigation/CoachOnboardingNavigator.tsx; Imports coach stacks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Navigation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Parallel navigation graphs for the coach persona.</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CoachAppNavigator</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GoFitMobile/src/navigation/CoachAppNavigator.tsx; Imports coach stacks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Navigation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Parallel navigation graphs for the coach persona.</w:t>
            </w:r>
          </w:p>
        </w:tc>
      </w:tr>
    </w:tbl>
    <w:p>
      <w:pPr>
        <w:spacing w:before="40" w:after="160"/>
        <w:jc w:val="center"/>
      </w:pPr>
      <w:r>
        <w:rPr>
          <w:i/>
          <w:sz w:val="19"/>
        </w:rPr>
        <w:t>Table A.5: Mobile coach feature inventory</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No.</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Implementation evidence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Libraries / backend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Purpose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Middleware SSR session and admin enforcement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admin-panel/middleware.ts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user_profiles.is_admin; @supabase/ssr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Protects dashboard modules; redirects anonymous or non-admin users.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activity-logs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admin-panel/app/activity-logs/page.tsx; activity-logs/ActivityLogsTable.tsx;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admin_audit_logs;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Immutable audit history viewer.</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coaches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admin-panel/app/coaches/page.tsx; coaches/*;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coach_profiles, user_profiles;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directory and moderation actions.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dashboard</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admin-panel/app/dashboard/page.tsx; admin-panel/components/analytics/*, skeletons;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Varies by page (see Supabase queries in page and lib/*);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Analytics landing: KPI cards, charts, heatmaps, and recent activity.</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exercises/[id]</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admin-panel/app/exercises/[id]/page.tsx; exercises/*;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 CRUD, bulk import or export, and media fields.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exercises/new</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admin-panel/app/exercises/new/page.tsx; exercises/*;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 CRUD, bulk import or export, and media fields.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exercises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admin-panel/app/exercises/page.tsx; exercises/*;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 CRUD, bulk import or export, and media fields.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login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admin-panel/app/login/page.tsx; admin-panel/components/ui/* inputs; branding from layout;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(post-auth admin check via middleware);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Email and password sign-in for administrators.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page.tsx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admin-panel/app/page.tsx; admin-panel/components/** (module-specific imports inside the page); admin-panel/lib/supabase/server.ts or client.ts (per page implement...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Root route that immediately redirects to /login or /dashboard.</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settings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admin-panel/app/settings/page.tsx; settings form components;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admin_settings;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Mutable global admin configuration.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transactions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admin-panel/app/transactions/page.tsx; transactions layout chrome;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transactions, wallets;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Financial ledger review.</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users/[id]</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admin-panel/app/users/[id]/page.tsx; users/* table components, filters, export;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List or detail view for end users with admin actions.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users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admin-panel/app/users/page.tsx; users/* table components, filters, export;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List or detail view for end users with admin actions.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workouts/[id]</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admin-panel/app/workouts/[id]/page.tsx; workouts/*;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 workout_exercises, exercises;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templates, duplication, and previews.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workouts/new</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admin-panel/app/workouts/new/page.tsx; workouts/*;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 workout_exercises, exercises;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templates, duplication, and previews.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workouts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admin-panel/app/workouts/page.tsx; workouts/*;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 workout_exercises, exercises;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templates, duplication, and previews.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Theme toggle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admin-panel/components/layout/ThemeToggle.tsx; components/theme-provider.tsx; Layout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next-themes (per project dependency)</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Persists admin color scheme.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Upload API</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admin-panel/app/api/upload/route.ts; Forms with file inputs; admin-panel/lib/r2.ts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Cloudflare R2 objects; /api/upload; AWS or R2 SDK per implementation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Secure media uploads for admin-managed assets.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app/api/audit-logs/route.ts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admin-panel/app/api/audit-logs/route.ts;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app/api/coaches/[id]/certifications/route.ts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admin-panel/app/api/coaches/[id]/certifications/route.ts;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app/api/coaches/route.ts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admin-panel/app/api/coaches/route.ts;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app/api/exercises/[id]/route.ts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admin-panel/app/api/exercises/[id]/route.ts;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app/api/exercises/bulk/route.ts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admin-panel/app/api/exercises/bulk/route.ts;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app/api/exercises/route.ts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admin-panel/app/api/exercises/route.ts;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app/api/health/route.ts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admin-panel/app/api/health/route.ts;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app/api/notifications/[id]/route.ts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admin-panel/app/api/notifications/[id]/route.ts;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app/api/notifications/read-all/route.ts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admin-panel/app/api/notifications/read-all/route.ts;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app/api/notifications/route.ts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admin-panel/app/api/notifications/route.ts;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app/api/settings/route.ts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admin-panel/app/api/settings/route.ts;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app/api/transactions/route.ts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admin-panel/app/api/transactions/route.ts;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app/api/upload/route.ts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admin-panel/app/api/upload/route.ts;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app/api/users/[id]/route.ts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admin-panel/app/api/users/[id]/route.ts;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app/api/users/[id]/toggle-admin/route.ts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admin-panel/app/api/users/[id]/toggle-admin/route.ts;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app/api/workouts/[id]/duplicate/route.ts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admin-panel/app/api/workouts/[id]/duplicate/route.ts;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app/api/workouts/[id]/route.ts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admin-panel/app/api/workouts/[id]/route.ts;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app/api/workouts/bulk/route.ts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admin-panel/app/api/workouts/bulk/route.ts;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app/api/workouts/route.ts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admin-panel/app/api/workouts/route.ts;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Layout: app/activity-logs/layout.tsx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admin-panel/app/activity-logs/layout.tsx; Sidebar, Navbar, Toaster children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layouts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Wraps segment-specific UI with shared navigation chrome.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Layout: app/coaches/layout.tsx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admin-panel/app/coaches/layout.tsx; Sidebar, Navbar, Toaster children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layouts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Wraps segment-specific UI with shared navigation chrome.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Layout: app/dashboard/layout.tsx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admin-panel/app/dashboard/layout.tsx; Sidebar, Navbar, Toaster children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layouts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Wraps segment-specific UI with shared navigation chrome.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Layout: app/exercises/layout.tsx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admin-panel/app/exercises/layout.tsx; Sidebar, Navbar, Toaster children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layouts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Wraps segment-specific UI with shared navigation chrome.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Layout: app/layout.tsx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admin-panel/app/layout.tsx; Sidebar, Navbar, Toaster children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layouts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Wraps segment-specific UI with shared navigation chrome.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Layout: app/settings/layout.tsx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admin-panel/app/settings/layout.tsx; Sidebar, Navbar, Toaster children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layouts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Wraps segment-specific UI with shared navigation chrome.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Layout: app/transactions/layout.tsx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admin-panel/app/transactions/layout.tsx; Sidebar, Navbar, Toaster children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layouts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Wraps segment-specific UI with shared navigation chrome.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Layout: app/users/layout.tsx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admin-panel/app/users/layout.tsx; Sidebar, Navbar, Toaster children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layouts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Wraps segment-specific UI with shared navigation chrome.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Layout: app/workouts/layout.tsx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admin-panel/app/workouts/layout.tsx; Sidebar, Navbar, Toaster children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layouts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Wraps segment-specific UI with shared navigation chrome.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Loading UI: app/dashboard/loading.tsx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admin-panel/app/dashboard/loading.tsx; Skeleton components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suspense skeletons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Shows placeholder shimmer while RSC or streaming resolves.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Loading UI: app/exercises/[id]/loading.tsx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admin-panel/app/exercises/[id]/loading.tsx; Skeleton components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suspense skeletons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Shows placeholder shimmer while RSC or streaming resolves.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Loading UI: app/exercises/loading.tsx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admin-panel/app/exercises/loading.tsx; Skeleton components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suspense skeletons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Shows placeholder shimmer while RSC or streaming resolves.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Loading UI: app/exercises/new/loading.tsx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admin-panel/app/exercises/new/loading.tsx; Skeleton components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suspense skeletons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Shows placeholder shimmer while RSC or streaming resolves.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Loading UI: app/users/[id]/loading.tsx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admin-panel/app/users/[id]/loading.tsx; Skeleton components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suspense skeletons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Shows placeholder shimmer while RSC or streaming resolves.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Loading UI: app/users/loading.tsx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admin-panel/app/users/loading.tsx; Skeleton components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suspense skeletons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Shows placeholder shimmer while RSC or streaming resolves.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Loading UI: app/workouts/[id]/loading.tsx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admin-panel/app/workouts/[id]/loading.tsx; Skeleton components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suspense skeletons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Shows placeholder shimmer while RSC or streaming resolves.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Loading UI: app/workouts/loading.tsx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admin-panel/app/workouts/loading.tsx; Skeleton components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suspense skeletons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Shows placeholder shimmer while RSC or streaming resolves.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Loading UI: app/workouts/new/loading.tsx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admin-panel/app/workouts/new/loading.tsx; Skeleton components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suspense skeletons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Shows placeholder shimmer while RSC or streaming resolves.</w:t>
            </w:r>
          </w:p>
        </w:tc>
      </w:tr>
    </w:tbl>
    <w:p>
      <w:pPr>
        <w:spacing w:before="40" w:after="160"/>
        <w:jc w:val="center"/>
      </w:pPr>
      <w:r>
        <w:rPr>
          <w:i/>
          <w:sz w:val="19"/>
        </w:rPr>
        <w:t>Table A.6: Admin panel feature inventory</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No.</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Implementation evidence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Libraries / backend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Purpose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Edge function: _shared/cors.ts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supabase/functions/_shared/cors.ts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Varies per function; HTTPS callable; Deno and Supabase Edge runtime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privileged operations (push relay, LiveKit JWT, pose estimation proxy).</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Edge function: send-push-notification/index.ts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supabase/functions/send-push-notification/index.ts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Varies per function; HTTPS callable; Deno and Supabase Edge runtime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privileged operations (push relay, LiveKit JWT, pose estimation proxy).</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Edge function: generate-video-token/index.ts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supabase/functions/generate-video-token/index.ts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Varies per function; HTTPS callable; Deno and Supabase Edge runtime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privileged operations (push relay, LiveKit JWT, pose estimation proxy).</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Edge function: body-measurements/index.ts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supabase/functions/body-measurements/index.ts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Varies per function; HTTPS callable; Deno and Supabase Edge runtime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privileged operations (push relay, LiveKit JWT, pose estimation proxy).</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Schema bundle: create_coach_marketplace_tables.sql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database/schema/create_coach_marketplace_tables.sql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file for CREATE TABLE statements; PostgreSQL DDL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Canonical schema snapshots for workouts, profiles, and marketplace.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Schema bundle: create_user_profiles_table.sql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database/schema/create_user_profiles_table.sql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file for CREATE TABLE statements; PostgreSQL DDL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Canonical schema snapshots for workouts, profiles, and marketplace.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Schema bundle: create_workouts_tables.sql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database/schema/create_workouts_tables.sql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file for CREATE TABLE statements; PostgreSQL DDL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Canonical schema snapshots for workouts, profiles, and marketplace.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Schema bundle: create_workouts_tables_normalized.sql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database/schema/create_workouts_tables_normalized.sql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file for CREATE TABLE statements; PostgreSQL DDL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Canonical schema snapshots for workouts, profiles, and marketplace.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RLS coverage (representative migrations)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database/migrations/unify_workouts_design.sql, add_workout_exercises_junction_tables.sql, add_native_workouts_table.sql, create_body_measurements.sql, create_...</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All tables touched inside those files; PostgreSQL policies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Enforces per-role access for workouts, admin objects, notifications, measurements, and profile visibility.</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add_activity_level_age_gender_columns.sql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database/migrations/add_activity_level_age_gender_columns.sql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add_admin_role.sql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database/migrations/add_admin_role.sql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add_conversations_enriched_view.sql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database/migrations/add_conversations_enriched_view.sql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add_display_name_and_public_read.sql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database/migrations/add_display_name_and_public_read.sql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add_exercise_images.sql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database/migrations/add_exercise_images.sql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add_get_client_progress.sql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database/migrations/add_get_client_progress.sql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add_native_workouts_table.sql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database/migrations/add_native_workouts_table.sql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add_native_workouts_with_day_splits.sql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database/migrations/add_native_workouts_with_day_splits.sql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add_notification_preferences_column.sql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database/migrations/add_notification_preferences_column.sql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add_notifications_insert_policy.sql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database/migrations/add_notifications_insert_policy.sql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add_profile_picture_column.sql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database/migrations/add_profile_picture_column.sql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add_rest_timer_preferences.sql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database/migrations/add_rest_timer_preferences.sql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add_user_type_column.sql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database/migrations/add_user_type_column.sql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add_workout_exercises_junction_tables.sql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database/migrations/add_workout_exercises_junction_tables.sql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add_workout_split_days.sql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database/migrations/add_workout_split_days.sql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cleanup_old_workout_tables.sql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database/migrations/cleanup_old_workout_tables.sql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create_admin_audit_logs.sql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database/migrations/create_admin_audit_logs.sql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create_admin_notifications.sql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database/migrations/create_admin_notifications.sql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create_admin_settings.sql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database/migrations/create_admin_settings.sql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create_body_measurements.sql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database/migrations/create_body_measurements.sql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enable_realtime_messages.sql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database/migrations/enable_realtime_messages.sql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ensure_conversations_enriched_view.sql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database/migrations/ensure_conversations_enriched_view.sql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extend_get_coach_clients.sql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database/migrations/extend_get_coach_clients.sql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fix_admin_rls_policies.sql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database/migrations/fix_admin_rls_policies.sql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fix_calculate_workout_session_stats_reps.sql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database/migrations/fix_calculate_workout_session_stats_reps.sql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fix_conversations_enriched_security.sql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database/migrations/fix_conversations_enriched_security.sql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fix_function_search_path.sql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database/migrations/fix_function_search_path.sql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fix_get_client_progress_relationship.sql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database/migrations/fix_get_client_progress_relationship.sql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fix_workout_session_stats_reps_parsing.sql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database/migrations/fix_workout_session_stats_reps_parsing.sql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fix_workout_session_stats_trigger.sql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database/migrations/fix_workout_session_stats_trigger.sql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fix_workout_structure.sql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database/migrations/fix_workout_structure.sql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migrate_add_exercise_defaults.sql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database/migrations/migrate_add_exercise_defaults.sql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remove_old_audit_log_table.sql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database/migrations/remove_old_audit_log_table.sql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unify_workouts_design.sql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database/migrations/unify_workouts_design.sql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bl>
    <w:p>
      <w:pPr>
        <w:spacing w:before="40" w:after="160"/>
        <w:jc w:val="center"/>
      </w:pPr>
      <w:r>
        <w:rPr>
          <w:i/>
          <w:sz w:val="19"/>
        </w:rPr>
        <w:t>Table A.7: Backend and infrastructure feature inventory</w:t>
      </w:r>
    </w:p>
    <w:p>
      <w:pPr>
        <w:pStyle w:val="Heading2"/>
      </w:pPr>
      <w:r>
        <w:t>Appendix D: n8n Workflow Verification Checklist</w:t>
      </w:r>
    </w:p>
    <w:tbl>
      <w:tblPr>
        <w:tblW w:type="auto" w:w="0"/>
        <w:jc w:val="center"/>
        <w:tblLayout w:type="fixed"/>
        <w:tblLook w:firstColumn="1" w:firstRow="1" w:lastColumn="0" w:lastRow="0" w:noHBand="0" w:noVBand="1" w:val="04A0"/>
      </w:tblPr>
      <w:tblGrid>
        <w:gridCol w:w="3120"/>
        <w:gridCol w:w="3120"/>
        <w:gridCol w:w="3120"/>
      </w:tblGrid>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Workflow</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Manual verification steps</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Expected evidence</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Session Prep v1</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Create/find a confirmed booking within the next 24 hours; run workflow manually; confirm ai_session_notes row; confirm coach notification; run again.</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run summary with generated/skipped counts, ai_session_notes row, notification row with data.kind = ai_session_ready, second run without duplicate note.</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Booking Reminders v1</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Create/find confirmed booking starting within 60 minutes; run workflow manually; run again.</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and coach notifications with data.kind = booking_starting_soon; second run skips duplicates for same booking/recipient/window.</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Check-in Reminders v1</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Create/find enabled schedule due today in UTC without a response; run workflow manually; run again.</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notification with data.kind = check_in_due; second run without duplicate reminder.</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Daily Digest v1</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Create/find coach with at least one digest signal; run workflow manually; run again.</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notification with data.kind = coach_daily_digest and counts for missed check-ins, low wellness, upcoming sessions, or inactive clients; no duplicate for same UTC date.</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Ops Digest v1</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Confirm at least one admin profile; run workflow manually; run again.</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admin_notifications row per admin with title Daily ops digest and deterministic date link; no duplicate for same date.</w:t>
            </w:r>
          </w:p>
        </w:tc>
      </w:tr>
    </w:tbl>
    <w:p>
      <w:pPr>
        <w:spacing w:before="40" w:after="160"/>
        <w:jc w:val="center"/>
      </w:pPr>
      <w:r>
        <w:rPr>
          <w:i/>
          <w:sz w:val="19"/>
        </w:rPr>
        <w:t>Table A.8: n8n workflow verification checklist</w:t>
      </w:r>
    </w:p>
    <w:p>
      <w:pPr>
        <w:pStyle w:val="Heading2"/>
      </w:pPr>
      <w:r>
        <w:t>Appendix E: AI Validation Checklist</w:t>
      </w:r>
    </w:p>
    <w:tbl>
      <w:tblPr>
        <w:tblW w:type="auto" w:w="0"/>
        <w:jc w:val="center"/>
        <w:tblLayout w:type="fixed"/>
        <w:tblLook w:firstColumn="1" w:firstRow="1" w:lastColumn="0" w:lastRow="0" w:noHBand="0" w:noVBand="1" w:val="04A0"/>
      </w:tblPr>
      <w:tblGrid>
        <w:gridCol w:w="3120"/>
        <w:gridCol w:w="3120"/>
        <w:gridCol w:w="3120"/>
      </w:tblGrid>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Checklist item</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Expected evidence</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Status</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Pose detection works on device</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debug values show pose count, landmarks, visibility, and inference time.</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Partially validated on Android development client.</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Segmentation mask is usable</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Person-mask coverage, class grid, connected component, and scan-line debug values are reviewed.</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Needs broader validation.</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Measurements are compared with tape</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Chest, waist, hip, and shoulder tape values are recorded and compared with AI drafts.</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Protocol defined; dataset must be expanded.</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Confidence is honest</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Low-quality scans reduce confidence and produce warnings.</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Needs continued refinement.</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LLM outputs are scoped</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Prompts use only selected data and instruct the model not to invent medical facts.</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in workflow design.</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results remain reviewable</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Users and coaches can interpret or override AI assistance.</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Design principle defined.</w:t>
            </w:r>
          </w:p>
        </w:tc>
      </w:tr>
    </w:tbl>
    <w:p>
      <w:pPr>
        <w:spacing w:before="40" w:after="160"/>
        <w:jc w:val="center"/>
      </w:pPr>
      <w:r>
        <w:rPr>
          <w:i/>
          <w:sz w:val="19"/>
        </w:rPr>
        <w:t>Table A.9: AI validation checklist</w:t>
      </w:r>
    </w:p>
    <w:p>
      <w:pPr>
        <w:pStyle w:val="Heading2"/>
      </w:pPr>
      <w:r>
        <w:t>Appendix F: Remaining Work Before Final Submission</w:t>
      </w:r>
    </w:p>
    <w:tbl>
      <w:tblPr>
        <w:tblW w:type="auto" w:w="0"/>
        <w:jc w:val="center"/>
        <w:tblLayout w:type="fixed"/>
        <w:tblLook w:firstColumn="1" w:firstRow="1" w:lastColumn="0" w:lastRow="0" w:noHBand="0" w:noVBand="1" w:val="04A0"/>
      </w:tblPr>
      <w:tblGrid>
        <w:gridCol w:w="3120"/>
        <w:gridCol w:w="3120"/>
        <w:gridCol w:w="3120"/>
      </w:tblGrid>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Area</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Task</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Reason</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Report formatting</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Update table of contents, list of figures, list of tables, page numbers, university names, supervisors, and final screenshots.</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Required for institutional submission.</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Visual evidence</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Replace generated diagram drafts with final UML exports and real application screenshots where required.</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Improves credibility and alignment with the example report style.</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QA</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Run full Android and iOS tests, including auth, workouts, progress, marketplace, coach flows, notifications, and AI measurement.</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Confirms behavior on real devices.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validation</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Collect a larger set of tape measurements and photo captures under controlled conditions.</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Needed to quantify accuracy and improve confidence scoring.</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Deployment</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Finalize EAS builds, admin hosting, Supabase environment variables, Edge Functions, and monitoring.</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Required before production release.</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Security review</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Confirm RLS policies, admin-role checks, service-role boundaries, storage permissions, and prompt-data exposure.</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Protects personal and operational data.</w:t>
            </w:r>
          </w:p>
        </w:tc>
      </w:tr>
    </w:tbl>
    <w:p>
      <w:pPr>
        <w:spacing w:before="40" w:after="160"/>
        <w:jc w:val="center"/>
      </w:pPr>
      <w:r>
        <w:rPr>
          <w:i/>
          <w:sz w:val="19"/>
        </w:rPr>
        <w:t>Table A.10: Remaining work</w:t>
      </w:r>
    </w:p>
    <w:sectPr w:rsidR="00FC693F" w:rsidRPr="0006063C" w:rsidSect="00034616">
      <w:footerReference w:type="default" r:id="rId47"/>
      <w:headerReference w:type="default" r:id="rId48"/>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footer" Target="footer1.xml"/><Relationship Id="rId4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GoFit Graduation Internship Report Draft</dc:title>
  <dc:subject>Filled PFE report draft for GoFit</dc:subject>
  <dc:creator>Codex</dc:creator>
  <cp:keywords/>
  <dc:description>Original fill-in template generated from requested structure; no source report content copied.</dc:description>
  <cp:lastModifiedBy/>
  <cp:revision>1</cp:revision>
  <dcterms:created xsi:type="dcterms:W3CDTF">2013-12-23T23:15:00Z</dcterms:created>
  <dcterms:modified xsi:type="dcterms:W3CDTF">2013-12-23T23:15:00Z</dcterms:modified>
  <cp:category/>
</cp:coreProperties>
</file>