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1D" w:rsidRPr="00C75DF1" w:rsidRDefault="003A001D" w:rsidP="003A001D">
      <w:pPr>
        <w:pStyle w:val="a3"/>
        <w:wordWrap/>
        <w:spacing w:line="240" w:lineRule="auto"/>
        <w:jc w:val="left"/>
        <w:rPr>
          <w:rFonts w:asciiTheme="majorEastAsia" w:eastAsiaTheme="majorEastAsia" w:hAnsiTheme="majorEastAsia"/>
        </w:rPr>
      </w:pPr>
      <w:r w:rsidRPr="00C75DF1">
        <w:rPr>
          <w:rFonts w:asciiTheme="majorEastAsia" w:eastAsiaTheme="majorEastAsia" w:hAnsiTheme="majorEastAsia" w:cs="함초롬바탕" w:hint="eastAsia"/>
        </w:rPr>
        <w:t>2017</w:t>
      </w:r>
      <w:r w:rsidRPr="00C75DF1">
        <w:rPr>
          <w:rFonts w:asciiTheme="majorEastAsia" w:eastAsiaTheme="majorEastAsia" w:hAnsiTheme="majorEastAsia"/>
        </w:rPr>
        <w:t xml:space="preserve">년 </w:t>
      </w:r>
      <w:r w:rsidRPr="00C75DF1">
        <w:rPr>
          <w:rFonts w:asciiTheme="majorEastAsia" w:eastAsiaTheme="majorEastAsia" w:hAnsiTheme="majorEastAsia" w:cs="함초롬바탕" w:hint="eastAsia"/>
        </w:rPr>
        <w:t>1</w:t>
      </w:r>
      <w:r w:rsidRPr="00C75DF1">
        <w:rPr>
          <w:rFonts w:asciiTheme="majorEastAsia" w:eastAsiaTheme="majorEastAsia" w:hAnsiTheme="majorEastAsia"/>
        </w:rPr>
        <w:t xml:space="preserve">학기 </w:t>
      </w:r>
      <w:r w:rsidR="00C75DF1" w:rsidRPr="00C75DF1">
        <w:rPr>
          <w:rFonts w:asciiTheme="majorEastAsia" w:eastAsiaTheme="majorEastAsia" w:hAnsiTheme="majorEastAsia" w:hint="eastAsia"/>
        </w:rPr>
        <w:t xml:space="preserve">네트워크 기초 </w:t>
      </w:r>
      <w:r w:rsidRPr="00C75DF1">
        <w:rPr>
          <w:rFonts w:asciiTheme="majorEastAsia" w:eastAsiaTheme="majorEastAsia" w:hAnsiTheme="majorEastAsia"/>
        </w:rPr>
        <w:t>과제</w:t>
      </w:r>
    </w:p>
    <w:p w:rsidR="003A001D" w:rsidRPr="00C75DF1" w:rsidRDefault="003A001D" w:rsidP="003A001D">
      <w:pPr>
        <w:pStyle w:val="a3"/>
        <w:wordWrap/>
        <w:spacing w:line="240" w:lineRule="auto"/>
        <w:jc w:val="left"/>
        <w:rPr>
          <w:rFonts w:asciiTheme="majorEastAsia" w:eastAsiaTheme="majorEastAsia" w:hAnsiTheme="majorEastAsia" w:cs="함초롬바탕"/>
          <w:sz w:val="18"/>
          <w:szCs w:val="18"/>
        </w:rPr>
      </w:pPr>
    </w:p>
    <w:p w:rsidR="003A001D" w:rsidRPr="00C75DF1" w:rsidRDefault="00C75DF1" w:rsidP="00C75DF1">
      <w:pPr>
        <w:pStyle w:val="a3"/>
        <w:spacing w:line="240" w:lineRule="auto"/>
        <w:jc w:val="center"/>
        <w:rPr>
          <w:rFonts w:asciiTheme="majorEastAsia" w:eastAsiaTheme="majorEastAsia" w:hAnsiTheme="majorEastAsia" w:cs="함초롬바탕"/>
          <w:sz w:val="22"/>
          <w:szCs w:val="22"/>
        </w:rPr>
      </w:pPr>
      <w:r w:rsidRPr="00C75DF1">
        <w:rPr>
          <w:rFonts w:asciiTheme="majorEastAsia" w:eastAsiaTheme="majorEastAsia" w:hAnsiTheme="majorEastAsia" w:hint="eastAsia"/>
          <w:b/>
          <w:bCs/>
          <w:sz w:val="30"/>
          <w:szCs w:val="30"/>
        </w:rPr>
        <w:t>SSL</w:t>
      </w:r>
      <w:r w:rsidRPr="00C75DF1">
        <w:rPr>
          <w:rFonts w:asciiTheme="majorEastAsia" w:eastAsiaTheme="majorEastAsia" w:hAnsiTheme="majorEastAsia"/>
          <w:b/>
          <w:bCs/>
          <w:sz w:val="30"/>
          <w:szCs w:val="30"/>
        </w:rPr>
        <w:t xml:space="preserve"> / TLS 프로토콜</w:t>
      </w:r>
    </w:p>
    <w:p w:rsidR="003A001D" w:rsidRDefault="00691458" w:rsidP="003A001D">
      <w:pPr>
        <w:pStyle w:val="a3"/>
        <w:wordWrap/>
        <w:spacing w:line="240" w:lineRule="auto"/>
        <w:jc w:val="right"/>
        <w:rPr>
          <w:sz w:val="22"/>
          <w:szCs w:val="22"/>
        </w:rPr>
      </w:pPr>
      <w:r w:rsidRPr="00C75DF1">
        <w:rPr>
          <w:rFonts w:asciiTheme="majorEastAsia" w:eastAsiaTheme="majorEastAsia" w:hAnsiTheme="majorEastAsia" w:hint="eastAsia"/>
          <w:sz w:val="22"/>
          <w:szCs w:val="22"/>
        </w:rPr>
        <w:t>게임공</w:t>
      </w:r>
      <w:r w:rsidR="003A001D" w:rsidRPr="00C75DF1">
        <w:rPr>
          <w:rFonts w:asciiTheme="majorEastAsia" w:eastAsiaTheme="majorEastAsia" w:hAnsiTheme="majorEastAsia"/>
          <w:sz w:val="22"/>
          <w:szCs w:val="22"/>
        </w:rPr>
        <w:t xml:space="preserve">학과 </w:t>
      </w:r>
      <w:r w:rsidRPr="00C75DF1">
        <w:rPr>
          <w:rFonts w:asciiTheme="majorEastAsia" w:eastAsiaTheme="majorEastAsia" w:hAnsiTheme="majorEastAsia"/>
          <w:sz w:val="22"/>
          <w:szCs w:val="22"/>
        </w:rPr>
        <w:t>2015182014</w:t>
      </w:r>
      <w:r w:rsidR="003A001D" w:rsidRPr="00C75DF1">
        <w:rPr>
          <w:rFonts w:asciiTheme="majorEastAsia" w:eastAsiaTheme="majorEastAsia" w:hAnsiTheme="majorEastAsia"/>
          <w:sz w:val="22"/>
          <w:szCs w:val="22"/>
        </w:rPr>
        <w:t xml:space="preserve"> </w:t>
      </w:r>
      <w:proofErr w:type="spellStart"/>
      <w:r w:rsidRPr="00C75DF1">
        <w:rPr>
          <w:rFonts w:asciiTheme="majorEastAsia" w:eastAsiaTheme="majorEastAsia" w:hAnsiTheme="majorEastAsia" w:hint="eastAsia"/>
          <w:sz w:val="22"/>
          <w:szCs w:val="22"/>
        </w:rPr>
        <w:t>성예솔</w:t>
      </w:r>
      <w:proofErr w:type="spellEnd"/>
      <w:r w:rsidRPr="00C75DF1">
        <w:rPr>
          <w:rFonts w:asciiTheme="majorEastAsia" w:eastAsiaTheme="majorEastAsia" w:hAnsiTheme="majorEastAsia" w:cs="함초롬바탕" w:hint="eastAsia"/>
          <w:sz w:val="22"/>
          <w:szCs w:val="22"/>
        </w:rPr>
        <w:t>(목</w:t>
      </w:r>
      <w:r w:rsidR="003A001D" w:rsidRPr="00C75DF1">
        <w:rPr>
          <w:rFonts w:asciiTheme="majorEastAsia" w:eastAsiaTheme="majorEastAsia" w:hAnsiTheme="majorEastAsia"/>
          <w:sz w:val="22"/>
          <w:szCs w:val="22"/>
        </w:rPr>
        <w:t xml:space="preserve">요일 </w:t>
      </w:r>
      <w:r w:rsidR="00C75DF1" w:rsidRPr="00C75DF1">
        <w:rPr>
          <w:rFonts w:asciiTheme="majorEastAsia" w:eastAsiaTheme="majorEastAsia" w:hAnsiTheme="majorEastAsia" w:cs="함초롬바탕"/>
          <w:sz w:val="22"/>
          <w:szCs w:val="22"/>
        </w:rPr>
        <w:t>10~12</w:t>
      </w:r>
      <w:r w:rsidR="003A001D" w:rsidRPr="00C75DF1">
        <w:rPr>
          <w:rFonts w:asciiTheme="majorEastAsia" w:eastAsiaTheme="majorEastAsia" w:hAnsiTheme="majorEastAsia"/>
          <w:sz w:val="22"/>
          <w:szCs w:val="22"/>
        </w:rPr>
        <w:t>교시</w:t>
      </w:r>
      <w:r w:rsidR="003A001D" w:rsidRPr="00C75DF1">
        <w:rPr>
          <w:rFonts w:asciiTheme="majorEastAsia" w:eastAsiaTheme="majorEastAsia" w:hAnsiTheme="majorEastAsia" w:cs="함초롬바탕" w:hint="eastAsia"/>
          <w:sz w:val="22"/>
          <w:szCs w:val="22"/>
        </w:rPr>
        <w:t>)</w:t>
      </w:r>
    </w:p>
    <w:p w:rsidR="00C75DF1" w:rsidRPr="00254A24" w:rsidRDefault="00C75DF1" w:rsidP="00C75DF1">
      <w:pPr>
        <w:pStyle w:val="HTML"/>
        <w:rPr>
          <w:rFonts w:hint="eastAsia"/>
          <w:color w:val="000000"/>
          <w:sz w:val="22"/>
          <w:szCs w:val="22"/>
        </w:rPr>
      </w:pPr>
    </w:p>
    <w:p w:rsidR="00C75DF1" w:rsidRPr="00254A24" w:rsidRDefault="00E6509A" w:rsidP="00254A24">
      <w:pPr>
        <w:pStyle w:val="a3"/>
        <w:spacing w:line="264" w:lineRule="auto"/>
        <w:ind w:firstLineChars="100" w:firstLine="220"/>
        <w:rPr>
          <w:sz w:val="22"/>
          <w:szCs w:val="22"/>
        </w:rPr>
      </w:pPr>
      <w:r w:rsidRPr="00254A24">
        <w:rPr>
          <w:rFonts w:hint="eastAsia"/>
          <w:sz w:val="22"/>
          <w:szCs w:val="22"/>
        </w:rPr>
        <w:t>SSL</w:t>
      </w:r>
      <w:r w:rsidR="00254A24" w:rsidRPr="00254A24">
        <w:rPr>
          <w:bCs/>
          <w:sz w:val="22"/>
          <w:szCs w:val="22"/>
        </w:rPr>
        <w:t xml:space="preserve">(Secure Socket Layer) </w:t>
      </w:r>
      <w:r w:rsidRPr="00254A24">
        <w:rPr>
          <w:rFonts w:hint="eastAsia"/>
          <w:sz w:val="22"/>
          <w:szCs w:val="22"/>
        </w:rPr>
        <w:t xml:space="preserve">은 인터넷을 이용한 정보 보안의 안전한 거래를 위해서 </w:t>
      </w:r>
      <w:r w:rsidRPr="00254A24">
        <w:rPr>
          <w:sz w:val="22"/>
          <w:szCs w:val="22"/>
        </w:rPr>
        <w:t xml:space="preserve">Netscape </w:t>
      </w:r>
      <w:r w:rsidRPr="00254A24">
        <w:rPr>
          <w:rFonts w:hint="eastAsia"/>
          <w:sz w:val="22"/>
          <w:szCs w:val="22"/>
        </w:rPr>
        <w:t xml:space="preserve">회사에서 만든 인터넷 통신 규약 프로토콜이다. </w:t>
      </w:r>
      <w:r w:rsidR="00254A24" w:rsidRPr="00254A24">
        <w:rPr>
          <w:rFonts w:hint="eastAsia"/>
          <w:sz w:val="22"/>
          <w:szCs w:val="22"/>
        </w:rPr>
        <w:t xml:space="preserve">이에 기초로 해서 </w:t>
      </w:r>
      <w:r w:rsidR="00254A24" w:rsidRPr="00254A24">
        <w:rPr>
          <w:sz w:val="22"/>
          <w:szCs w:val="22"/>
        </w:rPr>
        <w:t>IETF</w:t>
      </w:r>
      <w:r w:rsidR="00254A24" w:rsidRPr="00254A24">
        <w:rPr>
          <w:rFonts w:hint="eastAsia"/>
          <w:sz w:val="22"/>
          <w:szCs w:val="22"/>
        </w:rPr>
        <w:t xml:space="preserve">에서 </w:t>
      </w:r>
      <w:r w:rsidR="00254A24" w:rsidRPr="00254A24">
        <w:rPr>
          <w:sz w:val="22"/>
          <w:szCs w:val="22"/>
        </w:rPr>
        <w:t>SSL</w:t>
      </w:r>
      <w:r w:rsidR="00254A24" w:rsidRPr="00254A24">
        <w:rPr>
          <w:rFonts w:hint="eastAsia"/>
          <w:sz w:val="22"/>
          <w:szCs w:val="22"/>
        </w:rPr>
        <w:t xml:space="preserve">보다 안전하고 정확한 </w:t>
      </w:r>
      <w:r w:rsidR="00254A24" w:rsidRPr="00254A24">
        <w:rPr>
          <w:sz w:val="22"/>
          <w:szCs w:val="22"/>
        </w:rPr>
        <w:t>TSL</w:t>
      </w:r>
      <w:r w:rsidR="00254A24" w:rsidRPr="00254A24">
        <w:rPr>
          <w:bCs/>
          <w:sz w:val="22"/>
          <w:szCs w:val="22"/>
        </w:rPr>
        <w:t>(Transport Layer Security)</w:t>
      </w:r>
      <w:r w:rsidR="00254A24" w:rsidRPr="00254A24">
        <w:rPr>
          <w:rFonts w:hint="eastAsia"/>
          <w:sz w:val="22"/>
          <w:szCs w:val="22"/>
        </w:rPr>
        <w:t xml:space="preserve">을 만들었다. </w:t>
      </w:r>
      <w:r w:rsidR="00254A24" w:rsidRPr="00254A24">
        <w:rPr>
          <w:rFonts w:hint="eastAsia"/>
          <w:bCs/>
          <w:sz w:val="22"/>
          <w:szCs w:val="22"/>
        </w:rPr>
        <w:t>전송계층에서 서버와 클라이언트를 상대로 인증과 암호화를 하는 보안용 프로토콜</w:t>
      </w:r>
      <w:r w:rsidR="00254A24">
        <w:rPr>
          <w:rFonts w:hint="eastAsia"/>
          <w:bCs/>
          <w:sz w:val="22"/>
          <w:szCs w:val="22"/>
        </w:rPr>
        <w:t>들</w:t>
      </w:r>
      <w:r w:rsidR="00254A24" w:rsidRPr="00254A24">
        <w:rPr>
          <w:rFonts w:hint="eastAsia"/>
          <w:bCs/>
          <w:sz w:val="22"/>
          <w:szCs w:val="22"/>
        </w:rPr>
        <w:t>이다.</w:t>
      </w:r>
      <w:r w:rsidR="00254A24" w:rsidRPr="00254A24">
        <w:rPr>
          <w:bCs/>
          <w:sz w:val="22"/>
          <w:szCs w:val="22"/>
        </w:rPr>
        <w:t xml:space="preserve"> </w:t>
      </w:r>
      <w:r w:rsidR="00254A24" w:rsidRPr="00254A24">
        <w:rPr>
          <w:rFonts w:hint="eastAsia"/>
          <w:bCs/>
          <w:sz w:val="22"/>
          <w:szCs w:val="22"/>
        </w:rPr>
        <w:t>응용계층과 전송계층 사이에서 안전한 보안채널을 형성해주는 역할을 한다.</w:t>
      </w:r>
    </w:p>
    <w:p w:rsidR="00F14403" w:rsidRDefault="00254A24" w:rsidP="00254A24">
      <w:pPr>
        <w:spacing w:line="264" w:lineRule="auto"/>
        <w:jc w:val="center"/>
      </w:pPr>
      <w:r>
        <w:rPr>
          <w:noProof/>
        </w:rPr>
        <w:drawing>
          <wp:inline distT="0" distB="0" distL="0" distR="0" wp14:anchorId="7073E7C4" wp14:editId="5CEDACCA">
            <wp:extent cx="3390900" cy="1953656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2885" cy="19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24" w:rsidRPr="007E5A6A" w:rsidRDefault="007E5A6A" w:rsidP="00254A24">
      <w:pPr>
        <w:spacing w:line="264" w:lineRule="auto"/>
        <w:jc w:val="left"/>
        <w:rPr>
          <w:rFonts w:hint="eastAsia"/>
          <w:sz w:val="22"/>
        </w:rPr>
      </w:pPr>
      <w:r w:rsidRPr="007E5A6A">
        <w:rPr>
          <w:rFonts w:hint="eastAsia"/>
          <w:sz w:val="22"/>
        </w:rPr>
        <w:t>T</w:t>
      </w:r>
      <w:r w:rsidRPr="007E5A6A">
        <w:rPr>
          <w:sz w:val="22"/>
        </w:rPr>
        <w:t xml:space="preserve">LS 1.2 </w:t>
      </w:r>
      <w:r w:rsidRPr="007E5A6A">
        <w:rPr>
          <w:rFonts w:hint="eastAsia"/>
          <w:sz w:val="22"/>
        </w:rPr>
        <w:t xml:space="preserve">버전은 만들어 진지 8년이 지났다. </w:t>
      </w:r>
      <w:r w:rsidRPr="007E5A6A">
        <w:rPr>
          <w:sz w:val="22"/>
        </w:rPr>
        <w:t>8</w:t>
      </w:r>
      <w:r w:rsidRPr="007E5A6A">
        <w:rPr>
          <w:rFonts w:hint="eastAsia"/>
          <w:sz w:val="22"/>
        </w:rPr>
        <w:t xml:space="preserve">년동안 이 프로토콜의 결함이 드러나는 몇 가지 공격이 나온 뒤로 </w:t>
      </w:r>
      <w:r w:rsidRPr="007E5A6A">
        <w:rPr>
          <w:sz w:val="22"/>
        </w:rPr>
        <w:t>IETF</w:t>
      </w:r>
      <w:r w:rsidRPr="007E5A6A">
        <w:rPr>
          <w:rFonts w:hint="eastAsia"/>
          <w:sz w:val="22"/>
        </w:rPr>
        <w:t xml:space="preserve">는 새로운 프로토콜을 개발하였다. </w:t>
      </w:r>
      <w:r w:rsidRPr="007E5A6A">
        <w:rPr>
          <w:rFonts w:hint="eastAsia"/>
          <w:sz w:val="22"/>
        </w:rPr>
        <w:t xml:space="preserve">TLS </w:t>
      </w:r>
      <w:r w:rsidRPr="007E5A6A">
        <w:rPr>
          <w:sz w:val="22"/>
        </w:rPr>
        <w:t>1.3</w:t>
      </w:r>
      <w:r w:rsidRPr="007E5A6A">
        <w:rPr>
          <w:rFonts w:hint="eastAsia"/>
          <w:sz w:val="22"/>
        </w:rPr>
        <w:t>은 최근에 인터넷 사용자를 위해서 속도와 보안이 향상된 새로운 암호화 프로토콜이다.</w:t>
      </w:r>
      <w:r w:rsidRPr="007E5A6A">
        <w:rPr>
          <w:sz w:val="22"/>
        </w:rPr>
        <w:t xml:space="preserve"> </w:t>
      </w:r>
      <w:r w:rsidRPr="007E5A6A">
        <w:rPr>
          <w:rFonts w:hint="eastAsia"/>
          <w:sz w:val="22"/>
        </w:rPr>
        <w:t>2016년 말에 완성되었고 1.2와 다른</w:t>
      </w:r>
      <w:r w:rsidR="0011046B">
        <w:rPr>
          <w:rFonts w:hint="eastAsia"/>
          <w:sz w:val="22"/>
        </w:rPr>
        <w:t xml:space="preserve"> </w:t>
      </w:r>
      <w:r w:rsidRPr="007E5A6A">
        <w:rPr>
          <w:rFonts w:hint="eastAsia"/>
          <w:sz w:val="22"/>
        </w:rPr>
        <w:t>점은 보안이 강화되었고 속도도 향상되었다.</w:t>
      </w:r>
      <w:r w:rsidR="00CC275F">
        <w:rPr>
          <w:sz w:val="22"/>
        </w:rPr>
        <w:t xml:space="preserve"> </w:t>
      </w:r>
      <w:r w:rsidR="00CC275F">
        <w:rPr>
          <w:rFonts w:hint="eastAsia"/>
          <w:sz w:val="22"/>
        </w:rPr>
        <w:t>TLS1.3은 이전 버전의 프로토콜을 공격한 방법으로는 전혀 영향을 끼치지 못한다.</w:t>
      </w:r>
      <w:r w:rsidR="00CC275F">
        <w:rPr>
          <w:sz w:val="22"/>
        </w:rPr>
        <w:t xml:space="preserve"> </w:t>
      </w:r>
      <w:r w:rsidR="00CC275F">
        <w:rPr>
          <w:rFonts w:hint="eastAsia"/>
          <w:sz w:val="22"/>
        </w:rPr>
        <w:t>그리고 1.3 버전은 간소화되어 서버 운영자가 훨씬 간단하게 구성 할 수 있게 되었다.</w:t>
      </w:r>
      <w:r w:rsidR="00CC275F">
        <w:rPr>
          <w:sz w:val="22"/>
        </w:rPr>
        <w:t xml:space="preserve"> </w:t>
      </w:r>
      <w:r w:rsidR="00CC275F">
        <w:rPr>
          <w:rFonts w:hint="eastAsia"/>
          <w:sz w:val="22"/>
        </w:rPr>
        <w:t xml:space="preserve">그리고 훨씬 속도가 빨라져 </w:t>
      </w:r>
      <w:proofErr w:type="spellStart"/>
      <w:r w:rsidR="00CC275F">
        <w:rPr>
          <w:rFonts w:hint="eastAsia"/>
          <w:sz w:val="22"/>
        </w:rPr>
        <w:t>더나은</w:t>
      </w:r>
      <w:proofErr w:type="spellEnd"/>
      <w:r w:rsidR="00CC275F">
        <w:rPr>
          <w:rFonts w:hint="eastAsia"/>
          <w:sz w:val="22"/>
        </w:rPr>
        <w:t xml:space="preserve"> 웹 </w:t>
      </w:r>
      <w:proofErr w:type="spellStart"/>
      <w:r w:rsidR="00CC275F">
        <w:rPr>
          <w:rFonts w:hint="eastAsia"/>
          <w:sz w:val="22"/>
        </w:rPr>
        <w:t>브라우징</w:t>
      </w:r>
      <w:proofErr w:type="spellEnd"/>
      <w:r w:rsidR="00CC275F">
        <w:rPr>
          <w:rFonts w:hint="eastAsia"/>
          <w:sz w:val="22"/>
        </w:rPr>
        <w:t xml:space="preserve"> 환경을 제공한다.</w:t>
      </w:r>
      <w:r w:rsidR="00CC275F">
        <w:rPr>
          <w:sz w:val="22"/>
        </w:rPr>
        <w:t xml:space="preserve"> </w:t>
      </w:r>
      <w:bookmarkStart w:id="0" w:name="_GoBack"/>
      <w:bookmarkEnd w:id="0"/>
      <w:r w:rsidR="00CC275F">
        <w:rPr>
          <w:rFonts w:hint="eastAsia"/>
          <w:sz w:val="22"/>
        </w:rPr>
        <w:t xml:space="preserve"> </w:t>
      </w:r>
    </w:p>
    <w:sectPr w:rsidR="00254A24" w:rsidRPr="007E5A6A" w:rsidSect="003A001D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1D"/>
    <w:rsid w:val="0011046B"/>
    <w:rsid w:val="001701FA"/>
    <w:rsid w:val="00254A24"/>
    <w:rsid w:val="003A001D"/>
    <w:rsid w:val="004B152C"/>
    <w:rsid w:val="00691458"/>
    <w:rsid w:val="006F5311"/>
    <w:rsid w:val="00776D11"/>
    <w:rsid w:val="007E5A6A"/>
    <w:rsid w:val="008C728D"/>
    <w:rsid w:val="00A82BFC"/>
    <w:rsid w:val="00AB05B0"/>
    <w:rsid w:val="00B001E6"/>
    <w:rsid w:val="00B26921"/>
    <w:rsid w:val="00C14B37"/>
    <w:rsid w:val="00C2025B"/>
    <w:rsid w:val="00C25330"/>
    <w:rsid w:val="00C75DF1"/>
    <w:rsid w:val="00CC275F"/>
    <w:rsid w:val="00DE0C49"/>
    <w:rsid w:val="00DE19A5"/>
    <w:rsid w:val="00E6509A"/>
    <w:rsid w:val="00F14403"/>
    <w:rsid w:val="00F4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764B"/>
  <w15:chartTrackingRefBased/>
  <w15:docId w15:val="{0E861757-597C-4DAB-9738-D13D8540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A001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C75D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75DF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5D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NTPC</dc:creator>
  <cp:keywords/>
  <dc:description/>
  <cp:lastModifiedBy>yessol</cp:lastModifiedBy>
  <cp:revision>3</cp:revision>
  <dcterms:created xsi:type="dcterms:W3CDTF">2017-05-31T10:53:00Z</dcterms:created>
  <dcterms:modified xsi:type="dcterms:W3CDTF">2017-05-31T12:55:00Z</dcterms:modified>
</cp:coreProperties>
</file>